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</w:rPr>
        <w:t>1. 어휘1단계_Hard</w:t>
      </w:r>
    </w:p>
    <w:p>
      <w:pPr>
        <w:pStyle w:val="Heading_num"/>
      </w:pPr>
      <w:r>
        <w:rPr>
          <w:rFonts w:ascii="나눔고딕" w:hAnsi="나눔고딕" w:eastAsia="나눔고딕"/>
        </w:rPr>
        <w:t>[1]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Developmental psychologists have found that infants feel </w:t>
      </w:r>
      <w:r>
        <w:rPr>
          <w:b/>
        </w:rPr>
        <w:t>(1)❮ ⓐ sympathetic  / ⓑ callous ❯</w:t>
      </w:r>
      <w:r>
        <w:t xml:space="preserve"> distress even before they </w:t>
      </w:r>
      <w:r>
        <w:rPr>
          <w:b/>
        </w:rPr>
        <w:t>(2)❮ ⓐ scarcely   / ⓑ fully ❯</w:t>
      </w:r>
      <w:r>
        <w:t xml:space="preserve"> realize that they </w:t>
      </w:r>
      <w:r>
        <w:rPr>
          <w:b/>
        </w:rPr>
        <w:t>(3)❮ ⓐ exist  / ⓑ vanish ❯</w:t>
      </w:r>
      <w:r>
        <w:t xml:space="preserve"> apart from other people. Even a few months after birth, infants </w:t>
      </w:r>
      <w:r>
        <w:rPr>
          <w:b/>
        </w:rPr>
        <w:t>(4)❮ ⓐ disregard   / ⓑ react ❯</w:t>
      </w:r>
      <w:r>
        <w:t xml:space="preserve"> to a </w:t>
      </w:r>
      <w:r>
        <w:rPr>
          <w:b/>
        </w:rPr>
        <w:t>(5)❮ ⓐ disturbance  / ⓑ tranquility ❯</w:t>
      </w:r>
      <w:r>
        <w:t xml:space="preserve"> in those around them as though it were their own, crying when they see another child's tears. By one year or so, they start to realize the </w:t>
      </w:r>
      <w:r>
        <w:rPr>
          <w:b/>
        </w:rPr>
        <w:t>(6)❮ ⓐ bliss   / ⓑ misery ❯</w:t>
      </w:r>
      <w:r>
        <w:t xml:space="preserve"> is not their own but someone else's, though they still seem </w:t>
      </w:r>
      <w:r>
        <w:rPr>
          <w:b/>
        </w:rPr>
        <w:t>(7)❮ ⓐ certain   / ⓑ confused ❯</w:t>
      </w:r>
      <w:r>
        <w:t xml:space="preserve"> over what to do about it. In research by Martin L. Hoffman, for example, a one-year-old brought his own mother over to </w:t>
      </w:r>
      <w:r>
        <w:rPr>
          <w:b/>
        </w:rPr>
        <w:t>(8)❮ ⓐ comfort  / ⓑ agitate ❯</w:t>
      </w:r>
      <w:r>
        <w:t xml:space="preserve"> a crying friend, </w:t>
      </w:r>
      <w:r>
        <w:rPr>
          <w:b/>
        </w:rPr>
        <w:t>(9)❮ ⓐ heeding   / ⓑ ignoring ❯</w:t>
      </w:r>
      <w:r>
        <w:t xml:space="preserve"> the friend's mother, who was also in the room. This </w:t>
      </w:r>
      <w:r>
        <w:rPr>
          <w:b/>
        </w:rPr>
        <w:t>(10)❮ ⓐ confusion  / ⓑ clarity ❯</w:t>
      </w:r>
      <w:r>
        <w:t xml:space="preserve"> is also seen when one-year-old imitate the </w:t>
      </w:r>
      <w:r>
        <w:rPr>
          <w:b/>
        </w:rPr>
        <w:t>(11)❮ ⓐ pain  / ⓑ delight ❯</w:t>
      </w:r>
      <w:r>
        <w:t xml:space="preserve"> of someone else, possibly to better comprehend what they are feeling. For example, if another baby hurts fingers, a one-year-old might put her own fingers in her mouth to see if she </w:t>
      </w:r>
      <w:r>
        <w:rPr>
          <w:b/>
        </w:rPr>
        <w:t>(12)❮ ⓐ hurts  / ⓑ recovers ❯</w:t>
      </w:r>
      <w:r>
        <w:t>, too.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[2]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Why don't we </w:t>
      </w:r>
      <w:r>
        <w:rPr>
          <w:b/>
        </w:rPr>
        <w:t>(1)❮ ⓐ disregard   / ⓑ think ❯</w:t>
      </w:r>
      <w:r>
        <w:t xml:space="preserve"> </w:t>
      </w:r>
      <w:r>
        <w:rPr>
          <w:b/>
        </w:rPr>
        <w:t>(2)❮ ⓐ differently  / ⓑ similarly ❯</w:t>
      </w:r>
      <w:r>
        <w:t xml:space="preserve"> more often? The </w:t>
      </w:r>
      <w:r>
        <w:rPr>
          <w:b/>
        </w:rPr>
        <w:t>(3)❮ ⓐ reason  / ⓑ consequence ❯</w:t>
      </w:r>
      <w:r>
        <w:t xml:space="preserve"> is that we do not need to be </w:t>
      </w:r>
      <w:r>
        <w:rPr>
          <w:b/>
        </w:rPr>
        <w:t>(4)❮ ⓐ derivative   / ⓑ creative ❯</w:t>
      </w:r>
      <w:r>
        <w:t xml:space="preserve"> for most of what we do. For example, we do not need to be creative when we are </w:t>
      </w:r>
      <w:r>
        <w:rPr>
          <w:b/>
        </w:rPr>
        <w:t>(5)❮ ⓐ stationary   / ⓑ driving ❯</w:t>
      </w:r>
      <w:r>
        <w:t xml:space="preserve"> on the freeway, or riding in an elevator, or </w:t>
      </w:r>
      <w:r>
        <w:rPr>
          <w:b/>
        </w:rPr>
        <w:t>(6)❮ ⓐ waiting  / ⓑ hastening ❯</w:t>
      </w:r>
      <w:r>
        <w:t xml:space="preserve"> in line at a grocery store. We are creatures of </w:t>
      </w:r>
      <w:r>
        <w:rPr>
          <w:b/>
        </w:rPr>
        <w:t>(7)❮ ⓐ habit  / ⓑ novelty ❯</w:t>
      </w:r>
      <w:r>
        <w:t xml:space="preserve"> when it comes to the business of living. For most of our activities, these routines are </w:t>
      </w:r>
      <w:r>
        <w:rPr>
          <w:b/>
        </w:rPr>
        <w:t>(8)❮ ⓐ superfluous   / ⓑ indispensable ❯</w:t>
      </w:r>
      <w:r>
        <w:t xml:space="preserve">, without them, our lives would be in </w:t>
      </w:r>
      <w:r>
        <w:rPr>
          <w:b/>
        </w:rPr>
        <w:t>(9)❮ ⓐ chaos  / ⓑ order ❯</w:t>
      </w:r>
      <w:r>
        <w:t xml:space="preserve">, and we would not get much accomplished. If you got up this morning and started </w:t>
      </w:r>
      <w:r>
        <w:rPr>
          <w:b/>
        </w:rPr>
        <w:t>(10)❮ ⓐ overlooking   / ⓑ contemplating ❯</w:t>
      </w:r>
      <w:r>
        <w:t xml:space="preserve"> the </w:t>
      </w:r>
      <w:r>
        <w:rPr>
          <w:b/>
        </w:rPr>
        <w:t>(11)❮ ⓐ amorphousness   / ⓑ shape ❯</w:t>
      </w:r>
      <w:r>
        <w:t xml:space="preserve"> of your toothbrush or questioning the </w:t>
      </w:r>
      <w:r>
        <w:rPr>
          <w:b/>
        </w:rPr>
        <w:t>(12)❮ ⓐ insignificance   / ⓑ meaning ❯</w:t>
      </w:r>
      <w:r>
        <w:t xml:space="preserve"> of toast, you probably would not make it to work.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[3]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A team of researchers </w:t>
      </w:r>
      <w:r>
        <w:rPr>
          <w:b/>
        </w:rPr>
        <w:t>(1)❮ ⓐ overlooked   / ⓑ found out ❯</w:t>
      </w:r>
      <w:r>
        <w:t xml:space="preserve"> the alarming low death rate of a </w:t>
      </w:r>
      <w:r>
        <w:rPr>
          <w:b/>
        </w:rPr>
        <w:t>(2)❮ ⓐ immense   / ⓑ small ❯</w:t>
      </w:r>
      <w:r>
        <w:t xml:space="preserve"> village of Roseto and started to </w:t>
      </w:r>
      <w:r>
        <w:rPr>
          <w:b/>
        </w:rPr>
        <w:t>(3)❮ ⓐ disregard   / ⓑ investigate ❯</w:t>
      </w:r>
      <w:r>
        <w:t xml:space="preserve"> it. While investigating, they </w:t>
      </w:r>
      <w:r>
        <w:rPr>
          <w:b/>
        </w:rPr>
        <w:t>(4)❮ ⓐ realized  / ⓑ misconstrued ❯</w:t>
      </w:r>
      <w:r>
        <w:t xml:space="preserve"> that the secret of Roseto wasn't diet or exercise or genes or location. They looked at how the Rosetans </w:t>
      </w:r>
      <w:r>
        <w:rPr>
          <w:b/>
        </w:rPr>
        <w:t>(5)❮ ⓐ visited  / ⓑ shunned ❯</w:t>
      </w:r>
      <w:r>
        <w:t xml:space="preserve"> one another. They learned about the </w:t>
      </w:r>
      <w:r>
        <w:rPr>
          <w:b/>
        </w:rPr>
        <w:t>(6)❮ ⓐ limited   / ⓑ extended ❯</w:t>
      </w:r>
      <w:r>
        <w:t xml:space="preserve"> family clans that underlay the town's social structure. They saw how many homes had three generations living under one roof, and how much </w:t>
      </w:r>
      <w:r>
        <w:rPr>
          <w:b/>
        </w:rPr>
        <w:t>(7)❮ ⓐ contempt   / ⓑ respect ❯</w:t>
      </w:r>
      <w:r>
        <w:t xml:space="preserve"> grandparents commanded. They noticed the particular belief in </w:t>
      </w:r>
      <w:r>
        <w:rPr>
          <w:b/>
        </w:rPr>
        <w:t>(8)❮ ⓐ hierarchy   / ⓑ equality ❯</w:t>
      </w:r>
      <w:r>
        <w:t xml:space="preserve"> of the community, which discouraged the </w:t>
      </w:r>
      <w:r>
        <w:rPr>
          <w:b/>
        </w:rPr>
        <w:t>(9)❮ ⓐ wealthy  / ⓑ impoverished ❯</w:t>
      </w:r>
      <w:r>
        <w:t xml:space="preserve"> from boasting about their success and helped the unsuccessful obscure their failures. These findings suggested the Rosetans had created a </w:t>
      </w:r>
      <w:r>
        <w:rPr>
          <w:b/>
        </w:rPr>
        <w:t>(10)❮ ⓐ closely connected  / ⓑ fragmented ❯</w:t>
      </w:r>
      <w:r>
        <w:t xml:space="preserve"> and protective social structure.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[4]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The art of writing and the art of discussion are </w:t>
      </w:r>
      <w:r>
        <w:rPr>
          <w:b/>
        </w:rPr>
        <w:t>(1)❮ ⓐ tenuously   / ⓑ closely ❯</w:t>
      </w:r>
      <w:r>
        <w:t xml:space="preserve"> </w:t>
      </w:r>
      <w:r>
        <w:rPr>
          <w:b/>
        </w:rPr>
        <w:t>(2)❮ ⓐ linked  / ⓑ severed ❯</w:t>
      </w:r>
      <w:r>
        <w:t xml:space="preserve">. </w:t>
      </w:r>
      <w:r>
        <w:rPr>
          <w:b/>
        </w:rPr>
        <w:t>(3)❮ ⓐ Experienced  / ⓑ novice ❯</w:t>
      </w:r>
      <w:r>
        <w:t xml:space="preserve"> writers </w:t>
      </w:r>
      <w:r>
        <w:rPr>
          <w:b/>
        </w:rPr>
        <w:t>(4)❮ ⓐ invariably  / ⓑ sporadically ❯</w:t>
      </w:r>
      <w:r>
        <w:t xml:space="preserve"> write in a climate of discussion. Their writing is usually </w:t>
      </w:r>
      <w:r>
        <w:rPr>
          <w:b/>
        </w:rPr>
        <w:t>(5)❮ ⓐ detached   / ⓑ embedded ❯</w:t>
      </w:r>
      <w:r>
        <w:t xml:space="preserve"> in a context of others' ideas and opinions. Many writers, especially in the academic community, are </w:t>
      </w:r>
      <w:r>
        <w:rPr>
          <w:b/>
        </w:rPr>
        <w:t>(6)❮ ⓐ directly  / ⓑ obliquely ❯</w:t>
      </w:r>
      <w:r>
        <w:t xml:space="preserve"> </w:t>
      </w:r>
      <w:r>
        <w:rPr>
          <w:b/>
        </w:rPr>
        <w:t>(7)❮ ⓐ disregarding   / ⓑ responding ❯</w:t>
      </w:r>
      <w:r>
        <w:t xml:space="preserve"> to other writers - a scientist reexamining the experimental procedures of other scientists; a literary critic taking exception to a </w:t>
      </w:r>
      <w:r>
        <w:rPr>
          <w:b/>
        </w:rPr>
        <w:t>(8)❮ ⓐ prevailing  / ⓑ anomalous ❯</w:t>
      </w:r>
      <w:r>
        <w:t xml:space="preserve"> method of interpretation; a sociologist offering an </w:t>
      </w:r>
      <w:r>
        <w:rPr>
          <w:b/>
        </w:rPr>
        <w:t>(9)❮ ⓐ orthodox   / ⓑ alternative ❯</w:t>
      </w:r>
      <w:r>
        <w:t xml:space="preserve"> explanation of a colleague's data; a historian </w:t>
      </w:r>
      <w:r>
        <w:rPr>
          <w:b/>
        </w:rPr>
        <w:t>(10)❮ ⓐ abstaining   / ⓑ participating ❯</w:t>
      </w:r>
      <w:r>
        <w:t xml:space="preserve"> as respondent in a conference. Such people are not writing in a vacuum. Their ideas often </w:t>
      </w:r>
      <w:r>
        <w:rPr>
          <w:b/>
        </w:rPr>
        <w:t>(11)❮ ⓐ cease   / ⓑ originate ❯</w:t>
      </w:r>
      <w:r>
        <w:t xml:space="preserve"> in discussion, their writing is a response to discussion, and their papers are designed to </w:t>
      </w:r>
      <w:r>
        <w:rPr>
          <w:b/>
        </w:rPr>
        <w:t>(12)❮ ⓐ stifle   / ⓑ stimulate ❯</w:t>
      </w:r>
      <w:r>
        <w:t xml:space="preserve"> further discussion.</w:t>
      </w: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나눔고딕" w:hAnsi="나눔고딕" w:eastAsia="나눔고딕"/>
        </w:rPr>
        <w:t>2. 어휘2단계_Hard</w:t>
      </w:r>
    </w:p>
    <w:p>
      <w:pPr>
        <w:pStyle w:val="Heading_num"/>
      </w:pPr>
      <w:r>
        <w:rPr>
          <w:rFonts w:ascii="나눔고딕" w:hAnsi="나눔고딕" w:eastAsia="나눔고딕"/>
        </w:rPr>
        <w:t>[1]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Developmental psychologists have found that infants feel </w:t>
      </w:r>
      <w:r>
        <w:rPr>
          <w:b/>
        </w:rPr>
        <w:t>(1)❮ ⓐ compassionate / ⓑ indifferent ❯</w:t>
      </w:r>
      <w:r>
        <w:t xml:space="preserve"> distress even before they fully realize that they exist </w:t>
      </w:r>
      <w:r>
        <w:rPr>
          <w:b/>
        </w:rPr>
        <w:t>(2)❮ ⓐ separately / ⓑ together ❯</w:t>
      </w:r>
      <w:r>
        <w:t xml:space="preserve"> from other people. Even a few months after birth, infants </w:t>
      </w:r>
      <w:r>
        <w:rPr>
          <w:b/>
        </w:rPr>
        <w:t>(3)❮ ⓐ ignore  / ⓑ respond ❯</w:t>
      </w:r>
      <w:r>
        <w:t xml:space="preserve"> to a disturbance in those around them as though it were their own, crying when they see another child's tears. By one year or so, they start to realize the </w:t>
      </w:r>
      <w:r>
        <w:rPr>
          <w:b/>
        </w:rPr>
        <w:t>(4)❮ ⓐ suffering / ⓑ joy ❯</w:t>
      </w:r>
      <w:r>
        <w:t xml:space="preserve"> is not their own but someone else's, though they still seem </w:t>
      </w:r>
      <w:r>
        <w:rPr>
          <w:b/>
        </w:rPr>
        <w:t>(5)❮ ⓐ uncertain / ⓑ decisive ❯</w:t>
      </w:r>
      <w:r>
        <w:t xml:space="preserve"> over what to do about it. In research by Martin L. Hoffman, for example, a one-year-old brought his own mother over to </w:t>
      </w:r>
      <w:r>
        <w:rPr>
          <w:b/>
        </w:rPr>
        <w:t>(6)❮ ⓐ upset  / ⓑ soothe ❯</w:t>
      </w:r>
      <w:r>
        <w:t xml:space="preserve"> a crying friend, </w:t>
      </w:r>
      <w:r>
        <w:rPr>
          <w:b/>
        </w:rPr>
        <w:t>(7)❮ ⓐ seeking  / ⓑ overlooking ❯</w:t>
      </w:r>
      <w:r>
        <w:t xml:space="preserve"> the friend's mother, who was also in the room. This confusion is also seen when one-year-old </w:t>
      </w:r>
      <w:r>
        <w:rPr>
          <w:b/>
        </w:rPr>
        <w:t>(8)❮ ⓐ mimic / ⓑ disregard ❯</w:t>
      </w:r>
      <w:r>
        <w:t xml:space="preserve"> the </w:t>
      </w:r>
      <w:r>
        <w:rPr>
          <w:b/>
        </w:rPr>
        <w:t>(9)❮ ⓐ agony / ⓑ comfort ❯</w:t>
      </w:r>
      <w:r>
        <w:t xml:space="preserve"> of someone else, possibly to better </w:t>
      </w:r>
      <w:r>
        <w:rPr>
          <w:b/>
        </w:rPr>
        <w:t>(10)❮ ⓐ misunderstand  / ⓑ grasp ❯</w:t>
      </w:r>
      <w:r>
        <w:t xml:space="preserve"> what they are feeling. For example, if another baby </w:t>
      </w:r>
      <w:r>
        <w:rPr>
          <w:b/>
        </w:rPr>
        <w:t>(11)❮ ⓐ injures / ⓑ heals ❯</w:t>
      </w:r>
      <w:r>
        <w:t xml:space="preserve"> fingers, a one-year-old might put her </w:t>
      </w:r>
      <w:r>
        <w:rPr>
          <w:b/>
        </w:rPr>
        <w:t>(12)❮ ⓐ personal / ⓑ others' ❯</w:t>
      </w:r>
      <w:r>
        <w:t xml:space="preserve"> fingers in her mouth to see if she hurts, too.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[2]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Why don't we think differently more </w:t>
      </w:r>
      <w:r>
        <w:rPr>
          <w:b/>
        </w:rPr>
        <w:t>(1)❮ ⓐ frequently / ⓑ rarely ❯</w:t>
      </w:r>
      <w:r>
        <w:t xml:space="preserve">? The reason is that we do not need to be </w:t>
      </w:r>
      <w:r>
        <w:rPr>
          <w:b/>
        </w:rPr>
        <w:t>(2)❮ ⓐ inventive / ⓑ conventional ❯</w:t>
      </w:r>
      <w:r>
        <w:t xml:space="preserve"> for most of what we do. For example, we do not need to be creative when we are </w:t>
      </w:r>
      <w:r>
        <w:rPr>
          <w:b/>
        </w:rPr>
        <w:t>(3)❮ ⓐ parked  / ⓑ traveling ❯</w:t>
      </w:r>
      <w:r>
        <w:t xml:space="preserve"> on the freeway, or riding in an elevator, or waiting in line at a grocery store. We are </w:t>
      </w:r>
      <w:r>
        <w:rPr>
          <w:b/>
        </w:rPr>
        <w:t>(4)❮ ⓐ exceptions  / ⓑ beings ❯</w:t>
      </w:r>
      <w:r>
        <w:t xml:space="preserve"> of habit when it comes to the business of living. For most of our activities, these routines are </w:t>
      </w:r>
      <w:r>
        <w:rPr>
          <w:b/>
        </w:rPr>
        <w:t>(5)❮ ⓐ essential / ⓑ unnecessary ❯</w:t>
      </w:r>
      <w:r>
        <w:t xml:space="preserve">, without them, our lives would be in </w:t>
      </w:r>
      <w:r>
        <w:rPr>
          <w:b/>
        </w:rPr>
        <w:t>(6)❮ ⓐ disorder / ⓑ order ❯</w:t>
      </w:r>
      <w:r>
        <w:t xml:space="preserve">, and we would not get much </w:t>
      </w:r>
      <w:r>
        <w:rPr>
          <w:b/>
        </w:rPr>
        <w:t>(7)❮ ⓐ achieved / ⓑ abandoned ❯</w:t>
      </w:r>
      <w:r>
        <w:t xml:space="preserve">. If you got up this morning and started </w:t>
      </w:r>
      <w:r>
        <w:rPr>
          <w:b/>
        </w:rPr>
        <w:t>(8)❮ ⓐ pondering / ⓑ ignoring ❯</w:t>
      </w:r>
      <w:r>
        <w:t xml:space="preserve"> the  shape  of your toothbrush or </w:t>
      </w:r>
      <w:r>
        <w:rPr>
          <w:b/>
        </w:rPr>
        <w:t>(9)❮ ⓐ challenging / ⓑ accepting ❯</w:t>
      </w:r>
      <w:r>
        <w:t xml:space="preserve"> the </w:t>
      </w:r>
      <w:r>
        <w:rPr>
          <w:b/>
        </w:rPr>
        <w:t>(10)❮ ⓐ significance / ⓑ triviality ❯</w:t>
      </w:r>
      <w:r>
        <w:t xml:space="preserve"> of toast, you probably would not make it to work.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[3]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A team of researchers found out the </w:t>
      </w:r>
      <w:r>
        <w:rPr>
          <w:b/>
        </w:rPr>
        <w:t>(1)❮ ⓐ striking / ⓑ unremarkable ❯</w:t>
      </w:r>
      <w:r>
        <w:t xml:space="preserve"> low death rate of a small village of Roseto and started to </w:t>
      </w:r>
      <w:r>
        <w:rPr>
          <w:b/>
        </w:rPr>
        <w:t>(2)❮ ⓐ ignore  / ⓑ examine ❯</w:t>
      </w:r>
      <w:r>
        <w:t xml:space="preserve"> it. While investigating, they realized that the secret of Roseto wasn't diet or exercise or genes or location. They looked at how the Rosetans </w:t>
      </w:r>
      <w:r>
        <w:rPr>
          <w:b/>
        </w:rPr>
        <w:t>(3)❮ ⓐ avoided  / ⓑ called on ❯</w:t>
      </w:r>
      <w:r>
        <w:t xml:space="preserve"> one another. They learned about the </w:t>
      </w:r>
      <w:r>
        <w:rPr>
          <w:b/>
        </w:rPr>
        <w:t>(4)❮ ⓐ narrow  / ⓑ broad ❯</w:t>
      </w:r>
      <w:r>
        <w:t xml:space="preserve"> family clans that underlay the town's social structure. They saw how many homes had three generations living under one roof, and how much </w:t>
      </w:r>
      <w:r>
        <w:rPr>
          <w:b/>
        </w:rPr>
        <w:t>(5)❮ ⓐ admiration / ⓑ contempt ❯</w:t>
      </w:r>
      <w:r>
        <w:t xml:space="preserve"> grandparents </w:t>
      </w:r>
      <w:r>
        <w:rPr>
          <w:b/>
        </w:rPr>
        <w:t>(6)❮ ⓐ earned / ⓑ forfeited ❯</w:t>
      </w:r>
      <w:r>
        <w:t xml:space="preserve">. They noticed the particular belief in </w:t>
      </w:r>
      <w:r>
        <w:rPr>
          <w:b/>
        </w:rPr>
        <w:t>(7)❮ ⓐ discrimination  / ⓑ fairness ❯</w:t>
      </w:r>
      <w:r>
        <w:t xml:space="preserve"> of the community, which </w:t>
      </w:r>
      <w:r>
        <w:rPr>
          <w:b/>
        </w:rPr>
        <w:t>(8)❮ ⓐ urged  / ⓑ deterred ❯</w:t>
      </w:r>
      <w:r>
        <w:t xml:space="preserve"> the wealthy from boasting about their </w:t>
      </w:r>
      <w:r>
        <w:rPr>
          <w:b/>
        </w:rPr>
        <w:t>(9)❮ ⓐ failure  / ⓑ achievement ❯</w:t>
      </w:r>
      <w:r>
        <w:t xml:space="preserve"> and helped the unsuccessful </w:t>
      </w:r>
      <w:r>
        <w:rPr>
          <w:b/>
        </w:rPr>
        <w:t>(10)❮ ⓐ conceal / ⓑ expose ❯</w:t>
      </w:r>
      <w:r>
        <w:t xml:space="preserve"> their failures. These findings suggested the Rosetans had created a closely connected and </w:t>
      </w:r>
      <w:r>
        <w:rPr>
          <w:b/>
        </w:rPr>
        <w:t>(11)❮ ⓐ sheltering / ⓑ harmful ❯</w:t>
      </w:r>
      <w:r>
        <w:t xml:space="preserve"> social structure.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[4]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The ❮ art ❯ of writing and the art of discussion are closely </w:t>
      </w:r>
      <w:r>
        <w:rPr>
          <w:b/>
        </w:rPr>
        <w:t>(1)❮ ⓐ separated  / ⓑ connected ❯</w:t>
      </w:r>
      <w:r>
        <w:t xml:space="preserve">. </w:t>
      </w:r>
      <w:r>
        <w:rPr>
          <w:b/>
        </w:rPr>
        <w:t>(2)❮ ⓐ Seasoned / ⓑ Novice ❯</w:t>
      </w:r>
      <w:r>
        <w:t xml:space="preserve"> writers invariably write in a climate of discussion. Their writing is usually </w:t>
      </w:r>
      <w:r>
        <w:rPr>
          <w:b/>
        </w:rPr>
        <w:t>(3)❮ ⓐ isolated  / ⓑ rooted ❯</w:t>
      </w:r>
      <w:r>
        <w:t xml:space="preserve"> in a context of others' ideas and opinions. Many writers, especially in the academic community, are directly responding to other writers - a scientist reexamining the  experimental  procedures of other scientists; a literary critic taking </w:t>
      </w:r>
      <w:r>
        <w:rPr>
          <w:b/>
        </w:rPr>
        <w:t>(4)❮ ⓐ agreement  / ⓑ issue ❯</w:t>
      </w:r>
      <w:r>
        <w:t xml:space="preserve"> to a  prevailing  method of interpretation; a sociologist offering an </w:t>
      </w:r>
      <w:r>
        <w:rPr>
          <w:b/>
        </w:rPr>
        <w:t>(5)❮ ⓐ substitute / ⓑ identical ❯</w:t>
      </w:r>
      <w:r>
        <w:t xml:space="preserve"> explanation of a colleague's data; a historian participating as respondent in a conference. Such people are not writing in a </w:t>
      </w:r>
      <w:r>
        <w:rPr>
          <w:b/>
        </w:rPr>
        <w:t>(6)❮ ⓐ community  / ⓑ void ❯</w:t>
      </w:r>
      <w:r>
        <w:t xml:space="preserve">. Their ideas often </w:t>
      </w:r>
      <w:r>
        <w:rPr>
          <w:b/>
        </w:rPr>
        <w:t>(7)❮ ⓐ emerge / ⓑ stagnate ❯</w:t>
      </w:r>
      <w:r>
        <w:t xml:space="preserve"> in discussion, their writing is a response to discussion, and their papers are designed to </w:t>
      </w:r>
      <w:r>
        <w:rPr>
          <w:b/>
        </w:rPr>
        <w:t>(8)❮ ⓐ provoke / ⓑ suppress ❯</w:t>
      </w:r>
      <w:r>
        <w:t xml:space="preserve"> further discussion.</w:t>
      </w: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r>
        <w:br/>
        <w:br/>
        <w:br/>
        <w:br/>
        <w:br/>
      </w:r>
    </w:p>
    <w:p>
      <w:pPr>
        <w:pStyle w:val="Heading1"/>
        <w:jc w:val="center"/>
      </w:pPr>
      <w:r>
        <w:rPr>
          <w:sz w:val="40"/>
        </w:rPr>
        <w:t>정답 및 해설</w:t>
      </w:r>
    </w:p>
    <w:p>
      <w:r>
        <w:br w:type="page"/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[1]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</w:t>
              <w:br/>
              <w:t>2. ⓑ</w:t>
              <w:br/>
              <w:t>3. ⓐ</w:t>
              <w:br/>
              <w:t>4. ⓑ</w:t>
              <w:br/>
              <w:t>5. ⓐ</w:t>
              <w:br/>
              <w:t>6. ⓑ</w:t>
              <w:br/>
              <w:t>7. ⓑ</w:t>
              <w:br/>
              <w:t>8. ⓐ</w:t>
              <w:br/>
              <w:t>9. ⓑ</w:t>
              <w:br/>
              <w:t>10. ⓐ</w:t>
              <w:br/>
              <w:t>11. ⓐ</w:t>
              <w:br/>
              <w:t>12. ⓐ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[3]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</w:t>
              <w:br/>
              <w:t>2. ⓑ</w:t>
              <w:br/>
              <w:t>3. ⓑ</w:t>
              <w:br/>
              <w:t>4. ⓐ</w:t>
              <w:br/>
              <w:t>5. ⓐ</w:t>
              <w:br/>
              <w:t>6. ⓑ</w:t>
              <w:br/>
              <w:t>7. ⓑ</w:t>
              <w:br/>
              <w:t>8. ⓑ</w:t>
              <w:br/>
              <w:t>9. ⓐ</w:t>
              <w:br/>
              <w:t>10. ⓐ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[2]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</w:t>
              <w:br/>
              <w:t>2. ⓐ</w:t>
              <w:br/>
              <w:t>3. ⓐ</w:t>
              <w:br/>
              <w:t>4. ⓑ</w:t>
              <w:br/>
              <w:t>5. ⓑ</w:t>
              <w:br/>
              <w:t>6. ⓐ</w:t>
              <w:br/>
              <w:t>7. ⓐ</w:t>
              <w:br/>
              <w:t>8. ⓑ</w:t>
              <w:br/>
              <w:t>9. ⓐ</w:t>
              <w:br/>
              <w:t>10. ⓑ</w:t>
              <w:br/>
              <w:t>11. ⓑ</w:t>
              <w:br/>
              <w:t>12. ⓑ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[4]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</w:t>
              <w:br/>
              <w:t>2. ⓐ</w:t>
              <w:br/>
              <w:t>3. ⓐ</w:t>
              <w:br/>
              <w:t>4. ⓐ</w:t>
              <w:br/>
              <w:t>5. ⓑ</w:t>
              <w:br/>
              <w:t>6. ⓐ</w:t>
              <w:br/>
              <w:t>7. ⓑ</w:t>
              <w:br/>
              <w:t>8. ⓐ</w:t>
              <w:br/>
              <w:t>9. ⓑ</w:t>
              <w:br/>
              <w:t>10. ⓑ</w:t>
              <w:br/>
              <w:t>11. ⓑ</w:t>
              <w:br/>
              <w:t>12. ⓑ</w:t>
            </w:r>
          </w:p>
        </w:tc>
      </w:tr>
    </w:tbl>
    <w:p>
      <w:r>
        <w:br w:type="page"/>
      </w:r>
    </w:p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[1]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compassionate (=sympathetic)</w:t>
              <w:br/>
              <w:t>2. ⓐ separately (=apart)</w:t>
              <w:br/>
              <w:t>3. ⓑ respond (=react)</w:t>
              <w:br/>
              <w:t>4. ⓐ suffering (=misery)</w:t>
              <w:br/>
              <w:t>5. ⓐ uncertain (=confused)</w:t>
              <w:br/>
              <w:t>6. ⓑ soothe (=comfort)</w:t>
              <w:br/>
              <w:t>7. ⓑ overlooking (=ignoring)</w:t>
              <w:br/>
              <w:t>8. ⓐ mimic (=imitate)</w:t>
              <w:br/>
              <w:t>9. ⓐ agony (=pain)</w:t>
              <w:br/>
              <w:t>10. ⓑ grasp (=comprehend)</w:t>
              <w:br/>
              <w:t>11. ⓐ injures (=hurts)</w:t>
              <w:br/>
              <w:t>12. ⓐ personal (=own)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[3]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striking (=alarming)</w:t>
              <w:br/>
              <w:t>2. ⓑ examine (=investigate)</w:t>
              <w:br/>
              <w:t>3. ⓑ called on (=visited)</w:t>
              <w:br/>
              <w:t>4. ⓑ broad (=extended)</w:t>
              <w:br/>
              <w:t>5. ⓐ admiration (=respect)</w:t>
              <w:br/>
              <w:t>6. ⓐ earned (=commanded)</w:t>
              <w:br/>
              <w:t>7. ⓑ fairness (=equality)</w:t>
              <w:br/>
              <w:t>8. ⓑ deterred (=discouraged)</w:t>
              <w:br/>
              <w:t>9. ⓑ achievement (=success)</w:t>
              <w:br/>
              <w:t>10. ⓐ conceal (=obscure)</w:t>
              <w:br/>
              <w:t>11. ⓐ sheltering (=protective)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[2]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frequently (=often)</w:t>
              <w:br/>
              <w:t>2. ⓐ inventive (=creative)</w:t>
              <w:br/>
              <w:t>3. ⓑ traveling (=driving)</w:t>
              <w:br/>
              <w:t>4. ⓑ beings (=creatures)</w:t>
              <w:br/>
              <w:t>5. ⓐ essential (=indispensable)</w:t>
              <w:br/>
              <w:t>6. ⓐ disorder (=chaos)</w:t>
              <w:br/>
              <w:t>7. ⓐ achieved (=accomplished)</w:t>
              <w:br/>
              <w:t>8. ⓐ pondering (=contemplating)</w:t>
              <w:br/>
              <w:t>9. ⓐ challenging (=questioning)</w:t>
              <w:br/>
              <w:t>10. ⓐ significance (=meaning)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[4]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connected (=linked)</w:t>
              <w:br/>
              <w:t>2. ⓐ Seasoned (=Experienced)</w:t>
              <w:br/>
              <w:t>3. ⓑ rooted (=embedded)</w:t>
              <w:br/>
              <w:t>4. ⓑ issue (=exception)</w:t>
              <w:br/>
              <w:t>5. ⓐ substitute (=alternative)</w:t>
              <w:br/>
              <w:t>6. ⓑ void (=vacuum)</w:t>
              <w:br/>
              <w:t>7. ⓐ emerge (=originate)</w:t>
              <w:br/>
              <w:t>8. ⓐ provoke (=stimulate)</w:t>
            </w:r>
          </w:p>
        </w:tc>
      </w:tr>
    </w:tbl>
    <w:p>
      <w:r>
        <w:br w:type="page"/>
      </w:r>
    </w:p>
    <w:p>
      <w:pPr>
        <w:sectPr>
          <w:type w:val="oddPage"/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rPr>
          <w:sz w:val="40"/>
        </w:rPr>
        <w:t>빠른 정답 찾기</w:t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[3]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[4]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ⓐ</w:t>
              <w:br/>
              <w:t>4. ⓑ</w:t>
              <w:br/>
              <w:t>5. ⓐ</w:t>
              <w:br/>
              <w:t>6. ⓑ</w:t>
              <w:br/>
              <w:t>7. ⓑ</w:t>
              <w:br/>
              <w:t>8. ⓐ</w:t>
              <w:br/>
              <w:t>9. ⓑ</w:t>
              <w:br/>
              <w:t>10. ⓐ</w:t>
              <w:br/>
              <w:t>11. ⓐ</w:t>
              <w:br/>
              <w:t>12.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ⓐ</w:t>
              <w:br/>
              <w:t>4. ⓑ</w:t>
              <w:br/>
              <w:t>5. ⓑ</w:t>
              <w:br/>
              <w:t>6. ⓐ</w:t>
              <w:br/>
              <w:t>7. ⓐ</w:t>
              <w:br/>
              <w:t>8. ⓑ</w:t>
              <w:br/>
              <w:t>9. ⓐ</w:t>
              <w:br/>
              <w:t>10. ⓑ</w:t>
              <w:br/>
              <w:t>11. ⓑ</w:t>
              <w:br/>
              <w:t>12.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ⓑ</w:t>
              <w:br/>
              <w:t>3. ⓑ</w:t>
              <w:br/>
              <w:t>4. ⓐ</w:t>
              <w:br/>
              <w:t>5. ⓐ</w:t>
              <w:br/>
              <w:t>6. ⓑ</w:t>
              <w:br/>
              <w:t>7. ⓑ</w:t>
              <w:br/>
              <w:t>8. ⓑ</w:t>
              <w:br/>
              <w:t>9. ⓐ</w:t>
              <w:br/>
              <w:t>10.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ⓐ</w:t>
              <w:br/>
              <w:t>4. ⓐ</w:t>
              <w:br/>
              <w:t>5. ⓑ</w:t>
              <w:br/>
              <w:t>6. ⓐ</w:t>
              <w:br/>
              <w:t>7. ⓑ</w:t>
              <w:br/>
              <w:t>8. ⓐ</w:t>
              <w:br/>
              <w:t>9. ⓑ</w:t>
              <w:br/>
              <w:t>10. ⓑ</w:t>
              <w:br/>
              <w:t>11. ⓑ</w:t>
              <w:br/>
              <w:t>12.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[3]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[4]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ⓑ</w:t>
              <w:br/>
              <w:t>4. ⓐ</w:t>
              <w:br/>
              <w:t>5. ⓐ</w:t>
              <w:br/>
              <w:t>6. ⓑ</w:t>
              <w:br/>
              <w:t>7. ⓑ</w:t>
              <w:br/>
              <w:t>8. ⓐ</w:t>
              <w:br/>
              <w:t>9. ⓐ</w:t>
              <w:br/>
              <w:t>10. ⓑ</w:t>
              <w:br/>
              <w:t>11. ⓐ</w:t>
              <w:br/>
              <w:t>12.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ⓑ</w:t>
              <w:br/>
              <w:t>4. ⓑ</w:t>
              <w:br/>
              <w:t>5. ⓐ</w:t>
              <w:br/>
              <w:t>6. ⓐ</w:t>
              <w:br/>
              <w:t>7. ⓐ</w:t>
              <w:br/>
              <w:t>8. ⓐ</w:t>
              <w:br/>
              <w:t>9. ⓐ</w:t>
              <w:br/>
              <w:t>10.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ⓑ</w:t>
              <w:br/>
              <w:t>4. ⓑ</w:t>
              <w:br/>
              <w:t>5. ⓐ</w:t>
              <w:br/>
              <w:t>6. ⓐ</w:t>
              <w:br/>
              <w:t>7. ⓑ</w:t>
              <w:br/>
              <w:t>8. ⓑ</w:t>
              <w:br/>
              <w:t>9. ⓑ</w:t>
              <w:br/>
              <w:t>10. ⓐ</w:t>
              <w:br/>
              <w:t>11.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ⓑ</w:t>
              <w:br/>
              <w:t>4. ⓑ</w:t>
              <w:br/>
              <w:t>5. ⓐ</w:t>
              <w:br/>
              <w:t>6. ⓑ</w:t>
              <w:br/>
              <w:t>7. ⓐ</w:t>
              <w:br/>
              <w:t>8.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sectPr w:rsidR="00FC693F" w:rsidRPr="0006063C" w:rsidSect="00034616">
      <w:type w:val="oddPage"/>
      <w:pgSz w:w="11906" w:h="16838"/>
      <w:pgMar w:top="850" w:right="1077" w:bottom="907" w:left="1077" w:header="720" w:footer="720" w:gutter="0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before="0" w:after="0"/>
      <w:jc w:val="both"/>
    </w:pPr>
    <w:rPr>
      <w:rFonts w:ascii="나눔고딕" w:hAnsi="나눔고딕" w:eastAsia="나눔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288"/>
      <w:jc w:val="both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3558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_ans">
    <w:name w:val="Heading_ans"/>
    <w:basedOn w:val="Heading2"/>
    <w:pPr>
      <w:spacing w:before="0" w:after="0" w:lineRule="auto" w:line="288"/>
      <w:jc w:val="both"/>
    </w:pPr>
    <w:rPr>
      <w:rFonts w:ascii="나눔고딕" w:hAnsi="나눔고딕" w:eastAsia="나눔고딕"/>
      <w:b/>
      <w:color w:val="335581"/>
      <w:sz w:val="24"/>
    </w:rPr>
  </w:style>
  <w:style w:type="paragraph" w:customStyle="1" w:styleId="Heading_num">
    <w:name w:val="Heading_num"/>
    <w:basedOn w:val="Heading2"/>
    <w:pPr>
      <w:spacing w:before="0" w:after="0" w:lineRule="auto" w:line="288"/>
    </w:pPr>
    <w:rPr>
      <w:rFonts w:ascii="나눔고딕" w:hAnsi="나눔고딕" w:eastAsia="나눔고딕"/>
      <w:b/>
      <w:color w:val="4B76B0"/>
      <w:sz w:val="20"/>
    </w:rPr>
  </w:style>
  <w:style w:type="paragraph" w:customStyle="1" w:styleId="Normal_modified">
    <w:name w:val="Normal_modified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modified_box">
    <w:name w:val="Normal_modified_box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code_block">
    <w:name w:val="Normal_code_block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left">
    <w:name w:val="Normal_left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right">
    <w:name w:val="Normal_right"/>
    <w:basedOn w:val="Normal"/>
    <w:pPr>
      <w:spacing w:lineRule="auto" w:line="288" w:before="0" w:after="0"/>
      <w:jc w:val="right"/>
    </w:pPr>
    <w:rPr>
      <w:rFonts w:ascii="나눔고딕" w:hAnsi="나눔고딕" w:eastAsia="나눔고딕"/>
      <w:color w:val="000000"/>
      <w:sz w:val="14"/>
    </w:rPr>
  </w:style>
  <w:style w:type="paragraph" w:customStyle="1" w:styleId="Normal_exp">
    <w:name w:val="Normal_exp"/>
    <w:basedOn w:val="Normal"/>
    <w:pPr>
      <w:spacing w:lineRule="auto" w:line="264" w:before="0" w:after="0"/>
      <w:jc w:val="left"/>
    </w:pPr>
    <w:rPr>
      <w:rFonts w:ascii="나눔고딕" w:hAnsi="나눔고딕" w:eastAsia="나눔고딕"/>
      <w:color w:val="00000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