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68" w:type="dxa"/>
        <w:tblCellSpacing w:w="0" w:type="dxa"/>
        <w:tblLook w:val="04A0" w:firstRow="1" w:lastRow="0" w:firstColumn="1" w:lastColumn="0" w:noHBand="0" w:noVBand="1"/>
      </w:tblPr>
      <w:tblGrid>
        <w:gridCol w:w="152"/>
        <w:gridCol w:w="6240"/>
        <w:gridCol w:w="3076"/>
      </w:tblGrid>
      <w:tr w:rsidR="008A6E84" w14:paraId="69CBB147" w14:textId="77777777" w:rsidTr="00E23600">
        <w:trPr>
          <w:trHeight w:val="150"/>
          <w:tblCellSpacing w:w="0" w:type="dxa"/>
        </w:trPr>
        <w:tc>
          <w:tcPr>
            <w:tcW w:w="0" w:type="auto"/>
            <w:gridSpan w:val="3"/>
            <w:vAlign w:val="center"/>
          </w:tcPr>
          <w:p w14:paraId="7B36363D" w14:textId="77777777" w:rsidR="008A6E84" w:rsidRDefault="00000000">
            <w:pPr>
              <w:spacing w:after="0"/>
            </w:pPr>
            <w:r>
              <w:rPr>
                <w:rFonts w:ascii="맑은 고딕"/>
                <w:color w:val="000000"/>
                <w:sz w:val="16"/>
              </w:rPr>
              <w:t>공통영어1_YBM김은형 - PROJECT 1</w:t>
            </w:r>
          </w:p>
        </w:tc>
      </w:tr>
      <w:tr w:rsidR="008A6E84" w14:paraId="23F6AB14" w14:textId="77777777" w:rsidTr="00E23600">
        <w:trPr>
          <w:trHeight w:val="615"/>
          <w:tblCellSpacing w:w="0" w:type="dxa"/>
        </w:trPr>
        <w:tc>
          <w:tcPr>
            <w:tcW w:w="7081" w:type="dxa"/>
            <w:gridSpan w:val="2"/>
            <w:tcBorders>
              <w:top w:val="single" w:sz="8" w:space="0" w:color="DADADA"/>
            </w:tcBorders>
            <w:shd w:val="clear" w:color="auto" w:fill="BDD6EE"/>
            <w:vAlign w:val="center"/>
          </w:tcPr>
          <w:p w14:paraId="465CD905" w14:textId="77777777" w:rsidR="008A6E84" w:rsidRDefault="00000000">
            <w:pPr>
              <w:spacing w:after="0"/>
              <w:rPr>
                <w:lang w:eastAsia="ko-KR"/>
              </w:rPr>
            </w:pPr>
            <w:r>
              <w:rPr>
                <w:rFonts w:ascii="맑은 고딕"/>
                <w:b/>
                <w:color w:val="000000"/>
                <w:sz w:val="18"/>
                <w:lang w:eastAsia="ko-KR"/>
              </w:rPr>
              <w:t>Q. 문맥 상 다음 문장들의 적절한 순서를 쓰시오.</w:t>
            </w:r>
          </w:p>
        </w:tc>
        <w:tc>
          <w:tcPr>
            <w:tcW w:w="2387" w:type="dxa"/>
            <w:tcBorders>
              <w:top w:val="single" w:sz="8" w:space="0" w:color="DADADA"/>
            </w:tcBorders>
            <w:shd w:val="clear" w:color="auto" w:fill="BDD6EE"/>
            <w:vAlign w:val="center"/>
          </w:tcPr>
          <w:p w14:paraId="72FE61B1" w14:textId="77777777" w:rsidR="008A6E84" w:rsidRDefault="00000000">
            <w:pPr>
              <w:spacing w:after="0"/>
              <w:jc w:val="right"/>
            </w:pPr>
            <w:proofErr w:type="spellStart"/>
            <w:r>
              <w:rPr>
                <w:rFonts w:ascii="맑은 고딕"/>
                <w:color w:val="00008B"/>
                <w:sz w:val="16"/>
              </w:rPr>
              <w:t>문장배열</w:t>
            </w:r>
            <w:proofErr w:type="spellEnd"/>
            <w:r>
              <w:rPr>
                <w:rFonts w:ascii="맑은 고딕"/>
                <w:color w:val="00008B"/>
                <w:sz w:val="16"/>
              </w:rPr>
              <w:t>(</w:t>
            </w:r>
            <w:proofErr w:type="spellStart"/>
            <w:r>
              <w:rPr>
                <w:rFonts w:ascii="맑은 고딕"/>
                <w:color w:val="00008B"/>
                <w:sz w:val="16"/>
              </w:rPr>
              <w:t>문제지</w:t>
            </w:r>
            <w:proofErr w:type="spellEnd"/>
            <w:r>
              <w:rPr>
                <w:rFonts w:ascii="맑은 고딕"/>
                <w:color w:val="00008B"/>
                <w:sz w:val="16"/>
              </w:rPr>
              <w:t>)</w:t>
            </w:r>
          </w:p>
        </w:tc>
      </w:tr>
      <w:tr w:rsidR="008A6E84" w14:paraId="358151AD" w14:textId="77777777" w:rsidTr="00E23600">
        <w:trPr>
          <w:trHeight w:val="150"/>
          <w:tblCellSpacing w:w="0" w:type="dxa"/>
        </w:trPr>
        <w:tc>
          <w:tcPr>
            <w:tcW w:w="0" w:type="auto"/>
            <w:gridSpan w:val="3"/>
            <w:vAlign w:val="center"/>
          </w:tcPr>
          <w:p w14:paraId="490DE7C5" w14:textId="77777777" w:rsidR="008A6E84" w:rsidRDefault="008A6E84"/>
        </w:tc>
      </w:tr>
      <w:tr w:rsidR="008A6E84" w14:paraId="208CDFED" w14:textId="77777777" w:rsidTr="00E23600">
        <w:trPr>
          <w:trHeight w:val="300"/>
          <w:tblCellSpacing w:w="0" w:type="dxa"/>
        </w:trPr>
        <w:tc>
          <w:tcPr>
            <w:tcW w:w="0" w:type="auto"/>
            <w:gridSpan w:val="3"/>
            <w:vAlign w:val="center"/>
          </w:tcPr>
          <w:p w14:paraId="3D271CE9" w14:textId="77777777" w:rsidR="008A6E84" w:rsidRDefault="00000000">
            <w:pPr>
              <w:spacing w:after="0"/>
            </w:pPr>
            <w:r>
              <w:rPr>
                <w:rFonts w:ascii="맑은 고딕"/>
                <w:color w:val="000000"/>
                <w:sz w:val="16"/>
              </w:rPr>
              <w:t>READING</w:t>
            </w:r>
          </w:p>
        </w:tc>
      </w:tr>
      <w:tr w:rsidR="008A6E84" w14:paraId="17C38066" w14:textId="77777777" w:rsidTr="00E23600">
        <w:trPr>
          <w:trHeight w:val="375"/>
          <w:tblCellSpacing w:w="0" w:type="dxa"/>
        </w:trPr>
        <w:tc>
          <w:tcPr>
            <w:tcW w:w="0" w:type="auto"/>
            <w:gridSpan w:val="3"/>
            <w:vAlign w:val="center"/>
          </w:tcPr>
          <w:p w14:paraId="5777534C" w14:textId="77777777" w:rsidR="008A6E84" w:rsidRDefault="00000000">
            <w:pPr>
              <w:spacing w:after="0"/>
            </w:pPr>
            <w:r>
              <w:rPr>
                <w:rFonts w:ascii="맑은 고딕"/>
                <w:color w:val="000000"/>
                <w:sz w:val="16"/>
              </w:rPr>
              <w:t>1. PROJECT 1-본문1</w:t>
            </w:r>
          </w:p>
        </w:tc>
      </w:tr>
      <w:tr w:rsidR="008A6E84" w14:paraId="1CCC9B63" w14:textId="77777777" w:rsidTr="00E23600">
        <w:trPr>
          <w:trHeight w:val="150"/>
          <w:tblCellSpacing w:w="0" w:type="dxa"/>
        </w:trPr>
        <w:tc>
          <w:tcPr>
            <w:tcW w:w="0" w:type="auto"/>
            <w:gridSpan w:val="3"/>
          </w:tcPr>
          <w:p w14:paraId="42219136" w14:textId="77777777" w:rsidR="008A6E84" w:rsidRDefault="00000000">
            <w:pPr>
              <w:spacing w:after="0" w:line="240" w:lineRule="auto"/>
              <w:jc w:val="both"/>
            </w:pPr>
            <w:r>
              <w:rPr>
                <w:rFonts w:ascii="맑은 고딕"/>
                <w:color w:val="000000"/>
                <w:sz w:val="20"/>
              </w:rPr>
              <w:t>(A) Technology allows people to stay connected to others and makes life comfortable in many aspects.</w:t>
            </w:r>
          </w:p>
        </w:tc>
      </w:tr>
      <w:tr w:rsidR="008A6E84" w14:paraId="5C7D6238" w14:textId="77777777" w:rsidTr="00E23600">
        <w:trPr>
          <w:trHeight w:val="150"/>
          <w:tblCellSpacing w:w="0" w:type="dxa"/>
        </w:trPr>
        <w:tc>
          <w:tcPr>
            <w:tcW w:w="0" w:type="auto"/>
            <w:gridSpan w:val="3"/>
          </w:tcPr>
          <w:p w14:paraId="7071E57A" w14:textId="77777777" w:rsidR="008A6E84" w:rsidRDefault="00000000">
            <w:pPr>
              <w:spacing w:after="0" w:line="240" w:lineRule="auto"/>
              <w:jc w:val="both"/>
            </w:pPr>
            <w:r>
              <w:rPr>
                <w:rFonts w:ascii="맑은 고딕"/>
                <w:color w:val="000000"/>
                <w:sz w:val="20"/>
              </w:rPr>
              <w:t>(B) When using a computer or a smartphone, most people look down at the screen.</w:t>
            </w:r>
          </w:p>
        </w:tc>
      </w:tr>
      <w:tr w:rsidR="008A6E84" w14:paraId="68804116" w14:textId="77777777" w:rsidTr="00E23600">
        <w:trPr>
          <w:trHeight w:val="150"/>
          <w:tblCellSpacing w:w="0" w:type="dxa"/>
        </w:trPr>
        <w:tc>
          <w:tcPr>
            <w:tcW w:w="0" w:type="auto"/>
            <w:gridSpan w:val="3"/>
          </w:tcPr>
          <w:p w14:paraId="512DE392" w14:textId="77777777" w:rsidR="008A6E84" w:rsidRDefault="00000000">
            <w:pPr>
              <w:spacing w:after="0" w:line="240" w:lineRule="auto"/>
              <w:jc w:val="both"/>
            </w:pPr>
            <w:r>
              <w:rPr>
                <w:rFonts w:ascii="맑은 고딕"/>
                <w:color w:val="000000"/>
                <w:sz w:val="20"/>
              </w:rPr>
              <w:t>(C) But it can also bring about health issues that should not be overlooked.</w:t>
            </w:r>
          </w:p>
        </w:tc>
      </w:tr>
      <w:tr w:rsidR="008A6E84" w14:paraId="1503CB57" w14:textId="77777777" w:rsidTr="00E23600">
        <w:trPr>
          <w:trHeight w:val="150"/>
          <w:tblCellSpacing w:w="0" w:type="dxa"/>
        </w:trPr>
        <w:tc>
          <w:tcPr>
            <w:tcW w:w="0" w:type="auto"/>
            <w:gridSpan w:val="3"/>
          </w:tcPr>
          <w:p w14:paraId="1B4DDC29" w14:textId="77777777" w:rsidR="008A6E84" w:rsidRDefault="00000000">
            <w:pPr>
              <w:spacing w:after="0" w:line="240" w:lineRule="auto"/>
              <w:jc w:val="both"/>
            </w:pPr>
            <w:r>
              <w:rPr>
                <w:rFonts w:ascii="맑은 고딕"/>
                <w:color w:val="000000"/>
                <w:sz w:val="20"/>
              </w:rPr>
              <w:t>(D) With billions of networked devices around the world, technology surrounds us like never before.</w:t>
            </w:r>
          </w:p>
        </w:tc>
      </w:tr>
      <w:tr w:rsidR="008A6E84" w14:paraId="0B39564D" w14:textId="77777777" w:rsidTr="00E23600">
        <w:trPr>
          <w:trHeight w:val="150"/>
          <w:tblCellSpacing w:w="0" w:type="dxa"/>
        </w:trPr>
        <w:tc>
          <w:tcPr>
            <w:tcW w:w="0" w:type="auto"/>
            <w:gridSpan w:val="3"/>
          </w:tcPr>
          <w:p w14:paraId="4D9C9628" w14:textId="77777777" w:rsidR="008A6E84" w:rsidRDefault="00000000">
            <w:pPr>
              <w:spacing w:after="0" w:line="240" w:lineRule="auto"/>
              <w:jc w:val="both"/>
            </w:pPr>
            <w:r>
              <w:rPr>
                <w:rFonts w:ascii="맑은 고딕"/>
                <w:color w:val="000000"/>
                <w:sz w:val="20"/>
              </w:rPr>
              <w:t>(E) This habit is likely to increase the pressure on your neck and back and cause pain.</w:t>
            </w:r>
          </w:p>
        </w:tc>
      </w:tr>
      <w:tr w:rsidR="008A6E84" w14:paraId="58381692" w14:textId="77777777" w:rsidTr="00E23600">
        <w:trPr>
          <w:trHeight w:val="150"/>
          <w:tblCellSpacing w:w="0" w:type="dxa"/>
        </w:trPr>
        <w:tc>
          <w:tcPr>
            <w:tcW w:w="0" w:type="auto"/>
            <w:gridSpan w:val="3"/>
          </w:tcPr>
          <w:p w14:paraId="053946E2" w14:textId="77777777" w:rsidR="008A6E84" w:rsidRDefault="00000000">
            <w:pPr>
              <w:spacing w:after="0" w:line="240" w:lineRule="auto"/>
              <w:jc w:val="both"/>
              <w:rPr>
                <w:rFonts w:ascii="맑은 고딕"/>
                <w:color w:val="000000"/>
                <w:sz w:val="20"/>
              </w:rPr>
            </w:pPr>
            <w:r>
              <w:rPr>
                <w:rFonts w:ascii="맑은 고딕"/>
                <w:color w:val="000000"/>
                <w:sz w:val="20"/>
              </w:rPr>
              <w:t>(F) It can also lead to dry eyes, a decrease in visual clarity, and headaches when you focus on screens up close for too long, especially in poor lighting conditions and with small text.</w:t>
            </w:r>
          </w:p>
          <w:p w14:paraId="31B06C50" w14:textId="77777777" w:rsidR="00E23600" w:rsidRDefault="00E23600">
            <w:pPr>
              <w:spacing w:after="0" w:line="240" w:lineRule="auto"/>
              <w:jc w:val="both"/>
            </w:pPr>
          </w:p>
        </w:tc>
      </w:tr>
      <w:tr w:rsidR="00E23600" w14:paraId="16688BB2" w14:textId="77777777" w:rsidTr="00E23600">
        <w:trPr>
          <w:gridBefore w:val="1"/>
          <w:wBefore w:w="128" w:type="dxa"/>
          <w:trHeight w:val="150"/>
          <w:tblCellSpacing w:w="0" w:type="dxa"/>
        </w:trPr>
        <w:tc>
          <w:tcPr>
            <w:tcW w:w="0" w:type="auto"/>
            <w:gridSpan w:val="2"/>
          </w:tcPr>
          <w:tbl>
            <w:tblPr>
              <w:tblW w:w="0" w:type="auto"/>
              <w:tblCellSpacing w:w="0" w:type="dxa"/>
              <w:tblLook w:val="04A0" w:firstRow="1" w:lastRow="0" w:firstColumn="1" w:lastColumn="0" w:noHBand="0" w:noVBand="1"/>
            </w:tblPr>
            <w:tblGrid>
              <w:gridCol w:w="9080"/>
            </w:tblGrid>
            <w:tr w:rsidR="00E23600" w14:paraId="2C14C6A0" w14:textId="77777777" w:rsidTr="00940551">
              <w:trPr>
                <w:trHeight w:val="180"/>
                <w:tblCellSpacing w:w="0" w:type="dxa"/>
              </w:trPr>
              <w:tc>
                <w:tcPr>
                  <w:tcW w:w="14000" w:type="dxa"/>
                  <w:tcBorders>
                    <w:top w:val="single" w:sz="8" w:space="0" w:color="BFBFBF"/>
                    <w:left w:val="single" w:sz="8" w:space="0" w:color="BFBFBF"/>
                    <w:bottom w:val="single" w:sz="8" w:space="0" w:color="BFBFBF"/>
                    <w:right w:val="single" w:sz="8" w:space="0" w:color="BFBFBF"/>
                  </w:tcBorders>
                  <w:vAlign w:val="center"/>
                </w:tcPr>
                <w:p w14:paraId="0AEFC993" w14:textId="77777777" w:rsidR="00E23600" w:rsidRDefault="00E23600" w:rsidP="00940551">
                  <w:pPr>
                    <w:spacing w:after="0" w:line="240" w:lineRule="auto"/>
                  </w:pPr>
                  <w:bookmarkStart w:id="0" w:name="_Hlk227001562"/>
                  <w:r>
                    <w:rPr>
                      <w:rFonts w:ascii="맑은 고딕"/>
                      <w:color w:val="000000"/>
                      <w:sz w:val="20"/>
                    </w:rPr>
                    <w:t>《Digital Devices and Physical Health》</w:t>
                  </w:r>
                </w:p>
              </w:tc>
            </w:tr>
          </w:tbl>
          <w:p w14:paraId="3414A0C6" w14:textId="77777777" w:rsidR="00E23600" w:rsidRDefault="00E23600" w:rsidP="00940551"/>
        </w:tc>
      </w:tr>
      <w:tr w:rsidR="00E23600" w14:paraId="4FA43399" w14:textId="77777777" w:rsidTr="00E23600">
        <w:trPr>
          <w:gridBefore w:val="1"/>
          <w:wBefore w:w="128" w:type="dxa"/>
          <w:trHeight w:val="150"/>
          <w:tblCellSpacing w:w="0" w:type="dxa"/>
        </w:trPr>
        <w:tc>
          <w:tcPr>
            <w:tcW w:w="0" w:type="auto"/>
            <w:gridSpan w:val="2"/>
          </w:tcPr>
          <w:p w14:paraId="43C3F53E" w14:textId="77777777" w:rsidR="00E23600" w:rsidRDefault="00E23600" w:rsidP="00940551">
            <w:pPr>
              <w:spacing w:after="0" w:line="240" w:lineRule="auto"/>
              <w:jc w:val="both"/>
            </w:pPr>
            <w:r>
              <w:rPr>
                <w:rFonts w:ascii="맑은 고딕"/>
                <w:color w:val="000000"/>
                <w:sz w:val="20"/>
              </w:rPr>
              <w:t>(A) But it can also bring about health issues that should not be overlooked.</w:t>
            </w:r>
          </w:p>
        </w:tc>
      </w:tr>
      <w:tr w:rsidR="00E23600" w14:paraId="16F1231F" w14:textId="77777777" w:rsidTr="00E23600">
        <w:trPr>
          <w:gridBefore w:val="1"/>
          <w:wBefore w:w="128" w:type="dxa"/>
          <w:trHeight w:val="150"/>
          <w:tblCellSpacing w:w="0" w:type="dxa"/>
        </w:trPr>
        <w:tc>
          <w:tcPr>
            <w:tcW w:w="0" w:type="auto"/>
            <w:gridSpan w:val="2"/>
          </w:tcPr>
          <w:p w14:paraId="695C59E2" w14:textId="77777777" w:rsidR="00E23600" w:rsidRDefault="00E23600" w:rsidP="00940551">
            <w:pPr>
              <w:spacing w:after="0" w:line="240" w:lineRule="auto"/>
              <w:jc w:val="both"/>
            </w:pPr>
            <w:r>
              <w:rPr>
                <w:rFonts w:ascii="맑은 고딕"/>
                <w:color w:val="000000"/>
                <w:sz w:val="20"/>
              </w:rPr>
              <w:t>(B) This habit is likely to increase the pressure on your neck and back and cause pain.</w:t>
            </w:r>
          </w:p>
        </w:tc>
      </w:tr>
      <w:tr w:rsidR="00E23600" w14:paraId="2DDF12BC" w14:textId="77777777" w:rsidTr="00E23600">
        <w:trPr>
          <w:gridBefore w:val="1"/>
          <w:wBefore w:w="128" w:type="dxa"/>
          <w:trHeight w:val="150"/>
          <w:tblCellSpacing w:w="0" w:type="dxa"/>
        </w:trPr>
        <w:tc>
          <w:tcPr>
            <w:tcW w:w="0" w:type="auto"/>
            <w:gridSpan w:val="2"/>
          </w:tcPr>
          <w:p w14:paraId="3BDD24F1" w14:textId="77777777" w:rsidR="00E23600" w:rsidRDefault="00E23600" w:rsidP="00940551">
            <w:pPr>
              <w:spacing w:after="0" w:line="240" w:lineRule="auto"/>
              <w:jc w:val="both"/>
            </w:pPr>
            <w:r>
              <w:rPr>
                <w:rFonts w:ascii="맑은 고딕"/>
                <w:color w:val="000000"/>
                <w:sz w:val="20"/>
              </w:rPr>
              <w:t>(C) With billions of networked devices around the world, technology surrounds us like never before.</w:t>
            </w:r>
          </w:p>
        </w:tc>
      </w:tr>
      <w:tr w:rsidR="00E23600" w14:paraId="2FEDDBAD" w14:textId="77777777" w:rsidTr="00E23600">
        <w:trPr>
          <w:gridBefore w:val="1"/>
          <w:wBefore w:w="128" w:type="dxa"/>
          <w:trHeight w:val="150"/>
          <w:tblCellSpacing w:w="0" w:type="dxa"/>
        </w:trPr>
        <w:tc>
          <w:tcPr>
            <w:tcW w:w="0" w:type="auto"/>
            <w:gridSpan w:val="2"/>
          </w:tcPr>
          <w:p w14:paraId="61DE8053" w14:textId="77777777" w:rsidR="00E23600" w:rsidRDefault="00E23600" w:rsidP="00940551">
            <w:pPr>
              <w:spacing w:after="0" w:line="240" w:lineRule="auto"/>
              <w:jc w:val="both"/>
            </w:pPr>
            <w:r>
              <w:rPr>
                <w:rFonts w:ascii="맑은 고딕"/>
                <w:color w:val="000000"/>
                <w:sz w:val="20"/>
              </w:rPr>
              <w:t>(D) Technology allows people to stay connected to others and makes life comfortable in many aspects.</w:t>
            </w:r>
          </w:p>
        </w:tc>
      </w:tr>
      <w:tr w:rsidR="00E23600" w14:paraId="59144980" w14:textId="77777777" w:rsidTr="00E23600">
        <w:trPr>
          <w:gridBefore w:val="1"/>
          <w:wBefore w:w="128" w:type="dxa"/>
          <w:trHeight w:val="150"/>
          <w:tblCellSpacing w:w="0" w:type="dxa"/>
        </w:trPr>
        <w:tc>
          <w:tcPr>
            <w:tcW w:w="0" w:type="auto"/>
            <w:gridSpan w:val="2"/>
          </w:tcPr>
          <w:p w14:paraId="5311486C" w14:textId="77777777" w:rsidR="00E23600" w:rsidRDefault="00E23600" w:rsidP="00940551">
            <w:pPr>
              <w:spacing w:after="0" w:line="240" w:lineRule="auto"/>
              <w:jc w:val="both"/>
            </w:pPr>
            <w:r>
              <w:rPr>
                <w:rFonts w:ascii="맑은 고딕"/>
                <w:color w:val="000000"/>
                <w:sz w:val="20"/>
              </w:rPr>
              <w:t>(E) When using a computer or a smartphone, most people look down at the screen.</w:t>
            </w:r>
          </w:p>
        </w:tc>
      </w:tr>
      <w:tr w:rsidR="00E23600" w14:paraId="18C1F427" w14:textId="77777777" w:rsidTr="00E23600">
        <w:trPr>
          <w:gridBefore w:val="1"/>
          <w:wBefore w:w="128" w:type="dxa"/>
          <w:trHeight w:val="150"/>
          <w:tblCellSpacing w:w="0" w:type="dxa"/>
        </w:trPr>
        <w:tc>
          <w:tcPr>
            <w:tcW w:w="0" w:type="auto"/>
            <w:gridSpan w:val="2"/>
          </w:tcPr>
          <w:p w14:paraId="7A548D69" w14:textId="77777777" w:rsidR="00E23600" w:rsidRDefault="00E23600" w:rsidP="00940551">
            <w:pPr>
              <w:spacing w:after="0" w:line="240" w:lineRule="auto"/>
              <w:jc w:val="both"/>
            </w:pPr>
            <w:r>
              <w:rPr>
                <w:rFonts w:ascii="맑은 고딕"/>
                <w:color w:val="000000"/>
                <w:sz w:val="20"/>
              </w:rPr>
              <w:t>(F) It can also lead to dry eyes, a decrease in visual clarity, and headaches when you focus on screens up close for too long, especially in poor lighting conditions and with small text.</w:t>
            </w:r>
          </w:p>
        </w:tc>
      </w:tr>
      <w:bookmarkEnd w:id="0"/>
      <w:tr w:rsidR="008A6E84" w14:paraId="38A333E3" w14:textId="77777777" w:rsidTr="00E23600">
        <w:trPr>
          <w:trHeight w:val="150"/>
          <w:tblCellSpacing w:w="0" w:type="dxa"/>
        </w:trPr>
        <w:tc>
          <w:tcPr>
            <w:tcW w:w="0" w:type="auto"/>
            <w:gridSpan w:val="3"/>
            <w:vAlign w:val="center"/>
          </w:tcPr>
          <w:p w14:paraId="7AC6D340" w14:textId="77777777" w:rsidR="008A6E84" w:rsidRDefault="008A6E84"/>
        </w:tc>
      </w:tr>
      <w:tr w:rsidR="008A6E84" w14:paraId="72DFE75E" w14:textId="77777777" w:rsidTr="00E23600">
        <w:trPr>
          <w:trHeight w:val="375"/>
          <w:tblCellSpacing w:w="0" w:type="dxa"/>
        </w:trPr>
        <w:tc>
          <w:tcPr>
            <w:tcW w:w="0" w:type="auto"/>
            <w:gridSpan w:val="3"/>
            <w:vAlign w:val="center"/>
          </w:tcPr>
          <w:p w14:paraId="680A6C0C" w14:textId="77777777" w:rsidR="008A6E84" w:rsidRDefault="00000000">
            <w:pPr>
              <w:spacing w:after="0"/>
            </w:pPr>
            <w:r>
              <w:rPr>
                <w:rFonts w:ascii="맑은 고딕"/>
                <w:color w:val="000000"/>
                <w:sz w:val="16"/>
              </w:rPr>
              <w:t>2. PROJECT 1-본문2</w:t>
            </w:r>
          </w:p>
        </w:tc>
      </w:tr>
      <w:tr w:rsidR="008A6E84" w14:paraId="4DA45872" w14:textId="77777777" w:rsidTr="00E23600">
        <w:trPr>
          <w:trHeight w:val="150"/>
          <w:tblCellSpacing w:w="0" w:type="dxa"/>
        </w:trPr>
        <w:tc>
          <w:tcPr>
            <w:tcW w:w="0" w:type="auto"/>
            <w:gridSpan w:val="3"/>
          </w:tcPr>
          <w:p w14:paraId="12BBE747" w14:textId="77777777" w:rsidR="008A6E84" w:rsidRDefault="00000000">
            <w:pPr>
              <w:spacing w:after="0" w:line="240" w:lineRule="auto"/>
              <w:jc w:val="both"/>
            </w:pPr>
            <w:r>
              <w:rPr>
                <w:rFonts w:ascii="맑은 고딕"/>
                <w:color w:val="000000"/>
                <w:sz w:val="20"/>
              </w:rPr>
              <w:t>(A) Take regular breaks to stretch and move around.</w:t>
            </w:r>
          </w:p>
        </w:tc>
      </w:tr>
      <w:tr w:rsidR="008A6E84" w14:paraId="5C9EF5AF" w14:textId="77777777" w:rsidTr="00E23600">
        <w:trPr>
          <w:trHeight w:val="150"/>
          <w:tblCellSpacing w:w="0" w:type="dxa"/>
        </w:trPr>
        <w:tc>
          <w:tcPr>
            <w:tcW w:w="0" w:type="auto"/>
            <w:gridSpan w:val="3"/>
          </w:tcPr>
          <w:p w14:paraId="34E1FC75" w14:textId="77777777" w:rsidR="008A6E84" w:rsidRDefault="00000000">
            <w:pPr>
              <w:spacing w:after="0" w:line="240" w:lineRule="auto"/>
              <w:jc w:val="both"/>
            </w:pPr>
            <w:r>
              <w:rPr>
                <w:rFonts w:ascii="맑은 고딕"/>
                <w:color w:val="000000"/>
                <w:sz w:val="20"/>
              </w:rPr>
              <w:t>(B) To prevent eye discomfort and headaches, practice the 20-20-20 rule:</w:t>
            </w:r>
          </w:p>
        </w:tc>
      </w:tr>
      <w:tr w:rsidR="008A6E84" w14:paraId="27313141" w14:textId="77777777" w:rsidTr="00E23600">
        <w:trPr>
          <w:trHeight w:val="150"/>
          <w:tblCellSpacing w:w="0" w:type="dxa"/>
        </w:trPr>
        <w:tc>
          <w:tcPr>
            <w:tcW w:w="0" w:type="auto"/>
            <w:gridSpan w:val="3"/>
          </w:tcPr>
          <w:p w14:paraId="59442AF7" w14:textId="77777777" w:rsidR="008A6E84" w:rsidRDefault="00000000">
            <w:pPr>
              <w:spacing w:after="0" w:line="240" w:lineRule="auto"/>
              <w:jc w:val="both"/>
            </w:pPr>
            <w:r>
              <w:rPr>
                <w:rFonts w:ascii="맑은 고딕"/>
                <w:color w:val="000000"/>
                <w:sz w:val="20"/>
              </w:rPr>
              <w:t>(C) To reduce the risk of neck and back pain, adjust your seating and the screen position of your computer.</w:t>
            </w:r>
          </w:p>
        </w:tc>
      </w:tr>
      <w:tr w:rsidR="008A6E84" w14:paraId="708CBEB3" w14:textId="77777777" w:rsidTr="00E23600">
        <w:trPr>
          <w:trHeight w:val="150"/>
          <w:tblCellSpacing w:w="0" w:type="dxa"/>
        </w:trPr>
        <w:tc>
          <w:tcPr>
            <w:tcW w:w="0" w:type="auto"/>
            <w:gridSpan w:val="3"/>
          </w:tcPr>
          <w:p w14:paraId="6B7FF6ED" w14:textId="77777777" w:rsidR="008A6E84" w:rsidRDefault="00000000">
            <w:pPr>
              <w:spacing w:after="0" w:line="240" w:lineRule="auto"/>
              <w:jc w:val="both"/>
              <w:rPr>
                <w:rFonts w:ascii="맑은 고딕"/>
                <w:color w:val="000000"/>
                <w:sz w:val="20"/>
              </w:rPr>
            </w:pPr>
            <w:r>
              <w:rPr>
                <w:rFonts w:ascii="맑은 고딕"/>
                <w:color w:val="000000"/>
                <w:sz w:val="20"/>
              </w:rPr>
              <w:t>(D) When using your phone, hold it at eye level.</w:t>
            </w:r>
          </w:p>
          <w:p w14:paraId="253B5731" w14:textId="77777777" w:rsidR="00E23600" w:rsidRDefault="00E23600">
            <w:pPr>
              <w:spacing w:after="0" w:line="240" w:lineRule="auto"/>
              <w:jc w:val="both"/>
            </w:pPr>
          </w:p>
        </w:tc>
      </w:tr>
      <w:tr w:rsidR="00E23600" w14:paraId="6AA95DF9" w14:textId="77777777" w:rsidTr="00E23600">
        <w:trPr>
          <w:trHeight w:val="150"/>
          <w:tblCellSpacing w:w="0" w:type="dxa"/>
        </w:trPr>
        <w:tc>
          <w:tcPr>
            <w:tcW w:w="0" w:type="auto"/>
            <w:gridSpan w:val="3"/>
          </w:tcPr>
          <w:tbl>
            <w:tblPr>
              <w:tblW w:w="0" w:type="auto"/>
              <w:tblCellSpacing w:w="0" w:type="dxa"/>
              <w:tblLook w:val="04A0" w:firstRow="1" w:lastRow="0" w:firstColumn="1" w:lastColumn="0" w:noHBand="0" w:noVBand="1"/>
            </w:tblPr>
            <w:tblGrid>
              <w:gridCol w:w="9232"/>
            </w:tblGrid>
            <w:tr w:rsidR="00E23600" w14:paraId="05677B69" w14:textId="77777777" w:rsidTr="00940551">
              <w:trPr>
                <w:trHeight w:val="180"/>
                <w:tblCellSpacing w:w="0" w:type="dxa"/>
              </w:trPr>
              <w:tc>
                <w:tcPr>
                  <w:tcW w:w="14000" w:type="dxa"/>
                  <w:tcBorders>
                    <w:top w:val="single" w:sz="8" w:space="0" w:color="BFBFBF"/>
                    <w:left w:val="single" w:sz="8" w:space="0" w:color="BFBFBF"/>
                    <w:bottom w:val="single" w:sz="8" w:space="0" w:color="BFBFBF"/>
                    <w:right w:val="single" w:sz="8" w:space="0" w:color="BFBFBF"/>
                  </w:tcBorders>
                  <w:vAlign w:val="center"/>
                </w:tcPr>
                <w:p w14:paraId="67D8DB71" w14:textId="77777777" w:rsidR="00E23600" w:rsidRDefault="00E23600" w:rsidP="00E23600">
                  <w:pPr>
                    <w:spacing w:after="0" w:line="240" w:lineRule="auto"/>
                  </w:pPr>
                  <w:r>
                    <w:rPr>
                      <w:rFonts w:ascii="맑은 고딕"/>
                      <w:color w:val="000000"/>
                      <w:sz w:val="20"/>
                    </w:rPr>
                    <w:t xml:space="preserve">In addition, balance the lighting in your room by making sure it </w:t>
                  </w:r>
                  <w:proofErr w:type="spellStart"/>
                  <w:r>
                    <w:rPr>
                      <w:rFonts w:ascii="맑은 고딕"/>
                      <w:color w:val="000000"/>
                      <w:sz w:val="20"/>
                    </w:rPr>
                    <w:t>isnot</w:t>
                  </w:r>
                  <w:proofErr w:type="spellEnd"/>
                  <w:r>
                    <w:rPr>
                      <w:rFonts w:ascii="맑은 고딕"/>
                      <w:color w:val="000000"/>
                      <w:sz w:val="20"/>
                    </w:rPr>
                    <w:t xml:space="preserve"> too bright or too dark and increase the size of the text.</w:t>
                  </w:r>
                </w:p>
              </w:tc>
            </w:tr>
          </w:tbl>
          <w:p w14:paraId="627CD94E" w14:textId="77777777" w:rsidR="00E23600" w:rsidRDefault="00E23600" w:rsidP="00E23600">
            <w:pPr>
              <w:spacing w:after="0" w:line="240" w:lineRule="auto"/>
              <w:jc w:val="both"/>
              <w:rPr>
                <w:rFonts w:hint="eastAsia"/>
                <w:lang w:eastAsia="ko-KR"/>
              </w:rPr>
            </w:pPr>
          </w:p>
        </w:tc>
      </w:tr>
      <w:tr w:rsidR="00E23600" w14:paraId="6A14933D" w14:textId="77777777" w:rsidTr="00E23600">
        <w:trPr>
          <w:trHeight w:val="150"/>
          <w:tblCellSpacing w:w="0" w:type="dxa"/>
        </w:trPr>
        <w:tc>
          <w:tcPr>
            <w:tcW w:w="0" w:type="auto"/>
            <w:gridSpan w:val="3"/>
          </w:tcPr>
          <w:p w14:paraId="1557F311" w14:textId="3261709D" w:rsidR="00E23600" w:rsidRDefault="00E23600" w:rsidP="00E23600">
            <w:pPr>
              <w:spacing w:after="0" w:line="240" w:lineRule="auto"/>
              <w:rPr>
                <w:rFonts w:ascii="맑은 고딕"/>
                <w:color w:val="000000"/>
                <w:sz w:val="20"/>
              </w:rPr>
            </w:pPr>
            <w:r>
              <w:rPr>
                <w:rFonts w:ascii="맑은 고딕"/>
                <w:color w:val="000000"/>
                <w:sz w:val="20"/>
              </w:rPr>
              <w:t>To reduce the risk of neck and back pain, adjust your seating and the screen position of your computer. (</w:t>
            </w:r>
            <w:r>
              <w:rPr>
                <w:rFonts w:ascii="맑은 고딕"/>
                <w:color w:val="000000"/>
                <w:sz w:val="20"/>
              </w:rPr>
              <w:t>①</w:t>
            </w:r>
            <w:r>
              <w:rPr>
                <w:rFonts w:ascii="맑은 고딕"/>
                <w:color w:val="000000"/>
                <w:sz w:val="20"/>
              </w:rPr>
              <w:t>) When using your phone, hold it at eye level. Take regular breaks to stretch and move around. (</w:t>
            </w:r>
            <w:r>
              <w:rPr>
                <w:rFonts w:ascii="맑은 고딕"/>
                <w:color w:val="000000"/>
                <w:sz w:val="20"/>
              </w:rPr>
              <w:t>②</w:t>
            </w:r>
            <w:r>
              <w:rPr>
                <w:rFonts w:ascii="맑은 고딕"/>
                <w:color w:val="000000"/>
                <w:sz w:val="20"/>
              </w:rPr>
              <w:t>) To prevent eye discomfort and headaches, practice the 20-20-20 rule: (</w:t>
            </w:r>
            <w:r>
              <w:rPr>
                <w:rFonts w:ascii="맑은 고딕"/>
                <w:color w:val="000000"/>
                <w:sz w:val="20"/>
              </w:rPr>
              <w:t>③</w:t>
            </w:r>
            <w:r>
              <w:rPr>
                <w:rFonts w:ascii="맑은 고딕"/>
                <w:color w:val="000000"/>
                <w:sz w:val="20"/>
              </w:rPr>
              <w:t>) Every 20 minutes, take a 20-second break and look at something at least 20 feet (about 6m) away. (</w:t>
            </w:r>
            <w:r>
              <w:rPr>
                <w:rFonts w:ascii="맑은 고딕"/>
                <w:color w:val="000000"/>
                <w:sz w:val="20"/>
              </w:rPr>
              <w:t>④</w:t>
            </w:r>
            <w:r>
              <w:rPr>
                <w:rFonts w:ascii="맑은 고딕"/>
                <w:color w:val="000000"/>
                <w:sz w:val="20"/>
              </w:rPr>
              <w:t xml:space="preserve">) Here </w:t>
            </w:r>
            <w:r>
              <w:rPr>
                <w:rFonts w:ascii="맑은 고딕"/>
                <w:color w:val="000000"/>
                <w:sz w:val="20"/>
              </w:rPr>
              <w:lastRenderedPageBreak/>
              <w:t>are two simple stretches to help reduce neck and back pain. 《Neck Stretch》 1. Turn your head gently to the right and then gently to the left. 2. Hold the stretch for 2 to 3 seconds before moving your head to the other side. 3. Repeat this stretch 10 times in each direction. 《Back Stretch》 1. Lie on your stomach and put your hands under your shoulders. (</w:t>
            </w:r>
            <w:r>
              <w:rPr>
                <w:rFonts w:ascii="맑은 고딕"/>
                <w:color w:val="000000"/>
                <w:sz w:val="20"/>
              </w:rPr>
              <w:t>⑤</w:t>
            </w:r>
            <w:r>
              <w:rPr>
                <w:rFonts w:ascii="맑은 고딕"/>
                <w:color w:val="000000"/>
                <w:sz w:val="20"/>
              </w:rPr>
              <w:t>) 2. Lift your upper body and look slightly forward and up. 3. Lower yourself down gently. By adopting these methods, you can reduce the impact of technology use on your body and maintain a healthier balance in your digital lifestyle.</w:t>
            </w:r>
          </w:p>
        </w:tc>
      </w:tr>
    </w:tbl>
    <w:p w14:paraId="7E871516" w14:textId="77777777" w:rsidR="00292061" w:rsidRDefault="00292061"/>
    <w:sectPr w:rsidR="00292061">
      <w:pgSz w:w="11907" w:h="16839" w:code="9"/>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40003726">
    <w:abstractNumId w:val="1"/>
  </w:num>
  <w:num w:numId="2" w16cid:durableId="342099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proofState w:spelling="clean" w:grammar="clean"/>
  <w:defaultTabStop w:val="800"/>
  <w:characterSpacingControl w:val="doNotCompress"/>
  <w:compat>
    <w:useFELayout/>
    <w:compatSetting w:name="compatibilityMode" w:uri="http://schemas.microsoft.com/office/word" w:val="12"/>
    <w:compatSetting w:name="useWord2013TrackBottomHyphenation" w:uri="http://schemas.microsoft.com/office/word" w:val="1"/>
  </w:compat>
  <w:rsids>
    <w:rsidRoot w:val="008A6E84"/>
    <w:rsid w:val="00292061"/>
    <w:rsid w:val="004039A1"/>
    <w:rsid w:val="00747F61"/>
    <w:rsid w:val="008A6E84"/>
    <w:rsid w:val="00E236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386590E"/>
  <w15:docId w15:val="{ACB1F19F-6F99-4642-836B-B6AD17674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3277"/>
  </w:style>
  <w:style w:type="paragraph" w:styleId="1">
    <w:name w:val="heading 1"/>
    <w:basedOn w:val="a"/>
    <w:next w:val="a"/>
    <w:link w:val="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2">
    <w:name w:val="heading 2"/>
    <w:basedOn w:val="a"/>
    <w:next w:val="a"/>
    <w:link w:val="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3">
    <w:name w:val="heading 3"/>
    <w:basedOn w:val="a"/>
    <w:next w:val="a"/>
    <w:link w:val="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4">
    <w:name w:val="heading 4"/>
    <w:basedOn w:val="a"/>
    <w:next w:val="a"/>
    <w:link w:val="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41CD9"/>
    <w:pPr>
      <w:tabs>
        <w:tab w:val="center" w:pos="4680"/>
        <w:tab w:val="right" w:pos="9360"/>
      </w:tabs>
    </w:pPr>
  </w:style>
  <w:style w:type="character" w:customStyle="1" w:styleId="Char">
    <w:name w:val="머리글 Char"/>
    <w:basedOn w:val="a0"/>
    <w:link w:val="a3"/>
    <w:uiPriority w:val="99"/>
    <w:rsid w:val="00841CD9"/>
  </w:style>
  <w:style w:type="character" w:customStyle="1" w:styleId="1Char">
    <w:name w:val="제목 1 Char"/>
    <w:basedOn w:val="a0"/>
    <w:link w:val="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2Char">
    <w:name w:val="제목 2 Char"/>
    <w:basedOn w:val="a0"/>
    <w:link w:val="2"/>
    <w:uiPriority w:val="9"/>
    <w:rsid w:val="00841CD9"/>
    <w:rPr>
      <w:rFonts w:asciiTheme="majorHAnsi" w:eastAsiaTheme="majorEastAsia" w:hAnsiTheme="majorHAnsi" w:cstheme="majorBidi"/>
      <w:b/>
      <w:bCs/>
      <w:color w:val="156082" w:themeColor="accent1"/>
      <w:sz w:val="26"/>
      <w:szCs w:val="26"/>
    </w:rPr>
  </w:style>
  <w:style w:type="character" w:customStyle="1" w:styleId="3Char">
    <w:name w:val="제목 3 Char"/>
    <w:basedOn w:val="a0"/>
    <w:link w:val="3"/>
    <w:uiPriority w:val="9"/>
    <w:rsid w:val="00841CD9"/>
    <w:rPr>
      <w:rFonts w:asciiTheme="majorHAnsi" w:eastAsiaTheme="majorEastAsia" w:hAnsiTheme="majorHAnsi" w:cstheme="majorBidi"/>
      <w:b/>
      <w:bCs/>
      <w:color w:val="156082" w:themeColor="accent1"/>
    </w:rPr>
  </w:style>
  <w:style w:type="character" w:customStyle="1" w:styleId="4Char">
    <w:name w:val="제목 4 Char"/>
    <w:basedOn w:val="a0"/>
    <w:link w:val="4"/>
    <w:uiPriority w:val="9"/>
    <w:rsid w:val="00841CD9"/>
    <w:rPr>
      <w:rFonts w:asciiTheme="majorHAnsi" w:eastAsiaTheme="majorEastAsia" w:hAnsiTheme="majorHAnsi" w:cstheme="majorBidi"/>
      <w:b/>
      <w:bCs/>
      <w:i/>
      <w:iCs/>
      <w:color w:val="156082" w:themeColor="accent1"/>
    </w:rPr>
  </w:style>
  <w:style w:type="paragraph" w:styleId="a4">
    <w:name w:val="Normal Indent"/>
    <w:basedOn w:val="a"/>
    <w:uiPriority w:val="99"/>
    <w:unhideWhenUsed/>
    <w:rsid w:val="00841CD9"/>
    <w:pPr>
      <w:ind w:left="720"/>
    </w:pPr>
  </w:style>
  <w:style w:type="paragraph" w:styleId="a5">
    <w:name w:val="Subtitle"/>
    <w:basedOn w:val="a"/>
    <w:next w:val="a"/>
    <w:link w:val="Char0"/>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Char0">
    <w:name w:val="부제 Char"/>
    <w:basedOn w:val="a0"/>
    <w:link w:val="a5"/>
    <w:uiPriority w:val="11"/>
    <w:rsid w:val="00841CD9"/>
    <w:rPr>
      <w:rFonts w:asciiTheme="majorHAnsi" w:eastAsiaTheme="majorEastAsia" w:hAnsiTheme="majorHAnsi" w:cstheme="majorBidi"/>
      <w:i/>
      <w:iCs/>
      <w:color w:val="156082" w:themeColor="accent1"/>
      <w:spacing w:val="15"/>
      <w:sz w:val="24"/>
      <w:szCs w:val="24"/>
    </w:rPr>
  </w:style>
  <w:style w:type="paragraph" w:styleId="a6">
    <w:name w:val="Title"/>
    <w:basedOn w:val="a"/>
    <w:next w:val="a"/>
    <w:link w:val="Char1"/>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Char1">
    <w:name w:val="제목 Char"/>
    <w:basedOn w:val="a0"/>
    <w:link w:val="a6"/>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a7">
    <w:name w:val="Emphasis"/>
    <w:basedOn w:val="a0"/>
    <w:uiPriority w:val="20"/>
    <w:qFormat/>
    <w:rsid w:val="00D1197D"/>
    <w:rPr>
      <w:i/>
      <w:iCs/>
    </w:rPr>
  </w:style>
  <w:style w:type="character" w:styleId="a8">
    <w:name w:val="Hyperlink"/>
    <w:basedOn w:val="a0"/>
    <w:uiPriority w:val="99"/>
    <w:unhideWhenUsed/>
    <w:rPr>
      <w:color w:val="467886" w:themeColor="hyperlink"/>
      <w:u w:val="single"/>
    </w:rPr>
  </w:style>
  <w:style w:type="table" w:styleId="a9">
    <w:name w:val="Table Grid"/>
    <w:basedOn w:val="a1"/>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a">
    <w:name w:val="caption"/>
    <w:basedOn w:val="a"/>
    <w:next w:val="a"/>
    <w:uiPriority w:val="35"/>
    <w:semiHidden/>
    <w:unhideWhenUsed/>
    <w:qFormat/>
    <w:rsid w:val="007109C0"/>
    <w:pPr>
      <w:spacing w:line="240" w:lineRule="auto"/>
    </w:pPr>
    <w:rPr>
      <w:b/>
      <w:bCs/>
      <w:color w:val="156082" w:themeColor="accent1"/>
      <w:sz w:val="18"/>
      <w:szCs w:val="18"/>
    </w:rPr>
  </w:style>
  <w:style w:type="paragraph" w:customStyle="1" w:styleId="DocDefaults">
    <w:name w:val="DocDefaults"/>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1025</Words>
  <Characters>1806</Characters>
  <Application>Microsoft Office Word</Application>
  <DocSecurity>0</DocSecurity>
  <Lines>258</Lines>
  <Paragraphs>257</Paragraphs>
  <ScaleCrop>false</ScaleCrop>
  <Company/>
  <LinksUpToDate>false</LinksUpToDate>
  <CharactersWithSpaces>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이재훈[ 학부재학 / 영어교육과 ]</cp:lastModifiedBy>
  <cp:revision>3</cp:revision>
  <dcterms:created xsi:type="dcterms:W3CDTF">2026-04-13T10:04:00Z</dcterms:created>
  <dcterms:modified xsi:type="dcterms:W3CDTF">2026-04-13T10:44:00Z</dcterms:modified>
</cp:coreProperties>
</file>