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3BC" w:rsidRDefault="00C153BC" w:rsidP="00C153BC">
      <w:pPr>
        <w:spacing w:before="1"/>
        <w:ind w:left="2809"/>
      </w:pPr>
      <w:r>
        <w:rPr>
          <w:rFonts w:ascii="Arial"/>
          <w:b/>
        </w:rPr>
        <w:t>Requerimientos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No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Funcionales</w:t>
      </w:r>
      <w:r>
        <w:t>:</w:t>
      </w:r>
    </w:p>
    <w:p w:rsidR="00C153BC" w:rsidRDefault="00C153BC" w:rsidP="00C153BC">
      <w:pPr>
        <w:pStyle w:val="Textoindependiente"/>
      </w:pPr>
    </w:p>
    <w:p w:rsidR="00C153BC" w:rsidRDefault="00C153BC" w:rsidP="00C153BC">
      <w:pPr>
        <w:pStyle w:val="Textoindependiente"/>
        <w:ind w:left="102" w:right="936"/>
        <w:jc w:val="both"/>
      </w:pPr>
      <w:r>
        <w:t>Son</w:t>
      </w:r>
      <w:r>
        <w:rPr>
          <w:spacing w:val="1"/>
        </w:rPr>
        <w:t xml:space="preserve"> </w:t>
      </w:r>
      <w:r>
        <w:t>aquellos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describen</w:t>
      </w:r>
      <w:r>
        <w:rPr>
          <w:spacing w:val="1"/>
        </w:rPr>
        <w:t xml:space="preserve"> </w:t>
      </w:r>
      <w:r>
        <w:t>atributos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directamente</w:t>
      </w:r>
      <w:r>
        <w:rPr>
          <w:spacing w:val="-14"/>
        </w:rPr>
        <w:t xml:space="preserve"> </w:t>
      </w:r>
      <w:r>
        <w:t>relacionados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funcionalidad</w:t>
      </w:r>
      <w:r>
        <w:rPr>
          <w:spacing w:val="-11"/>
        </w:rPr>
        <w:t xml:space="preserve"> </w:t>
      </w:r>
      <w:r>
        <w:t>de este,</w:t>
      </w:r>
      <w:r>
        <w:rPr>
          <w:spacing w:val="-13"/>
        </w:rPr>
        <w:t xml:space="preserve"> </w:t>
      </w:r>
      <w:r>
        <w:t>sino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centran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aspectos</w:t>
      </w:r>
      <w:r>
        <w:rPr>
          <w:spacing w:val="-59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rendimiento,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seguridad,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usabilidad,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disponibilidad, entre</w:t>
      </w:r>
      <w:r>
        <w:rPr>
          <w:spacing w:val="-4"/>
        </w:rPr>
        <w:t xml:space="preserve"> </w:t>
      </w:r>
      <w:r>
        <w:t>otros.</w:t>
      </w:r>
    </w:p>
    <w:p w:rsidR="00C153BC" w:rsidRDefault="00C153BC" w:rsidP="00C153BC">
      <w:pPr>
        <w:pStyle w:val="Textoindependiente"/>
        <w:spacing w:line="252" w:lineRule="exact"/>
        <w:ind w:left="102"/>
        <w:jc w:val="both"/>
      </w:pP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algunos</w:t>
      </w:r>
      <w:r>
        <w:rPr>
          <w:spacing w:val="-6"/>
        </w:rPr>
        <w:t xml:space="preserve"> </w:t>
      </w:r>
      <w:r>
        <w:t>requerimientos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funcionales:</w:t>
      </w:r>
    </w:p>
    <w:p w:rsidR="00C153BC" w:rsidRDefault="00C153BC" w:rsidP="00C153BC">
      <w:pPr>
        <w:pStyle w:val="Textoindependiente"/>
      </w:pPr>
    </w:p>
    <w:p w:rsidR="00C153BC" w:rsidRDefault="00C153BC" w:rsidP="00C153BC">
      <w:pPr>
        <w:pStyle w:val="Prrafodelista"/>
        <w:numPr>
          <w:ilvl w:val="0"/>
          <w:numId w:val="2"/>
        </w:numPr>
        <w:tabs>
          <w:tab w:val="left" w:pos="407"/>
        </w:tabs>
        <w:ind w:right="937" w:firstLine="0"/>
        <w:contextualSpacing w:val="0"/>
        <w:jc w:val="both"/>
      </w:pPr>
      <w:r>
        <w:rPr>
          <w:rFonts w:ascii="Arial" w:hAnsi="Arial"/>
          <w:b/>
        </w:rPr>
        <w:t>Rendimiento:</w:t>
      </w:r>
      <w:r>
        <w:rPr>
          <w:rFonts w:ascii="Arial" w:hAnsi="Arial"/>
          <w:b/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los criterios de desempeño del sistema, como el tiempo de</w:t>
      </w:r>
      <w:r>
        <w:rPr>
          <w:spacing w:val="1"/>
        </w:rPr>
        <w:t xml:space="preserve"> </w:t>
      </w:r>
      <w:r>
        <w:t>respuesta, la capacidad de procesamiento, la escalabilidad y la eficiencia en el uso de</w:t>
      </w:r>
      <w:r>
        <w:rPr>
          <w:spacing w:val="1"/>
        </w:rPr>
        <w:t xml:space="preserve"> </w:t>
      </w:r>
      <w:r>
        <w:t>recursos.</w:t>
      </w:r>
    </w:p>
    <w:p w:rsidR="00C153BC" w:rsidRDefault="00C153BC" w:rsidP="00C153BC">
      <w:pPr>
        <w:pStyle w:val="Textoindependiente"/>
        <w:spacing w:before="11"/>
        <w:rPr>
          <w:sz w:val="21"/>
        </w:rPr>
      </w:pPr>
    </w:p>
    <w:p w:rsidR="00C153BC" w:rsidRDefault="00C153BC" w:rsidP="00C153BC">
      <w:pPr>
        <w:pStyle w:val="Prrafodelista"/>
        <w:numPr>
          <w:ilvl w:val="0"/>
          <w:numId w:val="2"/>
        </w:numPr>
        <w:tabs>
          <w:tab w:val="left" w:pos="395"/>
        </w:tabs>
        <w:ind w:right="939" w:firstLine="0"/>
        <w:contextualSpacing w:val="0"/>
        <w:jc w:val="both"/>
      </w:pPr>
      <w:r>
        <w:rPr>
          <w:rFonts w:ascii="Arial" w:hAnsi="Arial"/>
          <w:b/>
        </w:rPr>
        <w:t>Seguridad</w:t>
      </w:r>
      <w:r>
        <w:t>: Establece los mecanismos de protección de la información y los datos</w:t>
      </w:r>
      <w:r>
        <w:rPr>
          <w:spacing w:val="1"/>
        </w:rPr>
        <w:t xml:space="preserve"> </w:t>
      </w:r>
      <w:r>
        <w:t>almacenados en el sistema, incluyendo la autenticación, la autorización, el cifrado y la</w:t>
      </w:r>
      <w:r>
        <w:rPr>
          <w:spacing w:val="1"/>
        </w:rPr>
        <w:t xml:space="preserve"> </w:t>
      </w:r>
      <w:r>
        <w:t>integridad</w:t>
      </w:r>
      <w:r>
        <w:rPr>
          <w:spacing w:val="-1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datos.</w:t>
      </w:r>
    </w:p>
    <w:p w:rsidR="00C153BC" w:rsidRDefault="00C153BC" w:rsidP="00C153BC">
      <w:pPr>
        <w:pStyle w:val="Textoindependiente"/>
        <w:spacing w:before="1"/>
      </w:pPr>
    </w:p>
    <w:p w:rsidR="00C153BC" w:rsidRDefault="00C153BC" w:rsidP="00C153BC">
      <w:pPr>
        <w:pStyle w:val="Prrafodelista"/>
        <w:numPr>
          <w:ilvl w:val="0"/>
          <w:numId w:val="2"/>
        </w:numPr>
        <w:tabs>
          <w:tab w:val="left" w:pos="379"/>
        </w:tabs>
        <w:ind w:right="936" w:firstLine="0"/>
        <w:contextualSpacing w:val="0"/>
        <w:jc w:val="both"/>
      </w:pPr>
      <w:r>
        <w:rPr>
          <w:rFonts w:ascii="Arial" w:hAnsi="Arial"/>
          <w:b/>
        </w:rPr>
        <w:t xml:space="preserve">Usabilidad: </w:t>
      </w:r>
      <w:r>
        <w:t>Se refiere a la facilidad de uso del sistema y la experiencia del usuario,</w:t>
      </w:r>
      <w:r>
        <w:rPr>
          <w:spacing w:val="1"/>
        </w:rPr>
        <w:t xml:space="preserve"> </w:t>
      </w:r>
      <w:r>
        <w:t>incluyendo</w:t>
      </w:r>
      <w:r>
        <w:rPr>
          <w:spacing w:val="-7"/>
        </w:rPr>
        <w:t xml:space="preserve"> </w:t>
      </w:r>
      <w:r>
        <w:t>aspectos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intuitivita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interfaz,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accesibilidad,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documentación</w:t>
      </w:r>
      <w:r>
        <w:rPr>
          <w:spacing w:val="-6"/>
        </w:rPr>
        <w:t xml:space="preserve"> </w:t>
      </w:r>
      <w:r>
        <w:t>y</w:t>
      </w:r>
      <w:r>
        <w:rPr>
          <w:spacing w:val="-5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soporte.</w:t>
      </w:r>
    </w:p>
    <w:p w:rsidR="00C153BC" w:rsidRDefault="00C153BC" w:rsidP="00C153BC">
      <w:pPr>
        <w:pStyle w:val="Textoindependiente"/>
        <w:spacing w:before="1"/>
      </w:pPr>
    </w:p>
    <w:p w:rsidR="00C153BC" w:rsidRDefault="00C153BC" w:rsidP="00C153BC">
      <w:pPr>
        <w:pStyle w:val="Prrafodelista"/>
        <w:numPr>
          <w:ilvl w:val="0"/>
          <w:numId w:val="2"/>
        </w:numPr>
        <w:tabs>
          <w:tab w:val="left" w:pos="362"/>
        </w:tabs>
        <w:ind w:right="933" w:firstLine="0"/>
        <w:contextualSpacing w:val="0"/>
        <w:jc w:val="both"/>
      </w:pPr>
      <w:r>
        <w:rPr>
          <w:rFonts w:ascii="Arial" w:hAnsi="Arial"/>
          <w:b/>
        </w:rPr>
        <w:t xml:space="preserve">Disponibilidad: </w:t>
      </w:r>
      <w:r>
        <w:t>Define el tiempo durante el cual el sistema debe estar disponible para</w:t>
      </w:r>
      <w:r>
        <w:rPr>
          <w:spacing w:val="1"/>
        </w:rPr>
        <w:t xml:space="preserve"> </w:t>
      </w:r>
      <w:r>
        <w:t>su uso, así como los mecanismos de redundancia y recuperación en caso de fallos o</w:t>
      </w:r>
      <w:r>
        <w:rPr>
          <w:spacing w:val="1"/>
        </w:rPr>
        <w:t xml:space="preserve"> </w:t>
      </w:r>
      <w:r>
        <w:t>interrupciones.</w:t>
      </w:r>
    </w:p>
    <w:p w:rsidR="00C153BC" w:rsidRDefault="00C153BC" w:rsidP="00C153BC">
      <w:pPr>
        <w:pStyle w:val="Textoindependiente"/>
        <w:spacing w:before="10"/>
        <w:rPr>
          <w:sz w:val="21"/>
        </w:rPr>
      </w:pPr>
    </w:p>
    <w:p w:rsidR="00C153BC" w:rsidRDefault="00C153BC" w:rsidP="00C153BC">
      <w:pPr>
        <w:pStyle w:val="Prrafodelista"/>
        <w:numPr>
          <w:ilvl w:val="0"/>
          <w:numId w:val="2"/>
        </w:numPr>
        <w:tabs>
          <w:tab w:val="left" w:pos="357"/>
        </w:tabs>
        <w:ind w:right="936" w:firstLine="0"/>
        <w:contextualSpacing w:val="0"/>
        <w:jc w:val="both"/>
      </w:pPr>
      <w:r>
        <w:rPr>
          <w:rFonts w:ascii="Arial" w:hAnsi="Arial"/>
          <w:b/>
        </w:rPr>
        <w:t>Mantenibilidad</w:t>
      </w:r>
      <w:r>
        <w:t>: Se refiere a la capacidad del sistema de ser modificado, actualizado y</w:t>
      </w:r>
      <w:r>
        <w:rPr>
          <w:spacing w:val="1"/>
        </w:rPr>
        <w:t xml:space="preserve"> </w:t>
      </w:r>
      <w:r>
        <w:t>reparado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7"/>
        </w:rPr>
        <w:t xml:space="preserve"> </w:t>
      </w:r>
      <w:r>
        <w:t>eficiente,</w:t>
      </w:r>
      <w:r>
        <w:rPr>
          <w:spacing w:val="-6"/>
        </w:rPr>
        <w:t xml:space="preserve"> </w:t>
      </w:r>
      <w:r>
        <w:t>incluyendo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modularidad,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facilidad</w:t>
      </w:r>
      <w:r>
        <w:rPr>
          <w:spacing w:val="-1"/>
        </w:rPr>
        <w:t xml:space="preserve"> </w:t>
      </w:r>
      <w:r>
        <w:t>de prueba.</w:t>
      </w:r>
    </w:p>
    <w:p w:rsidR="00C153BC" w:rsidRDefault="00C153BC" w:rsidP="00C153BC">
      <w:pPr>
        <w:tabs>
          <w:tab w:val="left" w:pos="357"/>
        </w:tabs>
        <w:ind w:right="936"/>
        <w:jc w:val="both"/>
      </w:pPr>
    </w:p>
    <w:p w:rsidR="00C153BC" w:rsidRDefault="00C153BC" w:rsidP="00C153BC">
      <w:pPr>
        <w:pStyle w:val="Ttulo1"/>
        <w:spacing w:before="94"/>
      </w:pPr>
      <w:r>
        <w:t>Requerimientos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Funcionales</w:t>
      </w:r>
    </w:p>
    <w:p w:rsidR="00C153BC" w:rsidRDefault="00C153BC" w:rsidP="00C153BC">
      <w:pPr>
        <w:pStyle w:val="Textoindependiente"/>
        <w:rPr>
          <w:rFonts w:ascii="Arial"/>
          <w:b/>
        </w:rPr>
      </w:pPr>
    </w:p>
    <w:tbl>
      <w:tblPr>
        <w:tblStyle w:val="TableNormal"/>
        <w:tblW w:w="982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0"/>
        <w:gridCol w:w="1512"/>
        <w:gridCol w:w="1826"/>
        <w:gridCol w:w="2379"/>
      </w:tblGrid>
      <w:tr w:rsidR="00C153BC" w:rsidTr="002B3099">
        <w:trPr>
          <w:trHeight w:val="891"/>
        </w:trPr>
        <w:tc>
          <w:tcPr>
            <w:tcW w:w="5622" w:type="dxa"/>
            <w:gridSpan w:val="2"/>
          </w:tcPr>
          <w:p w:rsidR="00C153BC" w:rsidRDefault="00C153BC" w:rsidP="002B3099">
            <w:pPr>
              <w:pStyle w:val="TableParagraph"/>
              <w:spacing w:before="12"/>
            </w:pPr>
            <w:r>
              <w:rPr>
                <w:rFonts w:ascii="Arial"/>
                <w:b/>
              </w:rPr>
              <w:t>Identificador: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RNF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4204" w:type="dxa"/>
            <w:gridSpan w:val="2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Nombre:</w:t>
            </w:r>
          </w:p>
          <w:p w:rsidR="00C153BC" w:rsidRDefault="00C153BC" w:rsidP="002B3099">
            <w:pPr>
              <w:pStyle w:val="TableParagraph"/>
              <w:spacing w:line="252" w:lineRule="exact"/>
            </w:pPr>
            <w:r>
              <w:t>Rendimiento</w:t>
            </w:r>
          </w:p>
        </w:tc>
      </w:tr>
      <w:tr w:rsidR="00C153BC" w:rsidTr="002B3099">
        <w:trPr>
          <w:trHeight w:val="1265"/>
        </w:trPr>
        <w:tc>
          <w:tcPr>
            <w:tcW w:w="4110" w:type="dxa"/>
          </w:tcPr>
          <w:p w:rsidR="00C153BC" w:rsidRDefault="00C153BC" w:rsidP="002B3099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Tipo:</w:t>
            </w:r>
          </w:p>
          <w:p w:rsidR="00C153BC" w:rsidRDefault="00C153BC" w:rsidP="002B3099">
            <w:pPr>
              <w:pStyle w:val="TableParagraph"/>
              <w:spacing w:before="2"/>
            </w:pPr>
            <w:r>
              <w:t>Necesario</w:t>
            </w:r>
          </w:p>
        </w:tc>
        <w:tc>
          <w:tcPr>
            <w:tcW w:w="3338" w:type="dxa"/>
            <w:gridSpan w:val="2"/>
          </w:tcPr>
          <w:p w:rsidR="00C153BC" w:rsidRDefault="00C153BC" w:rsidP="002B3099">
            <w:pPr>
              <w:pStyle w:val="TableParagraph"/>
              <w:spacing w:before="9"/>
              <w:ind w:right="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 que lo utiliza 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especializa:</w:t>
            </w:r>
          </w:p>
        </w:tc>
        <w:tc>
          <w:tcPr>
            <w:tcW w:w="2378" w:type="dxa"/>
          </w:tcPr>
          <w:p w:rsidR="00C153BC" w:rsidRDefault="00C153BC" w:rsidP="002B3099">
            <w:pPr>
              <w:pStyle w:val="TableParagraph"/>
              <w:spacing w:before="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¿Crítico?</w:t>
            </w:r>
          </w:p>
          <w:p w:rsidR="00C153BC" w:rsidRDefault="00C153BC" w:rsidP="002B3099">
            <w:pPr>
              <w:pStyle w:val="TableParagraph"/>
              <w:spacing w:before="2"/>
              <w:ind w:left="138"/>
            </w:pPr>
            <w:r>
              <w:t>Si</w:t>
            </w:r>
          </w:p>
        </w:tc>
      </w:tr>
      <w:tr w:rsidR="00C153BC" w:rsidTr="002B3099">
        <w:trPr>
          <w:trHeight w:val="1963"/>
        </w:trPr>
        <w:tc>
          <w:tcPr>
            <w:tcW w:w="4110" w:type="dxa"/>
          </w:tcPr>
          <w:p w:rsidR="00C153BC" w:rsidRDefault="00C153BC" w:rsidP="002B3099">
            <w:pPr>
              <w:pStyle w:val="TableParagraph"/>
              <w:spacing w:before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Prioridad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desarrollo:</w:t>
            </w:r>
          </w:p>
          <w:p w:rsidR="00C153BC" w:rsidRDefault="00C153BC" w:rsidP="002B3099">
            <w:pPr>
              <w:pStyle w:val="TableParagraph"/>
              <w:spacing w:before="1"/>
            </w:pPr>
            <w:r>
              <w:t>Alto</w:t>
            </w:r>
          </w:p>
        </w:tc>
        <w:tc>
          <w:tcPr>
            <w:tcW w:w="5716" w:type="dxa"/>
            <w:gridSpan w:val="3"/>
          </w:tcPr>
          <w:p w:rsidR="00C153BC" w:rsidRDefault="00C153BC" w:rsidP="002B3099">
            <w:pPr>
              <w:pStyle w:val="TableParagraph"/>
              <w:spacing w:before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Documentos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visualización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asociados: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6"/>
              </w:numPr>
              <w:tabs>
                <w:tab w:val="left" w:pos="797"/>
              </w:tabs>
              <w:spacing w:line="235" w:lineRule="auto"/>
              <w:ind w:right="108"/>
              <w:jc w:val="both"/>
            </w:pPr>
            <w:r>
              <w:t>En menos de 5 segundos la página ya tiene que haber guardado.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6"/>
              </w:numPr>
              <w:tabs>
                <w:tab w:val="left" w:pos="797"/>
              </w:tabs>
              <w:spacing w:line="252" w:lineRule="exact"/>
              <w:ind w:right="108"/>
              <w:jc w:val="both"/>
            </w:pPr>
            <w:r>
              <w:t xml:space="preserve">Después de 6 segundos se, mostrara un mensaje de error por conexión </w:t>
            </w:r>
          </w:p>
          <w:p w:rsidR="00C153BC" w:rsidRDefault="00C153BC" w:rsidP="002B3099">
            <w:pPr>
              <w:pStyle w:val="TableParagraph"/>
              <w:tabs>
                <w:tab w:val="left" w:pos="797"/>
              </w:tabs>
              <w:spacing w:line="252" w:lineRule="exact"/>
              <w:ind w:left="796" w:right="108"/>
              <w:jc w:val="both"/>
            </w:pPr>
            <w:r>
              <w:t>.</w:t>
            </w:r>
          </w:p>
        </w:tc>
      </w:tr>
      <w:tr w:rsidR="00C153BC" w:rsidTr="002B3099">
        <w:trPr>
          <w:trHeight w:val="2363"/>
        </w:trPr>
        <w:tc>
          <w:tcPr>
            <w:tcW w:w="4110" w:type="dxa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Entrada:</w:t>
            </w:r>
          </w:p>
          <w:p w:rsidR="00C153BC" w:rsidRDefault="00C153BC" w:rsidP="002B3099">
            <w:pPr>
              <w:pStyle w:val="TableParagraph"/>
              <w:ind w:left="115" w:right="126" w:hanging="10"/>
            </w:pPr>
            <w:r>
              <w:t>El número de usuarios concurrentes son de 50,</w:t>
            </w:r>
            <w:r>
              <w:rPr>
                <w:spacing w:val="1"/>
              </w:rPr>
              <w:t xml:space="preserve"> </w:t>
            </w:r>
            <w:r>
              <w:t>volumen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datos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procesar son de 4,</w:t>
            </w:r>
            <w:r>
              <w:rPr>
                <w:spacing w:val="-6"/>
              </w:rPr>
              <w:t xml:space="preserve"> </w:t>
            </w:r>
            <w:r>
              <w:t>límites</w:t>
            </w:r>
            <w:r>
              <w:rPr>
                <w:spacing w:val="-58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tiempo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respuesta 3 segundos.</w:t>
            </w:r>
          </w:p>
        </w:tc>
        <w:tc>
          <w:tcPr>
            <w:tcW w:w="5716" w:type="dxa"/>
            <w:gridSpan w:val="3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Salida:</w:t>
            </w:r>
          </w:p>
          <w:p w:rsidR="00C153BC" w:rsidRDefault="00C153BC" w:rsidP="002B3099">
            <w:pPr>
              <w:pStyle w:val="TableParagraph"/>
              <w:ind w:left="114" w:right="227" w:hanging="10"/>
            </w:pPr>
            <w:r>
              <w:t>Informes de rendimiento del sistema, gráficos y tablas</w:t>
            </w:r>
            <w:r>
              <w:rPr>
                <w:spacing w:val="-59"/>
              </w:rPr>
              <w:t xml:space="preserve"> </w:t>
            </w:r>
            <w:r>
              <w:t>que muestren el uso de recursos del sistema y la</w:t>
            </w:r>
            <w:r>
              <w:rPr>
                <w:spacing w:val="1"/>
              </w:rPr>
              <w:t xml:space="preserve"> </w:t>
            </w:r>
            <w:r>
              <w:t>capacidad de procesamiento y almacenamiento,</w:t>
            </w:r>
            <w:r>
              <w:rPr>
                <w:spacing w:val="1"/>
              </w:rPr>
              <w:t xml:space="preserve"> </w:t>
            </w:r>
            <w:r>
              <w:t>mensajes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error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caso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situaciones</w:t>
            </w:r>
            <w:r>
              <w:rPr>
                <w:spacing w:val="-3"/>
              </w:rPr>
              <w:t xml:space="preserve"> </w:t>
            </w:r>
            <w:r>
              <w:t>anormales</w:t>
            </w:r>
          </w:p>
        </w:tc>
      </w:tr>
      <w:tr w:rsidR="00C153BC" w:rsidTr="002B3099">
        <w:trPr>
          <w:trHeight w:val="1954"/>
        </w:trPr>
        <w:tc>
          <w:tcPr>
            <w:tcW w:w="9827" w:type="dxa"/>
            <w:gridSpan w:val="4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Descripción: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237" w:lineRule="auto"/>
              <w:ind w:right="105"/>
              <w:jc w:val="both"/>
            </w:pPr>
            <w:r>
              <w:t xml:space="preserve"> el sistema debe ser capaz de cargar la</w:t>
            </w:r>
            <w:r>
              <w:rPr>
                <w:spacing w:val="1"/>
              </w:rPr>
              <w:t xml:space="preserve"> </w:t>
            </w:r>
            <w:r>
              <w:t>página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tiempo</w:t>
            </w:r>
            <w:r>
              <w:rPr>
                <w:spacing w:val="-6"/>
              </w:rPr>
              <w:t xml:space="preserve"> </w:t>
            </w:r>
            <w:r>
              <w:t>máximo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segundos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mostrar</w:t>
            </w:r>
            <w:r>
              <w:rPr>
                <w:spacing w:val="-4"/>
              </w:rPr>
              <w:t xml:space="preserve"> </w:t>
            </w:r>
            <w:r>
              <w:t>la sección de datos adicionales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manera</w:t>
            </w:r>
            <w:r>
              <w:rPr>
                <w:spacing w:val="-4"/>
              </w:rPr>
              <w:t xml:space="preserve"> </w:t>
            </w:r>
            <w:r>
              <w:t>eficiente,</w:t>
            </w:r>
            <w:r>
              <w:rPr>
                <w:spacing w:val="-59"/>
              </w:rPr>
              <w:t xml:space="preserve"> </w:t>
            </w:r>
            <w:r>
              <w:t>incluso</w:t>
            </w:r>
            <w:r>
              <w:rPr>
                <w:spacing w:val="-1"/>
              </w:rPr>
              <w:t xml:space="preserve"> </w:t>
            </w:r>
            <w:r>
              <w:t>si</w:t>
            </w:r>
            <w:r>
              <w:rPr>
                <w:spacing w:val="-1"/>
              </w:rPr>
              <w:t xml:space="preserve"> </w:t>
            </w:r>
            <w:r>
              <w:t>hay</w:t>
            </w:r>
            <w:r>
              <w:rPr>
                <w:spacing w:val="-3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rPr>
                <w:spacing w:val="-1"/>
              </w:rPr>
              <w:t xml:space="preserve"> </w:t>
            </w:r>
            <w:r>
              <w:t>accediendo</w:t>
            </w:r>
            <w:r>
              <w:rPr>
                <w:spacing w:val="-3"/>
              </w:rPr>
              <w:t xml:space="preserve"> </w:t>
            </w:r>
            <w:r>
              <w:t>a la página al</w:t>
            </w:r>
            <w:r>
              <w:rPr>
                <w:spacing w:val="-2"/>
              </w:rPr>
              <w:t xml:space="preserve"> </w:t>
            </w:r>
            <w:r>
              <w:t>mismo</w:t>
            </w:r>
            <w:r>
              <w:rPr>
                <w:spacing w:val="-3"/>
              </w:rPr>
              <w:t xml:space="preserve"> </w:t>
            </w:r>
            <w:r>
              <w:t>tiempo.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55" w:lineRule="exact"/>
              <w:jc w:val="both"/>
            </w:pPr>
            <w:r>
              <w:t>Este</w:t>
            </w:r>
            <w:r>
              <w:rPr>
                <w:spacing w:val="4"/>
              </w:rPr>
              <w:t xml:space="preserve"> </w:t>
            </w:r>
            <w:r>
              <w:t>requerimiento</w:t>
            </w:r>
            <w:r>
              <w:rPr>
                <w:spacing w:val="8"/>
              </w:rPr>
              <w:t xml:space="preserve"> </w:t>
            </w:r>
            <w:r>
              <w:t>no</w:t>
            </w:r>
            <w:r>
              <w:rPr>
                <w:spacing w:val="5"/>
              </w:rPr>
              <w:t xml:space="preserve"> </w:t>
            </w:r>
            <w:r>
              <w:t>funcional</w:t>
            </w:r>
            <w:r>
              <w:rPr>
                <w:spacing w:val="7"/>
              </w:rPr>
              <w:t xml:space="preserve"> </w:t>
            </w:r>
            <w:r>
              <w:t>se</w:t>
            </w:r>
            <w:r>
              <w:rPr>
                <w:spacing w:val="7"/>
              </w:rPr>
              <w:t xml:space="preserve"> </w:t>
            </w:r>
            <w:r>
              <w:t>refiere</w:t>
            </w:r>
            <w:r>
              <w:rPr>
                <w:spacing w:val="8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la</w:t>
            </w:r>
            <w:r>
              <w:rPr>
                <w:spacing w:val="8"/>
              </w:rPr>
              <w:t xml:space="preserve"> </w:t>
            </w:r>
            <w:r>
              <w:t>capacidad</w:t>
            </w:r>
            <w:r>
              <w:rPr>
                <w:spacing w:val="7"/>
              </w:rPr>
              <w:t xml:space="preserve"> </w:t>
            </w:r>
            <w:r>
              <w:t>del</w:t>
            </w:r>
            <w:r>
              <w:rPr>
                <w:spacing w:val="7"/>
              </w:rPr>
              <w:t xml:space="preserve"> </w:t>
            </w:r>
            <w:r>
              <w:t>sistema</w:t>
            </w:r>
            <w:r>
              <w:rPr>
                <w:spacing w:val="8"/>
              </w:rPr>
              <w:t xml:space="preserve"> </w:t>
            </w:r>
            <w:r>
              <w:t>para</w:t>
            </w:r>
            <w:r>
              <w:rPr>
                <w:spacing w:val="8"/>
              </w:rPr>
              <w:t xml:space="preserve"> </w:t>
            </w:r>
            <w:r>
              <w:t>responder</w:t>
            </w:r>
            <w:r>
              <w:rPr>
                <w:spacing w:val="8"/>
              </w:rPr>
              <w:t xml:space="preserve"> </w:t>
            </w:r>
            <w:r>
              <w:t>de</w:t>
            </w:r>
          </w:p>
          <w:p w:rsidR="00C153BC" w:rsidRDefault="00C153BC" w:rsidP="002B3099">
            <w:pPr>
              <w:pStyle w:val="TableParagraph"/>
              <w:spacing w:line="252" w:lineRule="exact"/>
              <w:ind w:left="825" w:right="111"/>
              <w:jc w:val="both"/>
            </w:pPr>
            <w:r>
              <w:t>Manera rápida y eficiente a las solicitudes de los usuarios y manejar grandes volúmenes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sin</w:t>
            </w:r>
            <w:r>
              <w:rPr>
                <w:spacing w:val="-1"/>
              </w:rPr>
              <w:t xml:space="preserve"> </w:t>
            </w:r>
            <w:r>
              <w:t>afectar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velocidad y el</w:t>
            </w:r>
            <w:r>
              <w:rPr>
                <w:spacing w:val="-1"/>
              </w:rPr>
              <w:t xml:space="preserve"> </w:t>
            </w:r>
            <w:r>
              <w:t>tiempo de</w:t>
            </w:r>
            <w:r>
              <w:rPr>
                <w:spacing w:val="-3"/>
              </w:rPr>
              <w:t xml:space="preserve"> </w:t>
            </w:r>
            <w:r>
              <w:t>respuesta.</w:t>
            </w:r>
          </w:p>
        </w:tc>
      </w:tr>
      <w:tr w:rsidR="00C153BC" w:rsidTr="002B3099">
        <w:trPr>
          <w:trHeight w:val="2239"/>
        </w:trPr>
        <w:tc>
          <w:tcPr>
            <w:tcW w:w="9827" w:type="dxa"/>
            <w:gridSpan w:val="4"/>
          </w:tcPr>
          <w:p w:rsidR="00C153BC" w:rsidRDefault="00C153BC" w:rsidP="002B3099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Manejo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situaciones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anormales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before="5" w:line="235" w:lineRule="auto"/>
              <w:ind w:right="108"/>
              <w:jc w:val="both"/>
            </w:pPr>
            <w:r>
              <w:t>Si el tiempo de respuesta del sistema supera el límite establecido, se debe mostrar un</w:t>
            </w:r>
            <w:r>
              <w:rPr>
                <w:spacing w:val="1"/>
              </w:rPr>
              <w:t xml:space="preserve"> </w:t>
            </w:r>
            <w:r>
              <w:t>mensaje de error al usuario y se debe realizar un seguimiento para identificar la causa y</w:t>
            </w:r>
            <w:r>
              <w:rPr>
                <w:spacing w:val="1"/>
              </w:rPr>
              <w:t xml:space="preserve"> </w:t>
            </w:r>
            <w:r>
              <w:t>resolver el</w:t>
            </w:r>
            <w:r>
              <w:rPr>
                <w:spacing w:val="-3"/>
              </w:rPr>
              <w:t xml:space="preserve"> </w:t>
            </w:r>
            <w:r>
              <w:t>problema.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before="11" w:line="228" w:lineRule="auto"/>
              <w:ind w:right="112"/>
              <w:jc w:val="both"/>
            </w:pPr>
            <w:r>
              <w:t>Si el volumen de usuarios</w:t>
            </w:r>
            <w:r>
              <w:rPr>
                <w:spacing w:val="1"/>
              </w:rPr>
              <w:t xml:space="preserve"> </w:t>
            </w:r>
            <w:r>
              <w:t>concurrentes afecta</w:t>
            </w:r>
            <w:r>
              <w:rPr>
                <w:spacing w:val="1"/>
              </w:rPr>
              <w:t xml:space="preserve"> </w:t>
            </w:r>
            <w:r>
              <w:t>el rendimiento del sistema, se debe</w:t>
            </w:r>
            <w:r>
              <w:rPr>
                <w:spacing w:val="1"/>
              </w:rPr>
              <w:t xml:space="preserve"> </w:t>
            </w:r>
            <w:r>
              <w:t>considerar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uso de</w:t>
            </w:r>
            <w:r>
              <w:rPr>
                <w:spacing w:val="-3"/>
              </w:rPr>
              <w:t xml:space="preserve"> </w:t>
            </w:r>
            <w:r>
              <w:t>herramientas</w:t>
            </w:r>
            <w:r>
              <w:rPr>
                <w:spacing w:val="-2"/>
              </w:rPr>
              <w:t xml:space="preserve"> </w:t>
            </w:r>
            <w:r>
              <w:t>de balanceo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carga.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line="252" w:lineRule="exact"/>
              <w:ind w:right="111"/>
              <w:jc w:val="both"/>
            </w:pPr>
            <w:r>
              <w:t>Si el volumen de datos supera la capacidad de almacenamiento, se debe considerar la</w:t>
            </w:r>
            <w:r>
              <w:rPr>
                <w:spacing w:val="1"/>
              </w:rPr>
              <w:t xml:space="preserve"> </w:t>
            </w:r>
            <w:r>
              <w:t>implementación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estrategias de</w:t>
            </w:r>
            <w:r>
              <w:rPr>
                <w:spacing w:val="-1"/>
              </w:rPr>
              <w:t xml:space="preserve"> </w:t>
            </w:r>
            <w:r>
              <w:t>almacenamiento</w:t>
            </w:r>
            <w:r>
              <w:rPr>
                <w:spacing w:val="-1"/>
              </w:rPr>
              <w:t xml:space="preserve"> </w:t>
            </w:r>
            <w:r>
              <w:t>en la</w:t>
            </w:r>
            <w:r>
              <w:rPr>
                <w:spacing w:val="-1"/>
              </w:rPr>
              <w:t xml:space="preserve"> </w:t>
            </w:r>
            <w:r>
              <w:t>nube</w:t>
            </w:r>
          </w:p>
        </w:tc>
      </w:tr>
      <w:tr w:rsidR="00C153BC" w:rsidTr="002B3099">
        <w:trPr>
          <w:trHeight w:val="1967"/>
        </w:trPr>
        <w:tc>
          <w:tcPr>
            <w:tcW w:w="9827" w:type="dxa"/>
            <w:gridSpan w:val="4"/>
          </w:tcPr>
          <w:p w:rsidR="00C153BC" w:rsidRDefault="00C153BC" w:rsidP="002B3099">
            <w:pPr>
              <w:pStyle w:val="TableParagraph"/>
              <w:spacing w:before="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aceptación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63" w:lineRule="exact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responder a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solicitudes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usuarios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menos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segundos.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57" w:lineRule="exact"/>
              <w:ind w:hanging="361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tiempo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carga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página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3"/>
              </w:rPr>
              <w:t xml:space="preserve"> </w:t>
            </w:r>
            <w:r>
              <w:t>superar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segundos.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5" w:line="228" w:lineRule="auto"/>
              <w:ind w:right="109"/>
            </w:pPr>
            <w:r>
              <w:t>La</w:t>
            </w:r>
            <w:r>
              <w:rPr>
                <w:spacing w:val="34"/>
              </w:rPr>
              <w:t xml:space="preserve"> </w:t>
            </w:r>
            <w:r>
              <w:t>capacidad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2"/>
              </w:rPr>
              <w:t xml:space="preserve"> </w:t>
            </w:r>
            <w:r>
              <w:t>procesamiento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datos</w:t>
            </w:r>
            <w:r>
              <w:rPr>
                <w:spacing w:val="33"/>
              </w:rPr>
              <w:t xml:space="preserve"> </w:t>
            </w:r>
            <w:r>
              <w:t>debe</w:t>
            </w:r>
            <w:r>
              <w:rPr>
                <w:spacing w:val="29"/>
              </w:rPr>
              <w:t xml:space="preserve"> </w:t>
            </w:r>
            <w:r>
              <w:t>ser</w:t>
            </w:r>
            <w:r>
              <w:rPr>
                <w:spacing w:val="33"/>
              </w:rPr>
              <w:t xml:space="preserve"> </w:t>
            </w:r>
            <w:r>
              <w:t>capaz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1"/>
              </w:rPr>
              <w:t xml:space="preserve"> </w:t>
            </w:r>
            <w:r>
              <w:t>manejar</w:t>
            </w:r>
            <w:r>
              <w:rPr>
                <w:spacing w:val="32"/>
              </w:rPr>
              <w:t xml:space="preserve"> </w:t>
            </w:r>
            <w:r>
              <w:t>un</w:t>
            </w:r>
            <w:r>
              <w:rPr>
                <w:spacing w:val="35"/>
              </w:rPr>
              <w:t xml:space="preserve"> </w:t>
            </w:r>
            <w:r>
              <w:t>volumen</w:t>
            </w:r>
            <w:r>
              <w:rPr>
                <w:spacing w:val="32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usuarios concurrentes</w:t>
            </w:r>
            <w:r>
              <w:rPr>
                <w:spacing w:val="-2"/>
              </w:rPr>
              <w:t xml:space="preserve"> </w:t>
            </w:r>
            <w:r>
              <w:t>sin</w:t>
            </w:r>
            <w:r>
              <w:rPr>
                <w:spacing w:val="-1"/>
              </w:rPr>
              <w:t xml:space="preserve"> </w:t>
            </w:r>
            <w:r>
              <w:t>afectar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rendimiento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52" w:lineRule="exact"/>
              <w:ind w:right="108"/>
            </w:pPr>
            <w:r>
              <w:t>La</w:t>
            </w:r>
            <w:r>
              <w:rPr>
                <w:spacing w:val="-3"/>
              </w:rPr>
              <w:t xml:space="preserve"> </w:t>
            </w:r>
            <w:r>
              <w:t>capacidad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almacenamiento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datos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7"/>
              </w:rPr>
              <w:t xml:space="preserve"> </w:t>
            </w:r>
            <w:r>
              <w:t>ser</w:t>
            </w:r>
            <w:r>
              <w:rPr>
                <w:spacing w:val="-4"/>
              </w:rPr>
              <w:t xml:space="preserve"> </w:t>
            </w:r>
            <w:r>
              <w:t>escalable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manejar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creciente</w:t>
            </w:r>
            <w:r>
              <w:rPr>
                <w:spacing w:val="-58"/>
              </w:rPr>
              <w:t xml:space="preserve"> </w:t>
            </w:r>
            <w:r>
              <w:t>volumen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información.</w:t>
            </w:r>
          </w:p>
        </w:tc>
      </w:tr>
    </w:tbl>
    <w:p w:rsidR="00C153BC" w:rsidRDefault="00C153BC" w:rsidP="00C153BC"/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1486"/>
        <w:gridCol w:w="1795"/>
        <w:gridCol w:w="2338"/>
      </w:tblGrid>
      <w:tr w:rsidR="00C153BC" w:rsidTr="002B3099">
        <w:trPr>
          <w:trHeight w:val="813"/>
        </w:trPr>
        <w:tc>
          <w:tcPr>
            <w:tcW w:w="5526" w:type="dxa"/>
            <w:gridSpan w:val="2"/>
          </w:tcPr>
          <w:p w:rsidR="00C153BC" w:rsidRDefault="00C153BC" w:rsidP="002B3099">
            <w:pPr>
              <w:pStyle w:val="TableParagraph"/>
              <w:spacing w:before="12"/>
            </w:pPr>
            <w:r>
              <w:rPr>
                <w:rFonts w:ascii="Arial"/>
                <w:b/>
              </w:rPr>
              <w:t>Identificador: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RNF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4133" w:type="dxa"/>
            <w:gridSpan w:val="2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Nombre:</w:t>
            </w:r>
          </w:p>
          <w:p w:rsidR="00C153BC" w:rsidRDefault="00C153BC" w:rsidP="002B3099">
            <w:pPr>
              <w:pStyle w:val="TableParagraph"/>
              <w:spacing w:line="252" w:lineRule="exact"/>
            </w:pPr>
            <w:r>
              <w:t>seguridad</w:t>
            </w:r>
          </w:p>
        </w:tc>
      </w:tr>
      <w:tr w:rsidR="00C153BC" w:rsidTr="002B3099">
        <w:trPr>
          <w:trHeight w:val="1154"/>
        </w:trPr>
        <w:tc>
          <w:tcPr>
            <w:tcW w:w="4040" w:type="dxa"/>
          </w:tcPr>
          <w:p w:rsidR="00C153BC" w:rsidRDefault="00C153BC" w:rsidP="002B3099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Tipo:</w:t>
            </w:r>
          </w:p>
          <w:p w:rsidR="00C153BC" w:rsidRDefault="00C153BC" w:rsidP="002B3099">
            <w:pPr>
              <w:pStyle w:val="TableParagraph"/>
              <w:spacing w:before="2"/>
            </w:pPr>
            <w:r>
              <w:t>Necesario</w:t>
            </w:r>
          </w:p>
        </w:tc>
        <w:tc>
          <w:tcPr>
            <w:tcW w:w="3281" w:type="dxa"/>
            <w:gridSpan w:val="2"/>
          </w:tcPr>
          <w:p w:rsidR="00C153BC" w:rsidRDefault="00C153BC" w:rsidP="002B3099">
            <w:pPr>
              <w:pStyle w:val="TableParagraph"/>
              <w:spacing w:before="9"/>
              <w:ind w:right="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Requerimiento que lo utiliza o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especializa:</w:t>
            </w:r>
          </w:p>
        </w:tc>
        <w:tc>
          <w:tcPr>
            <w:tcW w:w="2338" w:type="dxa"/>
          </w:tcPr>
          <w:p w:rsidR="00C153BC" w:rsidRDefault="00C153BC" w:rsidP="002B3099">
            <w:pPr>
              <w:pStyle w:val="TableParagraph"/>
              <w:spacing w:before="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¿Crítico?</w:t>
            </w:r>
          </w:p>
          <w:p w:rsidR="00C153BC" w:rsidRDefault="00C153BC" w:rsidP="002B3099">
            <w:pPr>
              <w:pStyle w:val="TableParagraph"/>
              <w:spacing w:before="2"/>
              <w:ind w:left="138"/>
            </w:pPr>
            <w:r>
              <w:t>Si</w:t>
            </w:r>
          </w:p>
        </w:tc>
      </w:tr>
      <w:tr w:rsidR="00C153BC" w:rsidTr="002B3099">
        <w:trPr>
          <w:trHeight w:val="1790"/>
        </w:trPr>
        <w:tc>
          <w:tcPr>
            <w:tcW w:w="4040" w:type="dxa"/>
          </w:tcPr>
          <w:p w:rsidR="00C153BC" w:rsidRDefault="00C153BC" w:rsidP="002B3099">
            <w:pPr>
              <w:pStyle w:val="TableParagraph"/>
              <w:spacing w:before="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Prioridad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desarrollo:</w:t>
            </w:r>
          </w:p>
          <w:p w:rsidR="00C153BC" w:rsidRDefault="00C153BC" w:rsidP="002B3099">
            <w:pPr>
              <w:pStyle w:val="TableParagraph"/>
              <w:spacing w:before="1"/>
            </w:pPr>
            <w:r>
              <w:t>Alto</w:t>
            </w:r>
          </w:p>
        </w:tc>
        <w:tc>
          <w:tcPr>
            <w:tcW w:w="5619" w:type="dxa"/>
            <w:gridSpan w:val="3"/>
          </w:tcPr>
          <w:p w:rsidR="00C153BC" w:rsidRDefault="00C153BC" w:rsidP="002B3099">
            <w:pPr>
              <w:pStyle w:val="TableParagraph"/>
              <w:spacing w:before="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Documentos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visualización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asociados: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7"/>
              </w:numPr>
              <w:tabs>
                <w:tab w:val="left" w:pos="797"/>
              </w:tabs>
              <w:spacing w:line="252" w:lineRule="exact"/>
              <w:ind w:right="108"/>
              <w:jc w:val="both"/>
            </w:pPr>
            <w:r>
              <w:t xml:space="preserve">Usuario contraseña 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7"/>
              </w:numPr>
              <w:tabs>
                <w:tab w:val="left" w:pos="797"/>
              </w:tabs>
              <w:spacing w:line="252" w:lineRule="exact"/>
              <w:ind w:right="108"/>
              <w:jc w:val="both"/>
            </w:pPr>
            <w:r>
              <w:t xml:space="preserve">Formulario de registro 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7"/>
              </w:numPr>
              <w:tabs>
                <w:tab w:val="left" w:pos="797"/>
              </w:tabs>
              <w:spacing w:line="252" w:lineRule="exact"/>
              <w:ind w:right="108"/>
              <w:jc w:val="both"/>
            </w:pPr>
            <w:r>
              <w:t xml:space="preserve">Formulario para validar usuario y contraseña 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7"/>
              </w:numPr>
              <w:tabs>
                <w:tab w:val="left" w:pos="797"/>
              </w:tabs>
              <w:spacing w:line="252" w:lineRule="exact"/>
              <w:ind w:right="108"/>
              <w:jc w:val="both"/>
            </w:pPr>
            <w:r>
              <w:t xml:space="preserve">Mensajes de error o confirmación </w:t>
            </w:r>
          </w:p>
        </w:tc>
      </w:tr>
      <w:tr w:rsidR="00C153BC" w:rsidTr="002B3099">
        <w:trPr>
          <w:trHeight w:val="2155"/>
        </w:trPr>
        <w:tc>
          <w:tcPr>
            <w:tcW w:w="4040" w:type="dxa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Entrada:</w:t>
            </w:r>
          </w:p>
          <w:p w:rsidR="00C153BC" w:rsidRPr="0071318D" w:rsidRDefault="00C153BC" w:rsidP="002B3099">
            <w:pPr>
              <w:pStyle w:val="TableParagraph"/>
              <w:spacing w:before="12" w:line="252" w:lineRule="exact"/>
              <w:rPr>
                <w:rFonts w:ascii="Arial"/>
              </w:rPr>
            </w:pPr>
            <w:r>
              <w:rPr>
                <w:rFonts w:ascii="Arial"/>
              </w:rPr>
              <w:t>Inicio de secci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 xml:space="preserve">n </w:t>
            </w:r>
          </w:p>
          <w:p w:rsidR="00C153BC" w:rsidRDefault="00C153BC" w:rsidP="002B3099">
            <w:pPr>
              <w:pStyle w:val="TableParagraph"/>
              <w:ind w:left="115" w:right="126" w:hanging="10"/>
            </w:pPr>
            <w:r>
              <w:t>Registro de usuarios</w:t>
            </w:r>
          </w:p>
          <w:p w:rsidR="00C153BC" w:rsidRDefault="00C153BC" w:rsidP="002B3099">
            <w:pPr>
              <w:pStyle w:val="TableParagraph"/>
              <w:ind w:left="115" w:right="126" w:hanging="10"/>
            </w:pPr>
            <w:r>
              <w:t xml:space="preserve">Validación de contraseña </w:t>
            </w:r>
          </w:p>
        </w:tc>
        <w:tc>
          <w:tcPr>
            <w:tcW w:w="5619" w:type="dxa"/>
            <w:gridSpan w:val="3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Salida:</w:t>
            </w:r>
          </w:p>
          <w:p w:rsidR="00C153BC" w:rsidRDefault="00C153BC" w:rsidP="002B3099">
            <w:pPr>
              <w:pStyle w:val="TableParagraph"/>
              <w:ind w:left="114" w:right="227" w:hanging="10"/>
            </w:pPr>
            <w:r>
              <w:t xml:space="preserve">Ingreso del usuario a la plataforma </w:t>
            </w:r>
          </w:p>
          <w:p w:rsidR="00C153BC" w:rsidRDefault="00C153BC" w:rsidP="002B3099">
            <w:pPr>
              <w:pStyle w:val="TableParagraph"/>
              <w:ind w:right="227"/>
            </w:pPr>
            <w:r>
              <w:t xml:space="preserve">Confirmación de usuario </w:t>
            </w:r>
          </w:p>
        </w:tc>
      </w:tr>
      <w:tr w:rsidR="00C153BC" w:rsidTr="002B3099">
        <w:trPr>
          <w:trHeight w:val="1782"/>
        </w:trPr>
        <w:tc>
          <w:tcPr>
            <w:tcW w:w="9659" w:type="dxa"/>
            <w:gridSpan w:val="4"/>
          </w:tcPr>
          <w:p w:rsidR="00C153BC" w:rsidRDefault="00C153BC" w:rsidP="002B3099">
            <w:pPr>
              <w:pStyle w:val="TableParagraph"/>
              <w:spacing w:before="12" w:line="252" w:lineRule="exac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Descripción: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237" w:lineRule="auto"/>
              <w:ind w:right="105"/>
              <w:jc w:val="both"/>
            </w:pPr>
            <w:r>
              <w:t xml:space="preserve"> Todos los datos sensibles deben estar cifrado tanto en </w:t>
            </w:r>
            <w:proofErr w:type="spellStart"/>
            <w:r>
              <w:t>transito</w:t>
            </w:r>
            <w:proofErr w:type="spellEnd"/>
            <w:r>
              <w:t xml:space="preserve"> como </w:t>
            </w:r>
            <w:proofErr w:type="gramStart"/>
            <w:r>
              <w:t>en  tanto</w:t>
            </w:r>
            <w:proofErr w:type="gramEnd"/>
            <w:r>
              <w:t xml:space="preserve"> en tránsito como en reposo para evitar el acceso no autorizado</w:t>
            </w:r>
          </w:p>
          <w:p w:rsidR="00C153BC" w:rsidRDefault="00C153BC" w:rsidP="00C153BC">
            <w:pPr>
              <w:pStyle w:val="Prrafodelista"/>
              <w:numPr>
                <w:ilvl w:val="0"/>
                <w:numId w:val="5"/>
              </w:numPr>
              <w:ind w:right="936"/>
              <w:contextualSpacing w:val="0"/>
              <w:jc w:val="both"/>
            </w:pPr>
            <w:r>
              <w:t>Definir longitud mínima, uso de caracteres especiales, combinación de letras y números, y caducidad periódica de contraseñas.</w:t>
            </w:r>
          </w:p>
          <w:p w:rsidR="00C153BC" w:rsidRDefault="00C153BC" w:rsidP="00C153BC">
            <w:pPr>
              <w:pStyle w:val="Prrafodelista"/>
              <w:numPr>
                <w:ilvl w:val="0"/>
                <w:numId w:val="5"/>
              </w:numPr>
              <w:ind w:right="936"/>
              <w:contextualSpacing w:val="0"/>
              <w:jc w:val="both"/>
            </w:pPr>
            <w:r>
              <w:t>Establecer restricciones sobre quiénes pueden acceder a ciertas funciones o datos dentro del sistema, asegurando que solo las personas autorizadas tengan acceso.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237" w:lineRule="auto"/>
              <w:ind w:right="105"/>
              <w:jc w:val="both"/>
            </w:pPr>
            <w:r>
              <w:t>Requerir que el sistema registre todas las actividades relevantes, como inicios de sesión, cambios en los datos y acciones realizadas por los usuarios, para poder rastrear eventos en caso de incidentes de seguridad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237" w:lineRule="auto"/>
              <w:ind w:right="105"/>
              <w:jc w:val="both"/>
            </w:pPr>
            <w:r>
              <w:t>Especificar la frecuencia y el proceso de respaldo de datos, así como los procedimientos de recuperación en caso de fallos o ataques.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237" w:lineRule="auto"/>
              <w:ind w:right="105"/>
              <w:jc w:val="both"/>
            </w:pPr>
            <w:r>
              <w:t>Especificar la necesidad de contar con soluciones antivirus y antimalware actualizadas para proteger el sistema contra amenazas informáticas.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1" w:line="237" w:lineRule="auto"/>
              <w:ind w:right="105"/>
              <w:jc w:val="both"/>
            </w:pPr>
            <w:r>
              <w:t>Establecer la necesidad de tener sistemas y procedimientos para detectar y responder a intentos de acceso no autorizado o actividades sospechosas.</w:t>
            </w:r>
          </w:p>
          <w:p w:rsidR="00C153BC" w:rsidRDefault="00C153BC" w:rsidP="00C153BC">
            <w:pPr>
              <w:pStyle w:val="Prrafodelista"/>
              <w:numPr>
                <w:ilvl w:val="0"/>
                <w:numId w:val="5"/>
              </w:numPr>
              <w:ind w:right="936"/>
              <w:contextualSpacing w:val="0"/>
              <w:jc w:val="both"/>
            </w:pPr>
            <w:r>
              <w:t>Definir cómo se manejarán las actualizaciones de software y parches de seguridad para mantener el sistema protegido contra vulnerabilidades conocidas.</w:t>
            </w:r>
          </w:p>
          <w:p w:rsidR="00C153BC" w:rsidRDefault="00C153BC" w:rsidP="002B3099">
            <w:pPr>
              <w:pStyle w:val="TableParagraph"/>
              <w:tabs>
                <w:tab w:val="left" w:pos="826"/>
              </w:tabs>
              <w:spacing w:before="1" w:line="237" w:lineRule="auto"/>
              <w:ind w:left="825" w:right="105"/>
              <w:jc w:val="both"/>
            </w:pPr>
          </w:p>
          <w:p w:rsidR="00C153BC" w:rsidRDefault="00C153BC" w:rsidP="002B3099">
            <w:pPr>
              <w:pStyle w:val="TableParagraph"/>
              <w:spacing w:line="252" w:lineRule="exact"/>
              <w:ind w:left="825" w:right="111"/>
              <w:jc w:val="both"/>
            </w:pPr>
          </w:p>
        </w:tc>
      </w:tr>
      <w:tr w:rsidR="00C153BC" w:rsidTr="002B3099">
        <w:trPr>
          <w:trHeight w:val="2042"/>
        </w:trPr>
        <w:tc>
          <w:tcPr>
            <w:tcW w:w="9659" w:type="dxa"/>
            <w:gridSpan w:val="4"/>
          </w:tcPr>
          <w:p w:rsidR="00C153BC" w:rsidRDefault="00C153BC" w:rsidP="002B3099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Manejo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situaciones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anormales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line="252" w:lineRule="exact"/>
              <w:ind w:right="111"/>
              <w:jc w:val="both"/>
            </w:pPr>
            <w:r>
              <w:t>Se debe especificar la necesidad de que el sistema cuente con mecanismos de detección temprana de eventos anormales o sospechosos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line="252" w:lineRule="exact"/>
              <w:ind w:right="111"/>
              <w:jc w:val="both"/>
            </w:pPr>
            <w:r>
              <w:t>Notificaciones y alertas: establecerse cómo se notificará a los administradores o responsables de seguridad en caso de detección de situaciones anormales</w:t>
            </w:r>
          </w:p>
          <w:p w:rsidR="00C153BC" w:rsidRDefault="00C153BC" w:rsidP="00C153BC">
            <w:pPr>
              <w:pStyle w:val="Prrafodelista"/>
              <w:numPr>
                <w:ilvl w:val="0"/>
                <w:numId w:val="4"/>
              </w:numPr>
              <w:ind w:right="936"/>
              <w:contextualSpacing w:val="0"/>
              <w:jc w:val="both"/>
            </w:pPr>
            <w:r>
              <w:t>Respuesta automática: definir respuestas automáticas a situaciones anormales, como bloquear un usuario después de múltiples intentos fallidos de inicio de sesión o aislar una parte del sistema en caso de detectar actividad maliciosa.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4"/>
              </w:numPr>
              <w:ind w:right="936"/>
              <w:contextualSpacing w:val="0"/>
              <w:jc w:val="both"/>
            </w:pPr>
            <w:r>
              <w:t>el sistema registre y almacene información sobre las situaciones anormales detectadas, las acciones tomadas en respuesta y los resultados obtenidos. Esto es esencial para un análisis posterior y para mejorar las estrategias de seguridad.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line="252" w:lineRule="exact"/>
              <w:ind w:right="111"/>
              <w:jc w:val="both"/>
            </w:pPr>
            <w:r>
              <w:t>Recuperación y restauración: planes de recuperación y restauración en caso de que una situación anormal cause daños o interrupciones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4"/>
              </w:numPr>
              <w:tabs>
                <w:tab w:val="left" w:pos="797"/>
              </w:tabs>
              <w:spacing w:line="252" w:lineRule="exact"/>
              <w:ind w:right="111"/>
              <w:jc w:val="both"/>
            </w:pPr>
            <w:r>
              <w:t>Actualización: requerimientos deben contemplar la necesidad de mantener actualizados los mecanismos de detección y respuesta</w:t>
            </w:r>
          </w:p>
        </w:tc>
      </w:tr>
      <w:tr w:rsidR="00C153BC" w:rsidTr="002B3099">
        <w:trPr>
          <w:trHeight w:val="1951"/>
        </w:trPr>
        <w:tc>
          <w:tcPr>
            <w:tcW w:w="9659" w:type="dxa"/>
            <w:gridSpan w:val="4"/>
          </w:tcPr>
          <w:p w:rsidR="00C153BC" w:rsidRDefault="00C153BC" w:rsidP="002B3099">
            <w:pPr>
              <w:pStyle w:val="TableParagraph"/>
              <w:spacing w:before="1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Criterios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de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aceptación</w:t>
            </w:r>
          </w:p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>Cifrado de datos en tránsito y en reposo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Todos los datos confidenciales se cifran utilizando algoritmos de cifrado fuertes.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Se utiliza HTTPS para todas las comunicaciones web.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Los datos almacenados en reposo están cifrados y protegidos de accesos no autorizados.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 xml:space="preserve"> Políticas de contraseñas seguras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Los usuarios son requeridos a crear contraseñas que cumplan con los criterios especificados (longitud, caracteres, etc.).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El sistema impide el uso de contraseñas débiles y comunes.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Se realiza un bloqueo temporal después de un número determinado de intentos fallidos de inicio de sesión.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>Control de acceso y autenticación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El sistema permite diferentes niveles de acceso según el rol y privilegios del usuario.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La autenticación de dos factores (2FA) está habilitada para cuentas de alto nivel de privilegios.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Los usuarios inactivos son desconectados automáticamente después de un período de tiempo establecido.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>Registro de auditoría y eventos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Todas las actividades de inicio de sesión, cambios en datos y acciones administrativas se registran en un archivo de auditoría.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Los registros de auditoría son inalterables y solo accesibles por personal autorizado.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Los registros de auditoría son almacenados durante al menos X meses para análisis posterior.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>Respuesta a incidentes de seguridad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Existe un plan documentado para responder a incidentes de seguridad, con roles y responsabilidades claramente definidos.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Se realizan simulacros regulares de respuesta a incidentes para garantizar la efectividad del plan.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Los incidentes se manejan de acuerdo con las políticas y regulaciones de seguridad vigentes.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>Actualizaciones y parches de seguridad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El sistema se actualiza regularmente con los últimos parches de seguridad y actualizaciones de software.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Se realiza una evaluación de vulnerabilidades de forma periódica y se abordan de manera oportuna.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Existe un proceso para mitigar vulnerabilidades críticas en un plazo definido.</w:t>
            </w:r>
          </w:p>
          <w:p w:rsidR="00C153BC" w:rsidRDefault="00C153BC" w:rsidP="002B3099"/>
          <w:p w:rsidR="00C153BC" w:rsidRDefault="00C153BC" w:rsidP="00C153BC">
            <w:pPr>
              <w:pStyle w:val="Prrafodelista"/>
              <w:numPr>
                <w:ilvl w:val="0"/>
                <w:numId w:val="8"/>
              </w:numPr>
              <w:ind w:right="936"/>
              <w:contextualSpacing w:val="0"/>
              <w:jc w:val="both"/>
            </w:pPr>
            <w:r>
              <w:t>Cumplimiento normativo y estándares de seguridad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El sistema cumple con las regulaciones y estándares de seguridad específicos, como ISO 27001 o GDPR.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 xml:space="preserve">Se realiza una auditoría de seguridad externa para verificar el cumplimiento </w:t>
            </w:r>
            <w:r>
              <w:lastRenderedPageBreak/>
              <w:t>con los estándares aplicables.</w:t>
            </w:r>
          </w:p>
          <w:p w:rsidR="00C153BC" w:rsidRDefault="00C153BC" w:rsidP="00C153BC">
            <w:pPr>
              <w:pStyle w:val="Prrafodelista"/>
              <w:numPr>
                <w:ilvl w:val="1"/>
                <w:numId w:val="8"/>
              </w:numPr>
              <w:ind w:right="936"/>
              <w:contextualSpacing w:val="0"/>
              <w:jc w:val="both"/>
            </w:pPr>
            <w:r>
              <w:t>Se mantienen registros de cumplimiento y se realizan ajustes según las recomendaciones de las auditorías.</w:t>
            </w:r>
          </w:p>
          <w:p w:rsidR="00C153BC" w:rsidRDefault="00C153BC" w:rsidP="00C153BC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63" w:lineRule="exact"/>
              <w:ind w:hanging="361"/>
            </w:pPr>
          </w:p>
        </w:tc>
      </w:tr>
    </w:tbl>
    <w:p w:rsidR="00C153BC" w:rsidRDefault="00C153BC" w:rsidP="00C153BC">
      <w:pPr>
        <w:tabs>
          <w:tab w:val="left" w:pos="357"/>
        </w:tabs>
        <w:ind w:right="936"/>
        <w:jc w:val="both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2044"/>
        <w:gridCol w:w="2044"/>
        <w:gridCol w:w="1556"/>
      </w:tblGrid>
      <w:tr w:rsidR="00ED0FFB" w:rsidRPr="00ED0FFB" w:rsidTr="00ED0FFB">
        <w:trPr>
          <w:trHeight w:val="81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2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 xml:space="preserve">Identificador: </w:t>
            </w: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RNF 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2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Nombre:</w:t>
            </w:r>
          </w:p>
          <w:p w:rsidR="00ED0FFB" w:rsidRPr="00ED0FFB" w:rsidRDefault="00ED0FFB" w:rsidP="00ED0FFB">
            <w:pPr>
              <w:widowControl/>
              <w:autoSpaceDE/>
              <w:autoSpaceDN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Usabilidad</w:t>
            </w:r>
          </w:p>
        </w:tc>
      </w:tr>
      <w:tr w:rsidR="00ED0FFB" w:rsidRPr="00ED0FFB" w:rsidTr="00ED0FFB">
        <w:trPr>
          <w:trHeight w:val="11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9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Tipo:</w:t>
            </w:r>
          </w:p>
          <w:p w:rsidR="00ED0FFB" w:rsidRPr="00ED0FFB" w:rsidRDefault="00ED0FFB" w:rsidP="00ED0FFB">
            <w:pPr>
              <w:widowControl/>
              <w:autoSpaceDE/>
              <w:autoSpaceDN/>
              <w:spacing w:before="2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Necesario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9"/>
              <w:ind w:left="76" w:right="45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Requerimiento que lo utiliza o especializa: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9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¿Crítico?</w:t>
            </w:r>
          </w:p>
          <w:p w:rsidR="00ED0FFB" w:rsidRPr="00ED0FFB" w:rsidRDefault="00ED0FFB" w:rsidP="00ED0FFB">
            <w:pPr>
              <w:widowControl/>
              <w:autoSpaceDE/>
              <w:autoSpaceDN/>
              <w:spacing w:before="2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Si</w:t>
            </w:r>
          </w:p>
        </w:tc>
      </w:tr>
      <w:tr w:rsidR="00ED0FFB" w:rsidRPr="00ED0FFB" w:rsidTr="00ED0FFB">
        <w:trPr>
          <w:trHeight w:val="17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0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Prioridad de desarrollo:</w:t>
            </w:r>
          </w:p>
          <w:p w:rsidR="00ED0FFB" w:rsidRPr="00ED0FFB" w:rsidRDefault="00ED0FFB" w:rsidP="00ED0FFB">
            <w:pPr>
              <w:widowControl/>
              <w:autoSpaceDE/>
              <w:autoSpaceDN/>
              <w:spacing w:before="1"/>
              <w:ind w:left="7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Medio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0"/>
              <w:ind w:left="76"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Documentos de visualización asociados:</w:t>
            </w:r>
          </w:p>
          <w:p w:rsidR="00ED0FFB" w:rsidRPr="00ED0FFB" w:rsidRDefault="00ED0FFB" w:rsidP="00ED0F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br/>
            </w:r>
          </w:p>
          <w:p w:rsidR="00ED0FFB" w:rsidRPr="00ED0FFB" w:rsidRDefault="00ED0FFB" w:rsidP="00ED0FFB">
            <w:pPr>
              <w:widowControl/>
              <w:numPr>
                <w:ilvl w:val="0"/>
                <w:numId w:val="14"/>
              </w:numPr>
              <w:autoSpaceDE/>
              <w:autoSpaceDN/>
              <w:ind w:left="796" w:right="1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D0FFB">
              <w:rPr>
                <w:rFonts w:eastAsia="Times New Roman" w:cs="Calibri"/>
                <w:color w:val="000000"/>
                <w:lang w:val="es-CO" w:eastAsia="es-CO"/>
              </w:rPr>
              <w:t>Informes que muestran la facilidad de acceso y documentación al sistema ligero.</w:t>
            </w:r>
          </w:p>
          <w:p w:rsidR="00ED0FFB" w:rsidRPr="00ED0FFB" w:rsidRDefault="00ED0FFB" w:rsidP="00ED0F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ED0FFB" w:rsidRPr="00ED0FFB" w:rsidTr="00ED0FFB">
        <w:trPr>
          <w:trHeight w:val="2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2"/>
              <w:ind w:left="76" w:right="126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Entrada:</w:t>
            </w:r>
          </w:p>
          <w:p w:rsidR="00ED0FFB" w:rsidRPr="00ED0FFB" w:rsidRDefault="00ED0FFB" w:rsidP="00ED0FFB">
            <w:pPr>
              <w:widowControl/>
              <w:autoSpaceDE/>
              <w:autoSpaceDN/>
              <w:ind w:left="105" w:right="126" w:hanging="1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Facilidad del uso del sistema con los formularios, accesibilidad ligera.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2"/>
              <w:ind w:left="76" w:right="227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Salida:</w:t>
            </w:r>
          </w:p>
          <w:p w:rsidR="00ED0FFB" w:rsidRPr="00ED0FFB" w:rsidRDefault="00ED0FFB" w:rsidP="00ED0FFB">
            <w:pPr>
              <w:widowControl/>
              <w:autoSpaceDE/>
              <w:autoSpaceDN/>
              <w:ind w:left="104" w:right="227" w:hanging="1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El sistema debe agilizar el proceso de completar formularios por la manera fácil y simplificada de los espacios a rellenar.</w:t>
            </w:r>
          </w:p>
        </w:tc>
      </w:tr>
      <w:tr w:rsidR="00ED0FFB" w:rsidRPr="00ED0FFB" w:rsidTr="00ED0FFB">
        <w:trPr>
          <w:trHeight w:val="178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2"/>
              <w:ind w:left="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Descripción:</w:t>
            </w:r>
          </w:p>
          <w:p w:rsidR="00ED0FFB" w:rsidRPr="00ED0FFB" w:rsidRDefault="00ED0FFB" w:rsidP="00ED0FFB">
            <w:pPr>
              <w:widowControl/>
              <w:numPr>
                <w:ilvl w:val="0"/>
                <w:numId w:val="15"/>
              </w:numPr>
              <w:autoSpaceDE/>
              <w:autoSpaceDN/>
              <w:spacing w:before="1"/>
              <w:ind w:left="825" w:right="105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CO" w:eastAsia="es-CO"/>
              </w:rPr>
            </w:pPr>
            <w:r w:rsidRPr="00ED0FFB">
              <w:rPr>
                <w:rFonts w:eastAsia="Times New Roman" w:cs="Calibri"/>
                <w:color w:val="000000"/>
                <w:lang w:val="es-CO" w:eastAsia="es-CO"/>
              </w:rPr>
              <w:t>Si un usuario accede a los formularios de inscripción, el sistema debe ser capaz de mostrar de manera fácil, concreta y creativa los formularios, indicando exactamente dónde debe rellenar información, cargar y descargar sus documentos.</w:t>
            </w:r>
          </w:p>
          <w:p w:rsidR="00ED0FFB" w:rsidRPr="00ED0FFB" w:rsidRDefault="00ED0FFB" w:rsidP="00ED0F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ED0FFB" w:rsidRPr="00ED0FFB" w:rsidTr="00ED0FFB">
        <w:trPr>
          <w:trHeight w:val="204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9"/>
              <w:ind w:left="76" w:right="1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t>Manejo de situaciones anormales</w:t>
            </w:r>
          </w:p>
          <w:p w:rsidR="00ED0FFB" w:rsidRPr="00ED0FFB" w:rsidRDefault="00ED0FFB" w:rsidP="00ED0F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br/>
            </w:r>
          </w:p>
          <w:p w:rsidR="00ED0FFB" w:rsidRPr="00ED0FFB" w:rsidRDefault="00ED0FFB" w:rsidP="00ED0FFB">
            <w:pPr>
              <w:widowControl/>
              <w:numPr>
                <w:ilvl w:val="0"/>
                <w:numId w:val="16"/>
              </w:numPr>
              <w:autoSpaceDE/>
              <w:autoSpaceDN/>
              <w:spacing w:before="11"/>
              <w:ind w:left="796" w:right="112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D0FFB">
              <w:rPr>
                <w:rFonts w:eastAsia="Times New Roman" w:cs="Calibri"/>
                <w:color w:val="000000"/>
                <w:lang w:val="es-CO" w:eastAsia="es-CO"/>
              </w:rPr>
              <w:t>En caso de fallo de internet.</w:t>
            </w:r>
          </w:p>
        </w:tc>
      </w:tr>
      <w:tr w:rsidR="00ED0FFB" w:rsidRPr="00ED0FFB" w:rsidTr="00ED0FFB">
        <w:trPr>
          <w:trHeight w:val="1794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D0FFB" w:rsidRPr="00ED0FFB" w:rsidRDefault="00ED0FFB" w:rsidP="00ED0FFB">
            <w:pPr>
              <w:widowControl/>
              <w:autoSpaceDE/>
              <w:autoSpaceDN/>
              <w:spacing w:before="12"/>
              <w:ind w:left="76" w:right="108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ascii="Arial" w:eastAsia="Times New Roman" w:hAnsi="Arial" w:cs="Arial"/>
                <w:b/>
                <w:bCs/>
                <w:color w:val="000000"/>
                <w:lang w:val="es-CO" w:eastAsia="es-CO"/>
              </w:rPr>
              <w:lastRenderedPageBreak/>
              <w:t>Criterios de aceptación</w:t>
            </w:r>
          </w:p>
          <w:p w:rsidR="00ED0FFB" w:rsidRPr="00ED0FFB" w:rsidRDefault="00ED0FFB" w:rsidP="00ED0FFB">
            <w:pPr>
              <w:widowControl/>
              <w:autoSpaceDE/>
              <w:autoSpaceDN/>
              <w:ind w:right="108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D0FFB">
              <w:rPr>
                <w:rFonts w:eastAsia="Times New Roman" w:cs="Times New Roman"/>
                <w:color w:val="000000"/>
                <w:lang w:val="es-CO" w:eastAsia="es-CO"/>
              </w:rPr>
              <w:t>     </w:t>
            </w:r>
          </w:p>
          <w:p w:rsidR="00ED0FFB" w:rsidRPr="00ED0FFB" w:rsidRDefault="00ED0FFB" w:rsidP="00ED0FFB">
            <w:pPr>
              <w:widowControl/>
              <w:numPr>
                <w:ilvl w:val="0"/>
                <w:numId w:val="17"/>
              </w:numPr>
              <w:autoSpaceDE/>
              <w:autoSpaceDN/>
              <w:ind w:left="825" w:right="108"/>
              <w:textAlignment w:val="baseline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D0FFB">
              <w:rPr>
                <w:rFonts w:eastAsia="Times New Roman" w:cs="Calibri"/>
                <w:color w:val="000000"/>
                <w:lang w:val="es-CO" w:eastAsia="es-CO"/>
              </w:rPr>
              <w:t>La capacidad de documentación debe ser fácil y entendible.</w:t>
            </w:r>
          </w:p>
          <w:p w:rsidR="00ED0FFB" w:rsidRPr="00ED0FFB" w:rsidRDefault="00ED0FFB" w:rsidP="00ED0FFB">
            <w:pPr>
              <w:widowControl/>
              <w:numPr>
                <w:ilvl w:val="0"/>
                <w:numId w:val="17"/>
              </w:numPr>
              <w:autoSpaceDE/>
              <w:autoSpaceDN/>
              <w:spacing w:before="5"/>
              <w:ind w:left="825" w:right="109"/>
              <w:textAlignment w:val="baseline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D0FFB">
              <w:rPr>
                <w:rFonts w:eastAsia="Times New Roman" w:cs="Calibri"/>
                <w:color w:val="000000"/>
                <w:lang w:val="es-CO" w:eastAsia="es-CO"/>
              </w:rPr>
              <w:t>La accesibilidad del sistema debe ser lo suficientemente buena para el usuario.</w:t>
            </w:r>
          </w:p>
          <w:p w:rsidR="00ED0FFB" w:rsidRPr="00ED0FFB" w:rsidRDefault="00ED0FFB" w:rsidP="00ED0FFB">
            <w:pPr>
              <w:widowControl/>
              <w:numPr>
                <w:ilvl w:val="0"/>
                <w:numId w:val="17"/>
              </w:numPr>
              <w:autoSpaceDE/>
              <w:autoSpaceDN/>
              <w:ind w:left="825" w:right="108"/>
              <w:textAlignment w:val="baseline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D0FFB">
              <w:rPr>
                <w:rFonts w:eastAsia="Times New Roman" w:cs="Calibri"/>
                <w:color w:val="000000"/>
                <w:lang w:val="es-CO" w:eastAsia="es-CO"/>
              </w:rPr>
              <w:t> La interfaz del sistema debe ser intuitiva y fácil de entender.</w:t>
            </w:r>
          </w:p>
          <w:p w:rsidR="00ED0FFB" w:rsidRPr="00ED0FFB" w:rsidRDefault="00ED0FFB" w:rsidP="00ED0FFB">
            <w:pPr>
              <w:widowControl/>
              <w:autoSpaceDE/>
              <w:autoSpaceDN/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</w:tbl>
    <w:p w:rsidR="00ED0FFB" w:rsidRPr="00ED0FFB" w:rsidRDefault="00ED0FFB" w:rsidP="00C153BC">
      <w:pPr>
        <w:tabs>
          <w:tab w:val="left" w:pos="357"/>
        </w:tabs>
        <w:ind w:right="936"/>
        <w:jc w:val="both"/>
        <w:rPr>
          <w:lang w:val="es-CO"/>
        </w:rPr>
      </w:pPr>
    </w:p>
    <w:p w:rsidR="00C153BC" w:rsidRDefault="00C153BC"/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2"/>
        <w:gridCol w:w="1353"/>
        <w:gridCol w:w="1628"/>
        <w:gridCol w:w="2153"/>
      </w:tblGrid>
      <w:tr w:rsidR="004D58DF" w:rsidTr="002B3099">
        <w:tc>
          <w:tcPr>
            <w:tcW w:w="5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2"/>
              <w:ind w:left="76"/>
            </w:pPr>
            <w:r>
              <w:rPr>
                <w:rFonts w:ascii="Arial" w:eastAsia="Arial" w:hAnsi="Arial" w:cs="Arial"/>
                <w:b/>
              </w:rPr>
              <w:t>Identificador: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t>RNF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4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2" w:line="252" w:lineRule="auto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Nombre:</w:t>
            </w:r>
          </w:p>
          <w:p w:rsidR="004D58DF" w:rsidRDefault="004D58DF" w:rsidP="002B3099">
            <w:pPr>
              <w:spacing w:line="252" w:lineRule="auto"/>
              <w:ind w:left="76"/>
            </w:pPr>
            <w:r>
              <w:rPr>
                <w:rFonts w:ascii="Arial" w:eastAsia="Arial" w:hAnsi="Arial" w:cs="Arial"/>
                <w:b/>
              </w:rPr>
              <w:t>Disponibilidad</w:t>
            </w:r>
          </w:p>
        </w:tc>
      </w:tr>
      <w:tr w:rsidR="004D58DF" w:rsidTr="002B3099"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9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Tipo:</w:t>
            </w:r>
          </w:p>
          <w:p w:rsidR="004D58DF" w:rsidRDefault="004D58DF" w:rsidP="002B3099">
            <w:pPr>
              <w:spacing w:before="2"/>
              <w:ind w:left="76"/>
            </w:pPr>
            <w:r>
              <w:t>Necesario</w:t>
            </w:r>
          </w:p>
        </w:tc>
        <w:tc>
          <w:tcPr>
            <w:tcW w:w="3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9"/>
              <w:ind w:left="76" w:right="45"/>
            </w:pPr>
            <w:r>
              <w:rPr>
                <w:rFonts w:ascii="Arial" w:eastAsia="Arial" w:hAnsi="Arial" w:cs="Arial"/>
                <w:b/>
              </w:rPr>
              <w:t>Requerimiento que lo utiliza o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especializa: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9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¿Crítico?</w:t>
            </w:r>
          </w:p>
          <w:p w:rsidR="004D58DF" w:rsidRDefault="004D58DF" w:rsidP="002B3099">
            <w:pPr>
              <w:spacing w:before="2"/>
              <w:ind w:left="138"/>
            </w:pPr>
            <w:r>
              <w:t>Si</w:t>
            </w:r>
          </w:p>
        </w:tc>
      </w:tr>
      <w:tr w:rsidR="004D58DF" w:rsidTr="002B3099"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0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4D58DF" w:rsidRDefault="004D58DF" w:rsidP="002B3099">
            <w:pPr>
              <w:spacing w:before="1"/>
              <w:ind w:left="76"/>
            </w:pPr>
            <w:r>
              <w:t>Alto</w:t>
            </w:r>
          </w:p>
        </w:tc>
        <w:tc>
          <w:tcPr>
            <w:tcW w:w="5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0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Documentos</w:t>
            </w:r>
            <w:r>
              <w:rPr>
                <w:rFonts w:ascii="Arial" w:eastAsia="Arial" w:hAnsi="Arial" w:cs="Arial"/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visualización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asociados:</w:t>
            </w:r>
          </w:p>
          <w:p w:rsidR="004D58DF" w:rsidRDefault="004D58DF" w:rsidP="002B3099">
            <w:pPr>
              <w:tabs>
                <w:tab w:val="left" w:pos="797"/>
              </w:tabs>
              <w:spacing w:line="252" w:lineRule="auto"/>
              <w:ind w:right="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⦁</w:t>
            </w:r>
            <w:r>
              <w:rPr>
                <w:rFonts w:ascii="Calibri" w:eastAsia="Calibri" w:hAnsi="Calibri" w:cs="Calibri"/>
              </w:rPr>
              <w:t xml:space="preserve"> Informe de Disponibilidad del Sistema</w:t>
            </w:r>
          </w:p>
          <w:p w:rsidR="004D58DF" w:rsidRDefault="004D58DF" w:rsidP="002B3099">
            <w:pPr>
              <w:tabs>
                <w:tab w:val="left" w:pos="797"/>
              </w:tabs>
              <w:spacing w:line="252" w:lineRule="auto"/>
              <w:ind w:right="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⦁</w:t>
            </w:r>
            <w:r>
              <w:rPr>
                <w:rFonts w:ascii="Calibri" w:eastAsia="Calibri" w:hAnsi="Calibri" w:cs="Calibri"/>
              </w:rPr>
              <w:t xml:space="preserve"> Gráficos de Disponibilidad</w:t>
            </w:r>
          </w:p>
          <w:p w:rsidR="004D58DF" w:rsidRDefault="004D58DF" w:rsidP="002B3099">
            <w:pPr>
              <w:tabs>
                <w:tab w:val="left" w:pos="797"/>
              </w:tabs>
              <w:spacing w:line="252" w:lineRule="auto"/>
              <w:ind w:right="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⦁</w:t>
            </w:r>
            <w:r>
              <w:rPr>
                <w:rFonts w:ascii="Calibri" w:eastAsia="Calibri" w:hAnsi="Calibri" w:cs="Calibri"/>
              </w:rPr>
              <w:t xml:space="preserve"> Tablas de Disponibilidad por Componente</w:t>
            </w:r>
          </w:p>
          <w:p w:rsidR="004D58DF" w:rsidRDefault="004D58DF" w:rsidP="002B3099">
            <w:pPr>
              <w:tabs>
                <w:tab w:val="left" w:pos="797"/>
              </w:tabs>
              <w:spacing w:line="252" w:lineRule="auto"/>
              <w:ind w:right="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mbria Math" w:eastAsia="Cambria Math" w:hAnsi="Cambria Math" w:cs="Cambria Math"/>
              </w:rPr>
              <w:t>⦁</w:t>
            </w:r>
            <w:r>
              <w:rPr>
                <w:rFonts w:ascii="Calibri" w:eastAsia="Calibri" w:hAnsi="Calibri" w:cs="Calibri"/>
              </w:rPr>
              <w:t xml:space="preserve"> Informe de Seguimiento de Errores y Problemas de Disponibilidad</w:t>
            </w:r>
          </w:p>
          <w:p w:rsidR="004D58DF" w:rsidRDefault="004D58DF" w:rsidP="002B3099">
            <w:pPr>
              <w:tabs>
                <w:tab w:val="left" w:pos="797"/>
              </w:tabs>
              <w:spacing w:line="252" w:lineRule="auto"/>
              <w:ind w:right="108"/>
              <w:jc w:val="both"/>
            </w:pPr>
            <w:r>
              <w:rPr>
                <w:rFonts w:ascii="Cambria Math" w:eastAsia="Cambria Math" w:hAnsi="Cambria Math" w:cs="Cambria Math"/>
              </w:rPr>
              <w:t>⦁</w:t>
            </w:r>
            <w:r>
              <w:rPr>
                <w:rFonts w:ascii="Calibri" w:eastAsia="Calibri" w:hAnsi="Calibri" w:cs="Calibri"/>
              </w:rPr>
              <w:t xml:space="preserve"> Comparación de Disponibilidad en Diferentes Períodos</w:t>
            </w:r>
          </w:p>
        </w:tc>
      </w:tr>
      <w:tr w:rsidR="004D58DF" w:rsidTr="002B3099">
        <w:tc>
          <w:tcPr>
            <w:tcW w:w="4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2" w:line="252" w:lineRule="auto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Entrada:</w:t>
            </w:r>
          </w:p>
          <w:p w:rsidR="004D58DF" w:rsidRDefault="004D58DF" w:rsidP="002B3099">
            <w:pPr>
              <w:ind w:left="115" w:right="126" w:hanging="10"/>
            </w:pPr>
            <w:r>
              <w:t>Número de usuarios concurrentes, volumen de datos a procesar, límites de tiempo de respuesta.:</w:t>
            </w:r>
          </w:p>
        </w:tc>
        <w:tc>
          <w:tcPr>
            <w:tcW w:w="5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2" w:line="252" w:lineRule="auto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Salida:</w:t>
            </w:r>
          </w:p>
          <w:p w:rsidR="004D58DF" w:rsidRDefault="004D58DF" w:rsidP="002B3099">
            <w:pPr>
              <w:ind w:left="114" w:right="227" w:hanging="10"/>
            </w:pPr>
            <w:r>
              <w:t>Informes de rendimiento del sistema, gráficos y tablas que muestren el uso de recursos del sistema y la capacidad de procesamiento y almacenamiento, mensajes de error en caso de situaciones anormales.</w:t>
            </w:r>
          </w:p>
        </w:tc>
      </w:tr>
      <w:tr w:rsidR="004D58DF" w:rsidTr="002B3099">
        <w:tc>
          <w:tcPr>
            <w:tcW w:w="9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12" w:line="252" w:lineRule="auto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  <w:p w:rsidR="004D58DF" w:rsidRDefault="004D58DF" w:rsidP="002B3099">
            <w:pPr>
              <w:spacing w:line="252" w:lineRule="auto"/>
              <w:ind w:left="825" w:right="111"/>
              <w:jc w:val="both"/>
            </w:pPr>
            <w:r>
              <w:t>El sistema debe garantizar una alta disponibilidad para asegurar una experiencia óptima de usuario, incluso en condiciones de carga y situaciones anormales. Este requerimiento no funcional se enfoca en la capacidad del sistema para responder de manera eficiente a las solicitudes de los usuarios y manejar volúmenes sustanciales de datos sin comprometer la velocidad y el tiempo de respuesta.</w:t>
            </w:r>
          </w:p>
        </w:tc>
      </w:tr>
      <w:tr w:rsidR="004D58DF" w:rsidTr="002B3099">
        <w:tc>
          <w:tcPr>
            <w:tcW w:w="9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9"/>
              <w:ind w:left="7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Manejo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situaciones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anormales</w:t>
            </w:r>
          </w:p>
          <w:p w:rsidR="004D58DF" w:rsidRDefault="004D58DF" w:rsidP="004D58DF">
            <w:pPr>
              <w:widowControl/>
              <w:numPr>
                <w:ilvl w:val="0"/>
                <w:numId w:val="13"/>
              </w:numPr>
              <w:tabs>
                <w:tab w:val="left" w:pos="797"/>
              </w:tabs>
              <w:autoSpaceDE/>
              <w:autoSpaceDN/>
              <w:spacing w:line="252" w:lineRule="auto"/>
              <w:ind w:left="796" w:right="111" w:hanging="360"/>
              <w:jc w:val="both"/>
            </w:pPr>
            <w:r>
              <w:t>Si el sistema experimenta una degradación en la velocidad o la disponibilidad, se debe realizar un seguimiento para identificar las causas subyacentes y tomar acciones correctivas para restaurar el rendimiento óptimo.</w:t>
            </w:r>
          </w:p>
          <w:p w:rsidR="004D58DF" w:rsidRDefault="004D58DF" w:rsidP="004D58DF">
            <w:pPr>
              <w:widowControl/>
              <w:numPr>
                <w:ilvl w:val="0"/>
                <w:numId w:val="13"/>
              </w:numPr>
              <w:tabs>
                <w:tab w:val="left" w:pos="797"/>
              </w:tabs>
              <w:autoSpaceDE/>
              <w:autoSpaceDN/>
              <w:spacing w:line="252" w:lineRule="auto"/>
              <w:ind w:left="796" w:right="111" w:hanging="360"/>
              <w:jc w:val="both"/>
            </w:pPr>
            <w:r>
              <w:t>Se deben implementar mecanismos de monitoreo continuo para detectar patrones de uso inusuales o picos de tráfico, lo que permite anticipar y mitigar posibles problemas de disponibilidad.</w:t>
            </w:r>
          </w:p>
          <w:p w:rsidR="004D58DF" w:rsidRDefault="004D58DF" w:rsidP="004D58DF">
            <w:pPr>
              <w:widowControl/>
              <w:numPr>
                <w:ilvl w:val="0"/>
                <w:numId w:val="13"/>
              </w:numPr>
              <w:tabs>
                <w:tab w:val="left" w:pos="797"/>
              </w:tabs>
              <w:autoSpaceDE/>
              <w:autoSpaceDN/>
              <w:spacing w:line="252" w:lineRule="auto"/>
              <w:ind w:left="796" w:right="111" w:hanging="360"/>
              <w:jc w:val="both"/>
            </w:pPr>
            <w:r>
              <w:t>Si se detecta una anomalía, se debe notificar al equipo de operaciones para que tome medidas inmediatas y se resuelva la situación.</w:t>
            </w:r>
          </w:p>
          <w:p w:rsidR="004D58DF" w:rsidRDefault="004D58DF" w:rsidP="004D58DF">
            <w:pPr>
              <w:widowControl/>
              <w:numPr>
                <w:ilvl w:val="0"/>
                <w:numId w:val="13"/>
              </w:numPr>
              <w:tabs>
                <w:tab w:val="left" w:pos="797"/>
              </w:tabs>
              <w:autoSpaceDE/>
              <w:autoSpaceDN/>
              <w:spacing w:line="252" w:lineRule="auto"/>
              <w:ind w:left="796" w:right="111" w:hanging="360"/>
              <w:jc w:val="both"/>
            </w:pPr>
            <w:r>
              <w:t>Se debe realizar una auditoría periódica del rendimiento y la disponibilidad del sistema para garantizar que se mantenga dentro de los límites definidos y para identificar oportunidades de mejora.</w:t>
            </w:r>
          </w:p>
        </w:tc>
      </w:tr>
      <w:tr w:rsidR="004D58DF" w:rsidTr="002B3099">
        <w:tc>
          <w:tcPr>
            <w:tcW w:w="96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4D58DF" w:rsidRDefault="004D58DF" w:rsidP="002B3099">
            <w:pPr>
              <w:spacing w:before="9"/>
              <w:ind w:left="76"/>
              <w:rPr>
                <w:rFonts w:ascii="Arial" w:eastAsia="Arial" w:hAnsi="Arial" w:cs="Arial"/>
                <w:b/>
              </w:rPr>
            </w:pPr>
          </w:p>
        </w:tc>
      </w:tr>
    </w:tbl>
    <w:p w:rsidR="004D58DF" w:rsidRDefault="004D58DF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0"/>
        <w:gridCol w:w="1486"/>
        <w:gridCol w:w="1795"/>
        <w:gridCol w:w="2338"/>
      </w:tblGrid>
      <w:tr w:rsidR="004D58DF" w:rsidTr="002B3099">
        <w:trPr>
          <w:trHeight w:hRule="exact" w:val="823"/>
        </w:trPr>
        <w:tc>
          <w:tcPr>
            <w:tcW w:w="552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D58DF" w:rsidRDefault="004D58DF" w:rsidP="002B3099">
            <w:pPr>
              <w:spacing w:before="9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lastRenderedPageBreak/>
              <w:t>I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r: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RN</w:t>
            </w:r>
            <w:r>
              <w:rPr>
                <w:rFonts w:ascii="Arial" w:eastAsia="Arial" w:hAnsi="Arial" w:cs="Arial"/>
              </w:rPr>
              <w:t>F 5</w:t>
            </w:r>
          </w:p>
        </w:tc>
        <w:tc>
          <w:tcPr>
            <w:tcW w:w="413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D58DF" w:rsidRDefault="004D58DF" w:rsidP="002B3099">
            <w:pPr>
              <w:spacing w:before="9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ombre:</w:t>
            </w:r>
          </w:p>
          <w:p w:rsidR="004D58DF" w:rsidRDefault="004D58DF" w:rsidP="002B3099">
            <w:pPr>
              <w:spacing w:line="240" w:lineRule="exact"/>
              <w:ind w:left="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Mantenibilidad:</w:t>
            </w:r>
          </w:p>
        </w:tc>
      </w:tr>
      <w:tr w:rsidR="004D58DF" w:rsidTr="002B3099">
        <w:trPr>
          <w:trHeight w:hRule="exact" w:val="1164"/>
        </w:trPr>
        <w:tc>
          <w:tcPr>
            <w:tcW w:w="4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Default="004D58DF" w:rsidP="002B3099">
            <w:pPr>
              <w:spacing w:before="8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3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:rsidR="004D58DF" w:rsidRDefault="004D58DF" w:rsidP="002B3099">
            <w:pPr>
              <w:spacing w:before="1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ec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sario</w:t>
            </w:r>
          </w:p>
        </w:tc>
        <w:tc>
          <w:tcPr>
            <w:tcW w:w="3281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14"/>
              <w:ind w:left="71" w:right="30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R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q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u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r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>m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n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q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u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l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 xml:space="preserve">o 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>u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li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za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 e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p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cia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l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za: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Default="004D58DF" w:rsidP="002B3099">
            <w:pPr>
              <w:spacing w:before="8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¿</w:t>
            </w:r>
            <w:r>
              <w:rPr>
                <w:rFonts w:ascii="Arial" w:eastAsia="Arial" w:hAnsi="Arial" w:cs="Arial"/>
                <w:b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í</w:t>
            </w:r>
            <w:r>
              <w:rPr>
                <w:rFonts w:ascii="Arial" w:eastAsia="Arial" w:hAnsi="Arial" w:cs="Arial"/>
                <w:b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?</w:t>
            </w:r>
          </w:p>
          <w:p w:rsidR="004D58DF" w:rsidRDefault="004D58DF" w:rsidP="002B3099">
            <w:pPr>
              <w:spacing w:before="1"/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</w:t>
            </w:r>
          </w:p>
        </w:tc>
      </w:tr>
      <w:tr w:rsidR="004D58DF" w:rsidTr="002B3099">
        <w:trPr>
          <w:trHeight w:hRule="exact" w:val="1801"/>
        </w:trPr>
        <w:tc>
          <w:tcPr>
            <w:tcW w:w="4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Default="004D58DF" w:rsidP="002B3099">
            <w:pPr>
              <w:spacing w:before="9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d 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</w:rPr>
              <w:t>ll</w:t>
            </w:r>
            <w:r>
              <w:rPr>
                <w:rFonts w:ascii="Arial" w:eastAsia="Arial" w:hAnsi="Arial" w:cs="Arial"/>
                <w:b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:rsidR="004D58DF" w:rsidRDefault="004D58DF" w:rsidP="002B3099">
            <w:pPr>
              <w:spacing w:before="1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</w:p>
        </w:tc>
        <w:tc>
          <w:tcPr>
            <w:tcW w:w="5619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19"/>
              <w:ind w:left="31" w:right="1212"/>
              <w:jc w:val="center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D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ume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n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os de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visu</w:t>
            </w:r>
            <w:r w:rsidRPr="00AD36B8">
              <w:rPr>
                <w:rFonts w:ascii="Arial" w:eastAsia="Arial" w:hAnsi="Arial" w:cs="Arial"/>
                <w:b/>
                <w:spacing w:val="-3"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li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za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ón 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</w:t>
            </w:r>
            <w:r w:rsidRPr="00AD36B8">
              <w:rPr>
                <w:rFonts w:ascii="Arial" w:eastAsia="Arial" w:hAnsi="Arial" w:cs="Arial"/>
                <w:b/>
                <w:spacing w:val="-3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d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:</w:t>
            </w:r>
          </w:p>
          <w:p w:rsidR="004D58DF" w:rsidRPr="00AD36B8" w:rsidRDefault="004D58DF" w:rsidP="002B3099">
            <w:pPr>
              <w:spacing w:before="3"/>
              <w:ind w:left="428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Calibri" w:eastAsia="Calibri" w:hAnsi="Calibri" w:cs="Calibri"/>
                <w:lang w:val="es-CO"/>
              </w:rPr>
              <w:t xml:space="preserve">●   </w:t>
            </w:r>
            <w:r w:rsidRPr="00AD36B8">
              <w:rPr>
                <w:rFonts w:ascii="Calibri" w:eastAsia="Calibri" w:hAnsi="Calibri" w:cs="Calibri"/>
                <w:spacing w:val="28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Documentación detallada.</w:t>
            </w:r>
          </w:p>
          <w:p w:rsidR="004D58DF" w:rsidRPr="00AD36B8" w:rsidRDefault="004D58DF" w:rsidP="002B3099">
            <w:pPr>
              <w:spacing w:line="240" w:lineRule="exact"/>
              <w:ind w:left="428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Calibri" w:eastAsia="Calibri" w:hAnsi="Calibri" w:cs="Calibri"/>
                <w:position w:val="1"/>
                <w:lang w:val="es-CO"/>
              </w:rPr>
              <w:t xml:space="preserve">●   </w:t>
            </w:r>
            <w:r w:rsidRPr="00AD36B8">
              <w:rPr>
                <w:rFonts w:ascii="Calibri" w:eastAsia="Calibri" w:hAnsi="Calibri" w:cs="Calibri"/>
                <w:spacing w:val="28"/>
                <w:position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lang w:val="es-CO"/>
              </w:rPr>
              <w:t>Comentarios en el código fuente.</w:t>
            </w:r>
          </w:p>
          <w:p w:rsidR="004D58DF" w:rsidRDefault="004D58DF" w:rsidP="002B3099">
            <w:pPr>
              <w:spacing w:line="240" w:lineRule="exact"/>
              <w:ind w:left="4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●  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>Modularidad.</w:t>
            </w:r>
          </w:p>
          <w:p w:rsidR="004D58DF" w:rsidRDefault="004D58DF" w:rsidP="002B3099">
            <w:pPr>
              <w:spacing w:before="6"/>
              <w:ind w:left="4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●  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>Gestionar versiones.</w:t>
            </w:r>
          </w:p>
        </w:tc>
      </w:tr>
      <w:tr w:rsidR="004D58DF" w:rsidRPr="00AD36B8" w:rsidTr="002B3099">
        <w:trPr>
          <w:trHeight w:hRule="exact" w:val="2165"/>
        </w:trPr>
        <w:tc>
          <w:tcPr>
            <w:tcW w:w="4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13"/>
              <w:ind w:left="75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nt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r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d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a:</w:t>
            </w:r>
          </w:p>
          <w:p w:rsidR="004D58DF" w:rsidRPr="00AD36B8" w:rsidRDefault="004D58DF" w:rsidP="002B3099">
            <w:pPr>
              <w:spacing w:before="3" w:line="240" w:lineRule="exact"/>
              <w:ind w:left="75" w:right="406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lang w:val="es-CO"/>
              </w:rPr>
              <w:t>El sistema debe tener una forma de medir qué tan complicado es el código para que los desarrolladores puedan saber si es fácil de mantener.</w:t>
            </w:r>
          </w:p>
        </w:tc>
        <w:tc>
          <w:tcPr>
            <w:tcW w:w="561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13"/>
              <w:ind w:left="68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al</w:t>
            </w:r>
            <w:r w:rsidRPr="00AD36B8">
              <w:rPr>
                <w:rFonts w:ascii="Arial" w:eastAsia="Arial" w:hAnsi="Arial" w:cs="Arial"/>
                <w:b/>
                <w:spacing w:val="2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d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:</w:t>
            </w:r>
          </w:p>
          <w:p w:rsidR="004D58DF" w:rsidRPr="00AD36B8" w:rsidRDefault="004D58DF" w:rsidP="002B3099">
            <w:pPr>
              <w:spacing w:before="3" w:line="240" w:lineRule="exact"/>
              <w:ind w:left="68" w:right="545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lang w:val="es-CO"/>
              </w:rPr>
              <w:t>El sistema debe guardar una lista de todos los cambios que se hacen en el código, para que los desarrolladores puedan ver cómo ha evolucionado con el tiempo.</w:t>
            </w:r>
          </w:p>
        </w:tc>
      </w:tr>
      <w:tr w:rsidR="004D58DF" w:rsidRPr="00AD36B8" w:rsidTr="002B3099">
        <w:trPr>
          <w:trHeight w:hRule="exact" w:val="1793"/>
        </w:trPr>
        <w:tc>
          <w:tcPr>
            <w:tcW w:w="9659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17"/>
              <w:ind w:left="71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D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cr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p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ó</w:t>
            </w:r>
            <w:r w:rsidRPr="00AD36B8">
              <w:rPr>
                <w:rFonts w:ascii="Arial" w:eastAsia="Arial" w:hAnsi="Arial" w:cs="Arial"/>
                <w:b/>
                <w:spacing w:val="-3"/>
                <w:lang w:val="es-CO"/>
              </w:rPr>
              <w:t>n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:</w:t>
            </w:r>
          </w:p>
          <w:p w:rsidR="004D58DF" w:rsidRPr="00AD36B8" w:rsidRDefault="004D58DF" w:rsidP="002B3099">
            <w:pPr>
              <w:tabs>
                <w:tab w:val="left" w:pos="820"/>
              </w:tabs>
              <w:spacing w:before="3" w:line="240" w:lineRule="exact"/>
              <w:ind w:left="820" w:right="77" w:hanging="360"/>
              <w:jc w:val="both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Calibri" w:eastAsia="Calibri" w:hAnsi="Calibri" w:cs="Calibri"/>
                <w:sz w:val="20"/>
                <w:szCs w:val="20"/>
                <w:lang w:val="es-CO"/>
              </w:rPr>
              <w:t>●</w:t>
            </w:r>
            <w:r w:rsidRPr="00AD36B8">
              <w:rPr>
                <w:rFonts w:ascii="Calibri" w:eastAsia="Calibri" w:hAnsi="Calibri" w:cs="Calibri"/>
                <w:sz w:val="20"/>
                <w:szCs w:val="20"/>
                <w:lang w:val="es-CO"/>
              </w:rPr>
              <w:tab/>
            </w:r>
            <w:r w:rsidRPr="00AD36B8">
              <w:rPr>
                <w:rFonts w:ascii="Arial" w:eastAsia="Arial" w:hAnsi="Arial" w:cs="Arial"/>
                <w:spacing w:val="-1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spacing w:val="2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un</w:t>
            </w:r>
            <w:r w:rsidRPr="00AD36B8">
              <w:rPr>
                <w:rFonts w:ascii="Arial" w:eastAsia="Arial" w:hAnsi="Arial" w:cs="Arial"/>
                <w:spacing w:val="2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us</w:t>
            </w:r>
            <w:r w:rsidRPr="00AD36B8">
              <w:rPr>
                <w:rFonts w:ascii="Arial" w:eastAsia="Arial" w:hAnsi="Arial" w:cs="Arial"/>
                <w:spacing w:val="-1"/>
                <w:lang w:val="es-CO"/>
              </w:rPr>
              <w:t>u</w:t>
            </w:r>
            <w:r w:rsidRPr="00AD36B8">
              <w:rPr>
                <w:rFonts w:ascii="Arial" w:eastAsia="Arial" w:hAnsi="Arial" w:cs="Arial"/>
                <w:lang w:val="es-CO"/>
              </w:rPr>
              <w:t>ario</w:t>
            </w:r>
            <w:r w:rsidRPr="00AD36B8">
              <w:rPr>
                <w:rFonts w:ascii="Arial" w:eastAsia="Arial" w:hAnsi="Arial" w:cs="Arial"/>
                <w:spacing w:val="2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acc</w:t>
            </w:r>
            <w:r w:rsidRPr="00AD36B8">
              <w:rPr>
                <w:rFonts w:ascii="Arial" w:eastAsia="Arial" w:hAnsi="Arial" w:cs="Arial"/>
                <w:spacing w:val="-1"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lang w:val="es-CO"/>
              </w:rPr>
              <w:t>de</w:t>
            </w:r>
            <w:r w:rsidRPr="00AD36B8">
              <w:rPr>
                <w:rFonts w:ascii="Arial" w:eastAsia="Arial" w:hAnsi="Arial" w:cs="Arial"/>
                <w:spacing w:val="2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el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sistema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debe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ser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construido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de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manera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que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cargar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la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página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de que no tome más de 5 segundos, incluso cuando muchas personas estén usando la página al mismo tiempo.</w:t>
            </w:r>
          </w:p>
          <w:p w:rsidR="004D58DF" w:rsidRPr="00AD36B8" w:rsidRDefault="004D58DF" w:rsidP="002B3099">
            <w:pPr>
              <w:spacing w:line="220" w:lineRule="exact"/>
              <w:ind w:left="424" w:right="22"/>
              <w:jc w:val="center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Calibri" w:eastAsia="Calibri" w:hAnsi="Calibri" w:cs="Calibri"/>
                <w:position w:val="1"/>
                <w:sz w:val="20"/>
                <w:szCs w:val="20"/>
                <w:lang w:val="es-CO"/>
              </w:rPr>
              <w:t xml:space="preserve">●    </w:t>
            </w:r>
            <w:r w:rsidRPr="00AD36B8">
              <w:rPr>
                <w:rFonts w:ascii="Calibri" w:eastAsia="Calibri" w:hAnsi="Calibri" w:cs="Calibri"/>
                <w:spacing w:val="16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Los</w:t>
            </w:r>
            <w:r w:rsidRPr="00AD36B8">
              <w:rPr>
                <w:rFonts w:ascii="Arial" w:eastAsia="Arial" w:hAnsi="Arial" w:cs="Arial"/>
                <w:spacing w:val="-2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pedazos</w:t>
            </w:r>
            <w:r w:rsidRPr="00AD36B8">
              <w:rPr>
                <w:rFonts w:ascii="Arial" w:eastAsia="Arial" w:hAnsi="Arial" w:cs="Arial"/>
                <w:spacing w:val="-7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del</w:t>
            </w:r>
            <w:r w:rsidRPr="00AD36B8">
              <w:rPr>
                <w:rFonts w:ascii="Arial" w:eastAsia="Arial" w:hAnsi="Arial" w:cs="Arial"/>
                <w:spacing w:val="-2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sistema</w:t>
            </w:r>
            <w:r w:rsidRPr="00AD36B8">
              <w:rPr>
                <w:rFonts w:ascii="Arial" w:eastAsia="Arial" w:hAnsi="Arial" w:cs="Arial"/>
                <w:spacing w:val="-6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deben</w:t>
            </w:r>
            <w:r w:rsidRPr="00AD36B8">
              <w:rPr>
                <w:rFonts w:ascii="Arial" w:eastAsia="Arial" w:hAnsi="Arial" w:cs="Arial"/>
                <w:spacing w:val="-5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estar</w:t>
            </w:r>
            <w:r w:rsidRPr="00AD36B8">
              <w:rPr>
                <w:rFonts w:ascii="Arial" w:eastAsia="Arial" w:hAnsi="Arial" w:cs="Arial"/>
                <w:spacing w:val="-3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ordenados</w:t>
            </w:r>
            <w:r w:rsidRPr="00AD36B8">
              <w:rPr>
                <w:rFonts w:ascii="Arial" w:eastAsia="Arial" w:hAnsi="Arial" w:cs="Arial"/>
                <w:spacing w:val="-8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de</w:t>
            </w:r>
            <w:r w:rsidRPr="00AD36B8">
              <w:rPr>
                <w:rFonts w:ascii="Arial" w:eastAsia="Arial" w:hAnsi="Arial" w:cs="Arial"/>
                <w:spacing w:val="-1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forma</w:t>
            </w:r>
            <w:r w:rsidRPr="00AD36B8">
              <w:rPr>
                <w:rFonts w:ascii="Arial" w:eastAsia="Arial" w:hAnsi="Arial" w:cs="Arial"/>
                <w:spacing w:val="-4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fácil</w:t>
            </w:r>
            <w:r w:rsidRPr="00AD36B8">
              <w:rPr>
                <w:rFonts w:ascii="Arial" w:eastAsia="Arial" w:hAnsi="Arial" w:cs="Arial"/>
                <w:spacing w:val="-3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de</w:t>
            </w:r>
            <w:r w:rsidRPr="00AD36B8">
              <w:rPr>
                <w:rFonts w:ascii="Arial" w:eastAsia="Arial" w:hAnsi="Arial" w:cs="Arial"/>
                <w:spacing w:val="-1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entender,</w:t>
            </w:r>
            <w:r w:rsidRPr="00AD36B8">
              <w:rPr>
                <w:rFonts w:ascii="Arial" w:eastAsia="Arial" w:hAnsi="Arial" w:cs="Arial"/>
                <w:spacing w:val="-7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para</w:t>
            </w:r>
            <w:r w:rsidRPr="00AD36B8">
              <w:rPr>
                <w:rFonts w:ascii="Arial" w:eastAsia="Arial" w:hAnsi="Arial" w:cs="Arial"/>
                <w:spacing w:val="-3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que</w:t>
            </w:r>
            <w:r w:rsidRPr="00AD36B8">
              <w:rPr>
                <w:rFonts w:ascii="Arial" w:eastAsia="Arial" w:hAnsi="Arial" w:cs="Arial"/>
                <w:spacing w:val="-2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position w:val="1"/>
                <w:sz w:val="20"/>
                <w:szCs w:val="20"/>
                <w:lang w:val="es-CO"/>
              </w:rPr>
              <w:t>las</w:t>
            </w:r>
            <w:r w:rsidRPr="00AD36B8">
              <w:rPr>
                <w:rFonts w:ascii="Arial" w:eastAsia="Arial" w:hAnsi="Arial" w:cs="Arial"/>
                <w:spacing w:val="-2"/>
                <w:position w:val="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w w:val="99"/>
                <w:position w:val="1"/>
                <w:sz w:val="20"/>
                <w:szCs w:val="20"/>
                <w:lang w:val="es-CO"/>
              </w:rPr>
              <w:t>personas</w:t>
            </w:r>
          </w:p>
          <w:p w:rsidR="004D58DF" w:rsidRPr="00AD36B8" w:rsidRDefault="004D58DF" w:rsidP="002B3099">
            <w:pPr>
              <w:spacing w:line="200" w:lineRule="exact"/>
              <w:ind w:left="840" w:right="338"/>
              <w:jc w:val="center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que</w:t>
            </w:r>
            <w:r w:rsidRPr="00AD36B8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trabajen</w:t>
            </w:r>
            <w:r w:rsidRPr="00AD36B8">
              <w:rPr>
                <w:rFonts w:ascii="Arial" w:eastAsia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en</w:t>
            </w:r>
            <w:r w:rsidRPr="00AD36B8">
              <w:rPr>
                <w:rFonts w:ascii="Arial" w:eastAsia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el</w:t>
            </w:r>
            <w:r w:rsidRPr="00AD36B8">
              <w:rPr>
                <w:rFonts w:ascii="Arial" w:eastAsia="Arial" w:hAnsi="Arial" w:cs="Arial"/>
                <w:spacing w:val="-2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sistema</w:t>
            </w:r>
            <w:r w:rsidRPr="00AD36B8">
              <w:rPr>
                <w:rFonts w:ascii="Arial" w:eastAsia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después</w:t>
            </w:r>
            <w:r w:rsidRPr="00AD36B8">
              <w:rPr>
                <w:rFonts w:ascii="Arial" w:eastAsia="Arial" w:hAnsi="Arial" w:cs="Arial"/>
                <w:spacing w:val="-8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puedan</w:t>
            </w:r>
            <w:r w:rsidRPr="00AD36B8">
              <w:rPr>
                <w:rFonts w:ascii="Arial" w:eastAsia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ajustarlo,</w:t>
            </w:r>
            <w:r w:rsidRPr="00AD36B8">
              <w:rPr>
                <w:rFonts w:ascii="Arial" w:eastAsia="Arial" w:hAnsi="Arial" w:cs="Arial"/>
                <w:spacing w:val="-8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hacerlo</w:t>
            </w:r>
            <w:r w:rsidRPr="00AD36B8">
              <w:rPr>
                <w:rFonts w:ascii="Arial" w:eastAsia="Arial" w:hAnsi="Arial" w:cs="Arial"/>
                <w:spacing w:val="-7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mejor</w:t>
            </w:r>
            <w:r w:rsidRPr="00AD36B8">
              <w:rPr>
                <w:rFonts w:ascii="Arial" w:eastAsia="Arial" w:hAnsi="Arial" w:cs="Arial"/>
                <w:spacing w:val="-5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o</w:t>
            </w:r>
            <w:r w:rsidRPr="00AD36B8">
              <w:rPr>
                <w:rFonts w:ascii="Arial" w:eastAsia="Arial" w:hAnsi="Arial" w:cs="Arial"/>
                <w:spacing w:val="-1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arreglarlo</w:t>
            </w:r>
            <w:r w:rsidRPr="00AD36B8">
              <w:rPr>
                <w:rFonts w:ascii="Arial" w:eastAsia="Arial" w:hAnsi="Arial" w:cs="Arial"/>
                <w:spacing w:val="-8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sz w:val="20"/>
                <w:szCs w:val="20"/>
                <w:lang w:val="es-CO"/>
              </w:rPr>
              <w:t>sin</w:t>
            </w:r>
            <w:r w:rsidRPr="00AD36B8">
              <w:rPr>
                <w:rFonts w:ascii="Arial" w:eastAsia="Arial" w:hAnsi="Arial" w:cs="Arial"/>
                <w:spacing w:val="-3"/>
                <w:sz w:val="20"/>
                <w:szCs w:val="2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w w:val="99"/>
                <w:sz w:val="20"/>
                <w:szCs w:val="20"/>
                <w:lang w:val="es-CO"/>
              </w:rPr>
              <w:t>problemas.</w:t>
            </w:r>
          </w:p>
        </w:tc>
      </w:tr>
      <w:tr w:rsidR="004D58DF" w:rsidRPr="00AD36B8" w:rsidTr="002B3099">
        <w:trPr>
          <w:trHeight w:hRule="exact" w:val="2053"/>
        </w:trPr>
        <w:tc>
          <w:tcPr>
            <w:tcW w:w="965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8"/>
              <w:ind w:left="71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M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n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ejo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 xml:space="preserve">de </w:t>
            </w:r>
            <w:r w:rsidRPr="00AD36B8">
              <w:rPr>
                <w:rFonts w:ascii="Arial" w:eastAsia="Arial" w:hAnsi="Arial" w:cs="Arial"/>
                <w:b/>
                <w:spacing w:val="-3"/>
                <w:lang w:val="es-CO"/>
              </w:rPr>
              <w:t>s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it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u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3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n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es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n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orma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l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es</w:t>
            </w:r>
          </w:p>
          <w:p w:rsidR="004D58DF" w:rsidRPr="00AD36B8" w:rsidRDefault="004D58DF" w:rsidP="002B3099">
            <w:pPr>
              <w:spacing w:before="5" w:line="240" w:lineRule="exact"/>
              <w:ind w:left="431" w:right="460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Calibri" w:eastAsia="Calibri" w:hAnsi="Calibri" w:cs="Calibri"/>
                <w:lang w:val="es-CO"/>
              </w:rPr>
              <w:t>●</w:t>
            </w:r>
            <w:r w:rsidRPr="00AD36B8">
              <w:rPr>
                <w:rFonts w:ascii="Calibri" w:eastAsia="Calibri" w:hAnsi="Calibri" w:cs="Calibri"/>
                <w:spacing w:val="10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El sistema debe ser capaz de cargar la página en un máximo de 5 segundos, incluso si muchas personas están usando el catálogo al mismo tiempo.</w:t>
            </w:r>
          </w:p>
          <w:p w:rsidR="004D58DF" w:rsidRPr="00AD36B8" w:rsidRDefault="004D58DF" w:rsidP="002B3099">
            <w:pPr>
              <w:spacing w:line="240" w:lineRule="exact"/>
              <w:ind w:left="431" w:right="484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lang w:val="es-CO"/>
              </w:rPr>
              <w:t>● crear instrucciones claras que expliquen cómo el sistema hace su trabajo, para que las personas que cuiden del sistema después sepan cómo manejar situaciones inusuales.</w:t>
            </w:r>
          </w:p>
        </w:tc>
      </w:tr>
      <w:tr w:rsidR="004D58DF" w:rsidRPr="00AD36B8" w:rsidTr="002B3099">
        <w:trPr>
          <w:trHeight w:hRule="exact" w:val="1805"/>
        </w:trPr>
        <w:tc>
          <w:tcPr>
            <w:tcW w:w="965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D58DF" w:rsidRPr="00AD36B8" w:rsidRDefault="004D58DF" w:rsidP="002B3099">
            <w:pPr>
              <w:spacing w:before="14"/>
              <w:ind w:left="71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r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it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>r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os</w:t>
            </w:r>
            <w:r w:rsidRPr="00AD36B8">
              <w:rPr>
                <w:rFonts w:ascii="Arial" w:eastAsia="Arial" w:hAnsi="Arial" w:cs="Arial"/>
                <w:b/>
                <w:spacing w:val="-2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de 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e</w:t>
            </w:r>
            <w:r w:rsidRPr="00AD36B8">
              <w:rPr>
                <w:rFonts w:ascii="Arial" w:eastAsia="Arial" w:hAnsi="Arial" w:cs="Arial"/>
                <w:b/>
                <w:spacing w:val="-3"/>
                <w:lang w:val="es-CO"/>
              </w:rPr>
              <w:t>p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t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a</w:t>
            </w:r>
            <w:r w:rsidRPr="00AD36B8">
              <w:rPr>
                <w:rFonts w:ascii="Arial" w:eastAsia="Arial" w:hAnsi="Arial" w:cs="Arial"/>
                <w:b/>
                <w:spacing w:val="-1"/>
                <w:lang w:val="es-CO"/>
              </w:rPr>
              <w:t>c</w:t>
            </w:r>
            <w:r w:rsidRPr="00AD36B8">
              <w:rPr>
                <w:rFonts w:ascii="Arial" w:eastAsia="Arial" w:hAnsi="Arial" w:cs="Arial"/>
                <w:b/>
                <w:spacing w:val="1"/>
                <w:lang w:val="es-CO"/>
              </w:rPr>
              <w:t>i</w:t>
            </w:r>
            <w:r w:rsidRPr="00AD36B8">
              <w:rPr>
                <w:rFonts w:ascii="Arial" w:eastAsia="Arial" w:hAnsi="Arial" w:cs="Arial"/>
                <w:b/>
                <w:lang w:val="es-CO"/>
              </w:rPr>
              <w:t>ón</w:t>
            </w:r>
          </w:p>
          <w:p w:rsidR="004D58DF" w:rsidRPr="00AD36B8" w:rsidRDefault="004D58DF" w:rsidP="002B3099">
            <w:pPr>
              <w:ind w:left="460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Calibri" w:eastAsia="Calibri" w:hAnsi="Calibri" w:cs="Calibri"/>
                <w:lang w:val="es-CO"/>
              </w:rPr>
              <w:t xml:space="preserve">●    </w:t>
            </w:r>
            <w:r w:rsidRPr="00AD36B8">
              <w:rPr>
                <w:rFonts w:ascii="Calibri" w:eastAsia="Calibri" w:hAnsi="Calibri" w:cs="Calibri"/>
                <w:spacing w:val="39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El sistema será considerado exitoso si puede cargar la página en un tiempo máximo de</w:t>
            </w:r>
          </w:p>
          <w:p w:rsidR="004D58DF" w:rsidRPr="00AD36B8" w:rsidRDefault="004D58DF" w:rsidP="002B3099">
            <w:pPr>
              <w:spacing w:line="240" w:lineRule="exact"/>
              <w:ind w:left="460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lang w:val="es-CO"/>
              </w:rPr>
              <w:t>5 segundos, incluso si muchas personas están usando la página al mismo tiempo.</w:t>
            </w:r>
          </w:p>
          <w:p w:rsidR="004D58DF" w:rsidRPr="00AD36B8" w:rsidRDefault="004D58DF" w:rsidP="002B3099">
            <w:pPr>
              <w:spacing w:before="4" w:line="243" w:lineRule="auto"/>
              <w:ind w:left="460" w:right="419" w:firstLine="61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lang w:val="es-CO"/>
              </w:rPr>
              <w:t xml:space="preserve">●   </w:t>
            </w:r>
            <w:r w:rsidRPr="00AD36B8">
              <w:rPr>
                <w:rFonts w:ascii="Arial" w:eastAsia="Arial" w:hAnsi="Arial" w:cs="Arial"/>
                <w:spacing w:val="1"/>
                <w:lang w:val="es-CO"/>
              </w:rPr>
              <w:t xml:space="preserve"> </w:t>
            </w:r>
            <w:r w:rsidRPr="00AD36B8">
              <w:rPr>
                <w:rFonts w:ascii="Arial" w:eastAsia="Arial" w:hAnsi="Arial" w:cs="Arial"/>
                <w:lang w:val="es-CO"/>
              </w:rPr>
              <w:t>Si varias personas intentan acceder a la página al mismo tiempo, el sistema no debe volverse lento ni colapsar, sino que debe seguir funcionando sin problemas.</w:t>
            </w:r>
          </w:p>
          <w:p w:rsidR="004D58DF" w:rsidRPr="00AD36B8" w:rsidRDefault="007D7FE2" w:rsidP="002B3099">
            <w:pPr>
              <w:spacing w:line="243" w:lineRule="auto"/>
              <w:ind w:left="460" w:right="246"/>
              <w:rPr>
                <w:rFonts w:ascii="Arial" w:eastAsia="Arial" w:hAnsi="Arial" w:cs="Arial"/>
                <w:lang w:val="es-CO"/>
              </w:rPr>
            </w:pPr>
            <w:r w:rsidRPr="00AD36B8">
              <w:rPr>
                <w:rFonts w:ascii="Arial" w:eastAsia="Arial" w:hAnsi="Arial" w:cs="Arial"/>
                <w:lang w:val="es-CO"/>
              </w:rPr>
              <w:t>● La</w:t>
            </w:r>
            <w:r w:rsidR="004D58DF" w:rsidRPr="00AD36B8">
              <w:rPr>
                <w:rFonts w:ascii="Arial" w:eastAsia="Arial" w:hAnsi="Arial" w:cs="Arial"/>
                <w:lang w:val="es-CO"/>
              </w:rPr>
              <w:t xml:space="preserve"> </w:t>
            </w:r>
            <w:bookmarkStart w:id="0" w:name="_GoBack"/>
            <w:bookmarkEnd w:id="0"/>
            <w:r w:rsidR="004D58DF" w:rsidRPr="00AD36B8">
              <w:rPr>
                <w:rFonts w:ascii="Arial" w:eastAsia="Arial" w:hAnsi="Arial" w:cs="Arial"/>
                <w:lang w:val="es-CO"/>
              </w:rPr>
              <w:t>documentación sobre cómo el sistema maneja situaciones inusuales debe ser clara y fácil de entender para las personas encargadas del mantenimiento futuro.</w:t>
            </w:r>
          </w:p>
        </w:tc>
      </w:tr>
    </w:tbl>
    <w:p w:rsidR="004D58DF" w:rsidRPr="00AD36B8" w:rsidRDefault="004D58DF" w:rsidP="004D58DF">
      <w:pPr>
        <w:rPr>
          <w:lang w:val="es-CO"/>
        </w:rPr>
      </w:pPr>
    </w:p>
    <w:p w:rsidR="004D58DF" w:rsidRPr="004D58DF" w:rsidRDefault="004D58DF">
      <w:pPr>
        <w:rPr>
          <w:lang w:val="es-CO"/>
        </w:rPr>
      </w:pPr>
    </w:p>
    <w:p w:rsidR="00C153BC" w:rsidRDefault="00C153BC"/>
    <w:sectPr w:rsidR="00C15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293"/>
    <w:multiLevelType w:val="hybridMultilevel"/>
    <w:tmpl w:val="FBF22C2E"/>
    <w:lvl w:ilvl="0" w:tplc="C6F8A9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401"/>
    <w:multiLevelType w:val="multilevel"/>
    <w:tmpl w:val="545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823"/>
    <w:multiLevelType w:val="multilevel"/>
    <w:tmpl w:val="EE4A3388"/>
    <w:lvl w:ilvl="0">
      <w:numFmt w:val="bullet"/>
      <w:lvlText w:val="●"/>
      <w:lvlJc w:val="left"/>
      <w:pPr>
        <w:ind w:left="825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702" w:hanging="360"/>
      </w:pPr>
    </w:lvl>
    <w:lvl w:ilvl="2">
      <w:numFmt w:val="bullet"/>
      <w:lvlText w:val="•"/>
      <w:lvlJc w:val="left"/>
      <w:pPr>
        <w:ind w:left="2585" w:hanging="360"/>
      </w:pPr>
    </w:lvl>
    <w:lvl w:ilvl="3">
      <w:numFmt w:val="bullet"/>
      <w:lvlText w:val="•"/>
      <w:lvlJc w:val="left"/>
      <w:pPr>
        <w:ind w:left="3468" w:hanging="360"/>
      </w:pPr>
    </w:lvl>
    <w:lvl w:ilvl="4">
      <w:numFmt w:val="bullet"/>
      <w:lvlText w:val="•"/>
      <w:lvlJc w:val="left"/>
      <w:pPr>
        <w:ind w:left="4351" w:hanging="360"/>
      </w:pPr>
    </w:lvl>
    <w:lvl w:ilvl="5">
      <w:numFmt w:val="bullet"/>
      <w:lvlText w:val="•"/>
      <w:lvlJc w:val="left"/>
      <w:pPr>
        <w:ind w:left="5234" w:hanging="360"/>
      </w:pPr>
    </w:lvl>
    <w:lvl w:ilvl="6">
      <w:numFmt w:val="bullet"/>
      <w:lvlText w:val="•"/>
      <w:lvlJc w:val="left"/>
      <w:pPr>
        <w:ind w:left="6117" w:hanging="360"/>
      </w:pPr>
    </w:lvl>
    <w:lvl w:ilvl="7">
      <w:numFmt w:val="bullet"/>
      <w:lvlText w:val="•"/>
      <w:lvlJc w:val="left"/>
      <w:pPr>
        <w:ind w:left="7000" w:hanging="360"/>
      </w:pPr>
    </w:lvl>
    <w:lvl w:ilvl="8">
      <w:numFmt w:val="bullet"/>
      <w:lvlText w:val="•"/>
      <w:lvlJc w:val="left"/>
      <w:pPr>
        <w:ind w:left="7883" w:hanging="360"/>
      </w:pPr>
    </w:lvl>
  </w:abstractNum>
  <w:abstractNum w:abstractNumId="3" w15:restartNumberingAfterBreak="0">
    <w:nsid w:val="22152C1B"/>
    <w:multiLevelType w:val="hybridMultilevel"/>
    <w:tmpl w:val="58507478"/>
    <w:lvl w:ilvl="0" w:tplc="30881E50">
      <w:numFmt w:val="bullet"/>
      <w:lvlText w:val="●"/>
      <w:lvlJc w:val="left"/>
      <w:pPr>
        <w:ind w:left="796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35A5424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4DE493E8">
      <w:numFmt w:val="bullet"/>
      <w:lvlText w:val="•"/>
      <w:lvlJc w:val="left"/>
      <w:pPr>
        <w:ind w:left="2569" w:hanging="360"/>
      </w:pPr>
      <w:rPr>
        <w:rFonts w:hint="default"/>
        <w:lang w:val="es-ES" w:eastAsia="en-US" w:bidi="ar-SA"/>
      </w:rPr>
    </w:lvl>
    <w:lvl w:ilvl="3" w:tplc="D132134A">
      <w:numFmt w:val="bullet"/>
      <w:lvlText w:val="•"/>
      <w:lvlJc w:val="left"/>
      <w:pPr>
        <w:ind w:left="3454" w:hanging="360"/>
      </w:pPr>
      <w:rPr>
        <w:rFonts w:hint="default"/>
        <w:lang w:val="es-ES" w:eastAsia="en-US" w:bidi="ar-SA"/>
      </w:rPr>
    </w:lvl>
    <w:lvl w:ilvl="4" w:tplc="457647E6">
      <w:numFmt w:val="bullet"/>
      <w:lvlText w:val="•"/>
      <w:lvlJc w:val="left"/>
      <w:pPr>
        <w:ind w:left="4339" w:hanging="360"/>
      </w:pPr>
      <w:rPr>
        <w:rFonts w:hint="default"/>
        <w:lang w:val="es-ES" w:eastAsia="en-US" w:bidi="ar-SA"/>
      </w:rPr>
    </w:lvl>
    <w:lvl w:ilvl="5" w:tplc="CC849D80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B642A030">
      <w:numFmt w:val="bullet"/>
      <w:lvlText w:val="•"/>
      <w:lvlJc w:val="left"/>
      <w:pPr>
        <w:ind w:left="6109" w:hanging="360"/>
      </w:pPr>
      <w:rPr>
        <w:rFonts w:hint="default"/>
        <w:lang w:val="es-ES" w:eastAsia="en-US" w:bidi="ar-SA"/>
      </w:rPr>
    </w:lvl>
    <w:lvl w:ilvl="7" w:tplc="F21E19E0"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 w:tplc="FEA80094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45475F7"/>
    <w:multiLevelType w:val="hybridMultilevel"/>
    <w:tmpl w:val="CB10C5C0"/>
    <w:lvl w:ilvl="0" w:tplc="240A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5" w15:restartNumberingAfterBreak="0">
    <w:nsid w:val="2B6C7B21"/>
    <w:multiLevelType w:val="hybridMultilevel"/>
    <w:tmpl w:val="C8E6A7FA"/>
    <w:lvl w:ilvl="0" w:tplc="AB8476C8">
      <w:numFmt w:val="bullet"/>
      <w:lvlText w:val="●"/>
      <w:lvlJc w:val="left"/>
      <w:pPr>
        <w:ind w:left="796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1FA1C16">
      <w:numFmt w:val="bullet"/>
      <w:lvlText w:val="•"/>
      <w:lvlJc w:val="left"/>
      <w:pPr>
        <w:ind w:left="1280" w:hanging="360"/>
      </w:pPr>
      <w:rPr>
        <w:rFonts w:hint="default"/>
        <w:lang w:val="es-ES" w:eastAsia="en-US" w:bidi="ar-SA"/>
      </w:rPr>
    </w:lvl>
    <w:lvl w:ilvl="2" w:tplc="FD6E0A10">
      <w:numFmt w:val="bullet"/>
      <w:lvlText w:val="•"/>
      <w:lvlJc w:val="left"/>
      <w:pPr>
        <w:ind w:left="1761" w:hanging="360"/>
      </w:pPr>
      <w:rPr>
        <w:rFonts w:hint="default"/>
        <w:lang w:val="es-ES" w:eastAsia="en-US" w:bidi="ar-SA"/>
      </w:rPr>
    </w:lvl>
    <w:lvl w:ilvl="3" w:tplc="8B4453A0">
      <w:numFmt w:val="bullet"/>
      <w:lvlText w:val="•"/>
      <w:lvlJc w:val="left"/>
      <w:pPr>
        <w:ind w:left="2242" w:hanging="360"/>
      </w:pPr>
      <w:rPr>
        <w:rFonts w:hint="default"/>
        <w:lang w:val="es-ES" w:eastAsia="en-US" w:bidi="ar-SA"/>
      </w:rPr>
    </w:lvl>
    <w:lvl w:ilvl="4" w:tplc="A8C0574C">
      <w:numFmt w:val="bullet"/>
      <w:lvlText w:val="•"/>
      <w:lvlJc w:val="left"/>
      <w:pPr>
        <w:ind w:left="2723" w:hanging="360"/>
      </w:pPr>
      <w:rPr>
        <w:rFonts w:hint="default"/>
        <w:lang w:val="es-ES" w:eastAsia="en-US" w:bidi="ar-SA"/>
      </w:rPr>
    </w:lvl>
    <w:lvl w:ilvl="5" w:tplc="6C4AF2F8"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6" w:tplc="96C0D316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  <w:lvl w:ilvl="7" w:tplc="6896A7DA">
      <w:numFmt w:val="bullet"/>
      <w:lvlText w:val="•"/>
      <w:lvlJc w:val="left"/>
      <w:pPr>
        <w:ind w:left="4166" w:hanging="360"/>
      </w:pPr>
      <w:rPr>
        <w:rFonts w:hint="default"/>
        <w:lang w:val="es-ES" w:eastAsia="en-US" w:bidi="ar-SA"/>
      </w:rPr>
    </w:lvl>
    <w:lvl w:ilvl="8" w:tplc="C6A8B15A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D3E6304"/>
    <w:multiLevelType w:val="multilevel"/>
    <w:tmpl w:val="A446A2C6"/>
    <w:lvl w:ilvl="0">
      <w:numFmt w:val="bullet"/>
      <w:lvlText w:val="●"/>
      <w:lvlJc w:val="left"/>
      <w:pPr>
        <w:ind w:left="796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84" w:hanging="360"/>
      </w:pPr>
    </w:lvl>
    <w:lvl w:ilvl="2">
      <w:numFmt w:val="bullet"/>
      <w:lvlText w:val="•"/>
      <w:lvlJc w:val="left"/>
      <w:pPr>
        <w:ind w:left="2569" w:hanging="360"/>
      </w:pPr>
    </w:lvl>
    <w:lvl w:ilvl="3">
      <w:numFmt w:val="bullet"/>
      <w:lvlText w:val="•"/>
      <w:lvlJc w:val="left"/>
      <w:pPr>
        <w:ind w:left="3454" w:hanging="360"/>
      </w:pPr>
    </w:lvl>
    <w:lvl w:ilvl="4">
      <w:numFmt w:val="bullet"/>
      <w:lvlText w:val="•"/>
      <w:lvlJc w:val="left"/>
      <w:pPr>
        <w:ind w:left="4339" w:hanging="360"/>
      </w:pPr>
    </w:lvl>
    <w:lvl w:ilvl="5">
      <w:numFmt w:val="bullet"/>
      <w:lvlText w:val="•"/>
      <w:lvlJc w:val="left"/>
      <w:pPr>
        <w:ind w:left="5224" w:hanging="360"/>
      </w:pPr>
    </w:lvl>
    <w:lvl w:ilvl="6">
      <w:numFmt w:val="bullet"/>
      <w:lvlText w:val="•"/>
      <w:lvlJc w:val="left"/>
      <w:pPr>
        <w:ind w:left="6109" w:hanging="360"/>
      </w:pPr>
    </w:lvl>
    <w:lvl w:ilvl="7">
      <w:numFmt w:val="bullet"/>
      <w:lvlText w:val="•"/>
      <w:lvlJc w:val="left"/>
      <w:pPr>
        <w:ind w:left="6994" w:hanging="360"/>
      </w:pPr>
    </w:lvl>
    <w:lvl w:ilvl="8">
      <w:numFmt w:val="bullet"/>
      <w:lvlText w:val="•"/>
      <w:lvlJc w:val="left"/>
      <w:pPr>
        <w:ind w:left="7879" w:hanging="360"/>
      </w:pPr>
    </w:lvl>
  </w:abstractNum>
  <w:abstractNum w:abstractNumId="7" w15:restartNumberingAfterBreak="0">
    <w:nsid w:val="35263862"/>
    <w:multiLevelType w:val="hybridMultilevel"/>
    <w:tmpl w:val="8328302A"/>
    <w:lvl w:ilvl="0" w:tplc="062E852A">
      <w:start w:val="1"/>
      <w:numFmt w:val="decimal"/>
      <w:lvlText w:val="%1."/>
      <w:lvlJc w:val="left"/>
      <w:pPr>
        <w:ind w:left="102" w:hanging="305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13C6E226">
      <w:numFmt w:val="bullet"/>
      <w:lvlText w:val="•"/>
      <w:lvlJc w:val="left"/>
      <w:pPr>
        <w:ind w:left="1078" w:hanging="305"/>
      </w:pPr>
      <w:rPr>
        <w:rFonts w:hint="default"/>
        <w:lang w:val="es-ES" w:eastAsia="en-US" w:bidi="ar-SA"/>
      </w:rPr>
    </w:lvl>
    <w:lvl w:ilvl="2" w:tplc="75467340">
      <w:numFmt w:val="bullet"/>
      <w:lvlText w:val="•"/>
      <w:lvlJc w:val="left"/>
      <w:pPr>
        <w:ind w:left="2056" w:hanging="305"/>
      </w:pPr>
      <w:rPr>
        <w:rFonts w:hint="default"/>
        <w:lang w:val="es-ES" w:eastAsia="en-US" w:bidi="ar-SA"/>
      </w:rPr>
    </w:lvl>
    <w:lvl w:ilvl="3" w:tplc="0202581C">
      <w:numFmt w:val="bullet"/>
      <w:lvlText w:val="•"/>
      <w:lvlJc w:val="left"/>
      <w:pPr>
        <w:ind w:left="3034" w:hanging="305"/>
      </w:pPr>
      <w:rPr>
        <w:rFonts w:hint="default"/>
        <w:lang w:val="es-ES" w:eastAsia="en-US" w:bidi="ar-SA"/>
      </w:rPr>
    </w:lvl>
    <w:lvl w:ilvl="4" w:tplc="B11E44A2">
      <w:numFmt w:val="bullet"/>
      <w:lvlText w:val="•"/>
      <w:lvlJc w:val="left"/>
      <w:pPr>
        <w:ind w:left="4012" w:hanging="305"/>
      </w:pPr>
      <w:rPr>
        <w:rFonts w:hint="default"/>
        <w:lang w:val="es-ES" w:eastAsia="en-US" w:bidi="ar-SA"/>
      </w:rPr>
    </w:lvl>
    <w:lvl w:ilvl="5" w:tplc="524489F2">
      <w:numFmt w:val="bullet"/>
      <w:lvlText w:val="•"/>
      <w:lvlJc w:val="left"/>
      <w:pPr>
        <w:ind w:left="4990" w:hanging="305"/>
      </w:pPr>
      <w:rPr>
        <w:rFonts w:hint="default"/>
        <w:lang w:val="es-ES" w:eastAsia="en-US" w:bidi="ar-SA"/>
      </w:rPr>
    </w:lvl>
    <w:lvl w:ilvl="6" w:tplc="928471C2">
      <w:numFmt w:val="bullet"/>
      <w:lvlText w:val="•"/>
      <w:lvlJc w:val="left"/>
      <w:pPr>
        <w:ind w:left="5968" w:hanging="305"/>
      </w:pPr>
      <w:rPr>
        <w:rFonts w:hint="default"/>
        <w:lang w:val="es-ES" w:eastAsia="en-US" w:bidi="ar-SA"/>
      </w:rPr>
    </w:lvl>
    <w:lvl w:ilvl="7" w:tplc="89224BF2">
      <w:numFmt w:val="bullet"/>
      <w:lvlText w:val="•"/>
      <w:lvlJc w:val="left"/>
      <w:pPr>
        <w:ind w:left="6946" w:hanging="305"/>
      </w:pPr>
      <w:rPr>
        <w:rFonts w:hint="default"/>
        <w:lang w:val="es-ES" w:eastAsia="en-US" w:bidi="ar-SA"/>
      </w:rPr>
    </w:lvl>
    <w:lvl w:ilvl="8" w:tplc="0F3CE084">
      <w:numFmt w:val="bullet"/>
      <w:lvlText w:val="•"/>
      <w:lvlJc w:val="left"/>
      <w:pPr>
        <w:ind w:left="7924" w:hanging="305"/>
      </w:pPr>
      <w:rPr>
        <w:rFonts w:hint="default"/>
        <w:lang w:val="es-ES" w:eastAsia="en-US" w:bidi="ar-SA"/>
      </w:rPr>
    </w:lvl>
  </w:abstractNum>
  <w:abstractNum w:abstractNumId="8" w15:restartNumberingAfterBreak="0">
    <w:nsid w:val="4B7C1FEA"/>
    <w:multiLevelType w:val="hybridMultilevel"/>
    <w:tmpl w:val="0A526788"/>
    <w:lvl w:ilvl="0" w:tplc="FF40CB8E"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1" w:tplc="7B3AE7A8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A93603DE">
      <w:numFmt w:val="bullet"/>
      <w:lvlText w:val="•"/>
      <w:lvlJc w:val="left"/>
      <w:pPr>
        <w:ind w:left="2585" w:hanging="360"/>
      </w:pPr>
      <w:rPr>
        <w:rFonts w:hint="default"/>
        <w:lang w:val="es-ES" w:eastAsia="en-US" w:bidi="ar-SA"/>
      </w:rPr>
    </w:lvl>
    <w:lvl w:ilvl="3" w:tplc="D5943214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A774AE12">
      <w:numFmt w:val="bullet"/>
      <w:lvlText w:val="•"/>
      <w:lvlJc w:val="left"/>
      <w:pPr>
        <w:ind w:left="4351" w:hanging="360"/>
      </w:pPr>
      <w:rPr>
        <w:rFonts w:hint="default"/>
        <w:lang w:val="es-ES" w:eastAsia="en-US" w:bidi="ar-SA"/>
      </w:rPr>
    </w:lvl>
    <w:lvl w:ilvl="5" w:tplc="54689E00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6" w:tplc="1374983C">
      <w:numFmt w:val="bullet"/>
      <w:lvlText w:val="•"/>
      <w:lvlJc w:val="left"/>
      <w:pPr>
        <w:ind w:left="6117" w:hanging="360"/>
      </w:pPr>
      <w:rPr>
        <w:rFonts w:hint="default"/>
        <w:lang w:val="es-ES" w:eastAsia="en-US" w:bidi="ar-SA"/>
      </w:rPr>
    </w:lvl>
    <w:lvl w:ilvl="7" w:tplc="A6FA56F6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 w:tplc="A33A66E2">
      <w:numFmt w:val="bullet"/>
      <w:lvlText w:val="•"/>
      <w:lvlJc w:val="left"/>
      <w:pPr>
        <w:ind w:left="788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52F2CBA"/>
    <w:multiLevelType w:val="multilevel"/>
    <w:tmpl w:val="2F14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C62E9"/>
    <w:multiLevelType w:val="multilevel"/>
    <w:tmpl w:val="A8B81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9F050B"/>
    <w:multiLevelType w:val="multilevel"/>
    <w:tmpl w:val="2EA8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272D4"/>
    <w:multiLevelType w:val="multilevel"/>
    <w:tmpl w:val="EAEACA90"/>
    <w:lvl w:ilvl="0">
      <w:numFmt w:val="bullet"/>
      <w:lvlText w:val="●"/>
      <w:lvlJc w:val="left"/>
      <w:pPr>
        <w:ind w:left="796" w:hanging="360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80" w:hanging="360"/>
      </w:pPr>
    </w:lvl>
    <w:lvl w:ilvl="2">
      <w:numFmt w:val="bullet"/>
      <w:lvlText w:val="•"/>
      <w:lvlJc w:val="left"/>
      <w:pPr>
        <w:ind w:left="1761" w:hanging="360"/>
      </w:pPr>
    </w:lvl>
    <w:lvl w:ilvl="3">
      <w:numFmt w:val="bullet"/>
      <w:lvlText w:val="•"/>
      <w:lvlJc w:val="left"/>
      <w:pPr>
        <w:ind w:left="2242" w:hanging="360"/>
      </w:pPr>
    </w:lvl>
    <w:lvl w:ilvl="4">
      <w:numFmt w:val="bullet"/>
      <w:lvlText w:val="•"/>
      <w:lvlJc w:val="left"/>
      <w:pPr>
        <w:ind w:left="2723" w:hanging="360"/>
      </w:pPr>
    </w:lvl>
    <w:lvl w:ilvl="5">
      <w:numFmt w:val="bullet"/>
      <w:lvlText w:val="•"/>
      <w:lvlJc w:val="left"/>
      <w:pPr>
        <w:ind w:left="3204" w:hanging="360"/>
      </w:pPr>
    </w:lvl>
    <w:lvl w:ilvl="6">
      <w:numFmt w:val="bullet"/>
      <w:lvlText w:val="•"/>
      <w:lvlJc w:val="left"/>
      <w:pPr>
        <w:ind w:left="3685" w:hanging="360"/>
      </w:pPr>
    </w:lvl>
    <w:lvl w:ilvl="7">
      <w:numFmt w:val="bullet"/>
      <w:lvlText w:val="•"/>
      <w:lvlJc w:val="left"/>
      <w:pPr>
        <w:ind w:left="4166" w:hanging="360"/>
      </w:pPr>
    </w:lvl>
    <w:lvl w:ilvl="8">
      <w:numFmt w:val="bullet"/>
      <w:lvlText w:val="•"/>
      <w:lvlJc w:val="left"/>
      <w:pPr>
        <w:ind w:left="4647" w:hanging="360"/>
      </w:pPr>
    </w:lvl>
  </w:abstractNum>
  <w:abstractNum w:abstractNumId="13" w15:restartNumberingAfterBreak="0">
    <w:nsid w:val="5E0E11A4"/>
    <w:multiLevelType w:val="hybridMultilevel"/>
    <w:tmpl w:val="ADB0EB6C"/>
    <w:lvl w:ilvl="0" w:tplc="2E5256CE"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B86331A">
      <w:start w:val="1"/>
      <w:numFmt w:val="bullet"/>
      <w:lvlText w:val="-"/>
      <w:lvlJc w:val="left"/>
      <w:pPr>
        <w:ind w:left="1440" w:hanging="360"/>
      </w:pPr>
      <w:rPr>
        <w:rFonts w:ascii="Arial MT" w:eastAsia="Arial MT" w:hAnsi="Arial MT" w:cs="Arial MT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F3694"/>
    <w:multiLevelType w:val="hybridMultilevel"/>
    <w:tmpl w:val="15105C24"/>
    <w:lvl w:ilvl="0" w:tplc="2E5256CE">
      <w:numFmt w:val="bullet"/>
      <w:lvlText w:val="●"/>
      <w:lvlJc w:val="left"/>
      <w:pPr>
        <w:ind w:left="825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D4E66E6"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 w:tplc="06041192">
      <w:numFmt w:val="bullet"/>
      <w:lvlText w:val="•"/>
      <w:lvlJc w:val="left"/>
      <w:pPr>
        <w:ind w:left="2585" w:hanging="360"/>
      </w:pPr>
      <w:rPr>
        <w:rFonts w:hint="default"/>
        <w:lang w:val="es-ES" w:eastAsia="en-US" w:bidi="ar-SA"/>
      </w:rPr>
    </w:lvl>
    <w:lvl w:ilvl="3" w:tplc="7EC25EAE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C638C54E">
      <w:numFmt w:val="bullet"/>
      <w:lvlText w:val="•"/>
      <w:lvlJc w:val="left"/>
      <w:pPr>
        <w:ind w:left="4351" w:hanging="360"/>
      </w:pPr>
      <w:rPr>
        <w:rFonts w:hint="default"/>
        <w:lang w:val="es-ES" w:eastAsia="en-US" w:bidi="ar-SA"/>
      </w:rPr>
    </w:lvl>
    <w:lvl w:ilvl="5" w:tplc="C5D2C36A">
      <w:numFmt w:val="bullet"/>
      <w:lvlText w:val="•"/>
      <w:lvlJc w:val="left"/>
      <w:pPr>
        <w:ind w:left="5234" w:hanging="360"/>
      </w:pPr>
      <w:rPr>
        <w:rFonts w:hint="default"/>
        <w:lang w:val="es-ES" w:eastAsia="en-US" w:bidi="ar-SA"/>
      </w:rPr>
    </w:lvl>
    <w:lvl w:ilvl="6" w:tplc="4E1C0C4E">
      <w:numFmt w:val="bullet"/>
      <w:lvlText w:val="•"/>
      <w:lvlJc w:val="left"/>
      <w:pPr>
        <w:ind w:left="6117" w:hanging="360"/>
      </w:pPr>
      <w:rPr>
        <w:rFonts w:hint="default"/>
        <w:lang w:val="es-ES" w:eastAsia="en-US" w:bidi="ar-SA"/>
      </w:rPr>
    </w:lvl>
    <w:lvl w:ilvl="7" w:tplc="665AE272">
      <w:numFmt w:val="bullet"/>
      <w:lvlText w:val="•"/>
      <w:lvlJc w:val="left"/>
      <w:pPr>
        <w:ind w:left="7000" w:hanging="360"/>
      </w:pPr>
      <w:rPr>
        <w:rFonts w:hint="default"/>
        <w:lang w:val="es-ES" w:eastAsia="en-US" w:bidi="ar-SA"/>
      </w:rPr>
    </w:lvl>
    <w:lvl w:ilvl="8" w:tplc="D52A24AC">
      <w:numFmt w:val="bullet"/>
      <w:lvlText w:val="•"/>
      <w:lvlJc w:val="left"/>
      <w:pPr>
        <w:ind w:left="7883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5505BA6"/>
    <w:multiLevelType w:val="multilevel"/>
    <w:tmpl w:val="733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07268"/>
    <w:multiLevelType w:val="multilevel"/>
    <w:tmpl w:val="8FF04FD6"/>
    <w:lvl w:ilvl="0">
      <w:numFmt w:val="bullet"/>
      <w:lvlText w:val="●"/>
      <w:lvlJc w:val="left"/>
      <w:pPr>
        <w:ind w:left="825" w:hanging="360"/>
      </w:pPr>
      <w:rPr>
        <w:rFonts w:ascii="Calibri" w:eastAsia="Calibri" w:hAnsi="Calibri" w:cs="Calibri"/>
        <w:sz w:val="20"/>
        <w:szCs w:val="20"/>
      </w:rPr>
    </w:lvl>
    <w:lvl w:ilvl="1">
      <w:numFmt w:val="bullet"/>
      <w:lvlText w:val="•"/>
      <w:lvlJc w:val="left"/>
      <w:pPr>
        <w:ind w:left="1702" w:hanging="360"/>
      </w:pPr>
    </w:lvl>
    <w:lvl w:ilvl="2">
      <w:numFmt w:val="bullet"/>
      <w:lvlText w:val="•"/>
      <w:lvlJc w:val="left"/>
      <w:pPr>
        <w:ind w:left="2585" w:hanging="360"/>
      </w:pPr>
    </w:lvl>
    <w:lvl w:ilvl="3">
      <w:numFmt w:val="bullet"/>
      <w:lvlText w:val="•"/>
      <w:lvlJc w:val="left"/>
      <w:pPr>
        <w:ind w:left="3468" w:hanging="360"/>
      </w:pPr>
    </w:lvl>
    <w:lvl w:ilvl="4">
      <w:numFmt w:val="bullet"/>
      <w:lvlText w:val="•"/>
      <w:lvlJc w:val="left"/>
      <w:pPr>
        <w:ind w:left="4351" w:hanging="360"/>
      </w:pPr>
    </w:lvl>
    <w:lvl w:ilvl="5">
      <w:numFmt w:val="bullet"/>
      <w:lvlText w:val="•"/>
      <w:lvlJc w:val="left"/>
      <w:pPr>
        <w:ind w:left="5234" w:hanging="360"/>
      </w:pPr>
    </w:lvl>
    <w:lvl w:ilvl="6">
      <w:numFmt w:val="bullet"/>
      <w:lvlText w:val="•"/>
      <w:lvlJc w:val="left"/>
      <w:pPr>
        <w:ind w:left="6117" w:hanging="360"/>
      </w:pPr>
    </w:lvl>
    <w:lvl w:ilvl="7">
      <w:numFmt w:val="bullet"/>
      <w:lvlText w:val="•"/>
      <w:lvlJc w:val="left"/>
      <w:pPr>
        <w:ind w:left="7000" w:hanging="360"/>
      </w:pPr>
    </w:lvl>
    <w:lvl w:ilvl="8">
      <w:numFmt w:val="bullet"/>
      <w:lvlText w:val="•"/>
      <w:lvlJc w:val="left"/>
      <w:pPr>
        <w:ind w:left="7883" w:hanging="360"/>
      </w:p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13"/>
  </w:num>
  <w:num w:numId="9">
    <w:abstractNumId w:val="12"/>
  </w:num>
  <w:num w:numId="10">
    <w:abstractNumId w:val="2"/>
  </w:num>
  <w:num w:numId="11">
    <w:abstractNumId w:val="6"/>
  </w:num>
  <w:num w:numId="12">
    <w:abstractNumId w:val="16"/>
  </w:num>
  <w:num w:numId="13">
    <w:abstractNumId w:val="10"/>
  </w:num>
  <w:num w:numId="14">
    <w:abstractNumId w:val="9"/>
  </w:num>
  <w:num w:numId="15">
    <w:abstractNumId w:val="1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BC"/>
    <w:rsid w:val="000117C9"/>
    <w:rsid w:val="004D58DF"/>
    <w:rsid w:val="00704477"/>
    <w:rsid w:val="007D7FE2"/>
    <w:rsid w:val="00C153BC"/>
    <w:rsid w:val="00ED0FFB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87C25-DF35-4D3A-9C17-D45A54DA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153B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C153BC"/>
    <w:pPr>
      <w:spacing w:before="1"/>
      <w:ind w:left="10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153B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153B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53BC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C153BC"/>
    <w:rPr>
      <w:rFonts w:ascii="Arial" w:eastAsia="Arial" w:hAnsi="Arial" w:cs="Arial"/>
      <w:b/>
      <w:bCs/>
      <w:lang w:val="es-ES"/>
    </w:rPr>
  </w:style>
  <w:style w:type="table" w:customStyle="1" w:styleId="TableNormal">
    <w:name w:val="Table Normal"/>
    <w:uiPriority w:val="2"/>
    <w:semiHidden/>
    <w:unhideWhenUsed/>
    <w:qFormat/>
    <w:rsid w:val="00C153B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153BC"/>
    <w:pPr>
      <w:ind w:left="76"/>
    </w:pPr>
  </w:style>
  <w:style w:type="paragraph" w:styleId="NormalWeb">
    <w:name w:val="Normal (Web)"/>
    <w:basedOn w:val="Normal"/>
    <w:uiPriority w:val="99"/>
    <w:semiHidden/>
    <w:unhideWhenUsed/>
    <w:rsid w:val="00ED0FF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03">
          <w:marLeft w:val="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2042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</dc:creator>
  <cp:keywords/>
  <dc:description/>
  <cp:lastModifiedBy>JuanDa</cp:lastModifiedBy>
  <cp:revision>2</cp:revision>
  <dcterms:created xsi:type="dcterms:W3CDTF">2023-08-25T17:34:00Z</dcterms:created>
  <dcterms:modified xsi:type="dcterms:W3CDTF">2023-09-01T18:45:00Z</dcterms:modified>
</cp:coreProperties>
</file>