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30B09" w14:textId="65E2C232" w:rsidR="006E6D65" w:rsidRDefault="006E6D65" w:rsidP="005F470D">
      <w:pPr>
        <w:spacing w:after="120"/>
        <w:rPr>
          <w:b/>
          <w:bCs/>
        </w:rPr>
      </w:pPr>
      <w:r>
        <w:rPr>
          <w:b/>
          <w:bCs/>
        </w:rPr>
        <w:t xml:space="preserve">Name: </w:t>
      </w:r>
      <w:r w:rsidR="008533F4" w:rsidRPr="000B1D5D">
        <w:rPr>
          <w:bCs/>
          <w:i/>
          <w:color w:val="000000" w:themeColor="text1"/>
        </w:rPr>
        <w:t>Yuvraj Singh</w:t>
      </w:r>
    </w:p>
    <w:p w14:paraId="7B1448CD" w14:textId="0E1BC3C5" w:rsidR="00792F5D" w:rsidRDefault="00792F5D" w:rsidP="000B1D5D">
      <w:pPr>
        <w:spacing w:after="120"/>
        <w:rPr>
          <w:i/>
          <w:color w:val="1F497D" w:themeColor="text2"/>
        </w:rPr>
      </w:pPr>
    </w:p>
    <w:p w14:paraId="5439C853" w14:textId="77777777" w:rsidR="00792F5D" w:rsidRDefault="00792F5D" w:rsidP="00792F5D">
      <w:pPr>
        <w:spacing w:after="120"/>
        <w:ind w:left="360"/>
        <w:rPr>
          <w:i/>
          <w:color w:val="1F497D" w:themeColor="text2"/>
        </w:rPr>
      </w:pPr>
    </w:p>
    <w:p w14:paraId="1E7A835C" w14:textId="0EFAD211" w:rsidR="000B1D5D" w:rsidRDefault="000B1D5D" w:rsidP="000B1D5D">
      <w:pPr>
        <w:pStyle w:val="ListParagraph"/>
        <w:numPr>
          <w:ilvl w:val="0"/>
          <w:numId w:val="16"/>
        </w:numPr>
        <w:spacing w:after="120" w:line="480" w:lineRule="auto"/>
        <w:rPr>
          <w:b/>
        </w:rPr>
      </w:pPr>
      <w:r>
        <w:rPr>
          <w:b/>
        </w:rPr>
        <w:t>ER Diagram</w:t>
      </w:r>
    </w:p>
    <w:p w14:paraId="475993D7" w14:textId="6017CA72" w:rsidR="00FF4A2D" w:rsidRPr="00FF4A2D" w:rsidRDefault="00FF4A2D" w:rsidP="00FF4A2D">
      <w:pPr>
        <w:spacing w:after="120" w:line="480" w:lineRule="auto"/>
        <w:jc w:val="center"/>
        <w:rPr>
          <w:b/>
        </w:rPr>
      </w:pPr>
      <w:r>
        <w:rPr>
          <w:noProof/>
        </w:rPr>
        <w:drawing>
          <wp:inline distT="0" distB="0" distL="0" distR="0" wp14:anchorId="0BBE500F" wp14:editId="44E6C51F">
            <wp:extent cx="6400800" cy="3178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3178175"/>
                    </a:xfrm>
                    <a:prstGeom prst="rect">
                      <a:avLst/>
                    </a:prstGeom>
                  </pic:spPr>
                </pic:pic>
              </a:graphicData>
            </a:graphic>
          </wp:inline>
        </w:drawing>
      </w:r>
    </w:p>
    <w:p w14:paraId="19185E80" w14:textId="0D91F358" w:rsidR="000B1D5D" w:rsidRDefault="000B1D5D" w:rsidP="000B1D5D">
      <w:pPr>
        <w:pStyle w:val="ListParagraph"/>
        <w:numPr>
          <w:ilvl w:val="0"/>
          <w:numId w:val="16"/>
        </w:numPr>
        <w:spacing w:after="120" w:line="480" w:lineRule="auto"/>
        <w:rPr>
          <w:b/>
        </w:rPr>
      </w:pPr>
      <w:r>
        <w:rPr>
          <w:b/>
        </w:rPr>
        <w:t>Relational Model Script</w:t>
      </w:r>
    </w:p>
    <w:p w14:paraId="5A6392BB" w14:textId="4379C857" w:rsidR="00FF4A2D" w:rsidRPr="000B1D5D" w:rsidRDefault="000B1D5D" w:rsidP="00817ED4">
      <w:pPr>
        <w:spacing w:after="120" w:line="480" w:lineRule="auto"/>
        <w:contextualSpacing/>
        <w:rPr>
          <w:bCs/>
        </w:rPr>
      </w:pPr>
      <w:r>
        <w:rPr>
          <w:bCs/>
        </w:rPr>
        <w:t>See attached .</w:t>
      </w:r>
      <w:proofErr w:type="spellStart"/>
      <w:r>
        <w:rPr>
          <w:bCs/>
        </w:rPr>
        <w:t>sql</w:t>
      </w:r>
      <w:proofErr w:type="spellEnd"/>
      <w:r>
        <w:rPr>
          <w:bCs/>
        </w:rPr>
        <w:t xml:space="preserve"> file for information about the database schema. </w:t>
      </w:r>
      <w:r w:rsidR="00F176A0">
        <w:rPr>
          <w:bCs/>
        </w:rPr>
        <w:t xml:space="preserve">To run the </w:t>
      </w:r>
      <w:proofErr w:type="spellStart"/>
      <w:r w:rsidR="00F176A0">
        <w:rPr>
          <w:bCs/>
        </w:rPr>
        <w:t>sql</w:t>
      </w:r>
      <w:proofErr w:type="spellEnd"/>
      <w:r w:rsidR="00F176A0">
        <w:rPr>
          <w:bCs/>
        </w:rPr>
        <w:t xml:space="preserve"> file, one could either use </w:t>
      </w:r>
      <w:proofErr w:type="spellStart"/>
      <w:r w:rsidR="00F176A0">
        <w:rPr>
          <w:bCs/>
        </w:rPr>
        <w:t>PGAdmin</w:t>
      </w:r>
      <w:proofErr w:type="spellEnd"/>
      <w:r w:rsidR="00F176A0">
        <w:rPr>
          <w:bCs/>
        </w:rPr>
        <w:t xml:space="preserve">, or use PSQL to connect to the database and run the </w:t>
      </w:r>
      <w:proofErr w:type="spellStart"/>
      <w:r w:rsidR="00F176A0">
        <w:rPr>
          <w:bCs/>
        </w:rPr>
        <w:t>create_tables.sql</w:t>
      </w:r>
      <w:proofErr w:type="spellEnd"/>
      <w:r w:rsidR="00F176A0">
        <w:rPr>
          <w:bCs/>
        </w:rPr>
        <w:t xml:space="preserve"> file. What I did was use Windows </w:t>
      </w:r>
      <w:proofErr w:type="spellStart"/>
      <w:r w:rsidR="00F176A0">
        <w:rPr>
          <w:bCs/>
        </w:rPr>
        <w:t>Powershell</w:t>
      </w:r>
      <w:proofErr w:type="spellEnd"/>
      <w:r w:rsidR="00F176A0">
        <w:rPr>
          <w:bCs/>
        </w:rPr>
        <w:t xml:space="preserve"> and ran following command to create the tables, “</w:t>
      </w:r>
      <w:r w:rsidR="00F176A0" w:rsidRPr="00F176A0">
        <w:rPr>
          <w:bCs/>
        </w:rPr>
        <w:t xml:space="preserve">.\psql.exe -U </w:t>
      </w:r>
      <w:proofErr w:type="spellStart"/>
      <w:r w:rsidR="00F176A0" w:rsidRPr="00F176A0">
        <w:rPr>
          <w:bCs/>
        </w:rPr>
        <w:t>postgres</w:t>
      </w:r>
      <w:proofErr w:type="spellEnd"/>
      <w:r w:rsidR="00F176A0" w:rsidRPr="00F176A0">
        <w:rPr>
          <w:bCs/>
        </w:rPr>
        <w:t xml:space="preserve"> -d </w:t>
      </w:r>
      <w:proofErr w:type="spellStart"/>
      <w:r w:rsidR="00F176A0" w:rsidRPr="00F176A0">
        <w:rPr>
          <w:bCs/>
        </w:rPr>
        <w:t>imdb</w:t>
      </w:r>
      <w:proofErr w:type="spellEnd"/>
      <w:r w:rsidR="00F176A0" w:rsidRPr="00F176A0">
        <w:rPr>
          <w:bCs/>
        </w:rPr>
        <w:t xml:space="preserve"> -f C:\Users\Yuvraj\Desktop\Fall_2020\CSCI-620\assignments\assignment1\create_tables.sql</w:t>
      </w:r>
      <w:r w:rsidR="00F176A0">
        <w:rPr>
          <w:bCs/>
        </w:rPr>
        <w:t xml:space="preserve">”, With this command, you have to specify the </w:t>
      </w:r>
      <w:proofErr w:type="spellStart"/>
      <w:r w:rsidR="00F176A0">
        <w:rPr>
          <w:bCs/>
        </w:rPr>
        <w:t>postgres</w:t>
      </w:r>
      <w:proofErr w:type="spellEnd"/>
      <w:r w:rsidR="00F176A0">
        <w:rPr>
          <w:bCs/>
        </w:rPr>
        <w:t xml:space="preserve"> user, the database, and the directory of the .</w:t>
      </w:r>
      <w:proofErr w:type="spellStart"/>
      <w:r w:rsidR="00F176A0">
        <w:rPr>
          <w:bCs/>
        </w:rPr>
        <w:t>sql</w:t>
      </w:r>
      <w:proofErr w:type="spellEnd"/>
      <w:r w:rsidR="00F176A0">
        <w:rPr>
          <w:bCs/>
        </w:rPr>
        <w:t xml:space="preserve"> file. As for </w:t>
      </w:r>
      <w:proofErr w:type="spellStart"/>
      <w:r w:rsidR="00F176A0">
        <w:rPr>
          <w:bCs/>
        </w:rPr>
        <w:t>sql</w:t>
      </w:r>
      <w:proofErr w:type="spellEnd"/>
      <w:r w:rsidR="00F176A0">
        <w:rPr>
          <w:bCs/>
        </w:rPr>
        <w:t xml:space="preserve"> file itself, I ran into a few things when trying to create it such as </w:t>
      </w:r>
      <w:r>
        <w:rPr>
          <w:bCs/>
        </w:rPr>
        <w:t xml:space="preserve">deciding the data types for each attribute and how to handle the genre entries for each movie. </w:t>
      </w:r>
      <w:r w:rsidR="00070A0E">
        <w:rPr>
          <w:bCs/>
        </w:rPr>
        <w:t>Since not</w:t>
      </w:r>
      <w:r>
        <w:rPr>
          <w:bCs/>
        </w:rPr>
        <w:t xml:space="preserve"> all movies had three genres, I decided to parse the genre column of the </w:t>
      </w:r>
      <w:proofErr w:type="spellStart"/>
      <w:r>
        <w:rPr>
          <w:bCs/>
        </w:rPr>
        <w:t>tsv</w:t>
      </w:r>
      <w:proofErr w:type="spellEnd"/>
      <w:r>
        <w:rPr>
          <w:bCs/>
        </w:rPr>
        <w:t xml:space="preserve"> file and split it up into three genre attributes</w:t>
      </w:r>
      <w:r w:rsidR="00070A0E">
        <w:rPr>
          <w:bCs/>
        </w:rPr>
        <w:t xml:space="preserve"> in the movies </w:t>
      </w:r>
      <w:r w:rsidR="00070A0E">
        <w:rPr>
          <w:bCs/>
        </w:rPr>
        <w:lastRenderedPageBreak/>
        <w:t xml:space="preserve">table. I may have to look into a different way to store genres since having some rows with empty data for the genre #2 and genre #3 columns is not quite efficient. As for the datatypes, I tried to limit the attributes to what I thought the maximum data that would be stored for each attribute. </w:t>
      </w:r>
    </w:p>
    <w:p w14:paraId="73623DDE" w14:textId="1820C3E1" w:rsidR="000B1D5D" w:rsidRDefault="000B1D5D" w:rsidP="000B1D5D">
      <w:pPr>
        <w:pStyle w:val="ListParagraph"/>
        <w:numPr>
          <w:ilvl w:val="0"/>
          <w:numId w:val="16"/>
        </w:numPr>
        <w:spacing w:after="120" w:line="480" w:lineRule="auto"/>
        <w:rPr>
          <w:b/>
        </w:rPr>
      </w:pPr>
      <w:r>
        <w:rPr>
          <w:b/>
        </w:rPr>
        <w:t>IMDB Dataset Description</w:t>
      </w:r>
    </w:p>
    <w:p w14:paraId="4221B2A0" w14:textId="4C104456" w:rsidR="00FF4A2D" w:rsidRPr="00FF4A2D" w:rsidRDefault="00FF4A2D" w:rsidP="00FF4A2D">
      <w:pPr>
        <w:spacing w:line="480" w:lineRule="auto"/>
        <w:contextualSpacing/>
      </w:pPr>
      <w:proofErr w:type="spellStart"/>
      <w:r w:rsidRPr="00AA49D3">
        <w:rPr>
          <w:b/>
          <w:bCs/>
        </w:rPr>
        <w:t>title.basics.tsv</w:t>
      </w:r>
      <w:proofErr w:type="spellEnd"/>
      <w:r>
        <w:rPr>
          <w:b/>
          <w:bCs/>
        </w:rPr>
        <w:t>:</w:t>
      </w:r>
      <w:r w:rsidR="00AA49D3">
        <w:rPr>
          <w:b/>
          <w:bCs/>
        </w:rPr>
        <w:t xml:space="preserve"> </w:t>
      </w:r>
      <w:r>
        <w:t xml:space="preserve">This dataset </w:t>
      </w:r>
      <w:r w:rsidR="009B23EB">
        <w:t>contains</w:t>
      </w:r>
      <w:r>
        <w:t xml:space="preserve"> most of the information </w:t>
      </w:r>
      <w:r w:rsidR="009B23EB">
        <w:t xml:space="preserve">for each </w:t>
      </w:r>
      <w:r>
        <w:t xml:space="preserve">title, </w:t>
      </w:r>
      <w:r w:rsidR="009B23EB">
        <w:t xml:space="preserve">type (like movie, tv episodes), </w:t>
      </w:r>
      <w:r>
        <w:t xml:space="preserve">start/end year (release year for movies), duration, and genres. Some of the </w:t>
      </w:r>
      <w:r w:rsidR="009B23EB">
        <w:t>titles</w:t>
      </w:r>
      <w:r>
        <w:t xml:space="preserve"> had multiple genres. This file is used to create the initial movie entries in the movie table, but it is still lacking some information. Not all the data was used in this dataset because some of it was irrelevant due to the assignment scope such as the </w:t>
      </w:r>
      <w:proofErr w:type="spellStart"/>
      <w:r>
        <w:t>isAdult</w:t>
      </w:r>
      <w:proofErr w:type="spellEnd"/>
      <w:r>
        <w:t xml:space="preserve"> attribute.</w:t>
      </w:r>
    </w:p>
    <w:p w14:paraId="48FA6A54" w14:textId="35691CED" w:rsidR="00AA49D3" w:rsidRDefault="00FF4A2D" w:rsidP="00FF4A2D">
      <w:pPr>
        <w:pStyle w:val="ListParagraph"/>
        <w:spacing w:after="120" w:line="480" w:lineRule="auto"/>
        <w:ind w:left="0"/>
        <w:rPr>
          <w:bCs/>
        </w:rPr>
      </w:pPr>
      <w:proofErr w:type="spellStart"/>
      <w:r w:rsidRPr="00AA49D3">
        <w:rPr>
          <w:b/>
        </w:rPr>
        <w:t>title.akas.tsv</w:t>
      </w:r>
      <w:proofErr w:type="spellEnd"/>
      <w:r>
        <w:rPr>
          <w:b/>
        </w:rPr>
        <w:t>:</w:t>
      </w:r>
      <w:r w:rsidR="00AA49D3">
        <w:rPr>
          <w:b/>
        </w:rPr>
        <w:t xml:space="preserve"> </w:t>
      </w:r>
      <w:r w:rsidR="00AA49D3">
        <w:rPr>
          <w:bCs/>
        </w:rPr>
        <w:t xml:space="preserve">This dataset </w:t>
      </w:r>
      <w:r w:rsidR="008721B1">
        <w:rPr>
          <w:bCs/>
        </w:rPr>
        <w:t>contains</w:t>
      </w:r>
      <w:r w:rsidR="00AA49D3">
        <w:rPr>
          <w:bCs/>
        </w:rPr>
        <w:t xml:space="preserve"> additional information about each movie like the region, and language they are available in, if </w:t>
      </w:r>
      <w:proofErr w:type="gramStart"/>
      <w:r w:rsidR="00AA49D3">
        <w:rPr>
          <w:bCs/>
        </w:rPr>
        <w:t>it’s</w:t>
      </w:r>
      <w:proofErr w:type="gramEnd"/>
      <w:r w:rsidR="00AA49D3">
        <w:rPr>
          <w:bCs/>
        </w:rPr>
        <w:t xml:space="preserve"> an original title, or if it’s a DVD, TV, video, </w:t>
      </w:r>
      <w:proofErr w:type="spellStart"/>
      <w:r w:rsidR="00AA49D3">
        <w:rPr>
          <w:bCs/>
        </w:rPr>
        <w:t>etc</w:t>
      </w:r>
      <w:proofErr w:type="spellEnd"/>
      <w:r w:rsidR="00AA49D3">
        <w:rPr>
          <w:bCs/>
        </w:rPr>
        <w:t xml:space="preserve">… I found most of information in this dataset not </w:t>
      </w:r>
      <w:r>
        <w:rPr>
          <w:bCs/>
        </w:rPr>
        <w:t>important,</w:t>
      </w:r>
      <w:r w:rsidR="00AA49D3">
        <w:rPr>
          <w:bCs/>
        </w:rPr>
        <w:t xml:space="preserve"> so it </w:t>
      </w:r>
      <w:r w:rsidR="009B23EB">
        <w:rPr>
          <w:bCs/>
        </w:rPr>
        <w:t>was not</w:t>
      </w:r>
      <w:r w:rsidR="00AA49D3">
        <w:rPr>
          <w:bCs/>
        </w:rPr>
        <w:t xml:space="preserve"> used to provided additional information of each movie.</w:t>
      </w:r>
    </w:p>
    <w:p w14:paraId="6C4D4A4E" w14:textId="641AC0B4" w:rsidR="009B23EB" w:rsidRDefault="009B23EB" w:rsidP="00FF4A2D">
      <w:pPr>
        <w:pStyle w:val="ListParagraph"/>
        <w:spacing w:after="120" w:line="480" w:lineRule="auto"/>
        <w:ind w:left="0"/>
      </w:pPr>
      <w:proofErr w:type="spellStart"/>
      <w:r>
        <w:rPr>
          <w:b/>
        </w:rPr>
        <w:t>title.crew.tsv</w:t>
      </w:r>
      <w:proofErr w:type="spellEnd"/>
      <w:r>
        <w:rPr>
          <w:b/>
        </w:rPr>
        <w:t>:</w:t>
      </w:r>
      <w:r>
        <w:t xml:space="preserve"> This dataset </w:t>
      </w:r>
      <w:bookmarkStart w:id="0" w:name="_Hlk50925404"/>
      <w:r w:rsidR="008721B1">
        <w:t>contains</w:t>
      </w:r>
      <w:r>
        <w:t xml:space="preserve"> </w:t>
      </w:r>
      <w:bookmarkEnd w:id="0"/>
      <w:r>
        <w:t xml:space="preserve">information about the directors and writers for each specific title. To be specific, the contents </w:t>
      </w:r>
      <w:r w:rsidR="00457255">
        <w:t xml:space="preserve">tied directors and writers to each specific title, allowing us to form the relation between movie-director and movie-writer. </w:t>
      </w:r>
      <w:r w:rsidR="001A640C">
        <w:t xml:space="preserve"> </w:t>
      </w:r>
    </w:p>
    <w:p w14:paraId="5174CAF3" w14:textId="3A6DE035" w:rsidR="001A640C" w:rsidRDefault="001A640C" w:rsidP="00FF4A2D">
      <w:pPr>
        <w:pStyle w:val="ListParagraph"/>
        <w:spacing w:after="120" w:line="480" w:lineRule="auto"/>
        <w:ind w:left="0"/>
      </w:pPr>
      <w:proofErr w:type="spellStart"/>
      <w:r>
        <w:rPr>
          <w:b/>
          <w:bCs/>
        </w:rPr>
        <w:t>title.episode.tsv</w:t>
      </w:r>
      <w:proofErr w:type="spellEnd"/>
      <w:r>
        <w:rPr>
          <w:b/>
          <w:bCs/>
        </w:rPr>
        <w:t xml:space="preserve">: </w:t>
      </w:r>
      <w:r w:rsidR="0093249B">
        <w:t xml:space="preserve">This dataset </w:t>
      </w:r>
      <w:r w:rsidR="008721B1" w:rsidRPr="008721B1">
        <w:t xml:space="preserve">contains </w:t>
      </w:r>
      <w:r w:rsidR="0093249B">
        <w:t>information for each tv series, like the season and episode numbers and which title they belong to. This file was disregarded since the scope of the assignment was limited to movies only.</w:t>
      </w:r>
    </w:p>
    <w:p w14:paraId="31E9A820" w14:textId="700E2AF1" w:rsidR="0093249B" w:rsidRDefault="00CE168D" w:rsidP="00FF4A2D">
      <w:pPr>
        <w:pStyle w:val="ListParagraph"/>
        <w:spacing w:after="120" w:line="480" w:lineRule="auto"/>
        <w:ind w:left="0"/>
      </w:pPr>
      <w:proofErr w:type="spellStart"/>
      <w:r>
        <w:rPr>
          <w:b/>
          <w:bCs/>
        </w:rPr>
        <w:t>title.principals.tsv</w:t>
      </w:r>
      <w:proofErr w:type="spellEnd"/>
      <w:r>
        <w:rPr>
          <w:b/>
          <w:bCs/>
        </w:rPr>
        <w:t xml:space="preserve">: </w:t>
      </w:r>
      <w:r w:rsidR="005C5462">
        <w:t xml:space="preserve">This dataset contains information for each title. It essentially tied some person to a </w:t>
      </w:r>
      <w:r w:rsidR="00457255">
        <w:t>title,</w:t>
      </w:r>
      <w:r w:rsidR="005C5462">
        <w:t xml:space="preserve"> and it provided information as to their job for that movie. With the contents of this file, </w:t>
      </w:r>
      <w:r w:rsidR="00457255">
        <w:t xml:space="preserve">the relationship between a title and a specific person can be formed. This file is very similar to the </w:t>
      </w:r>
      <w:proofErr w:type="spellStart"/>
      <w:r w:rsidR="00982708">
        <w:rPr>
          <w:b/>
          <w:bCs/>
        </w:rPr>
        <w:t>title.crew.tsv</w:t>
      </w:r>
      <w:proofErr w:type="spellEnd"/>
      <w:r w:rsidR="00457255">
        <w:t xml:space="preserve"> file.</w:t>
      </w:r>
    </w:p>
    <w:p w14:paraId="6A92454E" w14:textId="2026240D" w:rsidR="00C80308" w:rsidRDefault="00C80308" w:rsidP="00FF4A2D">
      <w:pPr>
        <w:pStyle w:val="ListParagraph"/>
        <w:spacing w:after="120" w:line="480" w:lineRule="auto"/>
        <w:ind w:left="0"/>
      </w:pPr>
      <w:proofErr w:type="spellStart"/>
      <w:r>
        <w:rPr>
          <w:b/>
          <w:bCs/>
        </w:rPr>
        <w:lastRenderedPageBreak/>
        <w:t>title.ratings.tsv</w:t>
      </w:r>
      <w:proofErr w:type="spellEnd"/>
      <w:r>
        <w:rPr>
          <w:b/>
          <w:bCs/>
        </w:rPr>
        <w:t>:</w:t>
      </w:r>
      <w:r w:rsidR="00434E17">
        <w:rPr>
          <w:b/>
          <w:bCs/>
        </w:rPr>
        <w:t xml:space="preserve"> </w:t>
      </w:r>
      <w:r w:rsidR="00434E17">
        <w:t>This dataset contains the ratings and number of votes for a specific title. With this, additional information can be assigned for each title in the movies table.</w:t>
      </w:r>
    </w:p>
    <w:p w14:paraId="7241BBD8" w14:textId="5324DB80" w:rsidR="00434E17" w:rsidRPr="00434E17" w:rsidRDefault="00434E17" w:rsidP="00FF4A2D">
      <w:pPr>
        <w:pStyle w:val="ListParagraph"/>
        <w:spacing w:after="120" w:line="480" w:lineRule="auto"/>
        <w:ind w:left="0"/>
      </w:pPr>
      <w:proofErr w:type="spellStart"/>
      <w:r>
        <w:rPr>
          <w:b/>
          <w:bCs/>
        </w:rPr>
        <w:t>names.basics.tsv</w:t>
      </w:r>
      <w:proofErr w:type="spellEnd"/>
      <w:r>
        <w:rPr>
          <w:b/>
          <w:bCs/>
        </w:rPr>
        <w:t>:</w:t>
      </w:r>
      <w:r>
        <w:t xml:space="preserve"> </w:t>
      </w:r>
      <w:r w:rsidR="006B332A">
        <w:t xml:space="preserve">This dataset contains information about people, like their ID, name, date of birth, </w:t>
      </w:r>
      <w:proofErr w:type="spellStart"/>
      <w:r w:rsidR="006B332A">
        <w:t>decessed</w:t>
      </w:r>
      <w:proofErr w:type="spellEnd"/>
      <w:r w:rsidR="006B332A">
        <w:t xml:space="preserve"> year, primary job</w:t>
      </w:r>
      <w:r w:rsidR="00994515">
        <w:t xml:space="preserve">, </w:t>
      </w:r>
      <w:proofErr w:type="spellStart"/>
      <w:r w:rsidR="00994515">
        <w:t>etc</w:t>
      </w:r>
      <w:proofErr w:type="spellEnd"/>
      <w:r w:rsidR="00025CAE">
        <w:t xml:space="preserve">…. </w:t>
      </w:r>
      <w:r w:rsidR="0006744A">
        <w:t xml:space="preserve">The contents of this file </w:t>
      </w:r>
      <w:proofErr w:type="gramStart"/>
      <w:r w:rsidR="0006744A">
        <w:t>is</w:t>
      </w:r>
      <w:proofErr w:type="gramEnd"/>
      <w:r w:rsidR="0006744A">
        <w:t xml:space="preserve"> used to populate the actors, directors, writers, and producers’ tables with initial information.</w:t>
      </w:r>
    </w:p>
    <w:p w14:paraId="0CB4F3E5" w14:textId="311F5F8A" w:rsidR="00E33761" w:rsidRDefault="000B1D5D" w:rsidP="00C92288">
      <w:pPr>
        <w:pStyle w:val="ListParagraph"/>
        <w:numPr>
          <w:ilvl w:val="0"/>
          <w:numId w:val="16"/>
        </w:numPr>
        <w:spacing w:after="120" w:line="480" w:lineRule="auto"/>
        <w:rPr>
          <w:b/>
        </w:rPr>
      </w:pPr>
      <w:r>
        <w:rPr>
          <w:b/>
        </w:rPr>
        <w:t>Inserting Data to Database</w:t>
      </w:r>
    </w:p>
    <w:p w14:paraId="6869C453" w14:textId="4686FDC4" w:rsidR="00765EE3" w:rsidRDefault="003F0470" w:rsidP="00C92288">
      <w:pPr>
        <w:spacing w:after="120" w:line="480" w:lineRule="auto"/>
        <w:rPr>
          <w:bCs/>
        </w:rPr>
      </w:pPr>
      <w:r>
        <w:rPr>
          <w:bCs/>
        </w:rPr>
        <w:t>See attached python file for more information.</w:t>
      </w:r>
      <w:r w:rsidR="00765EE3">
        <w:rPr>
          <w:bCs/>
        </w:rPr>
        <w:t xml:space="preserve"> To be able to run the IMDB.py file, the </w:t>
      </w:r>
      <w:r w:rsidR="00765EE3" w:rsidRPr="00765EE3">
        <w:rPr>
          <w:bCs/>
        </w:rPr>
        <w:t>psycopg2</w:t>
      </w:r>
      <w:r w:rsidR="00765EE3">
        <w:rPr>
          <w:bCs/>
        </w:rPr>
        <w:t xml:space="preserve"> library</w:t>
      </w:r>
      <w:r>
        <w:rPr>
          <w:bCs/>
        </w:rPr>
        <w:t xml:space="preserve"> </w:t>
      </w:r>
      <w:r w:rsidR="00765EE3">
        <w:rPr>
          <w:bCs/>
        </w:rPr>
        <w:t xml:space="preserve">will need to be installed. In the IMDB.py file, the configuration to connect to the </w:t>
      </w:r>
      <w:proofErr w:type="spellStart"/>
      <w:r w:rsidR="00765EE3">
        <w:rPr>
          <w:bCs/>
        </w:rPr>
        <w:t>postgres</w:t>
      </w:r>
      <w:proofErr w:type="spellEnd"/>
      <w:r w:rsidR="00765EE3">
        <w:rPr>
          <w:bCs/>
        </w:rPr>
        <w:t xml:space="preserve"> database needs to be entered. The default </w:t>
      </w:r>
      <w:proofErr w:type="spellStart"/>
      <w:r w:rsidR="00765EE3">
        <w:rPr>
          <w:bCs/>
        </w:rPr>
        <w:t>postgres</w:t>
      </w:r>
      <w:proofErr w:type="spellEnd"/>
      <w:r w:rsidR="00765EE3">
        <w:rPr>
          <w:bCs/>
        </w:rPr>
        <w:t xml:space="preserve"> database configuration is already entered. </w:t>
      </w:r>
      <w:r w:rsidR="00F176A0">
        <w:rPr>
          <w:bCs/>
        </w:rPr>
        <w:t xml:space="preserve">For the file to run properly, each folder for the datasets needs to be in the same directory as the IMDB.py file. </w:t>
      </w:r>
    </w:p>
    <w:p w14:paraId="013E4425" w14:textId="09A5B77F" w:rsidR="00F503F8" w:rsidRPr="003F0470" w:rsidRDefault="0050533D" w:rsidP="00C92288">
      <w:pPr>
        <w:spacing w:after="120" w:line="480" w:lineRule="auto"/>
        <w:rPr>
          <w:bCs/>
        </w:rPr>
      </w:pPr>
      <w:r>
        <w:rPr>
          <w:bCs/>
        </w:rPr>
        <w:t xml:space="preserve">In the IMDB.py file, I choose which datasets I deemed valuable for the assignment scope and I created separate methods to open them and to parse and clean up the data for each row in the </w:t>
      </w:r>
      <w:proofErr w:type="spellStart"/>
      <w:r>
        <w:rPr>
          <w:bCs/>
        </w:rPr>
        <w:t>tsv</w:t>
      </w:r>
      <w:proofErr w:type="spellEnd"/>
      <w:r>
        <w:rPr>
          <w:bCs/>
        </w:rPr>
        <w:t xml:space="preserve"> files. After the data has been obtained and formatted, it was then passed into another method that handled the Postgres commands, such as either inserting the data into its respective </w:t>
      </w:r>
      <w:r w:rsidR="00E37167">
        <w:rPr>
          <w:bCs/>
        </w:rPr>
        <w:t>table or</w:t>
      </w:r>
      <w:r>
        <w:rPr>
          <w:bCs/>
        </w:rPr>
        <w:t xml:space="preserve"> checking if certain things existed. </w:t>
      </w:r>
      <w:r w:rsidR="0093744E">
        <w:rPr>
          <w:bCs/>
        </w:rPr>
        <w:t xml:space="preserve">The biggest thing I noticed when </w:t>
      </w:r>
      <w:r w:rsidR="001E63C4">
        <w:rPr>
          <w:bCs/>
        </w:rPr>
        <w:t xml:space="preserve">creating this program to load the IMDB data into the database was timing concerns. </w:t>
      </w:r>
      <w:r w:rsidR="00CA43B6">
        <w:rPr>
          <w:bCs/>
        </w:rPr>
        <w:t xml:space="preserve">The way I had done the SQL insertions was by passing in a dictionary of values to a method that would execute the insertion along with the parameters, thus doing the insertions one-by-one. By doing this, I noticed that some methods took quite a while to finish, like reading the </w:t>
      </w:r>
      <w:proofErr w:type="spellStart"/>
      <w:r w:rsidR="00CA43B6">
        <w:rPr>
          <w:bCs/>
        </w:rPr>
        <w:t>names.basic.tsv</w:t>
      </w:r>
      <w:proofErr w:type="spellEnd"/>
      <w:r w:rsidR="00CA43B6">
        <w:rPr>
          <w:bCs/>
        </w:rPr>
        <w:t xml:space="preserve"> file and creating each person in their respective table took</w:t>
      </w:r>
      <w:r w:rsidR="00F503F8">
        <w:rPr>
          <w:bCs/>
        </w:rPr>
        <w:t xml:space="preserve"> approximately</w:t>
      </w:r>
      <w:r w:rsidR="00CA43B6">
        <w:rPr>
          <w:bCs/>
        </w:rPr>
        <w:t xml:space="preserve"> 2349 seconds (~ 77 mins)</w:t>
      </w:r>
      <w:r w:rsidR="00F503F8">
        <w:rPr>
          <w:bCs/>
        </w:rPr>
        <w:t xml:space="preserve"> alone. Inserting each movie and updating it took approximately 500 seconds (~ 8 mins). Creating the relations for the actors/directors/writers/producers to movies took the longest, with approximately </w:t>
      </w:r>
      <w:r w:rsidR="002027B5">
        <w:rPr>
          <w:bCs/>
        </w:rPr>
        <w:t>66</w:t>
      </w:r>
      <w:r w:rsidR="00D06FC0" w:rsidRPr="00D06FC0">
        <w:rPr>
          <w:bCs/>
        </w:rPr>
        <w:t>71</w:t>
      </w:r>
      <w:r w:rsidR="00D06FC0">
        <w:rPr>
          <w:bCs/>
        </w:rPr>
        <w:t xml:space="preserve"> </w:t>
      </w:r>
      <w:r w:rsidR="00F503F8">
        <w:rPr>
          <w:bCs/>
        </w:rPr>
        <w:t xml:space="preserve">seconds (~ </w:t>
      </w:r>
      <w:r w:rsidR="002027B5">
        <w:rPr>
          <w:bCs/>
        </w:rPr>
        <w:t>111</w:t>
      </w:r>
      <w:r w:rsidR="00F503F8">
        <w:rPr>
          <w:bCs/>
        </w:rPr>
        <w:t xml:space="preserve"> mins).</w:t>
      </w:r>
      <w:r w:rsidR="0013217D">
        <w:rPr>
          <w:bCs/>
        </w:rPr>
        <w:t xml:space="preserve"> </w:t>
      </w:r>
      <w:r w:rsidR="0025699D">
        <w:rPr>
          <w:bCs/>
        </w:rPr>
        <w:t xml:space="preserve">The timing of program is </w:t>
      </w:r>
      <w:proofErr w:type="gramStart"/>
      <w:r w:rsidR="0025699D">
        <w:rPr>
          <w:bCs/>
        </w:rPr>
        <w:t>really close</w:t>
      </w:r>
      <w:proofErr w:type="gramEnd"/>
      <w:r w:rsidR="0025699D">
        <w:rPr>
          <w:bCs/>
        </w:rPr>
        <w:t xml:space="preserve"> to the proposed </w:t>
      </w:r>
      <w:r w:rsidR="00202302">
        <w:rPr>
          <w:bCs/>
        </w:rPr>
        <w:t>4-hour</w:t>
      </w:r>
      <w:r w:rsidR="0025699D">
        <w:rPr>
          <w:bCs/>
        </w:rPr>
        <w:t xml:space="preserve"> limit so in the future, I will have to find some way to speed up the SQL queries. </w:t>
      </w:r>
      <w:r w:rsidR="0013217D">
        <w:rPr>
          <w:bCs/>
        </w:rPr>
        <w:t xml:space="preserve">I did find some ways to speed this </w:t>
      </w:r>
      <w:r w:rsidR="004C6B30">
        <w:rPr>
          <w:bCs/>
        </w:rPr>
        <w:t>up but</w:t>
      </w:r>
      <w:r w:rsidR="0013217D">
        <w:rPr>
          <w:bCs/>
        </w:rPr>
        <w:t xml:space="preserve"> did </w:t>
      </w:r>
      <w:r w:rsidR="0013217D">
        <w:rPr>
          <w:bCs/>
        </w:rPr>
        <w:lastRenderedPageBreak/>
        <w:t xml:space="preserve">not implement such because </w:t>
      </w:r>
      <w:r w:rsidR="00AF11A8">
        <w:rPr>
          <w:bCs/>
        </w:rPr>
        <w:t xml:space="preserve">I wanted to research it a bit more. One way that I could have made this faster is by doing a </w:t>
      </w:r>
      <w:r w:rsidR="0013217D">
        <w:rPr>
          <w:bCs/>
        </w:rPr>
        <w:t xml:space="preserve">multirow insert statements </w:t>
      </w:r>
      <w:r w:rsidR="00AF11A8">
        <w:rPr>
          <w:bCs/>
        </w:rPr>
        <w:t>instead</w:t>
      </w:r>
      <w:r w:rsidR="0013217D">
        <w:rPr>
          <w:bCs/>
        </w:rPr>
        <w:t xml:space="preserve"> </w:t>
      </w:r>
      <w:r w:rsidR="00AF11A8">
        <w:rPr>
          <w:bCs/>
        </w:rPr>
        <w:t>of</w:t>
      </w:r>
      <w:r w:rsidR="0013217D">
        <w:rPr>
          <w:bCs/>
        </w:rPr>
        <w:t xml:space="preserve"> multiple insert statements</w:t>
      </w:r>
      <w:r w:rsidR="00AF11A8">
        <w:rPr>
          <w:bCs/>
        </w:rPr>
        <w:t>, but one issue I thought about is that if one of the inserts fails, the whole transaction would be aborted.</w:t>
      </w:r>
      <w:r w:rsidR="004C6B30">
        <w:rPr>
          <w:bCs/>
        </w:rPr>
        <w:t xml:space="preserve"> I noticed a lot of Duplicate Key exceptions are being thrown when trying to insert the relations between crew to movie so I assumed the whole transaction would be aborted. This is unfortunate since this function is where a lot of time is being wasted. </w:t>
      </w:r>
      <w:r w:rsidR="00F22EB8">
        <w:rPr>
          <w:bCs/>
        </w:rPr>
        <w:t xml:space="preserve">Another method in speeding this up would be using </w:t>
      </w:r>
      <w:r w:rsidR="00F22EB8" w:rsidRPr="00F22EB8">
        <w:rPr>
          <w:bCs/>
        </w:rPr>
        <w:t xml:space="preserve">PostgreSQL </w:t>
      </w:r>
      <w:proofErr w:type="spellStart"/>
      <w:r w:rsidR="00F22EB8" w:rsidRPr="00F22EB8">
        <w:rPr>
          <w:bCs/>
        </w:rPr>
        <w:t>Upsert</w:t>
      </w:r>
      <w:proofErr w:type="spellEnd"/>
      <w:r w:rsidR="00F22EB8">
        <w:rPr>
          <w:bCs/>
        </w:rPr>
        <w:t xml:space="preserve">, which is something I would like to </w:t>
      </w:r>
      <w:r w:rsidR="00537D23">
        <w:rPr>
          <w:bCs/>
        </w:rPr>
        <w:t>investigate</w:t>
      </w:r>
      <w:r w:rsidR="00F22EB8">
        <w:rPr>
          <w:bCs/>
        </w:rPr>
        <w:t xml:space="preserve"> more before trying to implement this.</w:t>
      </w:r>
    </w:p>
    <w:p w14:paraId="5D1013B4" w14:textId="37604095" w:rsidR="000B1D5D" w:rsidRDefault="000B1D5D" w:rsidP="000B1D5D">
      <w:pPr>
        <w:pStyle w:val="ListParagraph"/>
        <w:numPr>
          <w:ilvl w:val="0"/>
          <w:numId w:val="16"/>
        </w:numPr>
        <w:spacing w:after="120" w:line="480" w:lineRule="auto"/>
        <w:rPr>
          <w:b/>
        </w:rPr>
      </w:pPr>
      <w:r>
        <w:rPr>
          <w:b/>
        </w:rPr>
        <w:t>Transaction Error Check</w:t>
      </w:r>
    </w:p>
    <w:p w14:paraId="029A71F1" w14:textId="16B82AF6" w:rsidR="00F7430B" w:rsidRDefault="00DB5BFB" w:rsidP="00F7430B">
      <w:pPr>
        <w:spacing w:after="120" w:line="480" w:lineRule="auto"/>
        <w:rPr>
          <w:bCs/>
        </w:rPr>
      </w:pPr>
      <w:r>
        <w:rPr>
          <w:bCs/>
        </w:rPr>
        <w:t xml:space="preserve">The issue with inserting many rows in one insert statement is that if a violation occurs, the whole transaction is aborted. For example, </w:t>
      </w:r>
      <w:r w:rsidR="0021244D">
        <w:rPr>
          <w:bCs/>
        </w:rPr>
        <w:t xml:space="preserve">in the code below, three actors are to be inserted, while the second one has the same </w:t>
      </w:r>
      <w:proofErr w:type="spellStart"/>
      <w:r w:rsidR="0021244D">
        <w:rPr>
          <w:bCs/>
        </w:rPr>
        <w:t>actor_id</w:t>
      </w:r>
      <w:proofErr w:type="spellEnd"/>
      <w:r w:rsidR="0021244D">
        <w:rPr>
          <w:bCs/>
        </w:rPr>
        <w:t xml:space="preserve"> as the first row. Because of this, a duplicate primary key violation is thrown and the whole transaction is aborted. To verify that the transaction is aborted, we query the actors table to see if we can find the </w:t>
      </w:r>
      <w:proofErr w:type="spellStart"/>
      <w:r w:rsidR="0021244D">
        <w:rPr>
          <w:bCs/>
        </w:rPr>
        <w:t>actor_id</w:t>
      </w:r>
      <w:proofErr w:type="spellEnd"/>
      <w:r w:rsidR="0021244D">
        <w:rPr>
          <w:bCs/>
        </w:rPr>
        <w:t xml:space="preserve"> of “Mark </w:t>
      </w:r>
      <w:proofErr w:type="spellStart"/>
      <w:r w:rsidR="0021244D">
        <w:rPr>
          <w:bCs/>
        </w:rPr>
        <w:t>Leckband</w:t>
      </w:r>
      <w:proofErr w:type="spellEnd"/>
      <w:r w:rsidR="0021244D">
        <w:rPr>
          <w:bCs/>
        </w:rPr>
        <w:t xml:space="preserve">”, if </w:t>
      </w:r>
      <w:r w:rsidR="00AD0398">
        <w:rPr>
          <w:bCs/>
        </w:rPr>
        <w:t>so,</w:t>
      </w:r>
      <w:r w:rsidR="0021244D">
        <w:rPr>
          <w:bCs/>
        </w:rPr>
        <w:t xml:space="preserve"> result will be True, if not result will be False.</w:t>
      </w:r>
    </w:p>
    <w:bookmarkStart w:id="1" w:name="_MON_1661540659"/>
    <w:bookmarkEnd w:id="1"/>
    <w:p w14:paraId="111A1890" w14:textId="70B4EAE7" w:rsidR="00DB5BFB" w:rsidRDefault="0021244D" w:rsidP="00F7430B">
      <w:pPr>
        <w:spacing w:after="120" w:line="480" w:lineRule="auto"/>
        <w:rPr>
          <w:bCs/>
        </w:rPr>
      </w:pPr>
      <w:r>
        <w:rPr>
          <w:bCs/>
        </w:rPr>
        <w:object w:dxaOrig="9360" w:dyaOrig="7575" w14:anchorId="78AEA6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378.75pt" o:ole="">
            <v:imagedata r:id="rId9" o:title=""/>
          </v:shape>
          <o:OLEObject Type="Embed" ProgID="Word.OpenDocumentText.12" ShapeID="_x0000_i1026" DrawAspect="Content" ObjectID="_1661544245" r:id="rId10"/>
        </w:object>
      </w:r>
    </w:p>
    <w:p w14:paraId="67A48BF6" w14:textId="7A2138F0" w:rsidR="0035194E" w:rsidRDefault="0035194E" w:rsidP="00F7430B">
      <w:pPr>
        <w:spacing w:after="120" w:line="480" w:lineRule="auto"/>
        <w:rPr>
          <w:bCs/>
        </w:rPr>
      </w:pPr>
      <w:r>
        <w:rPr>
          <w:bCs/>
        </w:rPr>
        <w:t xml:space="preserve">When running the code, we can see the output message below, showing that the </w:t>
      </w:r>
      <w:proofErr w:type="spellStart"/>
      <w:r>
        <w:rPr>
          <w:bCs/>
        </w:rPr>
        <w:t>actor_id</w:t>
      </w:r>
      <w:proofErr w:type="spellEnd"/>
      <w:r>
        <w:rPr>
          <w:bCs/>
        </w:rPr>
        <w:t xml:space="preserve"> for “Mark </w:t>
      </w:r>
      <w:proofErr w:type="spellStart"/>
      <w:r>
        <w:rPr>
          <w:bCs/>
        </w:rPr>
        <w:t>Leckband</w:t>
      </w:r>
      <w:proofErr w:type="spellEnd"/>
      <w:r>
        <w:rPr>
          <w:bCs/>
        </w:rPr>
        <w:t xml:space="preserve">” does in fact not exist, therefore proving that the whole transaction is aborted due to the violation. </w:t>
      </w:r>
    </w:p>
    <w:p w14:paraId="6792425A" w14:textId="1E381252" w:rsidR="00332ACB" w:rsidRPr="00103E79" w:rsidRDefault="00332ACB" w:rsidP="00F7430B">
      <w:pPr>
        <w:spacing w:after="120" w:line="480" w:lineRule="auto"/>
        <w:rPr>
          <w:bCs/>
        </w:rPr>
      </w:pPr>
      <w:r>
        <w:rPr>
          <w:noProof/>
        </w:rPr>
        <w:drawing>
          <wp:inline distT="0" distB="0" distL="0" distR="0" wp14:anchorId="68239A25" wp14:editId="53F3A4CF">
            <wp:extent cx="6400800" cy="951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951865"/>
                    </a:xfrm>
                    <a:prstGeom prst="rect">
                      <a:avLst/>
                    </a:prstGeom>
                  </pic:spPr>
                </pic:pic>
              </a:graphicData>
            </a:graphic>
          </wp:inline>
        </w:drawing>
      </w:r>
    </w:p>
    <w:p w14:paraId="619E10AA" w14:textId="77777777" w:rsidR="00792F5D" w:rsidRDefault="00792F5D" w:rsidP="005F470D">
      <w:pPr>
        <w:spacing w:after="120"/>
        <w:rPr>
          <w:b/>
        </w:rPr>
      </w:pPr>
    </w:p>
    <w:p w14:paraId="592517B8" w14:textId="45067A9B" w:rsidR="00C168DC" w:rsidRPr="00C168DC" w:rsidRDefault="00C168DC" w:rsidP="00332ACB">
      <w:pPr>
        <w:spacing w:after="120"/>
        <w:rPr>
          <w:i/>
          <w:color w:val="1F497D" w:themeColor="text2"/>
        </w:rPr>
      </w:pPr>
    </w:p>
    <w:sectPr w:rsidR="00C168DC" w:rsidRPr="00C168DC" w:rsidSect="00C168DC">
      <w:headerReference w:type="default" r:id="rId12"/>
      <w:headerReference w:type="first" r:id="rId1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04C7F" w14:textId="77777777" w:rsidR="00BB268B" w:rsidRDefault="00BB268B" w:rsidP="00303E0F">
      <w:r>
        <w:separator/>
      </w:r>
    </w:p>
  </w:endnote>
  <w:endnote w:type="continuationSeparator" w:id="0">
    <w:p w14:paraId="5F5C1C48" w14:textId="77777777" w:rsidR="00BB268B" w:rsidRDefault="00BB268B" w:rsidP="00303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CDF92" w14:textId="77777777" w:rsidR="00BB268B" w:rsidRDefault="00BB268B" w:rsidP="00303E0F">
      <w:r>
        <w:separator/>
      </w:r>
    </w:p>
  </w:footnote>
  <w:footnote w:type="continuationSeparator" w:id="0">
    <w:p w14:paraId="45C05190" w14:textId="77777777" w:rsidR="00BB268B" w:rsidRDefault="00BB268B" w:rsidP="00303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095CF" w14:textId="77777777" w:rsidR="00303E0F" w:rsidRDefault="00303E0F" w:rsidP="00A22C00">
    <w:pPr>
      <w:pStyle w:val="Header"/>
      <w:jc w:val="both"/>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5034"/>
    </w:tblGrid>
    <w:tr w:rsidR="006E6D65" w14:paraId="63F167D1" w14:textId="77777777" w:rsidTr="00C168DC">
      <w:trPr>
        <w:trHeight w:val="1008"/>
      </w:trPr>
      <w:tc>
        <w:tcPr>
          <w:tcW w:w="1626" w:type="dxa"/>
        </w:tcPr>
        <w:p w14:paraId="2C911638" w14:textId="77777777" w:rsidR="006E6D65" w:rsidRDefault="006E6D65" w:rsidP="006E6D65">
          <w:pPr>
            <w:pStyle w:val="Header"/>
            <w:tabs>
              <w:tab w:val="clear" w:pos="8640"/>
              <w:tab w:val="right" w:pos="10080"/>
            </w:tabs>
            <w:jc w:val="center"/>
          </w:pPr>
          <w:r w:rsidRPr="0082256D">
            <w:rPr>
              <w:noProof/>
            </w:rPr>
            <w:drawing>
              <wp:inline distT="0" distB="0" distL="0" distR="0" wp14:anchorId="6561EF7E" wp14:editId="5AE46CC6">
                <wp:extent cx="675502" cy="482600"/>
                <wp:effectExtent l="0" t="0" r="0" b="0"/>
                <wp:docPr id="1" name="Picture 0" descr="ECTET_Tiger_large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TET_Tiger_largeRIT.jpg"/>
                        <pic:cNvPicPr/>
                      </pic:nvPicPr>
                      <pic:blipFill rotWithShape="1">
                        <a:blip r:embed="rId1"/>
                        <a:srcRect b="34931"/>
                        <a:stretch/>
                      </pic:blipFill>
                      <pic:spPr bwMode="auto">
                        <a:xfrm>
                          <a:off x="0" y="0"/>
                          <a:ext cx="679339" cy="485341"/>
                        </a:xfrm>
                        <a:prstGeom prst="rect">
                          <a:avLst/>
                        </a:prstGeom>
                        <a:ln>
                          <a:noFill/>
                        </a:ln>
                        <a:extLst>
                          <a:ext uri="{53640926-AAD7-44D8-BBD7-CCE9431645EC}">
                            <a14:shadowObscured xmlns:a14="http://schemas.microsoft.com/office/drawing/2010/main"/>
                          </a:ext>
                        </a:extLst>
                      </pic:spPr>
                    </pic:pic>
                  </a:graphicData>
                </a:graphic>
              </wp:inline>
            </w:drawing>
          </w:r>
        </w:p>
      </w:tc>
      <w:tc>
        <w:tcPr>
          <w:tcW w:w="5034" w:type="dxa"/>
          <w:vAlign w:val="center"/>
        </w:tcPr>
        <w:p w14:paraId="550E3EE1" w14:textId="4D840F62" w:rsidR="006E6D65" w:rsidRPr="00C168DC" w:rsidRDefault="000B1D5D" w:rsidP="00C168DC">
          <w:pPr>
            <w:pStyle w:val="Header"/>
            <w:tabs>
              <w:tab w:val="clear" w:pos="8640"/>
              <w:tab w:val="right" w:pos="10080"/>
            </w:tabs>
            <w:spacing w:after="60"/>
            <w:jc w:val="center"/>
            <w:rPr>
              <w:sz w:val="28"/>
            </w:rPr>
          </w:pPr>
          <w:r>
            <w:rPr>
              <w:sz w:val="28"/>
            </w:rPr>
            <w:t>CSCI 620 – Intro to Big Data</w:t>
          </w:r>
        </w:p>
        <w:p w14:paraId="1E8F2418" w14:textId="68CEDF68" w:rsidR="000B1D5D" w:rsidRPr="006E6D65" w:rsidRDefault="000B1D5D" w:rsidP="000B1D5D">
          <w:pPr>
            <w:pStyle w:val="Header"/>
            <w:tabs>
              <w:tab w:val="clear" w:pos="8640"/>
              <w:tab w:val="right" w:pos="10080"/>
            </w:tabs>
            <w:spacing w:after="60"/>
            <w:jc w:val="center"/>
            <w:rPr>
              <w:b/>
            </w:rPr>
          </w:pPr>
          <w:r>
            <w:rPr>
              <w:b/>
            </w:rPr>
            <w:t>Assignment #1 – Relational Model</w:t>
          </w:r>
        </w:p>
        <w:p w14:paraId="746864D6" w14:textId="5E4F0A87" w:rsidR="006E6D65" w:rsidRPr="006E6D65" w:rsidRDefault="006E6D65" w:rsidP="003C25DA">
          <w:pPr>
            <w:pStyle w:val="Header"/>
            <w:tabs>
              <w:tab w:val="clear" w:pos="8640"/>
              <w:tab w:val="right" w:pos="10080"/>
            </w:tabs>
            <w:spacing w:after="60"/>
            <w:jc w:val="center"/>
            <w:rPr>
              <w:b/>
            </w:rPr>
          </w:pPr>
        </w:p>
      </w:tc>
    </w:tr>
  </w:tbl>
  <w:p w14:paraId="3F28A35A" w14:textId="77777777" w:rsidR="00A22C00" w:rsidRDefault="00A22C00" w:rsidP="00C168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44C1F7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F36377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39E56A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1EA79D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186A7B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F071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8EEFBF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98F8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2A77B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EC22F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6B2BF6"/>
    <w:multiLevelType w:val="hybridMultilevel"/>
    <w:tmpl w:val="55D896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581FF8"/>
    <w:multiLevelType w:val="hybridMultilevel"/>
    <w:tmpl w:val="B6D49858"/>
    <w:lvl w:ilvl="0" w:tplc="0409000F">
      <w:start w:val="1"/>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15:restartNumberingAfterBreak="0">
    <w:nsid w:val="3CA65D74"/>
    <w:multiLevelType w:val="hybridMultilevel"/>
    <w:tmpl w:val="CBF6270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E90713"/>
    <w:multiLevelType w:val="hybridMultilevel"/>
    <w:tmpl w:val="9CA633A8"/>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DB174C8"/>
    <w:multiLevelType w:val="hybridMultilevel"/>
    <w:tmpl w:val="494C73E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EAA0917"/>
    <w:multiLevelType w:val="hybridMultilevel"/>
    <w:tmpl w:val="494C73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5"/>
  </w:num>
  <w:num w:numId="14">
    <w:abstractNumId w:val="14"/>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C04"/>
    <w:rsid w:val="000216FE"/>
    <w:rsid w:val="00025CAE"/>
    <w:rsid w:val="000327FA"/>
    <w:rsid w:val="0006262C"/>
    <w:rsid w:val="0006744A"/>
    <w:rsid w:val="00070A0E"/>
    <w:rsid w:val="00073202"/>
    <w:rsid w:val="000846E1"/>
    <w:rsid w:val="000A1DDA"/>
    <w:rsid w:val="000B1D5D"/>
    <w:rsid w:val="000B6DF4"/>
    <w:rsid w:val="000F108E"/>
    <w:rsid w:val="00103E79"/>
    <w:rsid w:val="001057B8"/>
    <w:rsid w:val="00106B62"/>
    <w:rsid w:val="00121F21"/>
    <w:rsid w:val="0013217D"/>
    <w:rsid w:val="0018682F"/>
    <w:rsid w:val="00190C7F"/>
    <w:rsid w:val="001A4DEC"/>
    <w:rsid w:val="001A640C"/>
    <w:rsid w:val="001B50F8"/>
    <w:rsid w:val="001D1B9D"/>
    <w:rsid w:val="001D59E6"/>
    <w:rsid w:val="001E63C4"/>
    <w:rsid w:val="001F25DA"/>
    <w:rsid w:val="00202302"/>
    <w:rsid w:val="002027B5"/>
    <w:rsid w:val="0021244D"/>
    <w:rsid w:val="00233420"/>
    <w:rsid w:val="0025699D"/>
    <w:rsid w:val="00261BBD"/>
    <w:rsid w:val="002A3723"/>
    <w:rsid w:val="002C271A"/>
    <w:rsid w:val="002C4721"/>
    <w:rsid w:val="002C4D0A"/>
    <w:rsid w:val="002D2CEF"/>
    <w:rsid w:val="00301CFE"/>
    <w:rsid w:val="00303E0F"/>
    <w:rsid w:val="00332ACB"/>
    <w:rsid w:val="00342EF1"/>
    <w:rsid w:val="0035194E"/>
    <w:rsid w:val="00353C04"/>
    <w:rsid w:val="00374FA2"/>
    <w:rsid w:val="003C25DA"/>
    <w:rsid w:val="003D12E4"/>
    <w:rsid w:val="003D1E04"/>
    <w:rsid w:val="003E5E75"/>
    <w:rsid w:val="003F0470"/>
    <w:rsid w:val="00434E17"/>
    <w:rsid w:val="00445750"/>
    <w:rsid w:val="00453B61"/>
    <w:rsid w:val="00457255"/>
    <w:rsid w:val="004B331D"/>
    <w:rsid w:val="004C64BA"/>
    <w:rsid w:val="004C6B30"/>
    <w:rsid w:val="004D3851"/>
    <w:rsid w:val="0050533D"/>
    <w:rsid w:val="0052053C"/>
    <w:rsid w:val="005263DC"/>
    <w:rsid w:val="00537D23"/>
    <w:rsid w:val="00550F3C"/>
    <w:rsid w:val="005561F7"/>
    <w:rsid w:val="00580666"/>
    <w:rsid w:val="0059312B"/>
    <w:rsid w:val="005B0EC3"/>
    <w:rsid w:val="005C5462"/>
    <w:rsid w:val="005E2D14"/>
    <w:rsid w:val="005F1F97"/>
    <w:rsid w:val="005F470D"/>
    <w:rsid w:val="00615C33"/>
    <w:rsid w:val="00616351"/>
    <w:rsid w:val="00616663"/>
    <w:rsid w:val="006212F3"/>
    <w:rsid w:val="00635F3D"/>
    <w:rsid w:val="00657250"/>
    <w:rsid w:val="00682327"/>
    <w:rsid w:val="006838A5"/>
    <w:rsid w:val="006B332A"/>
    <w:rsid w:val="006E3AF9"/>
    <w:rsid w:val="006E6D65"/>
    <w:rsid w:val="00742840"/>
    <w:rsid w:val="00765EE3"/>
    <w:rsid w:val="00777C25"/>
    <w:rsid w:val="00792F5D"/>
    <w:rsid w:val="007D2AEF"/>
    <w:rsid w:val="007D45EC"/>
    <w:rsid w:val="007E318F"/>
    <w:rsid w:val="008075C3"/>
    <w:rsid w:val="00817ED4"/>
    <w:rsid w:val="00820EB1"/>
    <w:rsid w:val="0082256D"/>
    <w:rsid w:val="00832E8E"/>
    <w:rsid w:val="0085302C"/>
    <w:rsid w:val="008533F4"/>
    <w:rsid w:val="008721B1"/>
    <w:rsid w:val="0089525C"/>
    <w:rsid w:val="008E380B"/>
    <w:rsid w:val="0093090F"/>
    <w:rsid w:val="0093249B"/>
    <w:rsid w:val="00934735"/>
    <w:rsid w:val="0093744E"/>
    <w:rsid w:val="00982708"/>
    <w:rsid w:val="00994515"/>
    <w:rsid w:val="009B23EB"/>
    <w:rsid w:val="00A10828"/>
    <w:rsid w:val="00A10EDC"/>
    <w:rsid w:val="00A22C00"/>
    <w:rsid w:val="00A47347"/>
    <w:rsid w:val="00A87E21"/>
    <w:rsid w:val="00AA041F"/>
    <w:rsid w:val="00AA49D3"/>
    <w:rsid w:val="00AD0398"/>
    <w:rsid w:val="00AF11A8"/>
    <w:rsid w:val="00B46278"/>
    <w:rsid w:val="00B62EC4"/>
    <w:rsid w:val="00B70EC7"/>
    <w:rsid w:val="00BA10FC"/>
    <w:rsid w:val="00BA6F26"/>
    <w:rsid w:val="00BB268B"/>
    <w:rsid w:val="00BB5401"/>
    <w:rsid w:val="00BE2D04"/>
    <w:rsid w:val="00BF775E"/>
    <w:rsid w:val="00C063D7"/>
    <w:rsid w:val="00C13060"/>
    <w:rsid w:val="00C168DC"/>
    <w:rsid w:val="00C453BD"/>
    <w:rsid w:val="00C80308"/>
    <w:rsid w:val="00C92288"/>
    <w:rsid w:val="00CA43B6"/>
    <w:rsid w:val="00CB468F"/>
    <w:rsid w:val="00CC128C"/>
    <w:rsid w:val="00CC3622"/>
    <w:rsid w:val="00CD2163"/>
    <w:rsid w:val="00CE168D"/>
    <w:rsid w:val="00CE47D8"/>
    <w:rsid w:val="00D06FC0"/>
    <w:rsid w:val="00D70E58"/>
    <w:rsid w:val="00D73DFD"/>
    <w:rsid w:val="00DA4AFE"/>
    <w:rsid w:val="00DB5BFB"/>
    <w:rsid w:val="00DB63D0"/>
    <w:rsid w:val="00DF7FDB"/>
    <w:rsid w:val="00E33761"/>
    <w:rsid w:val="00E37167"/>
    <w:rsid w:val="00E55443"/>
    <w:rsid w:val="00E60697"/>
    <w:rsid w:val="00EF491E"/>
    <w:rsid w:val="00F06760"/>
    <w:rsid w:val="00F176A0"/>
    <w:rsid w:val="00F22EB8"/>
    <w:rsid w:val="00F471C3"/>
    <w:rsid w:val="00F503F8"/>
    <w:rsid w:val="00F64C3C"/>
    <w:rsid w:val="00F7430B"/>
    <w:rsid w:val="00F82B6F"/>
    <w:rsid w:val="00F907C7"/>
    <w:rsid w:val="00F93C0C"/>
    <w:rsid w:val="00FC2189"/>
    <w:rsid w:val="00FD560F"/>
    <w:rsid w:val="00FF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BB1B7D"/>
  <w15:docId w15:val="{2F30A7AF-8275-4287-BB5E-023D08AB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4DEC"/>
    <w:rPr>
      <w:sz w:val="24"/>
      <w:szCs w:val="24"/>
    </w:rPr>
  </w:style>
  <w:style w:type="paragraph" w:styleId="Heading1">
    <w:name w:val="heading 1"/>
    <w:basedOn w:val="Normal"/>
    <w:next w:val="Normal"/>
    <w:qFormat/>
    <w:rsid w:val="001A4DEC"/>
    <w:pPr>
      <w:keepNext/>
      <w:outlineLvl w:val="0"/>
    </w:pPr>
    <w:rPr>
      <w:rFonts w:eastAsia="Arial Unicode MS"/>
      <w:b/>
      <w:bCs/>
      <w:szCs w:val="20"/>
    </w:rPr>
  </w:style>
  <w:style w:type="paragraph" w:styleId="Heading2">
    <w:name w:val="heading 2"/>
    <w:basedOn w:val="Normal"/>
    <w:next w:val="Normal"/>
    <w:qFormat/>
    <w:rsid w:val="001A4DE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A4DEC"/>
    <w:pPr>
      <w:keepNext/>
      <w:spacing w:before="240" w:after="60"/>
      <w:outlineLvl w:val="2"/>
    </w:pPr>
    <w:rPr>
      <w:rFonts w:ascii="Arial" w:hAnsi="Arial" w:cs="Arial"/>
      <w:b/>
      <w:bCs/>
      <w:sz w:val="26"/>
      <w:szCs w:val="26"/>
    </w:rPr>
  </w:style>
  <w:style w:type="paragraph" w:styleId="Heading4">
    <w:name w:val="heading 4"/>
    <w:basedOn w:val="Normal"/>
    <w:next w:val="Normal"/>
    <w:qFormat/>
    <w:rsid w:val="001A4DEC"/>
    <w:pPr>
      <w:keepNext/>
      <w:spacing w:before="240" w:after="60"/>
      <w:outlineLvl w:val="3"/>
    </w:pPr>
    <w:rPr>
      <w:b/>
      <w:bCs/>
      <w:sz w:val="28"/>
      <w:szCs w:val="28"/>
    </w:rPr>
  </w:style>
  <w:style w:type="paragraph" w:styleId="Heading5">
    <w:name w:val="heading 5"/>
    <w:basedOn w:val="Normal"/>
    <w:next w:val="Normal"/>
    <w:qFormat/>
    <w:rsid w:val="001A4DEC"/>
    <w:pPr>
      <w:spacing w:before="240" w:after="60"/>
      <w:outlineLvl w:val="4"/>
    </w:pPr>
    <w:rPr>
      <w:b/>
      <w:bCs/>
      <w:i/>
      <w:iCs/>
      <w:sz w:val="26"/>
      <w:szCs w:val="26"/>
    </w:rPr>
  </w:style>
  <w:style w:type="paragraph" w:styleId="Heading6">
    <w:name w:val="heading 6"/>
    <w:basedOn w:val="Normal"/>
    <w:next w:val="Normal"/>
    <w:qFormat/>
    <w:rsid w:val="001A4DEC"/>
    <w:pPr>
      <w:spacing w:before="240" w:after="60"/>
      <w:outlineLvl w:val="5"/>
    </w:pPr>
    <w:rPr>
      <w:b/>
      <w:bCs/>
      <w:sz w:val="22"/>
      <w:szCs w:val="22"/>
    </w:rPr>
  </w:style>
  <w:style w:type="paragraph" w:styleId="Heading7">
    <w:name w:val="heading 7"/>
    <w:basedOn w:val="Normal"/>
    <w:next w:val="Normal"/>
    <w:qFormat/>
    <w:rsid w:val="001A4DEC"/>
    <w:pPr>
      <w:spacing w:before="240" w:after="60"/>
      <w:outlineLvl w:val="6"/>
    </w:pPr>
  </w:style>
  <w:style w:type="paragraph" w:styleId="Heading8">
    <w:name w:val="heading 8"/>
    <w:basedOn w:val="Normal"/>
    <w:next w:val="Normal"/>
    <w:qFormat/>
    <w:rsid w:val="001A4DEC"/>
    <w:pPr>
      <w:spacing w:before="240" w:after="60"/>
      <w:outlineLvl w:val="7"/>
    </w:pPr>
    <w:rPr>
      <w:i/>
      <w:iCs/>
    </w:rPr>
  </w:style>
  <w:style w:type="paragraph" w:styleId="Heading9">
    <w:name w:val="heading 9"/>
    <w:basedOn w:val="Normal"/>
    <w:next w:val="Normal"/>
    <w:qFormat/>
    <w:rsid w:val="001A4DEC"/>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A4DEC"/>
    <w:rPr>
      <w:color w:val="0000FF"/>
      <w:u w:val="single"/>
    </w:rPr>
  </w:style>
  <w:style w:type="paragraph" w:styleId="BodyTextIndent">
    <w:name w:val="Body Text Indent"/>
    <w:basedOn w:val="Normal"/>
    <w:rsid w:val="001A4DEC"/>
    <w:pPr>
      <w:ind w:left="720"/>
    </w:pPr>
  </w:style>
  <w:style w:type="paragraph" w:styleId="BlockText">
    <w:name w:val="Block Text"/>
    <w:basedOn w:val="Normal"/>
    <w:rsid w:val="001A4DEC"/>
    <w:pPr>
      <w:spacing w:after="120"/>
      <w:ind w:left="1440" w:right="1440"/>
    </w:pPr>
  </w:style>
  <w:style w:type="paragraph" w:styleId="BodyText">
    <w:name w:val="Body Text"/>
    <w:basedOn w:val="Normal"/>
    <w:rsid w:val="001A4DEC"/>
    <w:pPr>
      <w:spacing w:after="120"/>
    </w:pPr>
  </w:style>
  <w:style w:type="paragraph" w:styleId="BodyText2">
    <w:name w:val="Body Text 2"/>
    <w:basedOn w:val="Normal"/>
    <w:rsid w:val="001A4DEC"/>
    <w:pPr>
      <w:spacing w:after="120" w:line="480" w:lineRule="auto"/>
    </w:pPr>
  </w:style>
  <w:style w:type="paragraph" w:styleId="BodyText3">
    <w:name w:val="Body Text 3"/>
    <w:basedOn w:val="Normal"/>
    <w:rsid w:val="001A4DEC"/>
    <w:pPr>
      <w:spacing w:after="120"/>
    </w:pPr>
    <w:rPr>
      <w:sz w:val="16"/>
      <w:szCs w:val="16"/>
    </w:rPr>
  </w:style>
  <w:style w:type="paragraph" w:styleId="BodyTextFirstIndent">
    <w:name w:val="Body Text First Indent"/>
    <w:basedOn w:val="BodyText"/>
    <w:rsid w:val="001A4DEC"/>
    <w:pPr>
      <w:ind w:firstLine="210"/>
    </w:pPr>
  </w:style>
  <w:style w:type="paragraph" w:styleId="BodyTextFirstIndent2">
    <w:name w:val="Body Text First Indent 2"/>
    <w:basedOn w:val="BodyTextIndent"/>
    <w:rsid w:val="001A4DEC"/>
    <w:pPr>
      <w:spacing w:after="120"/>
      <w:ind w:left="360" w:firstLine="210"/>
    </w:pPr>
  </w:style>
  <w:style w:type="paragraph" w:styleId="BodyTextIndent2">
    <w:name w:val="Body Text Indent 2"/>
    <w:basedOn w:val="Normal"/>
    <w:rsid w:val="001A4DEC"/>
    <w:pPr>
      <w:spacing w:after="120" w:line="480" w:lineRule="auto"/>
      <w:ind w:left="360"/>
    </w:pPr>
  </w:style>
  <w:style w:type="paragraph" w:styleId="BodyTextIndent3">
    <w:name w:val="Body Text Indent 3"/>
    <w:basedOn w:val="Normal"/>
    <w:rsid w:val="001A4DEC"/>
    <w:pPr>
      <w:spacing w:after="120"/>
      <w:ind w:left="360"/>
    </w:pPr>
    <w:rPr>
      <w:sz w:val="16"/>
      <w:szCs w:val="16"/>
    </w:rPr>
  </w:style>
  <w:style w:type="paragraph" w:styleId="Caption">
    <w:name w:val="caption"/>
    <w:basedOn w:val="Normal"/>
    <w:next w:val="Normal"/>
    <w:qFormat/>
    <w:rsid w:val="001A4DEC"/>
    <w:pPr>
      <w:spacing w:before="120" w:after="120"/>
    </w:pPr>
    <w:rPr>
      <w:b/>
      <w:bCs/>
      <w:sz w:val="20"/>
      <w:szCs w:val="20"/>
    </w:rPr>
  </w:style>
  <w:style w:type="paragraph" w:styleId="Closing">
    <w:name w:val="Closing"/>
    <w:basedOn w:val="Normal"/>
    <w:rsid w:val="001A4DEC"/>
    <w:pPr>
      <w:ind w:left="4320"/>
    </w:pPr>
  </w:style>
  <w:style w:type="paragraph" w:styleId="CommentText">
    <w:name w:val="annotation text"/>
    <w:basedOn w:val="Normal"/>
    <w:semiHidden/>
    <w:rsid w:val="001A4DEC"/>
    <w:rPr>
      <w:sz w:val="20"/>
      <w:szCs w:val="20"/>
    </w:rPr>
  </w:style>
  <w:style w:type="paragraph" w:styleId="Date">
    <w:name w:val="Date"/>
    <w:basedOn w:val="Normal"/>
    <w:next w:val="Normal"/>
    <w:rsid w:val="001A4DEC"/>
  </w:style>
  <w:style w:type="paragraph" w:styleId="DocumentMap">
    <w:name w:val="Document Map"/>
    <w:basedOn w:val="Normal"/>
    <w:semiHidden/>
    <w:rsid w:val="001A4DEC"/>
    <w:pPr>
      <w:shd w:val="clear" w:color="auto" w:fill="000080"/>
    </w:pPr>
    <w:rPr>
      <w:rFonts w:ascii="Tahoma" w:hAnsi="Tahoma" w:cs="Tahoma"/>
    </w:rPr>
  </w:style>
  <w:style w:type="paragraph" w:styleId="E-mailSignature">
    <w:name w:val="E-mail Signature"/>
    <w:basedOn w:val="Normal"/>
    <w:rsid w:val="001A4DEC"/>
  </w:style>
  <w:style w:type="paragraph" w:styleId="EndnoteText">
    <w:name w:val="endnote text"/>
    <w:basedOn w:val="Normal"/>
    <w:semiHidden/>
    <w:rsid w:val="001A4DEC"/>
    <w:rPr>
      <w:sz w:val="20"/>
      <w:szCs w:val="20"/>
    </w:rPr>
  </w:style>
  <w:style w:type="paragraph" w:styleId="EnvelopeAddress">
    <w:name w:val="envelope address"/>
    <w:basedOn w:val="Normal"/>
    <w:rsid w:val="001A4DE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A4DEC"/>
    <w:rPr>
      <w:rFonts w:ascii="Arial" w:hAnsi="Arial" w:cs="Arial"/>
      <w:sz w:val="20"/>
      <w:szCs w:val="20"/>
    </w:rPr>
  </w:style>
  <w:style w:type="paragraph" w:styleId="Footer">
    <w:name w:val="footer"/>
    <w:basedOn w:val="Normal"/>
    <w:rsid w:val="001A4DEC"/>
    <w:pPr>
      <w:tabs>
        <w:tab w:val="center" w:pos="4320"/>
        <w:tab w:val="right" w:pos="8640"/>
      </w:tabs>
    </w:pPr>
  </w:style>
  <w:style w:type="paragraph" w:styleId="FootnoteText">
    <w:name w:val="footnote text"/>
    <w:basedOn w:val="Normal"/>
    <w:semiHidden/>
    <w:rsid w:val="001A4DEC"/>
    <w:rPr>
      <w:sz w:val="20"/>
      <w:szCs w:val="20"/>
    </w:rPr>
  </w:style>
  <w:style w:type="paragraph" w:styleId="Header">
    <w:name w:val="header"/>
    <w:basedOn w:val="Normal"/>
    <w:rsid w:val="001A4DEC"/>
    <w:pPr>
      <w:tabs>
        <w:tab w:val="center" w:pos="4320"/>
        <w:tab w:val="right" w:pos="8640"/>
      </w:tabs>
    </w:pPr>
  </w:style>
  <w:style w:type="paragraph" w:styleId="HTMLAddress">
    <w:name w:val="HTML Address"/>
    <w:basedOn w:val="Normal"/>
    <w:rsid w:val="001A4DEC"/>
    <w:rPr>
      <w:i/>
      <w:iCs/>
    </w:rPr>
  </w:style>
  <w:style w:type="paragraph" w:styleId="HTMLPreformatted">
    <w:name w:val="HTML Preformatted"/>
    <w:basedOn w:val="Normal"/>
    <w:rsid w:val="001A4DEC"/>
    <w:rPr>
      <w:rFonts w:ascii="Courier New" w:hAnsi="Courier New" w:cs="Courier New"/>
      <w:sz w:val="20"/>
      <w:szCs w:val="20"/>
    </w:rPr>
  </w:style>
  <w:style w:type="paragraph" w:styleId="Index1">
    <w:name w:val="index 1"/>
    <w:basedOn w:val="Normal"/>
    <w:next w:val="Normal"/>
    <w:autoRedefine/>
    <w:semiHidden/>
    <w:rsid w:val="001A4DEC"/>
    <w:pPr>
      <w:ind w:left="240" w:hanging="240"/>
    </w:pPr>
  </w:style>
  <w:style w:type="paragraph" w:styleId="Index2">
    <w:name w:val="index 2"/>
    <w:basedOn w:val="Normal"/>
    <w:next w:val="Normal"/>
    <w:autoRedefine/>
    <w:semiHidden/>
    <w:rsid w:val="001A4DEC"/>
    <w:pPr>
      <w:ind w:left="480" w:hanging="240"/>
    </w:pPr>
  </w:style>
  <w:style w:type="paragraph" w:styleId="Index3">
    <w:name w:val="index 3"/>
    <w:basedOn w:val="Normal"/>
    <w:next w:val="Normal"/>
    <w:autoRedefine/>
    <w:semiHidden/>
    <w:rsid w:val="001A4DEC"/>
    <w:pPr>
      <w:ind w:left="720" w:hanging="240"/>
    </w:pPr>
  </w:style>
  <w:style w:type="paragraph" w:styleId="Index4">
    <w:name w:val="index 4"/>
    <w:basedOn w:val="Normal"/>
    <w:next w:val="Normal"/>
    <w:autoRedefine/>
    <w:semiHidden/>
    <w:rsid w:val="001A4DEC"/>
    <w:pPr>
      <w:ind w:left="960" w:hanging="240"/>
    </w:pPr>
  </w:style>
  <w:style w:type="paragraph" w:styleId="Index5">
    <w:name w:val="index 5"/>
    <w:basedOn w:val="Normal"/>
    <w:next w:val="Normal"/>
    <w:autoRedefine/>
    <w:semiHidden/>
    <w:rsid w:val="001A4DEC"/>
    <w:pPr>
      <w:ind w:left="1200" w:hanging="240"/>
    </w:pPr>
  </w:style>
  <w:style w:type="paragraph" w:styleId="Index6">
    <w:name w:val="index 6"/>
    <w:basedOn w:val="Normal"/>
    <w:next w:val="Normal"/>
    <w:autoRedefine/>
    <w:semiHidden/>
    <w:rsid w:val="001A4DEC"/>
    <w:pPr>
      <w:ind w:left="1440" w:hanging="240"/>
    </w:pPr>
  </w:style>
  <w:style w:type="paragraph" w:styleId="Index7">
    <w:name w:val="index 7"/>
    <w:basedOn w:val="Normal"/>
    <w:next w:val="Normal"/>
    <w:autoRedefine/>
    <w:semiHidden/>
    <w:rsid w:val="001A4DEC"/>
    <w:pPr>
      <w:ind w:left="1680" w:hanging="240"/>
    </w:pPr>
  </w:style>
  <w:style w:type="paragraph" w:styleId="Index8">
    <w:name w:val="index 8"/>
    <w:basedOn w:val="Normal"/>
    <w:next w:val="Normal"/>
    <w:autoRedefine/>
    <w:semiHidden/>
    <w:rsid w:val="001A4DEC"/>
    <w:pPr>
      <w:ind w:left="1920" w:hanging="240"/>
    </w:pPr>
  </w:style>
  <w:style w:type="paragraph" w:styleId="Index9">
    <w:name w:val="index 9"/>
    <w:basedOn w:val="Normal"/>
    <w:next w:val="Normal"/>
    <w:autoRedefine/>
    <w:semiHidden/>
    <w:rsid w:val="001A4DEC"/>
    <w:pPr>
      <w:ind w:left="2160" w:hanging="240"/>
    </w:pPr>
  </w:style>
  <w:style w:type="paragraph" w:styleId="IndexHeading">
    <w:name w:val="index heading"/>
    <w:basedOn w:val="Normal"/>
    <w:next w:val="Index1"/>
    <w:semiHidden/>
    <w:rsid w:val="001A4DEC"/>
    <w:rPr>
      <w:rFonts w:ascii="Arial" w:hAnsi="Arial" w:cs="Arial"/>
      <w:b/>
      <w:bCs/>
    </w:rPr>
  </w:style>
  <w:style w:type="paragraph" w:styleId="List">
    <w:name w:val="List"/>
    <w:basedOn w:val="Normal"/>
    <w:rsid w:val="001A4DEC"/>
    <w:pPr>
      <w:ind w:left="360" w:hanging="360"/>
    </w:pPr>
  </w:style>
  <w:style w:type="paragraph" w:styleId="List2">
    <w:name w:val="List 2"/>
    <w:basedOn w:val="Normal"/>
    <w:rsid w:val="001A4DEC"/>
    <w:pPr>
      <w:ind w:left="720" w:hanging="360"/>
    </w:pPr>
  </w:style>
  <w:style w:type="paragraph" w:styleId="List3">
    <w:name w:val="List 3"/>
    <w:basedOn w:val="Normal"/>
    <w:rsid w:val="001A4DEC"/>
    <w:pPr>
      <w:ind w:left="1080" w:hanging="360"/>
    </w:pPr>
  </w:style>
  <w:style w:type="paragraph" w:styleId="List4">
    <w:name w:val="List 4"/>
    <w:basedOn w:val="Normal"/>
    <w:rsid w:val="001A4DEC"/>
    <w:pPr>
      <w:ind w:left="1440" w:hanging="360"/>
    </w:pPr>
  </w:style>
  <w:style w:type="paragraph" w:styleId="List5">
    <w:name w:val="List 5"/>
    <w:basedOn w:val="Normal"/>
    <w:rsid w:val="001A4DEC"/>
    <w:pPr>
      <w:ind w:left="1800" w:hanging="360"/>
    </w:pPr>
  </w:style>
  <w:style w:type="paragraph" w:styleId="ListBullet">
    <w:name w:val="List Bullet"/>
    <w:basedOn w:val="Normal"/>
    <w:autoRedefine/>
    <w:rsid w:val="001A4DEC"/>
    <w:pPr>
      <w:numPr>
        <w:numId w:val="2"/>
      </w:numPr>
    </w:pPr>
  </w:style>
  <w:style w:type="paragraph" w:styleId="ListBullet2">
    <w:name w:val="List Bullet 2"/>
    <w:basedOn w:val="Normal"/>
    <w:autoRedefine/>
    <w:rsid w:val="001A4DEC"/>
    <w:pPr>
      <w:numPr>
        <w:numId w:val="3"/>
      </w:numPr>
    </w:pPr>
  </w:style>
  <w:style w:type="paragraph" w:styleId="ListBullet3">
    <w:name w:val="List Bullet 3"/>
    <w:basedOn w:val="Normal"/>
    <w:autoRedefine/>
    <w:rsid w:val="001A4DEC"/>
    <w:pPr>
      <w:numPr>
        <w:numId w:val="4"/>
      </w:numPr>
    </w:pPr>
  </w:style>
  <w:style w:type="paragraph" w:styleId="ListBullet4">
    <w:name w:val="List Bullet 4"/>
    <w:basedOn w:val="Normal"/>
    <w:autoRedefine/>
    <w:rsid w:val="001A4DEC"/>
    <w:pPr>
      <w:numPr>
        <w:numId w:val="5"/>
      </w:numPr>
    </w:pPr>
  </w:style>
  <w:style w:type="paragraph" w:styleId="ListBullet5">
    <w:name w:val="List Bullet 5"/>
    <w:basedOn w:val="Normal"/>
    <w:autoRedefine/>
    <w:rsid w:val="001A4DEC"/>
    <w:pPr>
      <w:numPr>
        <w:numId w:val="6"/>
      </w:numPr>
    </w:pPr>
  </w:style>
  <w:style w:type="paragraph" w:styleId="ListContinue">
    <w:name w:val="List Continue"/>
    <w:basedOn w:val="Normal"/>
    <w:rsid w:val="001A4DEC"/>
    <w:pPr>
      <w:spacing w:after="120"/>
      <w:ind w:left="360"/>
    </w:pPr>
  </w:style>
  <w:style w:type="paragraph" w:styleId="ListContinue2">
    <w:name w:val="List Continue 2"/>
    <w:basedOn w:val="Normal"/>
    <w:rsid w:val="001A4DEC"/>
    <w:pPr>
      <w:spacing w:after="120"/>
      <w:ind w:left="720"/>
    </w:pPr>
  </w:style>
  <w:style w:type="paragraph" w:styleId="ListContinue3">
    <w:name w:val="List Continue 3"/>
    <w:basedOn w:val="Normal"/>
    <w:rsid w:val="001A4DEC"/>
    <w:pPr>
      <w:spacing w:after="120"/>
      <w:ind w:left="1080"/>
    </w:pPr>
  </w:style>
  <w:style w:type="paragraph" w:styleId="ListContinue4">
    <w:name w:val="List Continue 4"/>
    <w:basedOn w:val="Normal"/>
    <w:rsid w:val="001A4DEC"/>
    <w:pPr>
      <w:spacing w:after="120"/>
      <w:ind w:left="1440"/>
    </w:pPr>
  </w:style>
  <w:style w:type="paragraph" w:styleId="ListContinue5">
    <w:name w:val="List Continue 5"/>
    <w:basedOn w:val="Normal"/>
    <w:rsid w:val="001A4DEC"/>
    <w:pPr>
      <w:spacing w:after="120"/>
      <w:ind w:left="1800"/>
    </w:pPr>
  </w:style>
  <w:style w:type="paragraph" w:styleId="ListNumber">
    <w:name w:val="List Number"/>
    <w:basedOn w:val="Normal"/>
    <w:rsid w:val="001A4DEC"/>
    <w:pPr>
      <w:numPr>
        <w:numId w:val="7"/>
      </w:numPr>
    </w:pPr>
  </w:style>
  <w:style w:type="paragraph" w:styleId="ListNumber2">
    <w:name w:val="List Number 2"/>
    <w:basedOn w:val="Normal"/>
    <w:rsid w:val="001A4DEC"/>
    <w:pPr>
      <w:numPr>
        <w:numId w:val="8"/>
      </w:numPr>
    </w:pPr>
  </w:style>
  <w:style w:type="paragraph" w:styleId="ListNumber3">
    <w:name w:val="List Number 3"/>
    <w:basedOn w:val="Normal"/>
    <w:rsid w:val="001A4DEC"/>
    <w:pPr>
      <w:numPr>
        <w:numId w:val="9"/>
      </w:numPr>
    </w:pPr>
  </w:style>
  <w:style w:type="paragraph" w:styleId="ListNumber4">
    <w:name w:val="List Number 4"/>
    <w:basedOn w:val="Normal"/>
    <w:rsid w:val="001A4DEC"/>
    <w:pPr>
      <w:numPr>
        <w:numId w:val="10"/>
      </w:numPr>
    </w:pPr>
  </w:style>
  <w:style w:type="paragraph" w:styleId="ListNumber5">
    <w:name w:val="List Number 5"/>
    <w:basedOn w:val="Normal"/>
    <w:rsid w:val="001A4DEC"/>
    <w:pPr>
      <w:numPr>
        <w:numId w:val="11"/>
      </w:numPr>
    </w:pPr>
  </w:style>
  <w:style w:type="paragraph" w:styleId="MacroText">
    <w:name w:val="macro"/>
    <w:semiHidden/>
    <w:rsid w:val="001A4DE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1A4DE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1A4DEC"/>
  </w:style>
  <w:style w:type="paragraph" w:styleId="NormalIndent">
    <w:name w:val="Normal Indent"/>
    <w:basedOn w:val="Normal"/>
    <w:rsid w:val="001A4DEC"/>
    <w:pPr>
      <w:ind w:left="720"/>
    </w:pPr>
  </w:style>
  <w:style w:type="paragraph" w:styleId="NoteHeading">
    <w:name w:val="Note Heading"/>
    <w:basedOn w:val="Normal"/>
    <w:next w:val="Normal"/>
    <w:rsid w:val="001A4DEC"/>
  </w:style>
  <w:style w:type="paragraph" w:styleId="PlainText">
    <w:name w:val="Plain Text"/>
    <w:basedOn w:val="Normal"/>
    <w:rsid w:val="001A4DEC"/>
    <w:rPr>
      <w:rFonts w:ascii="Courier New" w:hAnsi="Courier New" w:cs="Courier New"/>
      <w:sz w:val="20"/>
      <w:szCs w:val="20"/>
    </w:rPr>
  </w:style>
  <w:style w:type="paragraph" w:styleId="Salutation">
    <w:name w:val="Salutation"/>
    <w:basedOn w:val="Normal"/>
    <w:next w:val="Normal"/>
    <w:rsid w:val="001A4DEC"/>
  </w:style>
  <w:style w:type="paragraph" w:styleId="Signature">
    <w:name w:val="Signature"/>
    <w:basedOn w:val="Normal"/>
    <w:rsid w:val="001A4DEC"/>
    <w:pPr>
      <w:ind w:left="4320"/>
    </w:pPr>
  </w:style>
  <w:style w:type="paragraph" w:styleId="Subtitle">
    <w:name w:val="Subtitle"/>
    <w:basedOn w:val="Normal"/>
    <w:qFormat/>
    <w:rsid w:val="001A4DEC"/>
    <w:pPr>
      <w:spacing w:after="60"/>
      <w:jc w:val="center"/>
      <w:outlineLvl w:val="1"/>
    </w:pPr>
    <w:rPr>
      <w:rFonts w:ascii="Arial" w:hAnsi="Arial" w:cs="Arial"/>
    </w:rPr>
  </w:style>
  <w:style w:type="paragraph" w:styleId="TableofAuthorities">
    <w:name w:val="table of authorities"/>
    <w:basedOn w:val="Normal"/>
    <w:next w:val="Normal"/>
    <w:semiHidden/>
    <w:rsid w:val="001A4DEC"/>
    <w:pPr>
      <w:ind w:left="240" w:hanging="240"/>
    </w:pPr>
  </w:style>
  <w:style w:type="paragraph" w:styleId="TableofFigures">
    <w:name w:val="table of figures"/>
    <w:basedOn w:val="Normal"/>
    <w:next w:val="Normal"/>
    <w:semiHidden/>
    <w:rsid w:val="001A4DEC"/>
    <w:pPr>
      <w:ind w:left="480" w:hanging="480"/>
    </w:pPr>
  </w:style>
  <w:style w:type="paragraph" w:styleId="Title">
    <w:name w:val="Title"/>
    <w:basedOn w:val="Normal"/>
    <w:qFormat/>
    <w:rsid w:val="001A4DEC"/>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1A4DEC"/>
    <w:pPr>
      <w:spacing w:before="120"/>
    </w:pPr>
    <w:rPr>
      <w:rFonts w:ascii="Arial" w:hAnsi="Arial" w:cs="Arial"/>
      <w:b/>
      <w:bCs/>
    </w:rPr>
  </w:style>
  <w:style w:type="paragraph" w:styleId="TOC1">
    <w:name w:val="toc 1"/>
    <w:basedOn w:val="Normal"/>
    <w:next w:val="Normal"/>
    <w:autoRedefine/>
    <w:semiHidden/>
    <w:rsid w:val="001A4DEC"/>
  </w:style>
  <w:style w:type="paragraph" w:styleId="TOC2">
    <w:name w:val="toc 2"/>
    <w:basedOn w:val="Normal"/>
    <w:next w:val="Normal"/>
    <w:autoRedefine/>
    <w:semiHidden/>
    <w:rsid w:val="001A4DEC"/>
    <w:pPr>
      <w:ind w:left="240"/>
    </w:pPr>
  </w:style>
  <w:style w:type="paragraph" w:styleId="TOC3">
    <w:name w:val="toc 3"/>
    <w:basedOn w:val="Normal"/>
    <w:next w:val="Normal"/>
    <w:autoRedefine/>
    <w:semiHidden/>
    <w:rsid w:val="001A4DEC"/>
    <w:pPr>
      <w:ind w:left="480"/>
    </w:pPr>
  </w:style>
  <w:style w:type="paragraph" w:styleId="TOC4">
    <w:name w:val="toc 4"/>
    <w:basedOn w:val="Normal"/>
    <w:next w:val="Normal"/>
    <w:autoRedefine/>
    <w:semiHidden/>
    <w:rsid w:val="001A4DEC"/>
    <w:pPr>
      <w:ind w:left="720"/>
    </w:pPr>
  </w:style>
  <w:style w:type="paragraph" w:styleId="TOC5">
    <w:name w:val="toc 5"/>
    <w:basedOn w:val="Normal"/>
    <w:next w:val="Normal"/>
    <w:autoRedefine/>
    <w:semiHidden/>
    <w:rsid w:val="001A4DEC"/>
    <w:pPr>
      <w:ind w:left="960"/>
    </w:pPr>
  </w:style>
  <w:style w:type="paragraph" w:styleId="TOC6">
    <w:name w:val="toc 6"/>
    <w:basedOn w:val="Normal"/>
    <w:next w:val="Normal"/>
    <w:autoRedefine/>
    <w:semiHidden/>
    <w:rsid w:val="001A4DEC"/>
    <w:pPr>
      <w:ind w:left="1200"/>
    </w:pPr>
  </w:style>
  <w:style w:type="paragraph" w:styleId="TOC7">
    <w:name w:val="toc 7"/>
    <w:basedOn w:val="Normal"/>
    <w:next w:val="Normal"/>
    <w:autoRedefine/>
    <w:semiHidden/>
    <w:rsid w:val="001A4DEC"/>
    <w:pPr>
      <w:ind w:left="1440"/>
    </w:pPr>
  </w:style>
  <w:style w:type="paragraph" w:styleId="TOC8">
    <w:name w:val="toc 8"/>
    <w:basedOn w:val="Normal"/>
    <w:next w:val="Normal"/>
    <w:autoRedefine/>
    <w:semiHidden/>
    <w:rsid w:val="001A4DEC"/>
    <w:pPr>
      <w:ind w:left="1680"/>
    </w:pPr>
  </w:style>
  <w:style w:type="paragraph" w:styleId="TOC9">
    <w:name w:val="toc 9"/>
    <w:basedOn w:val="Normal"/>
    <w:next w:val="Normal"/>
    <w:autoRedefine/>
    <w:semiHidden/>
    <w:rsid w:val="001A4DEC"/>
    <w:pPr>
      <w:ind w:left="1920"/>
    </w:pPr>
  </w:style>
  <w:style w:type="paragraph" w:styleId="BalloonText">
    <w:name w:val="Balloon Text"/>
    <w:basedOn w:val="Normal"/>
    <w:link w:val="BalloonTextChar"/>
    <w:rsid w:val="00303E0F"/>
    <w:rPr>
      <w:rFonts w:ascii="Tahoma" w:hAnsi="Tahoma" w:cs="Tahoma"/>
      <w:sz w:val="16"/>
      <w:szCs w:val="16"/>
    </w:rPr>
  </w:style>
  <w:style w:type="character" w:customStyle="1" w:styleId="BalloonTextChar">
    <w:name w:val="Balloon Text Char"/>
    <w:basedOn w:val="DefaultParagraphFont"/>
    <w:link w:val="BalloonText"/>
    <w:rsid w:val="00303E0F"/>
    <w:rPr>
      <w:rFonts w:ascii="Tahoma" w:hAnsi="Tahoma" w:cs="Tahoma"/>
      <w:sz w:val="16"/>
      <w:szCs w:val="16"/>
    </w:rPr>
  </w:style>
  <w:style w:type="paragraph" w:styleId="ListParagraph">
    <w:name w:val="List Paragraph"/>
    <w:basedOn w:val="Normal"/>
    <w:uiPriority w:val="34"/>
    <w:qFormat/>
    <w:rsid w:val="00CD2163"/>
    <w:pPr>
      <w:ind w:left="720"/>
      <w:contextualSpacing/>
    </w:pPr>
  </w:style>
  <w:style w:type="character" w:styleId="PlaceholderText">
    <w:name w:val="Placeholder Text"/>
    <w:basedOn w:val="DefaultParagraphFont"/>
    <w:uiPriority w:val="99"/>
    <w:semiHidden/>
    <w:rsid w:val="00F06760"/>
    <w:rPr>
      <w:color w:val="808080"/>
    </w:rPr>
  </w:style>
  <w:style w:type="table" w:styleId="TableGrid">
    <w:name w:val="Table Grid"/>
    <w:basedOn w:val="TableNormal"/>
    <w:rsid w:val="0093473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qFormat/>
    <w:rsid w:val="00F64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36344">
      <w:bodyDiv w:val="1"/>
      <w:marLeft w:val="0"/>
      <w:marRight w:val="0"/>
      <w:marTop w:val="0"/>
      <w:marBottom w:val="0"/>
      <w:divBdr>
        <w:top w:val="none" w:sz="0" w:space="0" w:color="auto"/>
        <w:left w:val="none" w:sz="0" w:space="0" w:color="auto"/>
        <w:bottom w:val="none" w:sz="0" w:space="0" w:color="auto"/>
        <w:right w:val="none" w:sz="0" w:space="0" w:color="auto"/>
      </w:divBdr>
    </w:div>
    <w:div w:id="274605074">
      <w:bodyDiv w:val="1"/>
      <w:marLeft w:val="0"/>
      <w:marRight w:val="0"/>
      <w:marTop w:val="0"/>
      <w:marBottom w:val="0"/>
      <w:divBdr>
        <w:top w:val="none" w:sz="0" w:space="0" w:color="auto"/>
        <w:left w:val="none" w:sz="0" w:space="0" w:color="auto"/>
        <w:bottom w:val="none" w:sz="0" w:space="0" w:color="auto"/>
        <w:right w:val="none" w:sz="0" w:space="0" w:color="auto"/>
      </w:divBdr>
      <w:divsChild>
        <w:div w:id="994188967">
          <w:marLeft w:val="0"/>
          <w:marRight w:val="0"/>
          <w:marTop w:val="0"/>
          <w:marBottom w:val="0"/>
          <w:divBdr>
            <w:top w:val="none" w:sz="0" w:space="0" w:color="auto"/>
            <w:left w:val="none" w:sz="0" w:space="0" w:color="auto"/>
            <w:bottom w:val="none" w:sz="0" w:space="0" w:color="auto"/>
            <w:right w:val="none" w:sz="0" w:space="0" w:color="auto"/>
          </w:divBdr>
          <w:divsChild>
            <w:div w:id="10623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8520">
      <w:bodyDiv w:val="1"/>
      <w:marLeft w:val="0"/>
      <w:marRight w:val="0"/>
      <w:marTop w:val="0"/>
      <w:marBottom w:val="0"/>
      <w:divBdr>
        <w:top w:val="none" w:sz="0" w:space="0" w:color="auto"/>
        <w:left w:val="none" w:sz="0" w:space="0" w:color="auto"/>
        <w:bottom w:val="none" w:sz="0" w:space="0" w:color="auto"/>
        <w:right w:val="none" w:sz="0" w:space="0" w:color="auto"/>
      </w:divBdr>
    </w:div>
    <w:div w:id="1898393491">
      <w:bodyDiv w:val="1"/>
      <w:marLeft w:val="0"/>
      <w:marRight w:val="0"/>
      <w:marTop w:val="0"/>
      <w:marBottom w:val="0"/>
      <w:divBdr>
        <w:top w:val="none" w:sz="0" w:space="0" w:color="auto"/>
        <w:left w:val="none" w:sz="0" w:space="0" w:color="auto"/>
        <w:bottom w:val="none" w:sz="0" w:space="0" w:color="auto"/>
        <w:right w:val="none" w:sz="0" w:space="0" w:color="auto"/>
      </w:divBdr>
    </w:div>
    <w:div w:id="1964193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5D10B-C28C-D341-A10E-7EA4E5BF6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lpstr>
    </vt:vector>
  </TitlesOfParts>
  <Company>Rochester Institute of Technology</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Anthony P. Trippe</dc:creator>
  <cp:keywords/>
  <dc:description/>
  <cp:lastModifiedBy>Yuvraj Singh (RIT Student)</cp:lastModifiedBy>
  <cp:revision>48</cp:revision>
  <cp:lastPrinted>2008-09-05T12:50:00Z</cp:lastPrinted>
  <dcterms:created xsi:type="dcterms:W3CDTF">2020-09-13T20:56:00Z</dcterms:created>
  <dcterms:modified xsi:type="dcterms:W3CDTF">2020-09-14T03:17:00Z</dcterms:modified>
</cp:coreProperties>
</file>