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95131" w14:textId="305C2F9C" w:rsidR="004C4980" w:rsidRPr="00FD0BD6" w:rsidRDefault="007D241B" w:rsidP="00FD0BD6">
      <w:pPr>
        <w:pStyle w:val="1"/>
        <w:rPr>
          <w:rFonts w:ascii="宋体" w:eastAsia="宋体" w:hAnsi="宋体"/>
          <w:sz w:val="32"/>
          <w:szCs w:val="32"/>
        </w:rPr>
      </w:pPr>
      <w:r w:rsidRPr="00FD0BD6">
        <w:rPr>
          <w:rFonts w:ascii="宋体" w:eastAsia="宋体" w:hAnsi="宋体" w:hint="eastAsia"/>
          <w:sz w:val="32"/>
          <w:szCs w:val="32"/>
        </w:rPr>
        <w:t>标题</w:t>
      </w:r>
      <w:r w:rsidR="00BF0FEC" w:rsidRPr="00FD0BD6">
        <w:rPr>
          <w:rFonts w:ascii="宋体" w:eastAsia="宋体" w:hAnsi="宋体" w:hint="eastAsia"/>
          <w:sz w:val="32"/>
          <w:szCs w:val="32"/>
        </w:rPr>
        <w:t>自拟</w:t>
      </w:r>
      <w:r w:rsidRPr="00FD0BD6">
        <w:rPr>
          <w:rFonts w:ascii="宋体" w:eastAsia="宋体" w:hAnsi="宋体" w:hint="eastAsia"/>
          <w:sz w:val="32"/>
          <w:szCs w:val="32"/>
        </w:rPr>
        <w:t>宋体三号</w:t>
      </w:r>
      <w:r w:rsidR="006F3FE9" w:rsidRPr="00FD0BD6">
        <w:rPr>
          <w:rFonts w:ascii="宋体" w:eastAsia="宋体" w:hAnsi="宋体" w:hint="eastAsia"/>
          <w:sz w:val="32"/>
          <w:szCs w:val="32"/>
        </w:rPr>
        <w:t>加粗</w:t>
      </w:r>
      <w:r w:rsidRPr="00FD0BD6">
        <w:rPr>
          <w:rFonts w:ascii="宋体" w:eastAsia="宋体" w:hAnsi="宋体" w:hint="eastAsia"/>
          <w:sz w:val="32"/>
          <w:szCs w:val="32"/>
        </w:rPr>
        <w:t>居中</w:t>
      </w:r>
    </w:p>
    <w:p w14:paraId="64F33F3C" w14:textId="59A65A12" w:rsidR="00A86E90" w:rsidRPr="00B7346D" w:rsidRDefault="00080FF8" w:rsidP="00B7346D">
      <w:pPr>
        <w:pStyle w:val="1"/>
        <w:rPr>
          <w:sz w:val="32"/>
          <w:szCs w:val="32"/>
        </w:rPr>
      </w:pPr>
      <w:r w:rsidRPr="00B7346D">
        <w:rPr>
          <w:rFonts w:hint="eastAsia"/>
          <w:sz w:val="32"/>
          <w:szCs w:val="32"/>
        </w:rPr>
        <w:t>摘</w:t>
      </w:r>
      <w:r w:rsidR="00614777" w:rsidRPr="00B7346D">
        <w:rPr>
          <w:sz w:val="32"/>
          <w:szCs w:val="32"/>
        </w:rPr>
        <w:t xml:space="preserve"> </w:t>
      </w:r>
      <w:r w:rsidR="00BF0FEC" w:rsidRPr="00B7346D">
        <w:rPr>
          <w:sz w:val="32"/>
          <w:szCs w:val="32"/>
        </w:rPr>
        <w:t xml:space="preserve"> </w:t>
      </w:r>
      <w:r w:rsidR="00614777" w:rsidRPr="00B7346D">
        <w:rPr>
          <w:sz w:val="32"/>
          <w:szCs w:val="32"/>
        </w:rPr>
        <w:t xml:space="preserve">  </w:t>
      </w:r>
      <w:r w:rsidRPr="00B7346D">
        <w:rPr>
          <w:rFonts w:hint="eastAsia"/>
          <w:sz w:val="32"/>
          <w:szCs w:val="32"/>
        </w:rPr>
        <w:t>要</w:t>
      </w:r>
    </w:p>
    <w:p w14:paraId="62CDBED5" w14:textId="18C36941" w:rsidR="00A86E90" w:rsidRPr="007B14FF" w:rsidRDefault="00BF0FEC" w:rsidP="006938E8">
      <w:pPr>
        <w:pStyle w:val="a3"/>
        <w:ind w:firstLineChars="200" w:firstLine="480"/>
      </w:pPr>
      <w:r>
        <w:rPr>
          <w:rFonts w:hint="eastAsia"/>
        </w:rPr>
        <w:t>摘要：黑体三号</w:t>
      </w:r>
      <w:r w:rsidR="006F3FE9">
        <w:rPr>
          <w:rFonts w:hint="eastAsia"/>
        </w:rPr>
        <w:t>加粗</w:t>
      </w:r>
      <w:r>
        <w:rPr>
          <w:rFonts w:hint="eastAsia"/>
        </w:rPr>
        <w:t>居中，中间空四个英文半角空格；这里是摘要正文，分段落来写，这里是第一段，这里总领下文，对下文求解过程进行粗略的阐述，段与段之间以换行符来间隔，换行符设置行间距固定值为</w:t>
      </w:r>
      <w:r>
        <w:rPr>
          <w:rFonts w:hint="eastAsia"/>
        </w:rPr>
        <w:t>10</w:t>
      </w:r>
      <w:r>
        <w:rPr>
          <w:rFonts w:hint="eastAsia"/>
        </w:rPr>
        <w:t>磅，</w:t>
      </w:r>
      <w:r w:rsidR="006F3FE9">
        <w:rPr>
          <w:rFonts w:hint="eastAsia"/>
        </w:rPr>
        <w:t>除此之外，全文无其它特别说明处均采用单倍行间距</w:t>
      </w:r>
      <w:r w:rsidR="00CC056C">
        <w:rPr>
          <w:rFonts w:hint="eastAsia"/>
        </w:rPr>
        <w:t>，</w:t>
      </w:r>
      <w:r w:rsidR="00F628CA">
        <w:rPr>
          <w:rFonts w:hint="eastAsia"/>
        </w:rPr>
        <w:t>使用宋体</w:t>
      </w:r>
      <w:r w:rsidR="00D311F7">
        <w:rPr>
          <w:rFonts w:hint="eastAsia"/>
        </w:rPr>
        <w:t>（中）及</w:t>
      </w:r>
      <w:r w:rsidR="00D311F7" w:rsidRPr="00D311F7">
        <w:t>Times New Roman</w:t>
      </w:r>
      <w:r w:rsidR="00D311F7">
        <w:rPr>
          <w:rFonts w:hint="eastAsia"/>
        </w:rPr>
        <w:t>（英、数字）小四号</w:t>
      </w:r>
      <w:r w:rsidR="00F628CA">
        <w:rPr>
          <w:rFonts w:hint="eastAsia"/>
        </w:rPr>
        <w:t>字体，</w:t>
      </w:r>
      <w:r w:rsidR="00956ED1">
        <w:rPr>
          <w:rFonts w:hint="eastAsia"/>
        </w:rPr>
        <w:t>英文字符倾斜表示，</w:t>
      </w:r>
      <w:r w:rsidR="00CC056C">
        <w:rPr>
          <w:rFonts w:hint="eastAsia"/>
        </w:rPr>
        <w:t>段落开头缩进两个全角中文空格。</w:t>
      </w:r>
    </w:p>
    <w:p w14:paraId="372CB2FE" w14:textId="77777777" w:rsidR="00325309" w:rsidRPr="007B14FF" w:rsidRDefault="00325309" w:rsidP="00E52DF8">
      <w:pPr>
        <w:pStyle w:val="a3"/>
        <w:spacing w:line="200" w:lineRule="exact"/>
        <w:rPr>
          <w:szCs w:val="21"/>
        </w:rPr>
      </w:pPr>
    </w:p>
    <w:p w14:paraId="4FA4BCBA" w14:textId="5F6577FF" w:rsidR="00A86E90" w:rsidRPr="007B14FF" w:rsidRDefault="006F3FE9" w:rsidP="006938E8">
      <w:pPr>
        <w:pStyle w:val="a3"/>
        <w:ind w:firstLineChars="200" w:firstLine="480"/>
        <w:jc w:val="left"/>
        <w:rPr>
          <w:szCs w:val="21"/>
        </w:rPr>
      </w:pPr>
      <w:r>
        <w:rPr>
          <w:rFonts w:hint="eastAsia"/>
          <w:szCs w:val="21"/>
        </w:rPr>
        <w:t>段落二，这里写第一问的求解思路，逻辑要表达清楚，写出运用了什么算法，用什么求解，得到了什么结果等，</w:t>
      </w:r>
      <w:r w:rsidRPr="00352769">
        <w:rPr>
          <w:rFonts w:hint="eastAsia"/>
          <w:b/>
          <w:bCs/>
          <w:szCs w:val="21"/>
        </w:rPr>
        <w:t>关键结果、字词加粗表示</w:t>
      </w:r>
      <w:r>
        <w:rPr>
          <w:rFonts w:hint="eastAsia"/>
          <w:szCs w:val="21"/>
        </w:rPr>
        <w:t>。</w:t>
      </w:r>
    </w:p>
    <w:p w14:paraId="45A75E06" w14:textId="77777777" w:rsidR="001A23FD" w:rsidRPr="007B14FF" w:rsidRDefault="001A23FD" w:rsidP="00E52DF8">
      <w:pPr>
        <w:pStyle w:val="a3"/>
        <w:spacing w:line="200" w:lineRule="exact"/>
        <w:rPr>
          <w:szCs w:val="21"/>
        </w:rPr>
      </w:pPr>
    </w:p>
    <w:p w14:paraId="20AE4375" w14:textId="205D5AEE" w:rsidR="006F3FE9" w:rsidRPr="007B14FF" w:rsidRDefault="006F3FE9" w:rsidP="006F3FE9">
      <w:pPr>
        <w:pStyle w:val="a3"/>
        <w:ind w:firstLineChars="200" w:firstLine="480"/>
        <w:jc w:val="left"/>
        <w:rPr>
          <w:szCs w:val="21"/>
        </w:rPr>
      </w:pPr>
      <w:r>
        <w:rPr>
          <w:rFonts w:hint="eastAsia"/>
          <w:szCs w:val="21"/>
        </w:rPr>
        <w:t>段落三，这里写第二问的求解思路，</w:t>
      </w:r>
    </w:p>
    <w:p w14:paraId="2C3B4248" w14:textId="786A89E9" w:rsidR="00692506" w:rsidRPr="006F3FE9" w:rsidRDefault="00692506" w:rsidP="00E52DF8">
      <w:pPr>
        <w:pStyle w:val="a3"/>
        <w:spacing w:line="200" w:lineRule="exact"/>
      </w:pPr>
    </w:p>
    <w:p w14:paraId="65DCCC65" w14:textId="159CDE73" w:rsidR="006F3FE9" w:rsidRPr="007B14FF" w:rsidRDefault="006F3FE9" w:rsidP="006F3FE9">
      <w:pPr>
        <w:pStyle w:val="a3"/>
        <w:ind w:firstLineChars="200" w:firstLine="480"/>
        <w:jc w:val="left"/>
        <w:rPr>
          <w:szCs w:val="21"/>
        </w:rPr>
      </w:pPr>
      <w:r>
        <w:rPr>
          <w:rFonts w:hint="eastAsia"/>
          <w:szCs w:val="21"/>
        </w:rPr>
        <w:t>段落四，</w:t>
      </w:r>
      <w:r w:rsidR="00352769">
        <w:rPr>
          <w:rFonts w:hint="eastAsia"/>
          <w:szCs w:val="21"/>
        </w:rPr>
        <w:t>……</w:t>
      </w:r>
    </w:p>
    <w:p w14:paraId="350052FB" w14:textId="3CE8BFF3" w:rsidR="00692506" w:rsidRPr="006F3FE9" w:rsidRDefault="00692506" w:rsidP="00E52DF8">
      <w:pPr>
        <w:pStyle w:val="a3"/>
        <w:spacing w:line="200" w:lineRule="exact"/>
      </w:pPr>
    </w:p>
    <w:p w14:paraId="34EB4387" w14:textId="3E0EADFB" w:rsidR="00CC056C" w:rsidRPr="007B14FF" w:rsidRDefault="00CC056C" w:rsidP="00CC056C">
      <w:pPr>
        <w:pStyle w:val="a3"/>
        <w:ind w:firstLineChars="200" w:firstLine="480"/>
        <w:jc w:val="left"/>
        <w:rPr>
          <w:szCs w:val="21"/>
        </w:rPr>
      </w:pPr>
      <w:r>
        <w:rPr>
          <w:rFonts w:hint="eastAsia"/>
          <w:szCs w:val="21"/>
        </w:rPr>
        <w:t>段落五，</w:t>
      </w:r>
      <w:r w:rsidR="00352769">
        <w:rPr>
          <w:rFonts w:hint="eastAsia"/>
          <w:szCs w:val="21"/>
        </w:rPr>
        <w:t>……</w:t>
      </w:r>
    </w:p>
    <w:p w14:paraId="53F529D4" w14:textId="12E117D2" w:rsidR="00692506" w:rsidRDefault="00692506" w:rsidP="00E52DF8">
      <w:pPr>
        <w:pStyle w:val="a3"/>
        <w:spacing w:line="200" w:lineRule="exact"/>
      </w:pPr>
    </w:p>
    <w:p w14:paraId="33E32CA4" w14:textId="31E10143" w:rsidR="00CC056C" w:rsidRPr="007B14FF" w:rsidRDefault="00CC056C" w:rsidP="00CC056C">
      <w:pPr>
        <w:pStyle w:val="a3"/>
        <w:ind w:firstLineChars="200" w:firstLine="480"/>
        <w:jc w:val="left"/>
        <w:rPr>
          <w:szCs w:val="21"/>
        </w:rPr>
      </w:pPr>
      <w:r>
        <w:rPr>
          <w:rFonts w:hint="eastAsia"/>
          <w:szCs w:val="21"/>
        </w:rPr>
        <w:t>……</w:t>
      </w:r>
    </w:p>
    <w:p w14:paraId="605B9154" w14:textId="77777777" w:rsidR="00CC056C" w:rsidRPr="00CC056C" w:rsidRDefault="00CC056C" w:rsidP="00E52DF8">
      <w:pPr>
        <w:pStyle w:val="a3"/>
        <w:spacing w:line="200" w:lineRule="exact"/>
      </w:pPr>
    </w:p>
    <w:p w14:paraId="319C9D06" w14:textId="365A38DF" w:rsidR="001A23FD" w:rsidRPr="007B14FF" w:rsidRDefault="00CC056C" w:rsidP="006938E8">
      <w:pPr>
        <w:pStyle w:val="a3"/>
        <w:ind w:firstLineChars="200" w:firstLine="480"/>
        <w:jc w:val="left"/>
      </w:pPr>
      <w:r>
        <w:rPr>
          <w:rFonts w:hint="eastAsia"/>
        </w:rPr>
        <w:t>这里是</w:t>
      </w:r>
      <w:r w:rsidR="001A23FD" w:rsidRPr="007B14FF">
        <w:rPr>
          <w:rFonts w:hint="eastAsia"/>
        </w:rPr>
        <w:t>最后</w:t>
      </w:r>
      <w:r>
        <w:rPr>
          <w:rFonts w:hint="eastAsia"/>
        </w:rPr>
        <w:t>一段，总结上文，要是没什么可说的，一句话结尾就行</w:t>
      </w:r>
      <w:r w:rsidR="00B7346D">
        <w:rPr>
          <w:rFonts w:hint="eastAsia"/>
        </w:rPr>
        <w:t>，单倍行间距空两格写关键词</w:t>
      </w:r>
      <w:r>
        <w:rPr>
          <w:rFonts w:hint="eastAsia"/>
        </w:rPr>
        <w:t>。</w:t>
      </w:r>
    </w:p>
    <w:p w14:paraId="0CBAADBF" w14:textId="29CB1120" w:rsidR="004C2993" w:rsidRDefault="004C2993" w:rsidP="00E52DF8">
      <w:pPr>
        <w:pStyle w:val="a3"/>
      </w:pPr>
    </w:p>
    <w:p w14:paraId="6E5CCCC4" w14:textId="77777777" w:rsidR="00B7346D" w:rsidRPr="00692506" w:rsidRDefault="00B7346D" w:rsidP="00E52DF8">
      <w:pPr>
        <w:pStyle w:val="a3"/>
      </w:pPr>
    </w:p>
    <w:p w14:paraId="52830C73" w14:textId="5C4CA817" w:rsidR="00BF0FEC" w:rsidRDefault="00080FF8" w:rsidP="006938E8">
      <w:pPr>
        <w:pStyle w:val="a3"/>
        <w:jc w:val="left"/>
        <w:rPr>
          <w:b/>
          <w:bCs/>
          <w:szCs w:val="21"/>
        </w:rPr>
      </w:pPr>
      <w:r w:rsidRPr="00A01F56">
        <w:rPr>
          <w:rFonts w:hint="eastAsia"/>
          <w:b/>
          <w:bCs/>
          <w:szCs w:val="21"/>
        </w:rPr>
        <w:t>关键词：</w:t>
      </w:r>
      <w:r w:rsidR="00352769">
        <w:rPr>
          <w:rFonts w:hint="eastAsia"/>
          <w:b/>
          <w:bCs/>
          <w:szCs w:val="21"/>
        </w:rPr>
        <w:t>xxx</w:t>
      </w:r>
      <w:r w:rsidR="00352769">
        <w:rPr>
          <w:rFonts w:hint="eastAsia"/>
          <w:b/>
          <w:bCs/>
          <w:szCs w:val="21"/>
        </w:rPr>
        <w:t>、</w:t>
      </w:r>
      <w:r w:rsidR="00352769">
        <w:rPr>
          <w:rFonts w:hint="eastAsia"/>
          <w:b/>
          <w:bCs/>
          <w:szCs w:val="21"/>
        </w:rPr>
        <w:t>xxx</w:t>
      </w:r>
      <w:r w:rsidR="00352769">
        <w:rPr>
          <w:rFonts w:hint="eastAsia"/>
          <w:b/>
          <w:bCs/>
          <w:szCs w:val="21"/>
        </w:rPr>
        <w:t>、</w:t>
      </w:r>
      <w:r w:rsidR="00352769">
        <w:rPr>
          <w:rFonts w:hint="eastAsia"/>
          <w:b/>
          <w:bCs/>
          <w:szCs w:val="21"/>
        </w:rPr>
        <w:t>xxx</w:t>
      </w:r>
      <w:r w:rsidR="00CC056C">
        <w:rPr>
          <w:rFonts w:hint="eastAsia"/>
          <w:b/>
          <w:bCs/>
          <w:szCs w:val="21"/>
        </w:rPr>
        <w:t>……</w:t>
      </w:r>
    </w:p>
    <w:p w14:paraId="3386A690" w14:textId="77777777" w:rsidR="00772E56" w:rsidRDefault="00772E56" w:rsidP="006938E8">
      <w:pPr>
        <w:pStyle w:val="a3"/>
        <w:jc w:val="left"/>
        <w:rPr>
          <w:b/>
          <w:bCs/>
          <w:szCs w:val="21"/>
        </w:rPr>
      </w:pPr>
    </w:p>
    <w:p w14:paraId="499C5AB9" w14:textId="39F56127" w:rsidR="00CC056C" w:rsidRPr="00796275" w:rsidRDefault="00CC056C" w:rsidP="006938E8">
      <w:pPr>
        <w:pStyle w:val="a3"/>
        <w:jc w:val="left"/>
        <w:rPr>
          <w:szCs w:val="21"/>
        </w:rPr>
      </w:pPr>
      <w:r w:rsidRPr="00796275">
        <w:rPr>
          <w:rFonts w:hint="eastAsia"/>
          <w:szCs w:val="21"/>
        </w:rPr>
        <w:t>关键</w:t>
      </w:r>
      <w:r w:rsidR="00F628CA" w:rsidRPr="00796275">
        <w:rPr>
          <w:rFonts w:hint="eastAsia"/>
          <w:szCs w:val="21"/>
        </w:rPr>
        <w:t>词尽量控制在一行、</w:t>
      </w:r>
      <w:r w:rsidR="00352769">
        <w:rPr>
          <w:rFonts w:hint="eastAsia"/>
          <w:szCs w:val="21"/>
        </w:rPr>
        <w:t>字体</w:t>
      </w:r>
      <w:r w:rsidR="00F628CA" w:rsidRPr="00796275">
        <w:rPr>
          <w:rFonts w:hint="eastAsia"/>
          <w:szCs w:val="21"/>
        </w:rPr>
        <w:t>宋体小四加黑左对齐</w:t>
      </w:r>
    </w:p>
    <w:p w14:paraId="2A4467D3" w14:textId="1D4FC29A" w:rsidR="00F628CA" w:rsidRDefault="00F628CA" w:rsidP="006938E8">
      <w:pPr>
        <w:pStyle w:val="a3"/>
        <w:jc w:val="left"/>
        <w:rPr>
          <w:szCs w:val="21"/>
        </w:rPr>
      </w:pPr>
    </w:p>
    <w:p w14:paraId="54E8D310" w14:textId="04C1AD15" w:rsidR="00F628CA" w:rsidRDefault="00F628CA" w:rsidP="006938E8">
      <w:pPr>
        <w:pStyle w:val="a3"/>
        <w:jc w:val="left"/>
        <w:rPr>
          <w:szCs w:val="21"/>
        </w:rPr>
      </w:pPr>
      <w:r>
        <w:rPr>
          <w:rFonts w:hint="eastAsia"/>
          <w:szCs w:val="21"/>
        </w:rPr>
        <w:t>纸张布局：</w:t>
      </w:r>
      <w:r>
        <w:rPr>
          <w:rFonts w:hint="eastAsia"/>
          <w:szCs w:val="21"/>
        </w:rPr>
        <w:t>A4</w:t>
      </w:r>
      <w:r>
        <w:rPr>
          <w:rFonts w:hint="eastAsia"/>
          <w:szCs w:val="21"/>
        </w:rPr>
        <w:t>，上下左右各留</w:t>
      </w:r>
      <w:r>
        <w:rPr>
          <w:rFonts w:hint="eastAsia"/>
          <w:szCs w:val="21"/>
        </w:rPr>
        <w:t>2.5cm</w:t>
      </w:r>
      <w:r>
        <w:rPr>
          <w:rFonts w:hint="eastAsia"/>
          <w:szCs w:val="21"/>
        </w:rPr>
        <w:t>间距</w:t>
      </w:r>
    </w:p>
    <w:p w14:paraId="2AE5D30C" w14:textId="50558AD4" w:rsidR="00002B0C" w:rsidRDefault="00D311F7" w:rsidP="006938E8">
      <w:pPr>
        <w:pStyle w:val="a3"/>
        <w:jc w:val="left"/>
        <w:rPr>
          <w:szCs w:val="21"/>
        </w:rPr>
      </w:pPr>
      <w:r>
        <w:rPr>
          <w:rFonts w:hint="eastAsia"/>
          <w:szCs w:val="21"/>
        </w:rPr>
        <w:t>页码字体：</w:t>
      </w:r>
      <w:r w:rsidRPr="00D311F7">
        <w:rPr>
          <w:szCs w:val="21"/>
        </w:rPr>
        <w:t>Times New Roman</w:t>
      </w:r>
      <w:r>
        <w:rPr>
          <w:szCs w:val="21"/>
        </w:rPr>
        <w:t xml:space="preserve"> </w:t>
      </w:r>
      <w:r>
        <w:rPr>
          <w:rFonts w:hint="eastAsia"/>
          <w:szCs w:val="21"/>
        </w:rPr>
        <w:t>小五</w:t>
      </w:r>
      <w:r>
        <w:rPr>
          <w:rFonts w:hint="eastAsia"/>
          <w:szCs w:val="21"/>
        </w:rPr>
        <w:t xml:space="preserve"> </w:t>
      </w:r>
      <w:r>
        <w:rPr>
          <w:rFonts w:hint="eastAsia"/>
          <w:szCs w:val="21"/>
        </w:rPr>
        <w:t>居中</w:t>
      </w:r>
      <w:r>
        <w:rPr>
          <w:rFonts w:hint="eastAsia"/>
          <w:szCs w:val="21"/>
        </w:rPr>
        <w:t xml:space="preserve"> </w:t>
      </w:r>
      <w:r>
        <w:rPr>
          <w:rFonts w:hint="eastAsia"/>
          <w:szCs w:val="21"/>
        </w:rPr>
        <w:t>第一页从</w:t>
      </w:r>
      <w:r>
        <w:rPr>
          <w:rFonts w:hint="eastAsia"/>
          <w:szCs w:val="21"/>
        </w:rPr>
        <w:t>1</w:t>
      </w:r>
      <w:r>
        <w:rPr>
          <w:rFonts w:hint="eastAsia"/>
          <w:szCs w:val="21"/>
        </w:rPr>
        <w:t>开始编号</w:t>
      </w:r>
    </w:p>
    <w:p w14:paraId="223A5D88" w14:textId="4435C047" w:rsidR="00B7346D" w:rsidRDefault="00B7346D" w:rsidP="006938E8">
      <w:pPr>
        <w:pStyle w:val="a3"/>
        <w:jc w:val="left"/>
        <w:rPr>
          <w:szCs w:val="21"/>
        </w:rPr>
      </w:pPr>
    </w:p>
    <w:p w14:paraId="5D1E3277" w14:textId="6A82F4CA" w:rsidR="00267505" w:rsidRDefault="00267505" w:rsidP="006938E8">
      <w:pPr>
        <w:pStyle w:val="a3"/>
        <w:jc w:val="left"/>
        <w:rPr>
          <w:szCs w:val="21"/>
        </w:rPr>
      </w:pPr>
    </w:p>
    <w:p w14:paraId="3CF5E95C" w14:textId="4106518D" w:rsidR="00267505" w:rsidRDefault="00267505" w:rsidP="006938E8">
      <w:pPr>
        <w:pStyle w:val="a3"/>
        <w:jc w:val="left"/>
        <w:rPr>
          <w:szCs w:val="21"/>
        </w:rPr>
      </w:pPr>
    </w:p>
    <w:p w14:paraId="2A7373FA" w14:textId="7AEB8931" w:rsidR="00267505" w:rsidRDefault="00267505" w:rsidP="006938E8">
      <w:pPr>
        <w:pStyle w:val="a3"/>
        <w:jc w:val="left"/>
        <w:rPr>
          <w:szCs w:val="21"/>
        </w:rPr>
      </w:pPr>
      <w:r>
        <w:rPr>
          <w:rFonts w:hint="eastAsia"/>
          <w:szCs w:val="21"/>
        </w:rPr>
        <w:t>全文格式</w:t>
      </w:r>
      <w:r w:rsidR="00EF70B6">
        <w:rPr>
          <w:rFonts w:hint="eastAsia"/>
          <w:szCs w:val="21"/>
        </w:rPr>
        <w:t>细节上</w:t>
      </w:r>
      <w:r>
        <w:rPr>
          <w:rFonts w:hint="eastAsia"/>
          <w:szCs w:val="21"/>
        </w:rPr>
        <w:t>可以</w:t>
      </w:r>
      <w:r w:rsidR="002360E9">
        <w:rPr>
          <w:rFonts w:hint="eastAsia"/>
          <w:szCs w:val="21"/>
        </w:rPr>
        <w:t>自由</w:t>
      </w:r>
      <w:r>
        <w:rPr>
          <w:rFonts w:hint="eastAsia"/>
          <w:szCs w:val="21"/>
        </w:rPr>
        <w:t>调</w:t>
      </w:r>
      <w:r w:rsidR="002360E9">
        <w:rPr>
          <w:rFonts w:hint="eastAsia"/>
          <w:szCs w:val="21"/>
        </w:rPr>
        <w:t>换</w:t>
      </w:r>
      <w:r>
        <w:rPr>
          <w:rFonts w:hint="eastAsia"/>
          <w:szCs w:val="21"/>
        </w:rPr>
        <w:t>，排版以阅读舒适，美观为首要目的</w:t>
      </w:r>
    </w:p>
    <w:p w14:paraId="4FF0D60D" w14:textId="65509427" w:rsidR="00267505" w:rsidRDefault="00267505" w:rsidP="006938E8">
      <w:pPr>
        <w:pStyle w:val="a3"/>
        <w:jc w:val="left"/>
        <w:rPr>
          <w:szCs w:val="21"/>
        </w:rPr>
      </w:pPr>
    </w:p>
    <w:p w14:paraId="5F50776E" w14:textId="2D0299F1" w:rsidR="00267505" w:rsidRDefault="00267505" w:rsidP="006938E8">
      <w:pPr>
        <w:pStyle w:val="a3"/>
        <w:jc w:val="left"/>
        <w:rPr>
          <w:szCs w:val="21"/>
        </w:rPr>
      </w:pPr>
    </w:p>
    <w:p w14:paraId="57D88A5E" w14:textId="77777777" w:rsidR="00267505" w:rsidRPr="00F628CA" w:rsidRDefault="00267505" w:rsidP="006938E8">
      <w:pPr>
        <w:pStyle w:val="a3"/>
        <w:jc w:val="left"/>
        <w:rPr>
          <w:szCs w:val="21"/>
        </w:rPr>
      </w:pPr>
    </w:p>
    <w:p w14:paraId="39FC8663" w14:textId="451A149F" w:rsidR="00CC056C" w:rsidRPr="00F628CA" w:rsidRDefault="00CC056C" w:rsidP="006938E8">
      <w:pPr>
        <w:pStyle w:val="a3"/>
        <w:jc w:val="left"/>
        <w:rPr>
          <w:szCs w:val="21"/>
        </w:rPr>
      </w:pPr>
      <w:r w:rsidRPr="00F628CA">
        <w:rPr>
          <w:rFonts w:hint="eastAsia"/>
          <w:szCs w:val="21"/>
        </w:rPr>
        <w:t>分页符</w:t>
      </w:r>
      <w:r w:rsidR="00267505">
        <w:rPr>
          <w:rFonts w:hint="eastAsia"/>
          <w:szCs w:val="21"/>
        </w:rPr>
        <w:t>结尾</w:t>
      </w:r>
    </w:p>
    <w:p w14:paraId="243FB896" w14:textId="421D5CA0" w:rsidR="004C2993" w:rsidRPr="00BF0FEC" w:rsidRDefault="00BF0FEC" w:rsidP="00BF0FEC">
      <w:pPr>
        <w:widowControl/>
        <w:jc w:val="left"/>
        <w:rPr>
          <w:b/>
          <w:bCs/>
          <w:kern w:val="0"/>
          <w:sz w:val="24"/>
          <w:szCs w:val="21"/>
        </w:rPr>
      </w:pPr>
      <w:r>
        <w:rPr>
          <w:b/>
          <w:bCs/>
          <w:szCs w:val="21"/>
        </w:rPr>
        <w:br w:type="page"/>
      </w:r>
    </w:p>
    <w:p w14:paraId="4C9ED7F0" w14:textId="1F15C94C" w:rsidR="006E11AB" w:rsidRPr="006E11AB" w:rsidRDefault="00080FF8" w:rsidP="001F05C4">
      <w:pPr>
        <w:pStyle w:val="1"/>
      </w:pPr>
      <w:r>
        <w:rPr>
          <w:rFonts w:hint="eastAsia"/>
        </w:rPr>
        <w:lastRenderedPageBreak/>
        <w:t>一、问题重述</w:t>
      </w:r>
    </w:p>
    <w:p w14:paraId="506D7576" w14:textId="6A42739D" w:rsidR="00D8129F" w:rsidRPr="009A0821" w:rsidRDefault="00D8129F" w:rsidP="00D8129F">
      <w:pPr>
        <w:pStyle w:val="a3"/>
        <w:spacing w:line="320" w:lineRule="exact"/>
        <w:ind w:firstLineChars="200" w:firstLine="480"/>
        <w:jc w:val="left"/>
      </w:pPr>
      <w:r>
        <w:rPr>
          <w:noProof/>
        </w:rPr>
        <w:drawing>
          <wp:anchor distT="0" distB="0" distL="114300" distR="114300" simplePos="0" relativeHeight="251661824" behindDoc="0" locked="0" layoutInCell="1" allowOverlap="1" wp14:anchorId="4AA44DDA" wp14:editId="342F4063">
            <wp:simplePos x="0" y="0"/>
            <wp:positionH relativeFrom="column">
              <wp:posOffset>363220</wp:posOffset>
            </wp:positionH>
            <wp:positionV relativeFrom="paragraph">
              <wp:posOffset>210185</wp:posOffset>
            </wp:positionV>
            <wp:extent cx="1208405" cy="2037715"/>
            <wp:effectExtent l="0" t="0" r="0" b="635"/>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203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5C4">
        <w:rPr>
          <w:rFonts w:hint="eastAsia"/>
        </w:rPr>
        <w:t>一级标题，格式如上，黑体小三居中加粗（前面的黑点记得去掉）。</w:t>
      </w:r>
    </w:p>
    <w:p w14:paraId="39F5A075" w14:textId="12C774ED" w:rsidR="00A86E90" w:rsidRDefault="00080FF8" w:rsidP="00347A7A">
      <w:pPr>
        <w:pStyle w:val="1"/>
        <w:ind w:left="210" w:right="210"/>
      </w:pPr>
      <w:r>
        <w:rPr>
          <w:rFonts w:hint="eastAsia"/>
        </w:rPr>
        <w:t>二、问题分析</w:t>
      </w:r>
    </w:p>
    <w:p w14:paraId="1F19747C" w14:textId="1D4FB508" w:rsidR="00A86E90" w:rsidRPr="00614777" w:rsidRDefault="00B54BD5" w:rsidP="006938E8">
      <w:pPr>
        <w:pStyle w:val="2"/>
        <w:rPr>
          <w:szCs w:val="24"/>
        </w:rPr>
      </w:pPr>
      <w:r w:rsidRPr="00614777">
        <w:rPr>
          <w:rFonts w:hint="eastAsia"/>
          <w:szCs w:val="24"/>
        </w:rPr>
        <w:t>2.1</w:t>
      </w:r>
      <w:r w:rsidRPr="00614777">
        <w:rPr>
          <w:szCs w:val="24"/>
        </w:rPr>
        <w:t xml:space="preserve">  </w:t>
      </w:r>
      <w:r w:rsidR="00614777">
        <w:rPr>
          <w:szCs w:val="24"/>
        </w:rPr>
        <w:t xml:space="preserve"> </w:t>
      </w:r>
      <w:r w:rsidRPr="00614777">
        <w:rPr>
          <w:szCs w:val="24"/>
        </w:rPr>
        <w:t xml:space="preserve"> </w:t>
      </w:r>
      <w:r w:rsidRPr="00614777">
        <w:rPr>
          <w:rFonts w:hint="eastAsia"/>
          <w:szCs w:val="24"/>
        </w:rPr>
        <w:t>问题一的分析</w:t>
      </w:r>
    </w:p>
    <w:p w14:paraId="3F2E9FA5" w14:textId="2C93E884" w:rsidR="00C77236" w:rsidRDefault="001F05C4" w:rsidP="001F05C4">
      <w:pPr>
        <w:pStyle w:val="a3"/>
        <w:ind w:firstLineChars="200" w:firstLine="480"/>
        <w:jc w:val="left"/>
      </w:pPr>
      <w:r>
        <w:rPr>
          <w:rFonts w:hint="eastAsia"/>
        </w:rPr>
        <w:t>二级标题，格式如上，</w:t>
      </w:r>
      <w:r w:rsidR="00C77236">
        <w:rPr>
          <w:rFonts w:hint="eastAsia"/>
        </w:rPr>
        <w:t>数字编号及中文均为</w:t>
      </w:r>
      <w:r>
        <w:rPr>
          <w:rFonts w:hint="eastAsia"/>
        </w:rPr>
        <w:t>黑体小四加粗左对齐</w:t>
      </w:r>
    </w:p>
    <w:p w14:paraId="0956CA63" w14:textId="3FAE8092" w:rsidR="00C77236" w:rsidRPr="00C77236" w:rsidRDefault="00C77236" w:rsidP="001F05C4">
      <w:pPr>
        <w:pStyle w:val="a3"/>
        <w:ind w:firstLineChars="200" w:firstLine="480"/>
        <w:jc w:val="left"/>
      </w:pPr>
      <w:r>
        <w:rPr>
          <w:rFonts w:hint="eastAsia"/>
        </w:rPr>
        <w:t>编号与文字中间有四个半角英文空格</w:t>
      </w:r>
    </w:p>
    <w:p w14:paraId="5CDC5632" w14:textId="4583F922" w:rsidR="00A86E90" w:rsidRDefault="001F05C4" w:rsidP="00C77236">
      <w:pPr>
        <w:pStyle w:val="a3"/>
        <w:ind w:firstLineChars="200" w:firstLine="480"/>
        <w:jc w:val="left"/>
      </w:pPr>
      <w:r>
        <w:rPr>
          <w:rFonts w:hint="eastAsia"/>
        </w:rPr>
        <w:t>段落间距</w:t>
      </w:r>
      <w:r w:rsidR="00C77236">
        <w:rPr>
          <w:rFonts w:hint="eastAsia"/>
        </w:rPr>
        <w:t>：</w:t>
      </w:r>
      <w:r>
        <w:rPr>
          <w:rFonts w:hint="eastAsia"/>
        </w:rPr>
        <w:t>段前</w:t>
      </w:r>
      <w:r>
        <w:rPr>
          <w:rFonts w:hint="eastAsia"/>
        </w:rPr>
        <w:t>:6</w:t>
      </w:r>
      <w:r>
        <w:rPr>
          <w:rFonts w:hint="eastAsia"/>
        </w:rPr>
        <w:t>磅</w:t>
      </w:r>
      <w:r w:rsidR="00C77236">
        <w:rPr>
          <w:rFonts w:hint="eastAsia"/>
        </w:rPr>
        <w:t>，</w:t>
      </w:r>
      <w:r>
        <w:rPr>
          <w:rFonts w:hint="eastAsia"/>
        </w:rPr>
        <w:t>段后</w:t>
      </w:r>
      <w:r>
        <w:rPr>
          <w:rFonts w:hint="eastAsia"/>
        </w:rPr>
        <w:t>:6</w:t>
      </w:r>
      <w:r>
        <w:rPr>
          <w:rFonts w:hint="eastAsia"/>
        </w:rPr>
        <w:t>磅</w:t>
      </w:r>
    </w:p>
    <w:p w14:paraId="5B724A7A" w14:textId="5C5F2780" w:rsidR="00C77236" w:rsidRPr="00537E31" w:rsidRDefault="00C77236" w:rsidP="00C77236">
      <w:pPr>
        <w:pStyle w:val="a3"/>
        <w:ind w:firstLineChars="200" w:firstLine="480"/>
        <w:jc w:val="left"/>
      </w:pPr>
      <w:r>
        <w:rPr>
          <w:noProof/>
        </w:rPr>
        <w:drawing>
          <wp:inline distT="0" distB="0" distL="0" distR="0" wp14:anchorId="7A2D5501" wp14:editId="13C5EA90">
            <wp:extent cx="1791730" cy="211688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2706" cy="2141670"/>
                    </a:xfrm>
                    <a:prstGeom prst="rect">
                      <a:avLst/>
                    </a:prstGeom>
                    <a:noFill/>
                    <a:ln>
                      <a:noFill/>
                    </a:ln>
                  </pic:spPr>
                </pic:pic>
              </a:graphicData>
            </a:graphic>
          </wp:inline>
        </w:drawing>
      </w:r>
    </w:p>
    <w:p w14:paraId="67701D42" w14:textId="7BF006D2" w:rsidR="00537E31" w:rsidRDefault="00537E31" w:rsidP="006938E8">
      <w:pPr>
        <w:pStyle w:val="2"/>
      </w:pPr>
      <w:r w:rsidRPr="00537E31">
        <w:t>2.2    问题二的分析</w:t>
      </w:r>
    </w:p>
    <w:p w14:paraId="32D9BC9D" w14:textId="4AD0F1A4" w:rsidR="004C2993" w:rsidRDefault="00D8129F" w:rsidP="006938E8">
      <w:pPr>
        <w:pStyle w:val="a3"/>
        <w:ind w:firstLineChars="200" w:firstLine="480"/>
        <w:jc w:val="left"/>
      </w:pPr>
      <w:r>
        <w:rPr>
          <w:rFonts w:hint="eastAsia"/>
        </w:rPr>
        <w:t>二级标题，格式同上</w:t>
      </w:r>
    </w:p>
    <w:p w14:paraId="76D8C96B" w14:textId="261528E1" w:rsidR="004C2993" w:rsidRDefault="00537E31" w:rsidP="006938E8">
      <w:pPr>
        <w:pStyle w:val="2"/>
      </w:pPr>
      <w:r>
        <w:rPr>
          <w:rFonts w:hint="eastAsia"/>
        </w:rPr>
        <w:t>2.3</w:t>
      </w:r>
      <w:r>
        <w:t xml:space="preserve">    </w:t>
      </w:r>
      <w:r>
        <w:rPr>
          <w:rFonts w:hint="eastAsia"/>
        </w:rPr>
        <w:t>问题三第一部分的分析</w:t>
      </w:r>
    </w:p>
    <w:p w14:paraId="4EFA0818" w14:textId="77777777" w:rsidR="00D8129F" w:rsidRDefault="00D8129F" w:rsidP="00D8129F">
      <w:pPr>
        <w:pStyle w:val="a3"/>
        <w:ind w:firstLineChars="200" w:firstLine="480"/>
        <w:jc w:val="left"/>
      </w:pPr>
      <w:r>
        <w:rPr>
          <w:rFonts w:hint="eastAsia"/>
        </w:rPr>
        <w:t>二级标题，格式同上</w:t>
      </w:r>
    </w:p>
    <w:p w14:paraId="5E7643F6" w14:textId="4253A585" w:rsidR="004C2993" w:rsidRPr="004C2993" w:rsidRDefault="004C2993" w:rsidP="006938E8">
      <w:pPr>
        <w:pStyle w:val="2"/>
      </w:pPr>
      <w:r w:rsidRPr="004C2993">
        <w:rPr>
          <w:rStyle w:val="20"/>
          <w:b/>
          <w:bCs/>
        </w:rPr>
        <w:t>2.4    问题三第二部分的分析</w:t>
      </w:r>
    </w:p>
    <w:p w14:paraId="69156C63" w14:textId="77777777" w:rsidR="00D8129F" w:rsidRDefault="00D8129F" w:rsidP="00D8129F">
      <w:pPr>
        <w:pStyle w:val="a3"/>
        <w:ind w:firstLineChars="200" w:firstLine="480"/>
        <w:jc w:val="left"/>
      </w:pPr>
      <w:r>
        <w:rPr>
          <w:rFonts w:hint="eastAsia"/>
        </w:rPr>
        <w:t>二级标题，格式同上</w:t>
      </w:r>
    </w:p>
    <w:p w14:paraId="33E0E027" w14:textId="6F44ED53" w:rsidR="0051543F" w:rsidRDefault="00B85EDF" w:rsidP="0051543F">
      <w:pPr>
        <w:pStyle w:val="a3"/>
        <w:ind w:firstLineChars="200" w:firstLine="480"/>
        <w:jc w:val="left"/>
      </w:pPr>
      <w:r>
        <w:rPr>
          <w:rFonts w:hint="eastAsia"/>
          <w:noProof/>
        </w:rPr>
        <w:lastRenderedPageBreak/>
        <w:drawing>
          <wp:anchor distT="0" distB="0" distL="114300" distR="114300" simplePos="0" relativeHeight="251640320" behindDoc="1" locked="0" layoutInCell="1" allowOverlap="1" wp14:anchorId="646B602B" wp14:editId="2AC44C90">
            <wp:simplePos x="0" y="0"/>
            <wp:positionH relativeFrom="column">
              <wp:posOffset>0</wp:posOffset>
            </wp:positionH>
            <wp:positionV relativeFrom="paragraph">
              <wp:posOffset>211455</wp:posOffset>
            </wp:positionV>
            <wp:extent cx="5759450" cy="1880235"/>
            <wp:effectExtent l="0" t="0" r="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stretch>
                      <a:fillRect/>
                    </a:stretch>
                  </pic:blipFill>
                  <pic:spPr>
                    <a:xfrm>
                      <a:off x="0" y="0"/>
                      <a:ext cx="5759450" cy="1880235"/>
                    </a:xfrm>
                    <a:prstGeom prst="rect">
                      <a:avLst/>
                    </a:prstGeom>
                  </pic:spPr>
                </pic:pic>
              </a:graphicData>
            </a:graphic>
          </wp:anchor>
        </w:drawing>
      </w:r>
      <w:r w:rsidR="004C2993">
        <w:t>下面为我们进行问题解决的思维导图。</w:t>
      </w:r>
    </w:p>
    <w:p w14:paraId="5E50A99D" w14:textId="77777777" w:rsidR="0051543F" w:rsidRDefault="00DF240A" w:rsidP="00347A7A">
      <w:pPr>
        <w:pStyle w:val="a3"/>
        <w:ind w:firstLineChars="200" w:firstLine="422"/>
        <w:jc w:val="center"/>
        <w:rPr>
          <w:rFonts w:ascii="黑体" w:eastAsia="黑体" w:hAnsi="黑体"/>
          <w:b/>
          <w:bCs/>
          <w:sz w:val="21"/>
          <w:szCs w:val="21"/>
        </w:rPr>
      </w:pPr>
      <w:r w:rsidRPr="00DF240A">
        <w:rPr>
          <w:rFonts w:ascii="黑体" w:eastAsia="黑体" w:hAnsi="黑体" w:hint="eastAsia"/>
          <w:b/>
          <w:bCs/>
          <w:sz w:val="21"/>
          <w:szCs w:val="21"/>
        </w:rPr>
        <w:t>图2.4.1：问题解决思维导图</w:t>
      </w:r>
    </w:p>
    <w:p w14:paraId="11E0EFF8" w14:textId="34FF43F3" w:rsidR="0051543F" w:rsidRDefault="0051543F" w:rsidP="0051543F">
      <w:pPr>
        <w:pStyle w:val="a3"/>
        <w:ind w:firstLineChars="200" w:firstLine="480"/>
        <w:rPr>
          <w:rFonts w:asciiTheme="minorEastAsia" w:eastAsiaTheme="minorEastAsia" w:hAnsiTheme="minorEastAsia"/>
          <w:szCs w:val="24"/>
        </w:rPr>
      </w:pPr>
      <w:r w:rsidRPr="0051543F">
        <w:rPr>
          <w:rFonts w:asciiTheme="minorEastAsia" w:eastAsiaTheme="minorEastAsia" w:hAnsiTheme="minorEastAsia" w:hint="eastAsia"/>
          <w:szCs w:val="24"/>
        </w:rPr>
        <w:t>图注</w:t>
      </w:r>
      <w:r>
        <w:rPr>
          <w:rFonts w:asciiTheme="minorEastAsia" w:eastAsiaTheme="minorEastAsia" w:hAnsiTheme="minorEastAsia" w:hint="eastAsia"/>
          <w:szCs w:val="24"/>
        </w:rPr>
        <w:t>在图片下面，编号看图片所在位置，在哪个标题编号下面，如上，在编号2.4的标题下面的第一张图就标2.4.1，字体格式：黑体五号加粗居中</w:t>
      </w:r>
    </w:p>
    <w:p w14:paraId="3FDEA1EF" w14:textId="37F07278" w:rsidR="0078725E" w:rsidRPr="0051543F" w:rsidRDefault="0078725E" w:rsidP="0051543F">
      <w:pPr>
        <w:pStyle w:val="a3"/>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表</w:t>
      </w:r>
      <w:r w:rsidR="00E83825">
        <w:rPr>
          <w:rFonts w:asciiTheme="minorEastAsia" w:eastAsiaTheme="minorEastAsia" w:hAnsiTheme="minorEastAsia" w:hint="eastAsia"/>
          <w:szCs w:val="24"/>
        </w:rPr>
        <w:t>注在上面，其余编号字体格式与图注一样</w:t>
      </w:r>
    </w:p>
    <w:p w14:paraId="2D3A4EEC" w14:textId="5787DAC7" w:rsidR="005C4137" w:rsidRPr="00DF240A" w:rsidRDefault="0051543F" w:rsidP="00347A7A">
      <w:pPr>
        <w:pStyle w:val="a3"/>
        <w:ind w:firstLineChars="200" w:firstLine="480"/>
        <w:jc w:val="center"/>
        <w:rPr>
          <w:rFonts w:ascii="黑体" w:eastAsia="黑体" w:hAnsi="黑体"/>
          <w:b/>
          <w:bCs/>
          <w:sz w:val="21"/>
          <w:szCs w:val="21"/>
        </w:rPr>
      </w:pPr>
      <w:r>
        <w:rPr>
          <w:noProof/>
        </w:rPr>
        <w:drawing>
          <wp:inline distT="0" distB="0" distL="0" distR="0" wp14:anchorId="60C26167" wp14:editId="47B9F745">
            <wp:extent cx="5238750" cy="421957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219575"/>
                    </a:xfrm>
                    <a:prstGeom prst="rect">
                      <a:avLst/>
                    </a:prstGeom>
                    <a:noFill/>
                    <a:ln>
                      <a:noFill/>
                    </a:ln>
                  </pic:spPr>
                </pic:pic>
              </a:graphicData>
            </a:graphic>
          </wp:inline>
        </w:drawing>
      </w:r>
    </w:p>
    <w:p w14:paraId="345D7D47" w14:textId="62AA0388" w:rsidR="00A86E90" w:rsidRDefault="00080FF8" w:rsidP="00347A7A">
      <w:pPr>
        <w:pStyle w:val="1"/>
        <w:ind w:left="210" w:right="210"/>
      </w:pPr>
      <w:r>
        <w:rPr>
          <w:rFonts w:hint="eastAsia"/>
        </w:rPr>
        <w:t>三、模型假设</w:t>
      </w:r>
    </w:p>
    <w:p w14:paraId="2F56650E" w14:textId="17162000" w:rsidR="005C4137" w:rsidRPr="005C4137" w:rsidRDefault="005C4137" w:rsidP="006938E8">
      <w:pPr>
        <w:pStyle w:val="a3"/>
        <w:jc w:val="left"/>
      </w:pPr>
      <w:r w:rsidRPr="005C4137">
        <w:rPr>
          <w:rFonts w:hint="eastAsia"/>
        </w:rPr>
        <w:t>1.</w:t>
      </w:r>
      <w:r w:rsidR="0051543F">
        <w:rPr>
          <w:rFonts w:hint="eastAsia"/>
        </w:rPr>
        <w:t>xxxxx</w:t>
      </w:r>
    </w:p>
    <w:p w14:paraId="37314604" w14:textId="7DD447DF" w:rsidR="005C4137" w:rsidRPr="00265C68" w:rsidRDefault="005C4137" w:rsidP="006938E8">
      <w:pPr>
        <w:pStyle w:val="a3"/>
        <w:jc w:val="left"/>
      </w:pPr>
      <w:r w:rsidRPr="005C4137">
        <w:rPr>
          <w:rFonts w:hint="eastAsia"/>
        </w:rPr>
        <w:t>2.</w:t>
      </w:r>
      <w:r w:rsidR="0051543F">
        <w:rPr>
          <w:rFonts w:hint="eastAsia"/>
        </w:rPr>
        <w:t>xxxx</w:t>
      </w:r>
    </w:p>
    <w:p w14:paraId="3DD94897" w14:textId="3119A43D" w:rsidR="00A86E90" w:rsidRDefault="005C4137" w:rsidP="006938E8">
      <w:pPr>
        <w:pStyle w:val="a3"/>
        <w:jc w:val="left"/>
      </w:pPr>
      <w:r w:rsidRPr="005C4137">
        <w:rPr>
          <w:rFonts w:hint="eastAsia"/>
        </w:rPr>
        <w:t>3.</w:t>
      </w:r>
      <w:r w:rsidR="0051543F">
        <w:rPr>
          <w:rFonts w:hint="eastAsia"/>
        </w:rPr>
        <w:t>xxx</w:t>
      </w:r>
    </w:p>
    <w:p w14:paraId="3FBE93CC" w14:textId="0D38D892" w:rsidR="00A873EB" w:rsidRDefault="00A873EB" w:rsidP="006938E8">
      <w:pPr>
        <w:pStyle w:val="a3"/>
        <w:jc w:val="left"/>
      </w:pPr>
    </w:p>
    <w:p w14:paraId="58D91C40" w14:textId="1C1D9A78" w:rsidR="00A873EB" w:rsidRDefault="00A873EB" w:rsidP="006938E8">
      <w:pPr>
        <w:pStyle w:val="a3"/>
        <w:jc w:val="left"/>
      </w:pPr>
    </w:p>
    <w:p w14:paraId="36BBB18E" w14:textId="599764C2" w:rsidR="00A873EB" w:rsidRDefault="00A873EB" w:rsidP="006938E8">
      <w:pPr>
        <w:pStyle w:val="a3"/>
        <w:jc w:val="left"/>
      </w:pPr>
    </w:p>
    <w:p w14:paraId="20014DF4" w14:textId="77777777" w:rsidR="00A873EB" w:rsidRPr="005C4137" w:rsidRDefault="00A873EB" w:rsidP="006938E8">
      <w:pPr>
        <w:pStyle w:val="a3"/>
        <w:jc w:val="left"/>
      </w:pPr>
    </w:p>
    <w:p w14:paraId="53C2925C" w14:textId="53E4E8B0" w:rsidR="00A86E90" w:rsidRDefault="00080FF8" w:rsidP="00347A7A">
      <w:pPr>
        <w:pStyle w:val="1"/>
        <w:ind w:left="210" w:right="210"/>
      </w:pPr>
      <w:r>
        <w:rPr>
          <w:rFonts w:hint="eastAsia"/>
        </w:rPr>
        <w:t>四、符号说明</w:t>
      </w:r>
    </w:p>
    <w:tbl>
      <w:tblPr>
        <w:tblStyle w:val="a4"/>
        <w:tblpPr w:leftFromText="180" w:rightFromText="180" w:vertAnchor="text" w:tblpXSpec="center" w:tblpY="1"/>
        <w:tblOverlap w:val="never"/>
        <w:tblW w:w="0" w:type="auto"/>
        <w:tblBorders>
          <w:top w:val="single" w:sz="12"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1547"/>
        <w:gridCol w:w="3087"/>
        <w:gridCol w:w="1548"/>
        <w:gridCol w:w="3096"/>
      </w:tblGrid>
      <w:tr w:rsidR="009C7C1A" w14:paraId="16EF6D6B" w14:textId="77777777" w:rsidTr="0079276F">
        <w:trPr>
          <w:trHeight w:hRule="exact" w:val="369"/>
        </w:trPr>
        <w:tc>
          <w:tcPr>
            <w:tcW w:w="1547" w:type="dxa"/>
            <w:tcBorders>
              <w:top w:val="single" w:sz="12" w:space="0" w:color="auto"/>
              <w:bottom w:val="single" w:sz="8" w:space="0" w:color="auto"/>
              <w:right w:val="nil"/>
            </w:tcBorders>
          </w:tcPr>
          <w:p w14:paraId="0A820F28" w14:textId="47E2F03C" w:rsidR="009C7C1A" w:rsidRPr="00CD2933" w:rsidRDefault="009C7C1A"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关键符号</w:t>
            </w:r>
          </w:p>
        </w:tc>
        <w:tc>
          <w:tcPr>
            <w:tcW w:w="3087" w:type="dxa"/>
            <w:tcBorders>
              <w:top w:val="single" w:sz="12" w:space="0" w:color="auto"/>
              <w:left w:val="nil"/>
              <w:bottom w:val="single" w:sz="8" w:space="0" w:color="auto"/>
              <w:right w:val="double" w:sz="2" w:space="0" w:color="auto"/>
            </w:tcBorders>
          </w:tcPr>
          <w:p w14:paraId="2B77C64A" w14:textId="55E5C0F7" w:rsidR="009C7C1A" w:rsidRPr="00CD2933" w:rsidRDefault="009C7C1A"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符号说明</w:t>
            </w:r>
          </w:p>
        </w:tc>
        <w:tc>
          <w:tcPr>
            <w:tcW w:w="1548" w:type="dxa"/>
            <w:tcBorders>
              <w:top w:val="single" w:sz="12" w:space="0" w:color="auto"/>
              <w:left w:val="double" w:sz="2" w:space="0" w:color="auto"/>
              <w:bottom w:val="single" w:sz="8" w:space="0" w:color="auto"/>
              <w:right w:val="nil"/>
            </w:tcBorders>
          </w:tcPr>
          <w:p w14:paraId="2CFEDECC" w14:textId="0BED8357" w:rsidR="009C7C1A" w:rsidRPr="00CD2933" w:rsidRDefault="009C7C1A"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关键符号</w:t>
            </w:r>
          </w:p>
        </w:tc>
        <w:tc>
          <w:tcPr>
            <w:tcW w:w="3096" w:type="dxa"/>
            <w:tcBorders>
              <w:top w:val="single" w:sz="12" w:space="0" w:color="auto"/>
              <w:left w:val="nil"/>
              <w:bottom w:val="single" w:sz="8" w:space="0" w:color="auto"/>
            </w:tcBorders>
          </w:tcPr>
          <w:p w14:paraId="0BAD6B06" w14:textId="110F26FE" w:rsidR="009C7C1A" w:rsidRPr="00CD2933" w:rsidRDefault="00CD2933"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符号说明</w:t>
            </w:r>
          </w:p>
        </w:tc>
      </w:tr>
      <w:tr w:rsidR="009C7C1A" w14:paraId="69454FF6" w14:textId="77777777" w:rsidTr="0079276F">
        <w:trPr>
          <w:trHeight w:hRule="exact" w:val="369"/>
        </w:trPr>
        <w:tc>
          <w:tcPr>
            <w:tcW w:w="1547" w:type="dxa"/>
            <w:tcBorders>
              <w:top w:val="single" w:sz="8" w:space="0" w:color="auto"/>
              <w:bottom w:val="nil"/>
              <w:right w:val="nil"/>
            </w:tcBorders>
            <w:shd w:val="clear" w:color="auto" w:fill="auto"/>
          </w:tcPr>
          <w:p w14:paraId="7A456A19" w14:textId="391AE8AA" w:rsidR="009C7C1A" w:rsidRPr="001E39A6" w:rsidRDefault="001E39A6" w:rsidP="00347A7A">
            <w:pPr>
              <w:pStyle w:val="a3"/>
              <w:jc w:val="center"/>
            </w:pPr>
            <w:r w:rsidRPr="00D92CDA">
              <w:rPr>
                <w:rFonts w:hint="eastAsia"/>
                <w:i/>
                <w:spacing w:val="30"/>
              </w:rPr>
              <w:t>T</w:t>
            </w:r>
            <w:r w:rsidRPr="001E39A6">
              <w:rPr>
                <w:rFonts w:hint="eastAsia"/>
                <w:vertAlign w:val="subscript"/>
              </w:rPr>
              <w:t>0</w:t>
            </w:r>
          </w:p>
        </w:tc>
        <w:tc>
          <w:tcPr>
            <w:tcW w:w="3087" w:type="dxa"/>
            <w:tcBorders>
              <w:top w:val="single" w:sz="8" w:space="0" w:color="auto"/>
              <w:left w:val="nil"/>
              <w:bottom w:val="nil"/>
              <w:right w:val="double" w:sz="2" w:space="0" w:color="auto"/>
            </w:tcBorders>
          </w:tcPr>
          <w:p w14:paraId="42DED88B" w14:textId="0371B77F" w:rsidR="009C7C1A" w:rsidRPr="00CD2933" w:rsidRDefault="001E39A6" w:rsidP="00347A7A">
            <w:pPr>
              <w:pStyle w:val="a3"/>
              <w:jc w:val="center"/>
              <w:rPr>
                <w:szCs w:val="24"/>
              </w:rPr>
            </w:pPr>
            <w:r>
              <w:rPr>
                <w:rFonts w:hint="eastAsia"/>
              </w:rPr>
              <w:t>到达终点的实际天数</w:t>
            </w:r>
          </w:p>
        </w:tc>
        <w:tc>
          <w:tcPr>
            <w:tcW w:w="1548" w:type="dxa"/>
            <w:tcBorders>
              <w:top w:val="single" w:sz="8" w:space="0" w:color="auto"/>
              <w:left w:val="double" w:sz="2" w:space="0" w:color="auto"/>
              <w:bottom w:val="nil"/>
              <w:right w:val="nil"/>
            </w:tcBorders>
          </w:tcPr>
          <w:p w14:paraId="7A26165F" w14:textId="0B7E7C62" w:rsidR="009C7C1A" w:rsidRPr="00CD2933" w:rsidRDefault="001E39A6" w:rsidP="00347A7A">
            <w:pPr>
              <w:pStyle w:val="a3"/>
              <w:jc w:val="center"/>
            </w:pPr>
            <w:r w:rsidRPr="00D92CDA">
              <w:rPr>
                <w:rFonts w:hint="eastAsia"/>
                <w:i/>
                <w:spacing w:val="30"/>
              </w:rPr>
              <w:t>B</w:t>
            </w:r>
            <w:r w:rsidRPr="00D92CDA">
              <w:rPr>
                <w:i/>
                <w:spacing w:val="30"/>
                <w:vertAlign w:val="subscript"/>
              </w:rPr>
              <w:t>W</w:t>
            </w:r>
            <w:r>
              <w:t>(</w:t>
            </w:r>
            <w:r w:rsidRPr="00D92CDA">
              <w:rPr>
                <w:i/>
                <w:spacing w:val="30"/>
              </w:rPr>
              <w:t>t</w:t>
            </w:r>
            <w:r>
              <w:t>)</w:t>
            </w:r>
          </w:p>
        </w:tc>
        <w:tc>
          <w:tcPr>
            <w:tcW w:w="3096" w:type="dxa"/>
            <w:tcBorders>
              <w:top w:val="single" w:sz="8" w:space="0" w:color="auto"/>
              <w:left w:val="nil"/>
              <w:bottom w:val="nil"/>
            </w:tcBorders>
          </w:tcPr>
          <w:p w14:paraId="6FAA09C2" w14:textId="20736339" w:rsidR="009C7C1A" w:rsidRPr="00CD2933" w:rsidRDefault="001E39A6" w:rsidP="00347A7A">
            <w:pPr>
              <w:pStyle w:val="a3"/>
              <w:jc w:val="center"/>
            </w:pPr>
            <w:r>
              <w:rPr>
                <w:rFonts w:hint="eastAsia"/>
              </w:rPr>
              <w:t>第</w:t>
            </w:r>
            <w:r w:rsidRPr="00D92CDA">
              <w:rPr>
                <w:rFonts w:hint="eastAsia"/>
                <w:i/>
                <w:spacing w:val="30"/>
              </w:rPr>
              <w:t>t</w:t>
            </w:r>
            <w:r>
              <w:rPr>
                <w:rFonts w:hint="eastAsia"/>
              </w:rPr>
              <w:t>天水的基础消耗量</w:t>
            </w:r>
          </w:p>
        </w:tc>
      </w:tr>
      <w:tr w:rsidR="009C7C1A" w14:paraId="35678FA7" w14:textId="77777777" w:rsidTr="0079276F">
        <w:trPr>
          <w:trHeight w:hRule="exact" w:val="369"/>
        </w:trPr>
        <w:tc>
          <w:tcPr>
            <w:tcW w:w="1547" w:type="dxa"/>
            <w:tcBorders>
              <w:top w:val="nil"/>
              <w:bottom w:val="nil"/>
              <w:right w:val="nil"/>
            </w:tcBorders>
          </w:tcPr>
          <w:p w14:paraId="5584E5E0" w14:textId="4060568E" w:rsidR="009C7C1A" w:rsidRPr="00CD2933" w:rsidRDefault="001E39A6" w:rsidP="00347A7A">
            <w:pPr>
              <w:pStyle w:val="a3"/>
              <w:jc w:val="center"/>
              <w:rPr>
                <w:color w:val="000000"/>
              </w:rPr>
            </w:pPr>
            <w:r w:rsidRPr="00D92CDA">
              <w:rPr>
                <w:rFonts w:hint="eastAsia"/>
                <w:i/>
                <w:color w:val="000000"/>
                <w:spacing w:val="30"/>
              </w:rPr>
              <w:t>B</w:t>
            </w:r>
            <w:r w:rsidRPr="00D92CDA">
              <w:rPr>
                <w:i/>
                <w:color w:val="000000"/>
                <w:spacing w:val="30"/>
                <w:vertAlign w:val="subscript"/>
              </w:rPr>
              <w:t>F</w:t>
            </w:r>
            <w:r>
              <w:rPr>
                <w:color w:val="000000"/>
              </w:rPr>
              <w:t>(</w:t>
            </w:r>
            <w:r w:rsidRPr="00D92CDA">
              <w:rPr>
                <w:i/>
                <w:color w:val="000000"/>
                <w:spacing w:val="30"/>
              </w:rPr>
              <w:t>t</w:t>
            </w:r>
            <w:r>
              <w:rPr>
                <w:color w:val="000000"/>
              </w:rPr>
              <w:t>)</w:t>
            </w:r>
          </w:p>
        </w:tc>
        <w:tc>
          <w:tcPr>
            <w:tcW w:w="3087" w:type="dxa"/>
            <w:tcBorders>
              <w:top w:val="nil"/>
              <w:left w:val="nil"/>
              <w:bottom w:val="nil"/>
              <w:right w:val="double" w:sz="2" w:space="0" w:color="auto"/>
            </w:tcBorders>
          </w:tcPr>
          <w:p w14:paraId="6673A9A0" w14:textId="11E4A807" w:rsidR="009C7C1A" w:rsidRPr="00CD2933" w:rsidRDefault="001E39A6" w:rsidP="00347A7A">
            <w:pPr>
              <w:pStyle w:val="a3"/>
              <w:jc w:val="center"/>
              <w:rPr>
                <w:szCs w:val="24"/>
              </w:rPr>
            </w:pPr>
            <w:r>
              <w:rPr>
                <w:rFonts w:hint="eastAsia"/>
              </w:rPr>
              <w:t>第</w:t>
            </w:r>
            <w:r w:rsidRPr="00D92CDA">
              <w:rPr>
                <w:rFonts w:hint="eastAsia"/>
                <w:i/>
                <w:spacing w:val="30"/>
              </w:rPr>
              <w:t>t</w:t>
            </w:r>
            <w:r>
              <w:rPr>
                <w:rFonts w:hint="eastAsia"/>
              </w:rPr>
              <w:t>天食物的基础消耗量</w:t>
            </w:r>
          </w:p>
        </w:tc>
        <w:tc>
          <w:tcPr>
            <w:tcW w:w="1548" w:type="dxa"/>
            <w:tcBorders>
              <w:top w:val="nil"/>
              <w:left w:val="double" w:sz="2" w:space="0" w:color="auto"/>
              <w:bottom w:val="nil"/>
              <w:right w:val="nil"/>
            </w:tcBorders>
          </w:tcPr>
          <w:p w14:paraId="7E3F4480" w14:textId="72D4C9D0" w:rsidR="009C7C1A" w:rsidRPr="00CD2933" w:rsidRDefault="001E39A6" w:rsidP="00347A7A">
            <w:pPr>
              <w:pStyle w:val="a3"/>
              <w:jc w:val="center"/>
            </w:pPr>
            <w:r w:rsidRPr="00D92CDA">
              <w:rPr>
                <w:rFonts w:hint="eastAsia"/>
                <w:i/>
                <w:spacing w:val="30"/>
              </w:rPr>
              <w:t>P</w:t>
            </w:r>
            <w:r w:rsidRPr="00D92CDA">
              <w:rPr>
                <w:i/>
                <w:spacing w:val="30"/>
                <w:vertAlign w:val="subscript"/>
              </w:rPr>
              <w:t>B</w:t>
            </w:r>
          </w:p>
        </w:tc>
        <w:tc>
          <w:tcPr>
            <w:tcW w:w="3096" w:type="dxa"/>
            <w:tcBorders>
              <w:top w:val="nil"/>
              <w:left w:val="nil"/>
              <w:bottom w:val="nil"/>
            </w:tcBorders>
          </w:tcPr>
          <w:p w14:paraId="4C2B54F8" w14:textId="10373897" w:rsidR="009C7C1A" w:rsidRPr="00CD2933" w:rsidRDefault="001E39A6" w:rsidP="00347A7A">
            <w:pPr>
              <w:pStyle w:val="a3"/>
              <w:jc w:val="center"/>
            </w:pPr>
            <w:r>
              <w:rPr>
                <w:rFonts w:hint="eastAsia"/>
              </w:rPr>
              <w:t>参与者挖矿赚的的基础收益</w:t>
            </w:r>
          </w:p>
        </w:tc>
      </w:tr>
      <w:tr w:rsidR="009C7C1A" w14:paraId="64607D99" w14:textId="77777777" w:rsidTr="0079276F">
        <w:trPr>
          <w:trHeight w:hRule="exact" w:val="369"/>
        </w:trPr>
        <w:tc>
          <w:tcPr>
            <w:tcW w:w="1547" w:type="dxa"/>
            <w:tcBorders>
              <w:top w:val="nil"/>
              <w:bottom w:val="single" w:sz="12" w:space="0" w:color="auto"/>
              <w:right w:val="nil"/>
            </w:tcBorders>
          </w:tcPr>
          <w:p w14:paraId="23196D35" w14:textId="688969E1" w:rsidR="009C7C1A" w:rsidRPr="00CD2933" w:rsidRDefault="001E39A6" w:rsidP="00347A7A">
            <w:pPr>
              <w:pStyle w:val="a3"/>
              <w:jc w:val="center"/>
              <w:rPr>
                <w:color w:val="000000"/>
              </w:rPr>
            </w:pPr>
            <w:r>
              <w:rPr>
                <w:rFonts w:hint="eastAsia"/>
                <w:color w:val="000000"/>
              </w:rPr>
              <w:t>Ⅱ</w:t>
            </w:r>
            <w:r>
              <w:rPr>
                <w:rFonts w:hint="eastAsia"/>
                <w:color w:val="000000"/>
              </w:rPr>
              <w:t>(</w:t>
            </w:r>
            <w:r w:rsidRPr="00D92CDA">
              <w:rPr>
                <w:i/>
                <w:color w:val="000000"/>
                <w:spacing w:val="30"/>
              </w:rPr>
              <w:t>x</w:t>
            </w:r>
            <w:r>
              <w:rPr>
                <w:color w:val="000000"/>
              </w:rPr>
              <w:t>)</w:t>
            </w:r>
          </w:p>
        </w:tc>
        <w:tc>
          <w:tcPr>
            <w:tcW w:w="3087" w:type="dxa"/>
            <w:tcBorders>
              <w:top w:val="nil"/>
              <w:left w:val="nil"/>
              <w:bottom w:val="single" w:sz="12" w:space="0" w:color="auto"/>
              <w:right w:val="double" w:sz="2" w:space="0" w:color="auto"/>
            </w:tcBorders>
          </w:tcPr>
          <w:p w14:paraId="29BD9D1E" w14:textId="66FF3B32" w:rsidR="009C7C1A" w:rsidRPr="00CD2933" w:rsidRDefault="001E39A6" w:rsidP="00347A7A">
            <w:pPr>
              <w:pStyle w:val="a3"/>
              <w:jc w:val="center"/>
              <w:rPr>
                <w:szCs w:val="24"/>
              </w:rPr>
            </w:pPr>
            <w:r>
              <w:rPr>
                <w:rFonts w:hint="eastAsia"/>
              </w:rPr>
              <w:t>指示函数</w:t>
            </w:r>
          </w:p>
        </w:tc>
        <w:tc>
          <w:tcPr>
            <w:tcW w:w="1548" w:type="dxa"/>
            <w:tcBorders>
              <w:top w:val="nil"/>
              <w:left w:val="double" w:sz="2" w:space="0" w:color="auto"/>
              <w:bottom w:val="single" w:sz="12" w:space="0" w:color="auto"/>
              <w:right w:val="nil"/>
            </w:tcBorders>
          </w:tcPr>
          <w:p w14:paraId="6A413EBE" w14:textId="5D22AF83" w:rsidR="009C7C1A" w:rsidRPr="00CD2933" w:rsidRDefault="001E39A6" w:rsidP="00347A7A">
            <w:pPr>
              <w:pStyle w:val="a3"/>
              <w:jc w:val="center"/>
            </w:pPr>
            <w:r w:rsidRPr="00D92CDA">
              <w:rPr>
                <w:rFonts w:hint="eastAsia"/>
                <w:i/>
                <w:spacing w:val="30"/>
              </w:rPr>
              <w:t>E</w:t>
            </w:r>
            <w:r>
              <w:t>(</w:t>
            </w:r>
            <w:r w:rsidRPr="00D92CDA">
              <w:rPr>
                <w:i/>
                <w:spacing w:val="30"/>
              </w:rPr>
              <w:t>j</w:t>
            </w:r>
            <w:r>
              <w:t>)</w:t>
            </w:r>
          </w:p>
        </w:tc>
        <w:tc>
          <w:tcPr>
            <w:tcW w:w="3096" w:type="dxa"/>
            <w:tcBorders>
              <w:top w:val="nil"/>
              <w:left w:val="nil"/>
              <w:bottom w:val="single" w:sz="12" w:space="0" w:color="auto"/>
            </w:tcBorders>
          </w:tcPr>
          <w:p w14:paraId="7AE2A853" w14:textId="6B621460" w:rsidR="009C7C1A" w:rsidRPr="00CD2933" w:rsidRDefault="001E39A6" w:rsidP="00347A7A">
            <w:pPr>
              <w:pStyle w:val="a3"/>
              <w:jc w:val="center"/>
            </w:pPr>
            <w:r>
              <w:rPr>
                <w:rFonts w:hint="eastAsia"/>
              </w:rPr>
              <w:t>第</w:t>
            </w:r>
            <w:r w:rsidRPr="00D92CDA">
              <w:rPr>
                <w:rFonts w:hint="eastAsia"/>
                <w:i/>
                <w:spacing w:val="30"/>
              </w:rPr>
              <w:t>j</w:t>
            </w:r>
            <w:r>
              <w:rPr>
                <w:rFonts w:hint="eastAsia"/>
              </w:rPr>
              <w:t>个结点净收益的期望</w:t>
            </w:r>
          </w:p>
        </w:tc>
      </w:tr>
      <w:tr w:rsidR="00CD2933" w14:paraId="72DF3E69" w14:textId="77777777" w:rsidTr="0079276F">
        <w:trPr>
          <w:trHeight w:hRule="exact" w:val="369"/>
        </w:trPr>
        <w:tc>
          <w:tcPr>
            <w:tcW w:w="1547" w:type="dxa"/>
            <w:tcBorders>
              <w:top w:val="single" w:sz="12" w:space="0" w:color="auto"/>
              <w:bottom w:val="single" w:sz="8" w:space="0" w:color="auto"/>
              <w:right w:val="nil"/>
            </w:tcBorders>
          </w:tcPr>
          <w:p w14:paraId="3A3BCAB9" w14:textId="67911AD9" w:rsidR="00CD2933" w:rsidRPr="00CD2933" w:rsidRDefault="00CD2933"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关键符号</w:t>
            </w:r>
          </w:p>
        </w:tc>
        <w:tc>
          <w:tcPr>
            <w:tcW w:w="7731" w:type="dxa"/>
            <w:gridSpan w:val="3"/>
            <w:tcBorders>
              <w:top w:val="single" w:sz="12" w:space="0" w:color="auto"/>
              <w:left w:val="nil"/>
              <w:bottom w:val="single" w:sz="4" w:space="0" w:color="auto"/>
            </w:tcBorders>
          </w:tcPr>
          <w:p w14:paraId="3FCE92B7" w14:textId="605F9FF3" w:rsidR="00CD2933" w:rsidRPr="00CD2933" w:rsidRDefault="00CD2933" w:rsidP="00347A7A">
            <w:pPr>
              <w:adjustRightInd w:val="0"/>
              <w:jc w:val="center"/>
              <w:rPr>
                <w:rFonts w:asciiTheme="minorEastAsia" w:eastAsiaTheme="minorEastAsia" w:hAnsiTheme="minorEastAsia" w:cs="宋体"/>
                <w:b/>
                <w:bCs/>
                <w:color w:val="000000"/>
                <w:kern w:val="0"/>
                <w:sz w:val="24"/>
              </w:rPr>
            </w:pPr>
            <w:r w:rsidRPr="00CD2933">
              <w:rPr>
                <w:rFonts w:asciiTheme="minorEastAsia" w:eastAsiaTheme="minorEastAsia" w:hAnsiTheme="minorEastAsia" w:cs="宋体" w:hint="eastAsia"/>
                <w:b/>
                <w:bCs/>
                <w:color w:val="000000"/>
                <w:kern w:val="0"/>
                <w:sz w:val="24"/>
              </w:rPr>
              <w:t>符号说明</w:t>
            </w:r>
          </w:p>
        </w:tc>
      </w:tr>
      <w:tr w:rsidR="001E39A6" w14:paraId="60CEFFC9" w14:textId="77777777" w:rsidTr="0079276F">
        <w:trPr>
          <w:trHeight w:hRule="exact" w:val="369"/>
        </w:trPr>
        <w:tc>
          <w:tcPr>
            <w:tcW w:w="1547" w:type="dxa"/>
            <w:tcBorders>
              <w:top w:val="single" w:sz="8" w:space="0" w:color="auto"/>
              <w:bottom w:val="nil"/>
              <w:right w:val="nil"/>
            </w:tcBorders>
          </w:tcPr>
          <w:p w14:paraId="285B914C" w14:textId="74211D14" w:rsidR="001E39A6" w:rsidRPr="00CD2933" w:rsidRDefault="001E39A6" w:rsidP="00347A7A">
            <w:pPr>
              <w:pStyle w:val="a3"/>
              <w:jc w:val="center"/>
            </w:pPr>
            <w:r w:rsidRPr="00D92CDA">
              <w:rPr>
                <w:rFonts w:hint="eastAsia"/>
                <w:i/>
                <w:spacing w:val="30"/>
              </w:rPr>
              <w:t>W</w:t>
            </w:r>
            <w:r>
              <w:t>(</w:t>
            </w:r>
            <w:r w:rsidRPr="00D92CDA">
              <w:rPr>
                <w:i/>
                <w:spacing w:val="30"/>
              </w:rPr>
              <w:t>i</w:t>
            </w:r>
            <w:r>
              <w:t>,</w:t>
            </w:r>
            <w:r w:rsidRPr="00D92CDA">
              <w:rPr>
                <w:i/>
                <w:spacing w:val="30"/>
              </w:rPr>
              <w:t>t</w:t>
            </w:r>
            <w:r>
              <w:t>)</w:t>
            </w:r>
          </w:p>
        </w:tc>
        <w:tc>
          <w:tcPr>
            <w:tcW w:w="7731" w:type="dxa"/>
            <w:gridSpan w:val="3"/>
            <w:tcBorders>
              <w:top w:val="single" w:sz="4" w:space="0" w:color="auto"/>
              <w:left w:val="nil"/>
              <w:bottom w:val="nil"/>
            </w:tcBorders>
          </w:tcPr>
          <w:p w14:paraId="4E85099F" w14:textId="69D98DD3" w:rsidR="001E39A6" w:rsidRPr="00CD2933" w:rsidRDefault="001E39A6" w:rsidP="00347A7A">
            <w:pPr>
              <w:pStyle w:val="a3"/>
              <w:jc w:val="center"/>
            </w:pPr>
            <w:r>
              <w:rPr>
                <w:rFonts w:hint="eastAsia"/>
              </w:rPr>
              <w:t>第</w:t>
            </w:r>
            <w:r w:rsidRPr="00D92CDA">
              <w:rPr>
                <w:rFonts w:hint="eastAsia"/>
                <w:i/>
                <w:spacing w:val="30"/>
              </w:rPr>
              <w:t>t</w:t>
            </w:r>
            <w:r>
              <w:rPr>
                <w:rFonts w:hint="eastAsia"/>
              </w:rPr>
              <w:t>天参与者在第</w:t>
            </w:r>
            <w:r w:rsidRPr="00D92CDA">
              <w:rPr>
                <w:rFonts w:hint="eastAsia"/>
                <w:i/>
                <w:spacing w:val="30"/>
              </w:rPr>
              <w:t>i</w:t>
            </w:r>
            <w:r>
              <w:rPr>
                <w:rFonts w:hint="eastAsia"/>
              </w:rPr>
              <w:t>个结点时水的剩余量</w:t>
            </w:r>
          </w:p>
        </w:tc>
      </w:tr>
      <w:tr w:rsidR="001E39A6" w14:paraId="0E98C1CF" w14:textId="77777777" w:rsidTr="0079276F">
        <w:trPr>
          <w:trHeight w:hRule="exact" w:val="369"/>
        </w:trPr>
        <w:tc>
          <w:tcPr>
            <w:tcW w:w="1547" w:type="dxa"/>
            <w:tcBorders>
              <w:top w:val="nil"/>
              <w:bottom w:val="nil"/>
              <w:right w:val="nil"/>
            </w:tcBorders>
          </w:tcPr>
          <w:p w14:paraId="0CC22E02" w14:textId="6FCC1AF5" w:rsidR="001E39A6" w:rsidRPr="00CD2933" w:rsidRDefault="001E39A6" w:rsidP="00347A7A">
            <w:pPr>
              <w:pStyle w:val="a3"/>
              <w:jc w:val="center"/>
            </w:pPr>
            <w:r w:rsidRPr="00D92CDA">
              <w:rPr>
                <w:i/>
                <w:spacing w:val="30"/>
              </w:rPr>
              <w:t>F</w:t>
            </w:r>
            <w:r>
              <w:t>(</w:t>
            </w:r>
            <w:r w:rsidRPr="00D92CDA">
              <w:rPr>
                <w:i/>
                <w:spacing w:val="30"/>
              </w:rPr>
              <w:t>i</w:t>
            </w:r>
            <w:r>
              <w:t>,</w:t>
            </w:r>
            <w:r w:rsidRPr="00D92CDA">
              <w:rPr>
                <w:i/>
                <w:spacing w:val="30"/>
              </w:rPr>
              <w:t>t</w:t>
            </w:r>
            <w:r>
              <w:t>)</w:t>
            </w:r>
          </w:p>
        </w:tc>
        <w:tc>
          <w:tcPr>
            <w:tcW w:w="7731" w:type="dxa"/>
            <w:gridSpan w:val="3"/>
            <w:tcBorders>
              <w:top w:val="nil"/>
              <w:left w:val="nil"/>
              <w:bottom w:val="nil"/>
            </w:tcBorders>
          </w:tcPr>
          <w:p w14:paraId="106BB202" w14:textId="18512212" w:rsidR="001E39A6" w:rsidRPr="00CD2933" w:rsidRDefault="00C75659" w:rsidP="00347A7A">
            <w:pPr>
              <w:pStyle w:val="a3"/>
              <w:jc w:val="center"/>
            </w:pPr>
            <w:r>
              <w:rPr>
                <w:rFonts w:hint="eastAsia"/>
              </w:rPr>
              <w:t>第</w:t>
            </w:r>
            <w:r w:rsidRPr="00D92CDA">
              <w:rPr>
                <w:rFonts w:hint="eastAsia"/>
                <w:i/>
                <w:spacing w:val="30"/>
              </w:rPr>
              <w:t>t</w:t>
            </w:r>
            <w:r>
              <w:rPr>
                <w:rFonts w:hint="eastAsia"/>
              </w:rPr>
              <w:t>天参与者在第</w:t>
            </w:r>
            <w:r w:rsidRPr="00D92CDA">
              <w:rPr>
                <w:rFonts w:hint="eastAsia"/>
                <w:i/>
                <w:spacing w:val="30"/>
              </w:rPr>
              <w:t>i</w:t>
            </w:r>
            <w:r>
              <w:rPr>
                <w:rFonts w:hint="eastAsia"/>
              </w:rPr>
              <w:t>个结点时食物的剩余量</w:t>
            </w:r>
          </w:p>
        </w:tc>
      </w:tr>
      <w:tr w:rsidR="001E39A6" w14:paraId="7B9CC994" w14:textId="77777777" w:rsidTr="0079276F">
        <w:trPr>
          <w:trHeight w:hRule="exact" w:val="369"/>
        </w:trPr>
        <w:tc>
          <w:tcPr>
            <w:tcW w:w="1547" w:type="dxa"/>
            <w:tcBorders>
              <w:top w:val="nil"/>
              <w:bottom w:val="nil"/>
              <w:right w:val="nil"/>
            </w:tcBorders>
          </w:tcPr>
          <w:p w14:paraId="458B7EF7" w14:textId="38BDF3A4" w:rsidR="001E39A6" w:rsidRPr="00CD2933" w:rsidRDefault="001E39A6" w:rsidP="00347A7A">
            <w:pPr>
              <w:pStyle w:val="a3"/>
              <w:jc w:val="center"/>
            </w:pPr>
            <w:r w:rsidRPr="00D92CDA">
              <w:rPr>
                <w:i/>
                <w:spacing w:val="30"/>
              </w:rPr>
              <w:t>R</w:t>
            </w:r>
            <w:r>
              <w:t>(</w:t>
            </w:r>
            <w:r w:rsidRPr="00D92CDA">
              <w:rPr>
                <w:i/>
                <w:spacing w:val="30"/>
              </w:rPr>
              <w:t>i</w:t>
            </w:r>
            <w:r>
              <w:t>,</w:t>
            </w:r>
            <w:r w:rsidRPr="00D92CDA">
              <w:rPr>
                <w:i/>
                <w:spacing w:val="30"/>
              </w:rPr>
              <w:t>t</w:t>
            </w:r>
            <w:r>
              <w:t>)</w:t>
            </w:r>
          </w:p>
        </w:tc>
        <w:tc>
          <w:tcPr>
            <w:tcW w:w="7731" w:type="dxa"/>
            <w:gridSpan w:val="3"/>
            <w:tcBorders>
              <w:top w:val="nil"/>
              <w:left w:val="nil"/>
              <w:bottom w:val="nil"/>
            </w:tcBorders>
          </w:tcPr>
          <w:p w14:paraId="1392A3A6" w14:textId="30D18D24" w:rsidR="001E39A6" w:rsidRPr="00CD2933" w:rsidRDefault="00C75659" w:rsidP="00347A7A">
            <w:pPr>
              <w:pStyle w:val="a3"/>
              <w:jc w:val="center"/>
            </w:pPr>
            <w:r>
              <w:rPr>
                <w:rFonts w:hint="eastAsia"/>
              </w:rPr>
              <w:t>第</w:t>
            </w:r>
            <w:r w:rsidRPr="00D92CDA">
              <w:rPr>
                <w:rFonts w:hint="eastAsia"/>
                <w:i/>
                <w:spacing w:val="30"/>
              </w:rPr>
              <w:t>t</w:t>
            </w:r>
            <w:r>
              <w:rPr>
                <w:rFonts w:hint="eastAsia"/>
              </w:rPr>
              <w:t>天参与者在第</w:t>
            </w:r>
            <w:r w:rsidRPr="00D92CDA">
              <w:rPr>
                <w:rFonts w:hint="eastAsia"/>
                <w:i/>
                <w:spacing w:val="30"/>
              </w:rPr>
              <w:t>i</w:t>
            </w:r>
            <w:r>
              <w:rPr>
                <w:rFonts w:hint="eastAsia"/>
              </w:rPr>
              <w:t>个结点时资金的剩余量</w:t>
            </w:r>
          </w:p>
        </w:tc>
      </w:tr>
      <w:tr w:rsidR="001E39A6" w14:paraId="01B43A5F" w14:textId="77777777" w:rsidTr="0079276F">
        <w:trPr>
          <w:trHeight w:hRule="exact" w:val="369"/>
        </w:trPr>
        <w:tc>
          <w:tcPr>
            <w:tcW w:w="1547" w:type="dxa"/>
            <w:tcBorders>
              <w:top w:val="nil"/>
              <w:bottom w:val="nil"/>
              <w:right w:val="nil"/>
            </w:tcBorders>
          </w:tcPr>
          <w:p w14:paraId="4466F98D" w14:textId="5CAF58DC" w:rsidR="001E39A6" w:rsidRPr="00CD2933" w:rsidRDefault="001E39A6" w:rsidP="00347A7A">
            <w:pPr>
              <w:pStyle w:val="a3"/>
              <w:jc w:val="center"/>
            </w:pPr>
            <w:r w:rsidRPr="00D92CDA">
              <w:rPr>
                <w:i/>
                <w:spacing w:val="30"/>
              </w:rPr>
              <w:t>d</w:t>
            </w:r>
            <w:r>
              <w:t>(</w:t>
            </w:r>
            <w:r w:rsidRPr="00D92CDA">
              <w:rPr>
                <w:i/>
                <w:spacing w:val="30"/>
              </w:rPr>
              <w:t>i</w:t>
            </w:r>
            <w:r>
              <w:t>,</w:t>
            </w:r>
            <w:r w:rsidRPr="00D92CDA">
              <w:rPr>
                <w:i/>
                <w:spacing w:val="30"/>
              </w:rPr>
              <w:t>t</w:t>
            </w:r>
            <w:r>
              <w:t>)</w:t>
            </w:r>
          </w:p>
        </w:tc>
        <w:tc>
          <w:tcPr>
            <w:tcW w:w="7731" w:type="dxa"/>
            <w:gridSpan w:val="3"/>
            <w:tcBorders>
              <w:top w:val="nil"/>
              <w:left w:val="nil"/>
              <w:bottom w:val="nil"/>
            </w:tcBorders>
          </w:tcPr>
          <w:p w14:paraId="3D80651F" w14:textId="41C32C13" w:rsidR="001E39A6" w:rsidRPr="00CD2933" w:rsidRDefault="00C75659" w:rsidP="00347A7A">
            <w:pPr>
              <w:pStyle w:val="a3"/>
              <w:jc w:val="center"/>
            </w:pPr>
            <w:r>
              <w:rPr>
                <w:rFonts w:hint="eastAsia"/>
              </w:rPr>
              <w:t>从第</w:t>
            </w:r>
            <w:r w:rsidRPr="00D92CDA">
              <w:rPr>
                <w:rFonts w:hint="eastAsia"/>
                <w:i/>
                <w:spacing w:val="30"/>
              </w:rPr>
              <w:t>i</w:t>
            </w:r>
            <w:r>
              <w:rPr>
                <w:rFonts w:hint="eastAsia"/>
              </w:rPr>
              <w:t>个结点到第</w:t>
            </w:r>
            <w:r w:rsidRPr="00D92CDA">
              <w:rPr>
                <w:rFonts w:hint="eastAsia"/>
                <w:i/>
                <w:spacing w:val="30"/>
              </w:rPr>
              <w:t>j</w:t>
            </w:r>
            <w:r>
              <w:rPr>
                <w:rFonts w:hint="eastAsia"/>
              </w:rPr>
              <w:t>个节点的最短路径</w:t>
            </w:r>
          </w:p>
        </w:tc>
      </w:tr>
      <w:tr w:rsidR="001E39A6" w14:paraId="21849F97" w14:textId="77777777" w:rsidTr="0079276F">
        <w:trPr>
          <w:trHeight w:hRule="exact" w:val="369"/>
        </w:trPr>
        <w:tc>
          <w:tcPr>
            <w:tcW w:w="1547" w:type="dxa"/>
            <w:tcBorders>
              <w:top w:val="nil"/>
              <w:bottom w:val="single" w:sz="12" w:space="0" w:color="auto"/>
              <w:right w:val="nil"/>
            </w:tcBorders>
          </w:tcPr>
          <w:p w14:paraId="32CAA370" w14:textId="2AEBDED5" w:rsidR="001E39A6" w:rsidRPr="00CD2933" w:rsidRDefault="001E39A6" w:rsidP="00347A7A">
            <w:pPr>
              <w:pStyle w:val="a3"/>
              <w:jc w:val="center"/>
            </w:pPr>
            <w:r w:rsidRPr="00D92CDA">
              <w:rPr>
                <w:i/>
                <w:spacing w:val="30"/>
              </w:rPr>
              <w:t>f</w:t>
            </w:r>
            <w:r>
              <w:t>(</w:t>
            </w:r>
            <w:r w:rsidRPr="00D92CDA">
              <w:rPr>
                <w:i/>
                <w:spacing w:val="30"/>
              </w:rPr>
              <w:t>i</w:t>
            </w:r>
            <w:r>
              <w:t>,</w:t>
            </w:r>
            <w:r w:rsidRPr="00D92CDA">
              <w:rPr>
                <w:i/>
                <w:spacing w:val="30"/>
              </w:rPr>
              <w:t>t</w:t>
            </w:r>
            <w:r>
              <w:t>)</w:t>
            </w:r>
          </w:p>
        </w:tc>
        <w:tc>
          <w:tcPr>
            <w:tcW w:w="7731" w:type="dxa"/>
            <w:gridSpan w:val="3"/>
            <w:tcBorders>
              <w:top w:val="nil"/>
              <w:left w:val="nil"/>
              <w:bottom w:val="single" w:sz="12" w:space="0" w:color="auto"/>
            </w:tcBorders>
          </w:tcPr>
          <w:p w14:paraId="5DF1D4FC" w14:textId="6E09A4DF" w:rsidR="001E39A6" w:rsidRPr="00CD2933" w:rsidRDefault="00C75659" w:rsidP="00347A7A">
            <w:pPr>
              <w:pStyle w:val="a3"/>
              <w:jc w:val="center"/>
            </w:pPr>
            <w:r>
              <w:rPr>
                <w:rFonts w:hint="eastAsia"/>
              </w:rPr>
              <w:t>参与者选择下一个结点的决策函数</w:t>
            </w:r>
          </w:p>
        </w:tc>
      </w:tr>
    </w:tbl>
    <w:p w14:paraId="5ACA2192" w14:textId="50A41C4A" w:rsidR="00A873EB" w:rsidRDefault="00A873EB" w:rsidP="00A2282C">
      <w:pPr>
        <w:pStyle w:val="a3"/>
        <w:ind w:firstLine="420"/>
      </w:pPr>
      <w:r>
        <w:rPr>
          <w:rFonts w:hint="eastAsia"/>
        </w:rPr>
        <w:t>符号说明最好用表格，不然对不齐，字体格式</w:t>
      </w:r>
      <w:r w:rsidRPr="00D311F7">
        <w:rPr>
          <w:szCs w:val="21"/>
        </w:rPr>
        <w:t>Times New Roman</w:t>
      </w:r>
      <w:r w:rsidR="00F76CA8">
        <w:rPr>
          <w:rFonts w:hint="eastAsia"/>
          <w:szCs w:val="21"/>
        </w:rPr>
        <w:t>小四，表格内部居中，英文字母倾斜</w:t>
      </w:r>
      <w:r w:rsidR="00A2282C">
        <w:rPr>
          <w:rFonts w:hint="eastAsia"/>
          <w:szCs w:val="21"/>
        </w:rPr>
        <w:t>好看点</w:t>
      </w:r>
      <w:r w:rsidR="00F76CA8">
        <w:rPr>
          <w:rFonts w:hint="eastAsia"/>
          <w:szCs w:val="21"/>
        </w:rPr>
        <w:t>。</w:t>
      </w:r>
    </w:p>
    <w:p w14:paraId="0BF95995" w14:textId="6D185D8F" w:rsidR="00A86E90" w:rsidRDefault="00080FF8" w:rsidP="00347A7A">
      <w:pPr>
        <w:pStyle w:val="1"/>
        <w:ind w:right="210"/>
      </w:pPr>
      <w:r>
        <w:rPr>
          <w:rFonts w:hint="eastAsia"/>
        </w:rPr>
        <w:t>五、模型</w:t>
      </w:r>
      <w:r w:rsidR="00B52A50">
        <w:rPr>
          <w:rFonts w:hint="eastAsia"/>
        </w:rPr>
        <w:t>的</w:t>
      </w:r>
      <w:r>
        <w:rPr>
          <w:rFonts w:hint="eastAsia"/>
        </w:rPr>
        <w:t>建立</w:t>
      </w:r>
      <w:r w:rsidR="00B52A50">
        <w:rPr>
          <w:rFonts w:hint="eastAsia"/>
        </w:rPr>
        <w:t>与求解</w:t>
      </w:r>
    </w:p>
    <w:p w14:paraId="77EE5230" w14:textId="0951E7D7" w:rsidR="00A86E90" w:rsidRDefault="00DF240A" w:rsidP="006938E8">
      <w:pPr>
        <w:pStyle w:val="2"/>
      </w:pPr>
      <w:r>
        <w:rPr>
          <w:rFonts w:hint="eastAsia"/>
        </w:rPr>
        <w:t>5.1</w:t>
      </w:r>
      <w:r>
        <w:t xml:space="preserve">    </w:t>
      </w:r>
      <w:r>
        <w:rPr>
          <w:rFonts w:hint="eastAsia"/>
        </w:rPr>
        <w:t>问题一：</w:t>
      </w:r>
      <w:r w:rsidR="00013DA8">
        <w:rPr>
          <w:rFonts w:hint="eastAsia"/>
        </w:rPr>
        <w:t>xxx</w:t>
      </w:r>
      <w:r>
        <w:rPr>
          <w:rFonts w:hint="eastAsia"/>
        </w:rPr>
        <w:t>模型的</w:t>
      </w:r>
      <w:r w:rsidR="00626C15">
        <w:rPr>
          <w:rFonts w:hint="eastAsia"/>
        </w:rPr>
        <w:t>建立</w:t>
      </w:r>
      <w:r>
        <w:rPr>
          <w:rFonts w:hint="eastAsia"/>
        </w:rPr>
        <w:t>与求解</w:t>
      </w:r>
    </w:p>
    <w:p w14:paraId="4DF97403" w14:textId="61736723" w:rsidR="00A2282C" w:rsidRDefault="00A2282C" w:rsidP="00A2282C">
      <w:pPr>
        <w:pStyle w:val="a3"/>
        <w:ind w:firstLineChars="200" w:firstLine="480"/>
        <w:jc w:val="left"/>
      </w:pPr>
      <w:r>
        <w:rPr>
          <w:rFonts w:hint="eastAsia"/>
        </w:rPr>
        <w:t>二级标题，格式同上</w:t>
      </w:r>
    </w:p>
    <w:p w14:paraId="3ADE2F26" w14:textId="619A0D48" w:rsidR="00DF35F7" w:rsidRDefault="00DF35F7" w:rsidP="00A2282C">
      <w:pPr>
        <w:pStyle w:val="3"/>
      </w:pPr>
      <w:r>
        <w:rPr>
          <w:rFonts w:hint="eastAsia"/>
        </w:rPr>
        <w:t>5.1.1</w:t>
      </w:r>
      <w:r>
        <w:t xml:space="preserve">    </w:t>
      </w:r>
      <w:r w:rsidR="00013DA8">
        <w:rPr>
          <w:rFonts w:hint="eastAsia"/>
        </w:rPr>
        <w:t>xxx</w:t>
      </w:r>
      <w:r>
        <w:rPr>
          <w:rFonts w:hint="eastAsia"/>
        </w:rPr>
        <w:t>模型的建立</w:t>
      </w:r>
    </w:p>
    <w:p w14:paraId="5A766D7B" w14:textId="6AE9CF72" w:rsidR="00A2282C" w:rsidRPr="00A2282C" w:rsidRDefault="00A2282C" w:rsidP="00A2282C">
      <w:pPr>
        <w:pStyle w:val="a3"/>
        <w:ind w:firstLine="420"/>
      </w:pPr>
      <w:r>
        <w:rPr>
          <w:rFonts w:hint="eastAsia"/>
        </w:rPr>
        <w:t>三级标题，格式如上，除不加粗外与二级标题一致</w:t>
      </w:r>
    </w:p>
    <w:p w14:paraId="530B00F6" w14:textId="3CE20895" w:rsidR="00A2282C" w:rsidRPr="00A2282C" w:rsidRDefault="00A46858" w:rsidP="00E32767">
      <w:pPr>
        <w:pStyle w:val="ab"/>
        <w:numPr>
          <w:ilvl w:val="0"/>
          <w:numId w:val="15"/>
        </w:numPr>
        <w:adjustRightInd w:val="0"/>
        <w:spacing w:line="480" w:lineRule="auto"/>
        <w:ind w:firstLineChars="0"/>
        <w:jc w:val="left"/>
        <w:rPr>
          <w:rFonts w:ascii="黑体" w:eastAsia="黑体" w:hAnsi="黑体"/>
          <w:color w:val="000000"/>
          <w:sz w:val="24"/>
        </w:rPr>
      </w:pPr>
      <w:r w:rsidRPr="00A46858">
        <w:rPr>
          <w:rFonts w:ascii="黑体" w:eastAsia="黑体" w:hAnsi="黑体" w:hint="eastAsia"/>
          <w:color w:val="000000"/>
          <w:sz w:val="24"/>
        </w:rPr>
        <w:t>停留地点的选择</w:t>
      </w:r>
    </w:p>
    <w:p w14:paraId="71036B7D" w14:textId="14357D7A" w:rsidR="00A2282C" w:rsidRDefault="00A2282C" w:rsidP="00A2282C">
      <w:pPr>
        <w:pStyle w:val="a3"/>
        <w:ind w:firstLine="420"/>
        <w:jc w:val="left"/>
      </w:pPr>
      <w:r>
        <w:rPr>
          <w:rFonts w:hint="eastAsia"/>
        </w:rPr>
        <w:t>小分组符号，可以在这个地方选择，感觉比数字编号好看一点</w:t>
      </w:r>
    </w:p>
    <w:p w14:paraId="4D58097D" w14:textId="4EC5B6C9" w:rsidR="00961E78" w:rsidRDefault="00A2282C" w:rsidP="00A2282C">
      <w:pPr>
        <w:pStyle w:val="a3"/>
        <w:ind w:firstLine="420"/>
        <w:jc w:val="left"/>
      </w:pPr>
      <w:r>
        <w:rPr>
          <w:noProof/>
        </w:rPr>
        <w:drawing>
          <wp:anchor distT="0" distB="0" distL="114300" distR="114300" simplePos="0" relativeHeight="251676160" behindDoc="0" locked="0" layoutInCell="1" allowOverlap="1" wp14:anchorId="31D42DDC" wp14:editId="2E47D599">
            <wp:simplePos x="0" y="0"/>
            <wp:positionH relativeFrom="column">
              <wp:posOffset>284480</wp:posOffset>
            </wp:positionH>
            <wp:positionV relativeFrom="paragraph">
              <wp:posOffset>221306</wp:posOffset>
            </wp:positionV>
            <wp:extent cx="2223770" cy="2531745"/>
            <wp:effectExtent l="0" t="0" r="5080" b="1905"/>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3770"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字体格式：黑体小四，</w:t>
      </w:r>
      <w:r w:rsidR="00E32767">
        <w:rPr>
          <w:rFonts w:hint="eastAsia"/>
        </w:rPr>
        <w:t>二倍行间距</w:t>
      </w:r>
    </w:p>
    <w:p w14:paraId="6089106E" w14:textId="6AC7A781" w:rsidR="001B2223" w:rsidRPr="000027A1" w:rsidRDefault="001B2223" w:rsidP="006938E8">
      <w:pPr>
        <w:pStyle w:val="a3"/>
        <w:numPr>
          <w:ilvl w:val="0"/>
          <w:numId w:val="16"/>
        </w:numPr>
        <w:spacing w:line="480" w:lineRule="auto"/>
        <w:jc w:val="left"/>
        <w:rPr>
          <w:rStyle w:val="ac"/>
        </w:rPr>
      </w:pPr>
      <w:r w:rsidRPr="000027A1">
        <w:rPr>
          <w:rStyle w:val="ac"/>
          <w:rFonts w:hint="eastAsia"/>
        </w:rPr>
        <w:t>矿山</w:t>
      </w:r>
      <w:r w:rsidRPr="000027A1">
        <w:rPr>
          <w:rStyle w:val="ac"/>
        </w:rPr>
        <w:t>挖矿</w:t>
      </w:r>
      <w:r w:rsidRPr="000027A1">
        <w:rPr>
          <w:rStyle w:val="ac"/>
          <w:rFonts w:hint="eastAsia"/>
        </w:rPr>
        <w:t>必定获得收益</w:t>
      </w:r>
    </w:p>
    <w:p w14:paraId="0871E5EB" w14:textId="563A156C" w:rsidR="001B2223" w:rsidRPr="00E32767" w:rsidRDefault="00A2282C" w:rsidP="00E32767">
      <w:pPr>
        <w:pStyle w:val="a3"/>
        <w:ind w:firstLine="420"/>
        <w:rPr>
          <w:rStyle w:val="ac"/>
          <w:rFonts w:eastAsia="宋体"/>
          <w:iCs w:val="0"/>
        </w:rPr>
      </w:pPr>
      <w:r w:rsidRPr="00E32767">
        <w:rPr>
          <w:rStyle w:val="ac"/>
          <w:rFonts w:eastAsia="宋体" w:hint="eastAsia"/>
          <w:iCs w:val="0"/>
        </w:rPr>
        <w:t>小组内再分小组</w:t>
      </w:r>
      <w:r w:rsidR="00E32767">
        <w:rPr>
          <w:rStyle w:val="ac"/>
          <w:rFonts w:eastAsia="宋体" w:hint="eastAsia"/>
          <w:iCs w:val="0"/>
        </w:rPr>
        <w:t>，缩进两个中文空格，换一个符号开头，字体格式与上面一样</w:t>
      </w:r>
    </w:p>
    <w:p w14:paraId="6F4F4CCF" w14:textId="5C005312" w:rsidR="00D92CDA" w:rsidRDefault="00934406" w:rsidP="00D92CDA">
      <w:pPr>
        <w:pStyle w:val="a3"/>
        <w:jc w:val="center"/>
        <w:rPr>
          <w:rStyle w:val="ac"/>
          <w:rFonts w:eastAsia="宋体"/>
          <w:iCs w:val="0"/>
          <w:snapToGrid w:val="0"/>
          <w:spacing w:val="20"/>
        </w:rPr>
      </w:pPr>
      <w:r w:rsidRPr="00B50B9F">
        <w:rPr>
          <w:position w:val="-12"/>
        </w:rPr>
        <w:object w:dxaOrig="5860" w:dyaOrig="360" w14:anchorId="416F9D6E">
          <v:shape id="_x0000_i1026" type="#_x0000_t75" style="width:293.25pt;height:18pt" o:ole="">
            <v:imagedata r:id="rId14" o:title=""/>
          </v:shape>
          <o:OLEObject Type="Embed" ProgID="Equation.DSMT4" ShapeID="_x0000_i1026" DrawAspect="Content" ObjectID="_1684950793" r:id="rId15"/>
        </w:object>
      </w:r>
      <w:r w:rsidR="00D92CDA">
        <w:rPr>
          <w:rStyle w:val="ac"/>
          <w:rFonts w:eastAsia="宋体" w:hint="eastAsia"/>
          <w:iCs w:val="0"/>
          <w:snapToGrid w:val="0"/>
          <w:spacing w:val="20"/>
        </w:rPr>
        <w:t>，</w:t>
      </w:r>
    </w:p>
    <w:p w14:paraId="3C66362A" w14:textId="058D1B39" w:rsidR="005E6160" w:rsidRDefault="00934406" w:rsidP="00934406">
      <w:pPr>
        <w:pStyle w:val="a3"/>
        <w:rPr>
          <w:rStyle w:val="ac"/>
          <w:rFonts w:eastAsia="宋体"/>
          <w:iCs w:val="0"/>
        </w:rPr>
      </w:pPr>
      <w:r>
        <w:rPr>
          <w:rStyle w:val="ac"/>
          <w:rFonts w:eastAsia="宋体" w:hint="eastAsia"/>
          <w:iCs w:val="0"/>
        </w:rPr>
        <w:t>mathtype</w:t>
      </w:r>
      <w:r>
        <w:rPr>
          <w:rStyle w:val="ac"/>
          <w:rFonts w:eastAsia="宋体" w:hint="eastAsia"/>
          <w:iCs w:val="0"/>
        </w:rPr>
        <w:t>公式</w:t>
      </w:r>
      <w:r w:rsidR="003E3AAA">
        <w:rPr>
          <w:rStyle w:val="ac"/>
          <w:rFonts w:eastAsia="宋体" w:hint="eastAsia"/>
          <w:iCs w:val="0"/>
        </w:rPr>
        <w:t>：</w:t>
      </w:r>
    </w:p>
    <w:p w14:paraId="137FB8ED" w14:textId="5706D6AB" w:rsidR="00934406" w:rsidRPr="00934406" w:rsidRDefault="00934406" w:rsidP="00934406">
      <w:pPr>
        <w:pStyle w:val="a3"/>
        <w:rPr>
          <w:rStyle w:val="ac"/>
          <w:rFonts w:eastAsia="宋体"/>
          <w:iCs w:val="0"/>
        </w:rPr>
      </w:pPr>
      <w:r>
        <w:rPr>
          <w:rStyle w:val="ac"/>
          <w:rFonts w:eastAsia="宋体" w:hint="eastAsia"/>
          <w:iCs w:val="0"/>
        </w:rPr>
        <w:t>样式：数学、尺寸：标准、字体：</w:t>
      </w:r>
      <w:r w:rsidRPr="00D311F7">
        <w:rPr>
          <w:szCs w:val="21"/>
        </w:rPr>
        <w:t>Times New Roman</w:t>
      </w:r>
      <w:r>
        <w:rPr>
          <w:rFonts w:hint="eastAsia"/>
          <w:szCs w:val="21"/>
        </w:rPr>
        <w:t>英文字符倾斜</w:t>
      </w:r>
      <w:r w:rsidR="005E6160">
        <w:rPr>
          <w:rFonts w:hint="eastAsia"/>
          <w:szCs w:val="21"/>
        </w:rPr>
        <w:t>，居中</w:t>
      </w:r>
    </w:p>
    <w:p w14:paraId="4B54503D" w14:textId="71D154BC" w:rsidR="004E0D27" w:rsidRPr="00A2282C" w:rsidRDefault="004E0D27" w:rsidP="006938E8">
      <w:pPr>
        <w:pStyle w:val="a3"/>
        <w:numPr>
          <w:ilvl w:val="0"/>
          <w:numId w:val="16"/>
        </w:numPr>
        <w:spacing w:line="480" w:lineRule="auto"/>
        <w:jc w:val="left"/>
        <w:rPr>
          <w:rStyle w:val="ac"/>
        </w:rPr>
      </w:pPr>
      <w:r w:rsidRPr="00A2282C">
        <w:rPr>
          <w:rStyle w:val="ac"/>
          <w:rFonts w:hint="eastAsia"/>
        </w:rPr>
        <w:t>其它地点停留必定导致亏损</w:t>
      </w:r>
    </w:p>
    <w:p w14:paraId="6BEB7257" w14:textId="5E5CF29B" w:rsidR="00A46858" w:rsidRPr="00A46858" w:rsidRDefault="00A46858" w:rsidP="006938E8">
      <w:pPr>
        <w:pStyle w:val="ab"/>
        <w:numPr>
          <w:ilvl w:val="0"/>
          <w:numId w:val="15"/>
        </w:numPr>
        <w:adjustRightInd w:val="0"/>
        <w:spacing w:line="480" w:lineRule="auto"/>
        <w:ind w:firstLineChars="0"/>
        <w:jc w:val="left"/>
        <w:rPr>
          <w:rFonts w:ascii="黑体" w:eastAsia="黑体" w:hAnsi="黑体"/>
          <w:color w:val="000000"/>
          <w:sz w:val="24"/>
        </w:rPr>
      </w:pPr>
      <w:r>
        <w:rPr>
          <w:rFonts w:ascii="黑体" w:eastAsia="黑体" w:hAnsi="黑体" w:hint="eastAsia"/>
          <w:color w:val="000000"/>
          <w:sz w:val="24"/>
        </w:rPr>
        <w:t>生活必需品以及资金剩余量的递推关系式</w:t>
      </w:r>
    </w:p>
    <w:p w14:paraId="7970C32A" w14:textId="78C1E794" w:rsidR="00A86E90" w:rsidRDefault="00013DA8" w:rsidP="00E023BB">
      <w:pPr>
        <w:pStyle w:val="a3"/>
        <w:jc w:val="center"/>
        <w:rPr>
          <w:rStyle w:val="ae"/>
        </w:rPr>
      </w:pPr>
      <w:r w:rsidRPr="00315062">
        <w:rPr>
          <w:position w:val="-14"/>
        </w:rPr>
        <w:object w:dxaOrig="3840" w:dyaOrig="400" w14:anchorId="04AD48EA">
          <v:shape id="_x0000_i1027" type="#_x0000_t75" style="width:192.2pt;height:19.75pt" o:ole="">
            <v:imagedata r:id="rId16" o:title=""/>
          </v:shape>
          <o:OLEObject Type="Embed" ProgID="Equation.DSMT4" ShapeID="_x0000_i1027" DrawAspect="Content" ObjectID="_1684950794" r:id="rId17"/>
        </w:object>
      </w:r>
      <w:r w:rsidR="000115FD" w:rsidRPr="00886E47">
        <w:rPr>
          <w:rStyle w:val="ae"/>
        </w:rPr>
        <w:t>,</w:t>
      </w:r>
    </w:p>
    <w:p w14:paraId="4D12847F" w14:textId="42C189AA" w:rsidR="00CD41AE" w:rsidRPr="00136992" w:rsidRDefault="00013DA8" w:rsidP="00136992">
      <w:pPr>
        <w:pStyle w:val="a3"/>
        <w:ind w:firstLine="420"/>
      </w:pPr>
      <w:r>
        <w:rPr>
          <w:rStyle w:val="ae"/>
          <w:rFonts w:hint="eastAsia"/>
          <w:bCs w:val="0"/>
          <w:spacing w:val="0"/>
        </w:rPr>
        <w:t>乘号用·表示看起来好看点</w:t>
      </w:r>
    </w:p>
    <w:p w14:paraId="2E297C49" w14:textId="69595C76" w:rsidR="00CD41AE" w:rsidRPr="00574BE0" w:rsidRDefault="00CD41AE" w:rsidP="00574BE0">
      <w:pPr>
        <w:pStyle w:val="3"/>
        <w:rPr>
          <w:lang w:bidi="ar"/>
        </w:rPr>
      </w:pPr>
      <w:r>
        <w:rPr>
          <w:rFonts w:hint="eastAsia"/>
          <w:lang w:bidi="ar"/>
        </w:rPr>
        <w:t xml:space="preserve">5.1.2 </w:t>
      </w:r>
      <w:r w:rsidR="00136992">
        <w:rPr>
          <w:lang w:bidi="ar"/>
        </w:rPr>
        <w:t xml:space="preserve">   </w:t>
      </w:r>
      <w:r w:rsidR="00136992">
        <w:rPr>
          <w:rFonts w:hint="eastAsia"/>
          <w:lang w:bidi="ar"/>
        </w:rPr>
        <w:t>xxx</w:t>
      </w:r>
      <w:r>
        <w:rPr>
          <w:rFonts w:hint="eastAsia"/>
          <w:lang w:bidi="ar"/>
        </w:rPr>
        <w:t>模型</w:t>
      </w:r>
      <w:r w:rsidR="001F286B">
        <w:rPr>
          <w:rFonts w:hint="eastAsia"/>
          <w:lang w:bidi="ar"/>
        </w:rPr>
        <w:t>的</w:t>
      </w:r>
      <w:r>
        <w:rPr>
          <w:rFonts w:hint="eastAsia"/>
          <w:lang w:bidi="ar"/>
        </w:rPr>
        <w:t>求解</w:t>
      </w:r>
    </w:p>
    <w:p w14:paraId="61F36722" w14:textId="7F04B10D" w:rsidR="00CD41AE" w:rsidRDefault="001F286B" w:rsidP="001F286B">
      <w:pPr>
        <w:pStyle w:val="3"/>
      </w:pPr>
      <w:r>
        <w:rPr>
          <w:rFonts w:hint="eastAsia"/>
        </w:rPr>
        <w:t>5.1.3</w:t>
      </w:r>
      <w:r>
        <w:t xml:space="preserve"> </w:t>
      </w:r>
      <w:r w:rsidR="00A61FD3">
        <w:t xml:space="preserve">   </w:t>
      </w:r>
      <w:r w:rsidR="00A61FD3">
        <w:rPr>
          <w:rFonts w:hint="eastAsia"/>
        </w:rPr>
        <w:t>xxx</w:t>
      </w:r>
      <w:r>
        <w:rPr>
          <w:rFonts w:hint="eastAsia"/>
        </w:rPr>
        <w:t>模型的结果分析</w:t>
      </w:r>
    </w:p>
    <w:p w14:paraId="46D88EB9" w14:textId="7CF284F2" w:rsidR="00CD41AE" w:rsidRPr="00827EFE" w:rsidRDefault="00CD41AE" w:rsidP="004F19D6">
      <w:pPr>
        <w:pStyle w:val="2"/>
      </w:pPr>
      <w:r w:rsidRPr="00827EFE">
        <w:rPr>
          <w:rFonts w:hint="eastAsia"/>
        </w:rPr>
        <w:t>5.2</w:t>
      </w:r>
      <w:r w:rsidR="001F286B" w:rsidRPr="00827EFE">
        <w:t xml:space="preserve"> </w:t>
      </w:r>
      <w:r w:rsidR="00A61FD3">
        <w:t xml:space="preserve">   </w:t>
      </w:r>
      <w:r w:rsidRPr="00827EFE">
        <w:rPr>
          <w:rFonts w:hint="eastAsia"/>
        </w:rPr>
        <w:t>问题二</w:t>
      </w:r>
      <w:r w:rsidR="001F286B" w:rsidRPr="00827EFE">
        <w:rPr>
          <w:rFonts w:hint="eastAsia"/>
        </w:rPr>
        <w:t>：</w:t>
      </w:r>
      <w:r w:rsidR="00A61FD3">
        <w:rPr>
          <w:rFonts w:hint="eastAsia"/>
        </w:rPr>
        <w:t>xxx</w:t>
      </w:r>
      <w:r w:rsidR="00827EFE" w:rsidRPr="00827EFE">
        <w:rPr>
          <w:rFonts w:hint="eastAsia"/>
        </w:rPr>
        <w:t>模型的建立与求解</w:t>
      </w:r>
    </w:p>
    <w:p w14:paraId="17238904" w14:textId="074AAF6C" w:rsidR="00CD41AE" w:rsidRDefault="004F19D6" w:rsidP="004F19D6">
      <w:pPr>
        <w:pStyle w:val="3"/>
      </w:pPr>
      <w:r>
        <w:rPr>
          <w:rFonts w:hint="eastAsia"/>
        </w:rPr>
        <w:t>5.2.1</w:t>
      </w:r>
      <w:r>
        <w:t xml:space="preserve"> </w:t>
      </w:r>
      <w:r w:rsidR="00A61FD3">
        <w:t xml:space="preserve">   </w:t>
      </w:r>
      <w:r w:rsidR="00A61FD3">
        <w:rPr>
          <w:rFonts w:hint="eastAsia"/>
        </w:rPr>
        <w:t>xxx</w:t>
      </w:r>
      <w:r w:rsidRPr="00827EFE">
        <w:rPr>
          <w:rFonts w:hint="eastAsia"/>
        </w:rPr>
        <w:t>模型的建立</w:t>
      </w:r>
    </w:p>
    <w:p w14:paraId="2022F222" w14:textId="10EFB757" w:rsidR="00CD41AE" w:rsidRDefault="00FC1B22" w:rsidP="00A61FD3">
      <w:pPr>
        <w:pStyle w:val="3"/>
      </w:pPr>
      <w:r>
        <w:rPr>
          <w:rFonts w:hint="eastAsia"/>
        </w:rPr>
        <w:t>5.2.2</w:t>
      </w:r>
      <w:r>
        <w:t xml:space="preserve"> </w:t>
      </w:r>
      <w:r w:rsidR="00A61FD3">
        <w:t xml:space="preserve">   </w:t>
      </w:r>
      <w:r w:rsidR="00A61FD3">
        <w:rPr>
          <w:rFonts w:hint="eastAsia"/>
        </w:rPr>
        <w:t>xxx</w:t>
      </w:r>
      <w:r w:rsidRPr="00827EFE">
        <w:rPr>
          <w:rFonts w:hint="eastAsia"/>
        </w:rPr>
        <w:t>模型的</w:t>
      </w:r>
      <w:r>
        <w:rPr>
          <w:rFonts w:hint="eastAsia"/>
        </w:rPr>
        <w:t>求解</w:t>
      </w:r>
    </w:p>
    <w:p w14:paraId="2B46D309" w14:textId="3646ADD0" w:rsidR="00CD41AE" w:rsidRPr="00FC1B22" w:rsidRDefault="00FC1B22" w:rsidP="00FC1B22">
      <w:pPr>
        <w:pStyle w:val="3"/>
      </w:pPr>
      <w:r w:rsidRPr="00FC1B22">
        <w:t>5.2.</w:t>
      </w:r>
      <w:r w:rsidRPr="00FC1B22">
        <w:rPr>
          <w:rFonts w:hint="eastAsia"/>
        </w:rPr>
        <w:t>3</w:t>
      </w:r>
      <w:r w:rsidRPr="00FC1B22">
        <w:t xml:space="preserve"> </w:t>
      </w:r>
      <w:r w:rsidR="00A61FD3">
        <w:rPr>
          <w:rFonts w:hint="eastAsia"/>
        </w:rPr>
        <w:t xml:space="preserve"> </w:t>
      </w:r>
      <w:r w:rsidR="00A61FD3">
        <w:t xml:space="preserve">  </w:t>
      </w:r>
      <w:r w:rsidR="00A61FD3">
        <w:rPr>
          <w:rFonts w:hint="eastAsia"/>
        </w:rPr>
        <w:t>xxx</w:t>
      </w:r>
      <w:r w:rsidRPr="00FC1B22">
        <w:rPr>
          <w:rFonts w:hint="eastAsia"/>
        </w:rPr>
        <w:t>模型的</w:t>
      </w:r>
      <w:r w:rsidR="00CD41AE" w:rsidRPr="00FC1B22">
        <w:rPr>
          <w:rFonts w:hint="eastAsia"/>
        </w:rPr>
        <w:t>结果分析</w:t>
      </w:r>
    </w:p>
    <w:p w14:paraId="43430B1D" w14:textId="1FAA038F" w:rsidR="00CD41AE" w:rsidRDefault="00CD41AE" w:rsidP="00FC1B22">
      <w:pPr>
        <w:pStyle w:val="3"/>
      </w:pPr>
      <w:r>
        <w:rPr>
          <w:rFonts w:hint="eastAsia"/>
        </w:rPr>
        <w:t xml:space="preserve">5.2.4 </w:t>
      </w:r>
      <w:r w:rsidR="00A61FD3">
        <w:t xml:space="preserve">   </w:t>
      </w:r>
      <w:r>
        <w:rPr>
          <w:rFonts w:hint="eastAsia"/>
        </w:rPr>
        <w:t>基于蒙特卡洛方法的模型合理性分析</w:t>
      </w:r>
    </w:p>
    <w:p w14:paraId="06E41F71" w14:textId="6F22F304" w:rsidR="00CD41AE" w:rsidRDefault="00CD41AE" w:rsidP="00FC1B22">
      <w:pPr>
        <w:pStyle w:val="2"/>
        <w:rPr>
          <w:lang w:bidi="ar"/>
        </w:rPr>
      </w:pPr>
      <w:r>
        <w:rPr>
          <w:rFonts w:hint="eastAsia"/>
          <w:lang w:bidi="ar"/>
        </w:rPr>
        <w:t>5.3</w:t>
      </w:r>
      <w:r w:rsidR="00FC1B22">
        <w:rPr>
          <w:lang w:bidi="ar"/>
        </w:rPr>
        <w:t xml:space="preserve"> </w:t>
      </w:r>
      <w:r w:rsidR="00A61FD3">
        <w:rPr>
          <w:lang w:bidi="ar"/>
        </w:rPr>
        <w:t xml:space="preserve">   </w:t>
      </w:r>
      <w:r>
        <w:rPr>
          <w:rFonts w:hint="eastAsia"/>
          <w:lang w:bidi="ar"/>
        </w:rPr>
        <w:t>问题三</w:t>
      </w:r>
      <w:r w:rsidR="00A61FD3">
        <w:rPr>
          <w:rFonts w:hint="eastAsia"/>
          <w:lang w:bidi="ar"/>
        </w:rPr>
        <w:t>：xxx</w:t>
      </w:r>
      <w:r>
        <w:rPr>
          <w:rFonts w:hint="eastAsia"/>
          <w:lang w:bidi="ar"/>
        </w:rPr>
        <w:t>模型的建立</w:t>
      </w:r>
      <w:r w:rsidR="00FC1B22">
        <w:rPr>
          <w:rFonts w:hint="eastAsia"/>
          <w:lang w:bidi="ar"/>
        </w:rPr>
        <w:t>与求解</w:t>
      </w:r>
    </w:p>
    <w:p w14:paraId="307B356A" w14:textId="6C995F92" w:rsidR="00CD41AE" w:rsidRPr="00A61FD3" w:rsidRDefault="00FC1B22" w:rsidP="00A61FD3">
      <w:pPr>
        <w:pStyle w:val="3"/>
        <w:rPr>
          <w:rFonts w:eastAsia="宋体"/>
          <w:lang w:bidi="ar"/>
        </w:rPr>
      </w:pPr>
      <w:r>
        <w:rPr>
          <w:rFonts w:hint="eastAsia"/>
          <w:lang w:bidi="ar"/>
        </w:rPr>
        <w:t>5.3.1</w:t>
      </w:r>
      <w:r>
        <w:rPr>
          <w:lang w:bidi="ar"/>
        </w:rPr>
        <w:t xml:space="preserve"> </w:t>
      </w:r>
      <w:r w:rsidR="00A61FD3">
        <w:rPr>
          <w:lang w:bidi="ar"/>
        </w:rPr>
        <w:t xml:space="preserve">   </w:t>
      </w:r>
      <w:r w:rsidR="00A61FD3">
        <w:rPr>
          <w:rFonts w:hint="eastAsia"/>
          <w:lang w:bidi="ar"/>
        </w:rPr>
        <w:t>xxx</w:t>
      </w:r>
      <w:r>
        <w:rPr>
          <w:rFonts w:hint="eastAsia"/>
          <w:lang w:bidi="ar"/>
        </w:rPr>
        <w:t>模型的建立</w:t>
      </w:r>
    </w:p>
    <w:p w14:paraId="01BCE958" w14:textId="21543061" w:rsidR="00CD41AE" w:rsidRDefault="00CD41AE" w:rsidP="00FC1B22">
      <w:pPr>
        <w:pStyle w:val="3"/>
      </w:pPr>
      <w:r>
        <w:rPr>
          <w:rFonts w:hint="eastAsia"/>
        </w:rPr>
        <w:t>5.3.2</w:t>
      </w:r>
      <w:r w:rsidR="00A61FD3">
        <w:t xml:space="preserve">    </w:t>
      </w:r>
      <w:r w:rsidR="00A61FD3">
        <w:rPr>
          <w:rFonts w:hint="eastAsia"/>
        </w:rPr>
        <w:t>xxx</w:t>
      </w:r>
      <w:r>
        <w:rPr>
          <w:rFonts w:hint="eastAsia"/>
        </w:rPr>
        <w:t>模型的求解</w:t>
      </w:r>
    </w:p>
    <w:p w14:paraId="0162C0D6" w14:textId="6101E474" w:rsidR="00CD41AE" w:rsidRDefault="00CD41AE" w:rsidP="00FC1B22">
      <w:pPr>
        <w:pStyle w:val="3"/>
      </w:pPr>
      <w:r>
        <w:rPr>
          <w:rFonts w:hint="eastAsia"/>
        </w:rPr>
        <w:t>5.3.3</w:t>
      </w:r>
      <w:r w:rsidR="00A61FD3">
        <w:t xml:space="preserve">    </w:t>
      </w:r>
      <w:r>
        <w:t>灵敏度分析</w:t>
      </w:r>
    </w:p>
    <w:p w14:paraId="20A60DE2" w14:textId="5E82FFA5" w:rsidR="00A61FD3" w:rsidRPr="00A61FD3" w:rsidRDefault="00A61FD3" w:rsidP="00A61FD3">
      <w:pPr>
        <w:pStyle w:val="a3"/>
        <w:ind w:firstLine="420"/>
      </w:pPr>
      <w:r>
        <w:rPr>
          <w:rFonts w:hint="eastAsia"/>
        </w:rPr>
        <w:t>这里是正文这里是正文这里是正文这里是正文这里是正文这里是正文这里是正文这里是正文这里是正文这里是正文这里是正文。</w:t>
      </w:r>
    </w:p>
    <w:p w14:paraId="3C7EA0A5" w14:textId="199C0B72" w:rsidR="00CD41AE" w:rsidRDefault="00CD41AE" w:rsidP="00CD41AE">
      <w:pPr>
        <w:pStyle w:val="1"/>
      </w:pPr>
      <w:r>
        <w:rPr>
          <w:rFonts w:hint="eastAsia"/>
        </w:rPr>
        <w:t>六、模型的评价与推广</w:t>
      </w:r>
    </w:p>
    <w:p w14:paraId="60E59C7A" w14:textId="77777777" w:rsidR="00CD41AE" w:rsidRDefault="00CD41AE" w:rsidP="00FC1B22">
      <w:pPr>
        <w:pStyle w:val="2"/>
      </w:pPr>
      <w:r>
        <w:rPr>
          <w:rFonts w:hint="eastAsia"/>
        </w:rPr>
        <w:t>6.1优点分析</w:t>
      </w:r>
    </w:p>
    <w:p w14:paraId="63B0E503" w14:textId="6081D978" w:rsidR="00CD41AE" w:rsidRDefault="005855C5" w:rsidP="007243F6">
      <w:pPr>
        <w:pStyle w:val="a3"/>
        <w:ind w:firstLine="420"/>
      </w:pPr>
      <w:r>
        <w:t>1.</w:t>
      </w:r>
      <w:r w:rsidR="007243F6">
        <w:rPr>
          <w:rFonts w:hint="eastAsia"/>
        </w:rPr>
        <w:t>这里是正文。</w:t>
      </w:r>
    </w:p>
    <w:p w14:paraId="2355D8B8" w14:textId="19FF96FE" w:rsidR="00CD41AE" w:rsidRDefault="00CD41AE" w:rsidP="007243F6">
      <w:pPr>
        <w:pStyle w:val="a3"/>
        <w:ind w:firstLine="420"/>
      </w:pPr>
      <w:r>
        <w:rPr>
          <w:rFonts w:hint="eastAsia"/>
        </w:rPr>
        <w:t>2.</w:t>
      </w:r>
      <w:r w:rsidR="007243F6">
        <w:rPr>
          <w:rFonts w:hint="eastAsia"/>
        </w:rPr>
        <w:t>这里是正文</w:t>
      </w:r>
      <w:r>
        <w:t>。</w:t>
      </w:r>
    </w:p>
    <w:p w14:paraId="3DDFB4B7" w14:textId="511260B3" w:rsidR="00CD41AE" w:rsidRDefault="00CD41AE" w:rsidP="007243F6">
      <w:pPr>
        <w:pStyle w:val="a3"/>
        <w:ind w:firstLine="420"/>
      </w:pPr>
      <w:r>
        <w:rPr>
          <w:rFonts w:hint="eastAsia"/>
        </w:rPr>
        <w:t>3.</w:t>
      </w:r>
      <w:r w:rsidR="007243F6">
        <w:rPr>
          <w:rFonts w:hint="eastAsia"/>
        </w:rPr>
        <w:t>这里是正文</w:t>
      </w:r>
      <w:r>
        <w:t>。</w:t>
      </w:r>
    </w:p>
    <w:p w14:paraId="4A24A36D" w14:textId="77777777" w:rsidR="00CD41AE" w:rsidRDefault="00CD41AE" w:rsidP="00FC1B22">
      <w:pPr>
        <w:pStyle w:val="2"/>
      </w:pPr>
      <w:r>
        <w:rPr>
          <w:rFonts w:hint="eastAsia"/>
        </w:rPr>
        <w:t>6.2缺点分析</w:t>
      </w:r>
    </w:p>
    <w:p w14:paraId="2278683A" w14:textId="25C105F8" w:rsidR="007243F6" w:rsidRDefault="007243F6" w:rsidP="007243F6">
      <w:pPr>
        <w:pStyle w:val="a3"/>
        <w:ind w:firstLine="420"/>
      </w:pPr>
      <w:r>
        <w:t>1.</w:t>
      </w:r>
      <w:r>
        <w:rPr>
          <w:rFonts w:hint="eastAsia"/>
        </w:rPr>
        <w:t>这里是正文。</w:t>
      </w:r>
    </w:p>
    <w:p w14:paraId="0043353E" w14:textId="29DD4771" w:rsidR="007243F6" w:rsidRDefault="007243F6" w:rsidP="007243F6">
      <w:pPr>
        <w:pStyle w:val="a3"/>
        <w:ind w:firstLine="420"/>
      </w:pPr>
      <w:r>
        <w:rPr>
          <w:rFonts w:hint="eastAsia"/>
        </w:rPr>
        <w:t>2.</w:t>
      </w:r>
      <w:r>
        <w:rPr>
          <w:rFonts w:hint="eastAsia"/>
        </w:rPr>
        <w:t>这里是正文</w:t>
      </w:r>
      <w:r>
        <w:t>。</w:t>
      </w:r>
    </w:p>
    <w:p w14:paraId="2D5E3988" w14:textId="50AE65D6" w:rsidR="007243F6" w:rsidRDefault="007243F6" w:rsidP="007243F6">
      <w:pPr>
        <w:pStyle w:val="a3"/>
        <w:ind w:firstLine="420"/>
      </w:pPr>
      <w:r>
        <w:rPr>
          <w:rFonts w:hint="eastAsia"/>
        </w:rPr>
        <w:t>3.</w:t>
      </w:r>
      <w:r>
        <w:rPr>
          <w:rFonts w:hint="eastAsia"/>
        </w:rPr>
        <w:t>这里是正文</w:t>
      </w:r>
      <w:r>
        <w:t>。</w:t>
      </w:r>
    </w:p>
    <w:p w14:paraId="2A3FD391" w14:textId="77777777" w:rsidR="00CD41AE" w:rsidRDefault="00CD41AE" w:rsidP="00FC1B22">
      <w:pPr>
        <w:pStyle w:val="2"/>
      </w:pPr>
      <w:r>
        <w:rPr>
          <w:rFonts w:hint="eastAsia"/>
        </w:rPr>
        <w:t>6.3模型的改进</w:t>
      </w:r>
    </w:p>
    <w:p w14:paraId="6DA4396A" w14:textId="39F35AC4" w:rsidR="00CD41AE" w:rsidRDefault="007243F6" w:rsidP="007243F6">
      <w:pPr>
        <w:pStyle w:val="a3"/>
        <w:ind w:firstLine="420"/>
      </w:pPr>
      <w:r>
        <w:rPr>
          <w:rFonts w:hint="eastAsia"/>
        </w:rPr>
        <w:t>这里是正文这里是正文这里是正文这里是正文这里是正文这里是正文这里是正文这里是正文这里是正文这里是正文这里是正文。</w:t>
      </w:r>
    </w:p>
    <w:p w14:paraId="503B8C3F" w14:textId="77777777" w:rsidR="00CD41AE" w:rsidRDefault="00CD41AE" w:rsidP="00FC1B22">
      <w:pPr>
        <w:pStyle w:val="2"/>
      </w:pPr>
      <w:r>
        <w:rPr>
          <w:rFonts w:hint="eastAsia"/>
        </w:rPr>
        <w:lastRenderedPageBreak/>
        <w:t>6.4</w:t>
      </w:r>
      <w:r>
        <w:t>模型的推广</w:t>
      </w:r>
    </w:p>
    <w:p w14:paraId="47DC6733" w14:textId="235D342B" w:rsidR="00CD41AE" w:rsidRPr="005A52BF" w:rsidRDefault="00093AEF" w:rsidP="007243F6">
      <w:pPr>
        <w:pStyle w:val="a3"/>
        <w:ind w:firstLine="420"/>
      </w:pPr>
      <w:r>
        <w:rPr>
          <w:rFonts w:hint="eastAsia"/>
        </w:rPr>
        <w:t>第六大部分里的内容基本是固定的。</w:t>
      </w:r>
    </w:p>
    <w:p w14:paraId="6D6FF068" w14:textId="77777777" w:rsidR="00CD41AE" w:rsidRDefault="00CD41AE" w:rsidP="00CD41AE">
      <w:pPr>
        <w:pStyle w:val="1"/>
      </w:pPr>
      <w:r>
        <w:rPr>
          <w:rFonts w:hint="eastAsia"/>
        </w:rPr>
        <w:t>七、参考文献</w:t>
      </w:r>
    </w:p>
    <w:p w14:paraId="5D0F041F" w14:textId="520EEA74" w:rsidR="00CD41AE" w:rsidRDefault="00CD41AE" w:rsidP="00CD41AE">
      <w:pPr>
        <w:pStyle w:val="af"/>
        <w:widowControl/>
        <w:spacing w:beforeAutospacing="0" w:afterAutospacing="0"/>
        <w:rPr>
          <w:rFonts w:ascii="宋体" w:eastAsia="宋体" w:hAnsi="宋体" w:cs="宋体"/>
        </w:rPr>
      </w:pPr>
      <w:r>
        <w:rPr>
          <w:rFonts w:ascii="宋体" w:eastAsia="宋体" w:hAnsi="宋体" w:cs="宋体" w:hint="eastAsia"/>
        </w:rPr>
        <w:t>[</w:t>
      </w:r>
      <w:r w:rsidR="00BB4DE5">
        <w:rPr>
          <w:rFonts w:ascii="宋体" w:eastAsia="宋体" w:hAnsi="宋体" w:cs="宋体" w:hint="eastAsia"/>
        </w:rPr>
        <w:t>1</w:t>
      </w:r>
      <w:r>
        <w:rPr>
          <w:rFonts w:ascii="宋体" w:eastAsia="宋体" w:hAnsi="宋体" w:cs="宋体" w:hint="eastAsia"/>
        </w:rPr>
        <w:t>]姜启源，谢金星</w:t>
      </w:r>
      <w:r w:rsidR="00BB4DE5">
        <w:rPr>
          <w:rFonts w:ascii="宋体" w:eastAsia="宋体" w:hAnsi="宋体" w:cs="宋体" w:hint="eastAsia"/>
        </w:rPr>
        <w:t>，</w:t>
      </w:r>
      <w:r>
        <w:rPr>
          <w:rFonts w:ascii="宋体" w:eastAsia="宋体" w:hAnsi="宋体" w:cs="宋体" w:hint="eastAsia"/>
        </w:rPr>
        <w:t>叶俊</w:t>
      </w:r>
      <w:r w:rsidR="00BB4DE5">
        <w:rPr>
          <w:rFonts w:ascii="宋体" w:eastAsia="宋体" w:hAnsi="宋体" w:cs="宋体" w:hint="eastAsia"/>
        </w:rPr>
        <w:t>.</w:t>
      </w:r>
      <w:r>
        <w:rPr>
          <w:rFonts w:ascii="宋体" w:eastAsia="宋体" w:hAnsi="宋体" w:cs="宋体" w:hint="eastAsia"/>
        </w:rPr>
        <w:t>数学模型（第四版）[M].北京</w:t>
      </w:r>
      <w:r w:rsidR="00BB4DE5">
        <w:rPr>
          <w:rFonts w:ascii="宋体" w:eastAsia="宋体" w:hAnsi="宋体" w:cs="宋体" w:hint="eastAsia"/>
        </w:rPr>
        <w:t>：</w:t>
      </w:r>
      <w:r>
        <w:rPr>
          <w:rFonts w:ascii="宋体" w:eastAsia="宋体" w:hAnsi="宋体" w:cs="宋体" w:hint="eastAsia"/>
        </w:rPr>
        <w:t>高等教育出版社，2016.</w:t>
      </w:r>
    </w:p>
    <w:p w14:paraId="3084AA42" w14:textId="1AC7C3E6" w:rsidR="00CD41AE" w:rsidRPr="005E4434" w:rsidRDefault="00CD41AE" w:rsidP="007B793E">
      <w:pPr>
        <w:pStyle w:val="af"/>
        <w:widowControl/>
        <w:spacing w:beforeAutospacing="0" w:afterAutospacing="0"/>
        <w:rPr>
          <w:rFonts w:ascii="Times New Roman" w:eastAsia="宋体" w:hAnsi="Times New Roman"/>
        </w:rPr>
      </w:pPr>
      <w:r>
        <w:rPr>
          <w:rFonts w:ascii="宋体" w:eastAsia="宋体" w:hAnsi="宋体" w:cs="宋体" w:hint="eastAsia"/>
        </w:rPr>
        <w:t>[</w:t>
      </w:r>
      <w:r w:rsidR="00BB4DE5">
        <w:rPr>
          <w:rFonts w:ascii="宋体" w:eastAsia="宋体" w:hAnsi="宋体" w:cs="宋体" w:hint="eastAsia"/>
        </w:rPr>
        <w:t>2</w:t>
      </w:r>
      <w:r>
        <w:rPr>
          <w:rFonts w:ascii="宋体" w:eastAsia="宋体" w:hAnsi="宋体" w:cs="宋体" w:hint="eastAsia"/>
        </w:rPr>
        <w:t>]</w:t>
      </w:r>
      <w:r>
        <w:t>多阶段纳什均衡</w:t>
      </w:r>
      <w:r w:rsidRPr="005E4434">
        <w:rPr>
          <w:rFonts w:ascii="Times New Roman" w:hAnsi="Times New Roman"/>
        </w:rPr>
        <w:t>.</w:t>
      </w:r>
      <w:r w:rsidRPr="005E4434">
        <w:rPr>
          <w:rFonts w:ascii="Times New Roman" w:eastAsia="宋体" w:hAnsi="Times New Roman"/>
        </w:rPr>
        <w:t>http</w:t>
      </w:r>
      <w:r w:rsidR="005E4434" w:rsidRPr="005E4434">
        <w:rPr>
          <w:rFonts w:ascii="Times New Roman" w:eastAsia="宋体" w:hAnsi="Times New Roman"/>
        </w:rPr>
        <w:t>://acuitybas.berkeie/Game</w:t>
      </w:r>
      <w:r w:rsidRPr="005E4434">
        <w:rPr>
          <w:rFonts w:ascii="Times New Roman" w:eastAsia="宋体" w:hAnsi="Times New Roman"/>
        </w:rPr>
        <w:t>.</w:t>
      </w:r>
    </w:p>
    <w:p w14:paraId="4B29D6BB" w14:textId="1F1F9216" w:rsidR="007B793E" w:rsidRDefault="007B793E" w:rsidP="007B793E">
      <w:pPr>
        <w:pStyle w:val="af"/>
        <w:widowControl/>
        <w:spacing w:beforeAutospacing="0" w:afterAutospacing="0"/>
        <w:rPr>
          <w:rFonts w:ascii="宋体" w:eastAsia="宋体" w:hAnsi="宋体" w:cs="宋体"/>
        </w:rPr>
      </w:pPr>
    </w:p>
    <w:p w14:paraId="19341AC7" w14:textId="7EF41463" w:rsidR="007B793E" w:rsidRDefault="007B793E" w:rsidP="007B793E">
      <w:pPr>
        <w:pStyle w:val="af"/>
        <w:widowControl/>
        <w:spacing w:beforeAutospacing="0" w:afterAutospacing="0"/>
        <w:rPr>
          <w:rFonts w:ascii="宋体" w:eastAsia="宋体" w:hAnsi="宋体" w:cs="宋体"/>
        </w:rPr>
      </w:pPr>
    </w:p>
    <w:p w14:paraId="74BF20D5" w14:textId="688B1148" w:rsidR="007B793E" w:rsidRDefault="007B793E" w:rsidP="007B793E">
      <w:pPr>
        <w:pStyle w:val="af"/>
        <w:widowControl/>
        <w:spacing w:beforeAutospacing="0" w:afterAutospacing="0"/>
        <w:rPr>
          <w:rFonts w:ascii="宋体" w:eastAsia="宋体" w:hAnsi="宋体" w:cs="宋体"/>
        </w:rPr>
      </w:pPr>
      <w:r>
        <w:rPr>
          <w:rFonts w:ascii="宋体" w:eastAsia="宋体" w:hAnsi="宋体" w:cs="宋体" w:hint="eastAsia"/>
        </w:rPr>
        <w:t>分页符结</w:t>
      </w:r>
      <w:r w:rsidR="007103C4">
        <w:rPr>
          <w:rFonts w:ascii="宋体" w:eastAsia="宋体" w:hAnsi="宋体" w:cs="宋体" w:hint="eastAsia"/>
        </w:rPr>
        <w:t>尾</w:t>
      </w:r>
      <w:r w:rsidR="005E4434">
        <w:rPr>
          <w:rFonts w:ascii="宋体" w:eastAsia="宋体" w:hAnsi="宋体" w:cs="宋体" w:hint="eastAsia"/>
        </w:rPr>
        <w:t>，正文最好不超过</w:t>
      </w:r>
      <w:r w:rsidR="005E4434" w:rsidRPr="005E4434">
        <w:rPr>
          <w:rFonts w:ascii="Times New Roman" w:eastAsia="宋体" w:hAnsi="Times New Roman"/>
        </w:rPr>
        <w:t>20</w:t>
      </w:r>
      <w:r w:rsidR="005E4434">
        <w:rPr>
          <w:rFonts w:ascii="宋体" w:eastAsia="宋体" w:hAnsi="宋体" w:cs="宋体" w:hint="eastAsia"/>
        </w:rPr>
        <w:t>页</w:t>
      </w:r>
    </w:p>
    <w:p w14:paraId="66631617" w14:textId="02536147" w:rsidR="00CD41AE" w:rsidRPr="00CD41AE" w:rsidRDefault="00CD41AE" w:rsidP="00CD41AE">
      <w:pPr>
        <w:widowControl/>
        <w:jc w:val="left"/>
        <w:rPr>
          <w:bCs/>
          <w:spacing w:val="20"/>
          <w:kern w:val="0"/>
          <w:sz w:val="24"/>
          <w:szCs w:val="20"/>
        </w:rPr>
      </w:pPr>
      <w:r>
        <w:rPr>
          <w:bCs/>
          <w:spacing w:val="20"/>
        </w:rPr>
        <w:br w:type="page"/>
      </w:r>
    </w:p>
    <w:p w14:paraId="3665B54B" w14:textId="685923A1" w:rsidR="00A86E90" w:rsidRPr="000C6F8A" w:rsidRDefault="00080FF8" w:rsidP="000C6F8A">
      <w:pPr>
        <w:pStyle w:val="1"/>
        <w:rPr>
          <w:rFonts w:ascii="宋体" w:eastAsia="宋体" w:hAnsi="宋体"/>
          <w:sz w:val="32"/>
          <w:szCs w:val="32"/>
        </w:rPr>
      </w:pPr>
      <w:r w:rsidRPr="000C6F8A">
        <w:rPr>
          <w:rFonts w:ascii="宋体" w:eastAsia="宋体" w:hAnsi="宋体" w:hint="eastAsia"/>
          <w:sz w:val="32"/>
          <w:szCs w:val="32"/>
        </w:rPr>
        <w:lastRenderedPageBreak/>
        <w:t>附</w:t>
      </w:r>
      <w:r w:rsidR="00B52A50" w:rsidRPr="000C6F8A">
        <w:rPr>
          <w:rFonts w:ascii="宋体" w:eastAsia="宋体" w:hAnsi="宋体" w:hint="eastAsia"/>
          <w:sz w:val="32"/>
          <w:szCs w:val="32"/>
        </w:rPr>
        <w:t xml:space="preserve"> </w:t>
      </w:r>
      <w:r w:rsidR="00B52A50" w:rsidRPr="000C6F8A">
        <w:rPr>
          <w:rFonts w:ascii="宋体" w:eastAsia="宋体" w:hAnsi="宋体"/>
          <w:sz w:val="32"/>
          <w:szCs w:val="32"/>
        </w:rPr>
        <w:t xml:space="preserve">   </w:t>
      </w:r>
      <w:r w:rsidRPr="000C6F8A">
        <w:rPr>
          <w:rFonts w:ascii="宋体" w:eastAsia="宋体" w:hAnsi="宋体" w:hint="eastAsia"/>
          <w:sz w:val="32"/>
          <w:szCs w:val="32"/>
        </w:rPr>
        <w:t>录</w:t>
      </w:r>
    </w:p>
    <w:p w14:paraId="76E8CC9E" w14:textId="262A86DC" w:rsidR="00A86E90" w:rsidRDefault="00B52A50" w:rsidP="000C6F8A">
      <w:pPr>
        <w:pStyle w:val="2"/>
        <w:rPr>
          <w:rFonts w:ascii="宋体" w:eastAsia="宋体" w:hAnsi="宋体"/>
        </w:rPr>
      </w:pPr>
      <w:r w:rsidRPr="000C6F8A">
        <w:rPr>
          <w:rFonts w:ascii="宋体" w:eastAsia="宋体" w:hAnsi="宋体" w:hint="eastAsia"/>
        </w:rPr>
        <w:t>一、程序源代码</w:t>
      </w:r>
    </w:p>
    <w:p w14:paraId="48847EC9" w14:textId="5A9BA969" w:rsidR="00D64A50" w:rsidRDefault="00D64A50" w:rsidP="00D64A50">
      <w:pPr>
        <w:pStyle w:val="a3"/>
      </w:pPr>
      <w:r>
        <w:rPr>
          <w:rFonts w:hint="eastAsia"/>
        </w:rPr>
        <w:t>附录是一级标题，但格式是宋体三号加粗居中，中间打四个英文半角空格</w:t>
      </w:r>
    </w:p>
    <w:p w14:paraId="5EB93A04" w14:textId="42B9526B" w:rsidR="00D64A50" w:rsidRPr="00D64A50" w:rsidRDefault="00D64A50" w:rsidP="00D64A50">
      <w:pPr>
        <w:pStyle w:val="a3"/>
      </w:pPr>
      <w:r>
        <w:rPr>
          <w:rFonts w:hint="eastAsia"/>
        </w:rPr>
        <w:t>程序源代码是二级标题，但格式是宋体小四加粗居左</w:t>
      </w: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0C6F8A" w:rsidRPr="00D92CDA" w14:paraId="6F546B46"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C2AC1AA" w14:textId="14F1B940" w:rsidR="000C6F8A" w:rsidRPr="00D92CDA" w:rsidRDefault="000C6F8A" w:rsidP="000C6F8A">
            <w:pPr>
              <w:pStyle w:val="3"/>
              <w:spacing w:before="0" w:after="0"/>
              <w:jc w:val="center"/>
              <w:outlineLvl w:val="2"/>
              <w:rPr>
                <w:b/>
                <w:bCs w:val="0"/>
                <w:sz w:val="21"/>
                <w:szCs w:val="21"/>
              </w:rPr>
            </w:pPr>
            <w:r w:rsidRPr="00D92CDA">
              <w:rPr>
                <w:rFonts w:hint="eastAsia"/>
                <w:b/>
                <w:bCs w:val="0"/>
                <w:sz w:val="21"/>
                <w:szCs w:val="21"/>
              </w:rPr>
              <w:t>问题1：求解</w:t>
            </w:r>
            <w:r w:rsidR="00870516">
              <w:rPr>
                <w:rFonts w:hint="eastAsia"/>
                <w:b/>
                <w:bCs w:val="0"/>
                <w:sz w:val="21"/>
                <w:szCs w:val="21"/>
              </w:rPr>
              <w:t>xxx的</w:t>
            </w:r>
            <w:r w:rsidRPr="00D92CDA">
              <w:rPr>
                <w:rFonts w:ascii="Times New Roman" w:hint="eastAsia"/>
                <w:b/>
                <w:bCs w:val="0"/>
                <w:sz w:val="21"/>
                <w:szCs w:val="21"/>
              </w:rPr>
              <w:t>Matlab</w:t>
            </w:r>
            <w:r w:rsidRPr="00D92CDA">
              <w:rPr>
                <w:rFonts w:hint="eastAsia"/>
                <w:b/>
                <w:bCs w:val="0"/>
                <w:sz w:val="21"/>
                <w:szCs w:val="21"/>
              </w:rPr>
              <w:t>源代码</w:t>
            </w:r>
          </w:p>
        </w:tc>
      </w:tr>
      <w:tr w:rsidR="000C6F8A" w:rsidRPr="00D92CDA" w14:paraId="7FE18BD6" w14:textId="77777777" w:rsidTr="002009A6">
        <w:tc>
          <w:tcPr>
            <w:tcW w:w="9286" w:type="dxa"/>
            <w:tcBorders>
              <w:top w:val="single" w:sz="6" w:space="0" w:color="auto"/>
            </w:tcBorders>
          </w:tcPr>
          <w:p w14:paraId="7571DE64" w14:textId="708863CC" w:rsidR="00870516" w:rsidRDefault="00870516" w:rsidP="00870516">
            <w:pPr>
              <w:pStyle w:val="a3"/>
              <w:rPr>
                <w:color w:val="000000"/>
              </w:rPr>
            </w:pPr>
            <w:r>
              <w:rPr>
                <w:rFonts w:hint="eastAsia"/>
                <w:color w:val="000000"/>
              </w:rPr>
              <w:t>表格第一行黑体五号加粗居中，背景白色，深色</w:t>
            </w:r>
            <w:r>
              <w:rPr>
                <w:rFonts w:hint="eastAsia"/>
                <w:color w:val="000000"/>
              </w:rPr>
              <w:t>15%</w:t>
            </w:r>
          </w:p>
          <w:p w14:paraId="62520D3F" w14:textId="1A7107DB" w:rsidR="000C6F8A" w:rsidRDefault="00870516" w:rsidP="00870516">
            <w:pPr>
              <w:pStyle w:val="a3"/>
            </w:pPr>
            <w:r>
              <w:rPr>
                <w:rFonts w:hint="eastAsia"/>
                <w:color w:val="000000"/>
              </w:rPr>
              <w:t>这里是代码，英文不</w:t>
            </w:r>
            <w:r w:rsidR="00626C15">
              <w:rPr>
                <w:rFonts w:hint="eastAsia"/>
                <w:color w:val="000000"/>
              </w:rPr>
              <w:t>用</w:t>
            </w:r>
            <w:r>
              <w:rPr>
                <w:rFonts w:hint="eastAsia"/>
                <w:color w:val="000000"/>
              </w:rPr>
              <w:t>倾斜，小四号字</w:t>
            </w:r>
            <w:r w:rsidRPr="00D311F7">
              <w:t>Times New Roman</w:t>
            </w:r>
            <w:r>
              <w:rPr>
                <w:rFonts w:hint="eastAsia"/>
              </w:rPr>
              <w:t>和宋体</w:t>
            </w:r>
          </w:p>
          <w:p w14:paraId="3CBC86EB" w14:textId="3B696BF1" w:rsidR="00870516" w:rsidRDefault="00870516" w:rsidP="00870516">
            <w:pPr>
              <w:pStyle w:val="a3"/>
            </w:pPr>
          </w:p>
          <w:p w14:paraId="565EC681" w14:textId="3DB00770" w:rsidR="00870516" w:rsidRDefault="00870516" w:rsidP="00870516">
            <w:pPr>
              <w:pStyle w:val="a3"/>
              <w:rPr>
                <w:color w:val="000000"/>
              </w:rPr>
            </w:pPr>
            <w:r>
              <w:rPr>
                <w:rFonts w:hint="eastAsia"/>
              </w:rPr>
              <w:t>注意代码</w:t>
            </w:r>
            <w:r>
              <w:rPr>
                <w:rFonts w:hint="eastAsia"/>
              </w:rPr>
              <w:t>Tab</w:t>
            </w:r>
            <w:r>
              <w:rPr>
                <w:rFonts w:hint="eastAsia"/>
              </w:rPr>
              <w:t>键缩进</w:t>
            </w:r>
            <w:r w:rsidR="000538EC" w:rsidRPr="00D92CDA">
              <w:rPr>
                <w:color w:val="000000"/>
              </w:rPr>
              <w:tab/>
            </w:r>
            <w:r w:rsidR="000538EC" w:rsidRPr="00D92CDA">
              <w:rPr>
                <w:color w:val="000000"/>
              </w:rPr>
              <w:tab/>
            </w:r>
            <w:r w:rsidR="000538EC" w:rsidRPr="00D92CDA">
              <w:rPr>
                <w:color w:val="000000"/>
              </w:rPr>
              <w:tab/>
            </w:r>
            <w:r w:rsidR="000538EC" w:rsidRPr="00D92CDA">
              <w:rPr>
                <w:color w:val="000000"/>
              </w:rPr>
              <w:tab/>
            </w:r>
            <w:r w:rsidR="000538EC" w:rsidRPr="00D92CDA">
              <w:rPr>
                <w:color w:val="000000"/>
              </w:rPr>
              <w:tab/>
            </w:r>
            <w:r w:rsidR="000538EC">
              <w:rPr>
                <w:rFonts w:hint="eastAsia"/>
                <w:color w:val="000000"/>
              </w:rPr>
              <w:t>%</w:t>
            </w:r>
            <w:r w:rsidR="000538EC">
              <w:rPr>
                <w:rFonts w:hint="eastAsia"/>
                <w:color w:val="000000"/>
              </w:rPr>
              <w:t>像这样</w:t>
            </w:r>
          </w:p>
          <w:p w14:paraId="76321E28" w14:textId="4951691C" w:rsidR="000538EC" w:rsidRDefault="000538EC" w:rsidP="000538EC">
            <w:pPr>
              <w:pStyle w:val="a3"/>
            </w:pPr>
            <w:r>
              <w:rPr>
                <w:rFonts w:hint="eastAsia"/>
              </w:rPr>
              <w:t>注意代码</w:t>
            </w:r>
            <w:r>
              <w:rPr>
                <w:rFonts w:hint="eastAsia"/>
              </w:rPr>
              <w:t>Tab</w:t>
            </w:r>
            <w:r>
              <w:rPr>
                <w:rFonts w:hint="eastAsia"/>
              </w:rPr>
              <w:t>键缩进</w:t>
            </w:r>
            <w:r w:rsidRPr="00D92CDA">
              <w:rPr>
                <w:color w:val="000000"/>
              </w:rPr>
              <w:tab/>
            </w:r>
            <w:r w:rsidRPr="00D92CDA">
              <w:rPr>
                <w:color w:val="000000"/>
              </w:rPr>
              <w:tab/>
            </w:r>
            <w:r w:rsidRPr="00D92CDA">
              <w:rPr>
                <w:color w:val="000000"/>
              </w:rPr>
              <w:tab/>
            </w:r>
            <w:r w:rsidRPr="00D92CDA">
              <w:rPr>
                <w:color w:val="000000"/>
              </w:rPr>
              <w:tab/>
            </w:r>
            <w:r w:rsidRPr="00D92CDA">
              <w:rPr>
                <w:color w:val="000000"/>
              </w:rPr>
              <w:tab/>
            </w:r>
            <w:r>
              <w:rPr>
                <w:rFonts w:hint="eastAsia"/>
                <w:color w:val="000000"/>
              </w:rPr>
              <w:t>%</w:t>
            </w:r>
            <w:r>
              <w:rPr>
                <w:rFonts w:hint="eastAsia"/>
                <w:color w:val="000000"/>
              </w:rPr>
              <w:t>对齐了</w:t>
            </w:r>
          </w:p>
          <w:p w14:paraId="14A45870" w14:textId="2B89D8E2" w:rsidR="00870516" w:rsidRPr="00D92CDA" w:rsidRDefault="00870516" w:rsidP="0041043A">
            <w:pPr>
              <w:adjustRightInd w:val="0"/>
              <w:jc w:val="left"/>
              <w:rPr>
                <w:color w:val="000000"/>
                <w:kern w:val="0"/>
                <w:sz w:val="24"/>
              </w:rPr>
            </w:pPr>
          </w:p>
        </w:tc>
      </w:tr>
    </w:tbl>
    <w:p w14:paraId="06A6D032" w14:textId="07F3E21D" w:rsidR="006E11AB" w:rsidRPr="00D92CDA" w:rsidRDefault="006E11AB" w:rsidP="00936172">
      <w:pPr>
        <w:adjustRightInd w:val="0"/>
        <w:rPr>
          <w:rFonts w:ascii="宋体" w:hAnsi="宋体" w:cs="宋体"/>
          <w:b/>
          <w:bCs/>
          <w:color w:val="000000"/>
          <w:kern w:val="0"/>
          <w:sz w:val="24"/>
        </w:rPr>
      </w:pPr>
    </w:p>
    <w:p w14:paraId="17B66AC2" w14:textId="77777777"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650E912B"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4CB6D3" w14:textId="5A7E4974" w:rsidR="0041043A" w:rsidRPr="00D92CDA" w:rsidRDefault="0041043A"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问题1：求解</w:t>
            </w:r>
            <w:r w:rsidR="00FF62D1">
              <w:rPr>
                <w:rFonts w:ascii="黑体" w:eastAsia="黑体" w:hAnsi="黑体" w:hint="eastAsia"/>
                <w:b/>
                <w:bCs/>
                <w:szCs w:val="21"/>
              </w:rPr>
              <w:t>xxx</w:t>
            </w:r>
            <w:r w:rsidRPr="00D92CDA">
              <w:rPr>
                <w:rFonts w:ascii="黑体" w:eastAsia="黑体" w:hAnsi="黑体" w:hint="eastAsia"/>
                <w:b/>
                <w:bCs/>
                <w:szCs w:val="21"/>
              </w:rPr>
              <w:t>的</w:t>
            </w:r>
            <w:r w:rsidRPr="00D92CDA">
              <w:rPr>
                <w:rFonts w:eastAsia="黑体"/>
                <w:b/>
                <w:bCs/>
                <w:szCs w:val="21"/>
              </w:rPr>
              <w:t>C++</w:t>
            </w:r>
            <w:r w:rsidRPr="00D92CDA">
              <w:rPr>
                <w:rFonts w:ascii="黑体" w:eastAsia="黑体" w:hAnsi="黑体" w:hint="eastAsia"/>
                <w:b/>
                <w:bCs/>
                <w:szCs w:val="21"/>
              </w:rPr>
              <w:t>源代码</w:t>
            </w:r>
          </w:p>
        </w:tc>
      </w:tr>
      <w:tr w:rsidR="0041043A" w:rsidRPr="00D92CDA" w14:paraId="3CB85DD1" w14:textId="77777777" w:rsidTr="002009A6">
        <w:tc>
          <w:tcPr>
            <w:tcW w:w="9286" w:type="dxa"/>
            <w:tcBorders>
              <w:top w:val="single" w:sz="6" w:space="0" w:color="auto"/>
            </w:tcBorders>
          </w:tcPr>
          <w:p w14:paraId="69E6DE1C" w14:textId="29720B18" w:rsidR="00936172" w:rsidRPr="00D92CDA" w:rsidRDefault="00936172" w:rsidP="00FF62D1">
            <w:pPr>
              <w:adjustRightInd w:val="0"/>
              <w:jc w:val="left"/>
              <w:rPr>
                <w:color w:val="000000"/>
                <w:kern w:val="0"/>
                <w:sz w:val="24"/>
              </w:rPr>
            </w:pPr>
          </w:p>
          <w:p w14:paraId="58E3BD19" w14:textId="77777777" w:rsidR="00936172" w:rsidRPr="00D92CDA" w:rsidRDefault="00936172" w:rsidP="00936172">
            <w:pPr>
              <w:adjustRightInd w:val="0"/>
              <w:jc w:val="left"/>
              <w:rPr>
                <w:color w:val="000000"/>
                <w:kern w:val="0"/>
                <w:sz w:val="24"/>
              </w:rPr>
            </w:pPr>
            <w:r w:rsidRPr="00D92CDA">
              <w:rPr>
                <w:color w:val="000000"/>
                <w:kern w:val="0"/>
                <w:sz w:val="24"/>
              </w:rPr>
              <w:tab/>
              <w:t>cout&lt;&lt;ans&lt;&lt;" "&lt;&lt;ansg&lt;&lt;" "&lt;&lt;ansh&lt;&lt;endl;</w:t>
            </w:r>
          </w:p>
          <w:p w14:paraId="1BDE5D92" w14:textId="3CC4A03A" w:rsidR="0041043A" w:rsidRPr="00D92CDA" w:rsidRDefault="00936172" w:rsidP="00936172">
            <w:pPr>
              <w:adjustRightInd w:val="0"/>
              <w:jc w:val="left"/>
              <w:rPr>
                <w:color w:val="000000"/>
                <w:kern w:val="0"/>
                <w:sz w:val="24"/>
              </w:rPr>
            </w:pPr>
            <w:r w:rsidRPr="00D92CDA">
              <w:rPr>
                <w:color w:val="000000"/>
                <w:kern w:val="0"/>
                <w:sz w:val="24"/>
              </w:rPr>
              <w:t>}</w:t>
            </w:r>
          </w:p>
        </w:tc>
      </w:tr>
    </w:tbl>
    <w:p w14:paraId="2099CCA6" w14:textId="77777777" w:rsidR="0041043A" w:rsidRPr="00D92CDA" w:rsidRDefault="0041043A" w:rsidP="00936172">
      <w:pPr>
        <w:adjustRightInd w:val="0"/>
        <w:rPr>
          <w:rFonts w:ascii="宋体" w:hAnsi="宋体" w:cs="宋体"/>
          <w:b/>
          <w:bCs/>
          <w:color w:val="000000"/>
          <w:kern w:val="0"/>
          <w:sz w:val="24"/>
        </w:rPr>
      </w:pPr>
    </w:p>
    <w:p w14:paraId="44335600" w14:textId="007728B4" w:rsidR="0041043A" w:rsidRPr="00D92CDA" w:rsidRDefault="0041043A" w:rsidP="00936172">
      <w:pPr>
        <w:adjustRightInd w:val="0"/>
        <w:rPr>
          <w:rFonts w:ascii="黑体" w:eastAsia="黑体" w:hAnsi="黑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936172" w:rsidRPr="00D92CDA" w14:paraId="036833F7"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3C1116" w14:textId="2CE40A20" w:rsidR="00936172" w:rsidRPr="00D92CDA" w:rsidRDefault="00936172" w:rsidP="00936172">
            <w:pPr>
              <w:adjustRightInd w:val="0"/>
              <w:jc w:val="center"/>
              <w:rPr>
                <w:rFonts w:ascii="黑体" w:eastAsia="黑体" w:hAnsi="黑体" w:cs="宋体"/>
                <w:b/>
                <w:bCs/>
                <w:color w:val="000000"/>
                <w:kern w:val="0"/>
                <w:szCs w:val="21"/>
              </w:rPr>
            </w:pPr>
            <w:r w:rsidRPr="00D92CDA">
              <w:rPr>
                <w:rFonts w:ascii="黑体" w:eastAsia="黑体" w:hAnsi="黑体" w:hint="eastAsia"/>
                <w:b/>
                <w:bCs/>
                <w:color w:val="000000"/>
                <w:szCs w:val="21"/>
              </w:rPr>
              <w:t>问题1：绘制</w:t>
            </w:r>
            <w:r w:rsidR="00FF62D1">
              <w:rPr>
                <w:rFonts w:ascii="黑体" w:eastAsia="黑体" w:hAnsi="黑体" w:hint="eastAsia"/>
                <w:b/>
                <w:bCs/>
                <w:color w:val="000000"/>
                <w:szCs w:val="21"/>
              </w:rPr>
              <w:t>xxx</w:t>
            </w:r>
            <w:r w:rsidRPr="00D92CDA">
              <w:rPr>
                <w:rFonts w:ascii="黑体" w:eastAsia="黑体" w:hAnsi="黑体" w:hint="eastAsia"/>
                <w:b/>
                <w:bCs/>
                <w:color w:val="000000"/>
                <w:szCs w:val="21"/>
              </w:rPr>
              <w:t>曲线的</w:t>
            </w:r>
            <w:r w:rsidRPr="00D92CDA">
              <w:rPr>
                <w:rFonts w:eastAsia="黑体"/>
                <w:b/>
                <w:bCs/>
                <w:color w:val="000000"/>
                <w:szCs w:val="21"/>
              </w:rPr>
              <w:t>Matlab</w:t>
            </w:r>
            <w:r w:rsidRPr="00D92CDA">
              <w:rPr>
                <w:rFonts w:ascii="黑体" w:eastAsia="黑体" w:hAnsi="黑体" w:hint="eastAsia"/>
                <w:b/>
                <w:bCs/>
                <w:color w:val="000000"/>
                <w:szCs w:val="21"/>
              </w:rPr>
              <w:t>源代码</w:t>
            </w:r>
          </w:p>
        </w:tc>
      </w:tr>
      <w:tr w:rsidR="00936172" w:rsidRPr="00D92CDA" w14:paraId="5AAB2E38" w14:textId="77777777" w:rsidTr="002009A6">
        <w:tc>
          <w:tcPr>
            <w:tcW w:w="9286" w:type="dxa"/>
            <w:tcBorders>
              <w:top w:val="single" w:sz="6" w:space="0" w:color="auto"/>
            </w:tcBorders>
          </w:tcPr>
          <w:p w14:paraId="047D6C2A" w14:textId="0FC4ACE8" w:rsidR="00936172" w:rsidRPr="00D92CDA" w:rsidRDefault="00936172" w:rsidP="00FF62D1">
            <w:pPr>
              <w:adjustRightInd w:val="0"/>
              <w:jc w:val="left"/>
              <w:rPr>
                <w:color w:val="000000"/>
                <w:kern w:val="0"/>
                <w:sz w:val="24"/>
              </w:rPr>
            </w:pPr>
            <w:r w:rsidRPr="00D92CDA">
              <w:rPr>
                <w:color w:val="000000"/>
                <w:kern w:val="0"/>
                <w:sz w:val="24"/>
              </w:rPr>
              <w:t>t=[0:24];</w:t>
            </w:r>
          </w:p>
        </w:tc>
      </w:tr>
    </w:tbl>
    <w:p w14:paraId="766127AD" w14:textId="74190590" w:rsidR="0041043A" w:rsidRPr="00D92CDA" w:rsidRDefault="0041043A" w:rsidP="00347A7A">
      <w:pPr>
        <w:adjustRightInd w:val="0"/>
        <w:jc w:val="center"/>
        <w:rPr>
          <w:rFonts w:ascii="宋体" w:hAnsi="宋体" w:cs="宋体"/>
          <w:b/>
          <w:bCs/>
          <w:color w:val="000000"/>
          <w:kern w:val="0"/>
          <w:sz w:val="24"/>
        </w:rPr>
      </w:pPr>
    </w:p>
    <w:p w14:paraId="52C519CE" w14:textId="6E7BD9A9"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68964829"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F6F15D" w14:textId="0F4590A6" w:rsidR="0041043A" w:rsidRPr="00D92CDA" w:rsidRDefault="00936172" w:rsidP="001739C5">
            <w:pPr>
              <w:adjustRightInd w:val="0"/>
              <w:jc w:val="center"/>
              <w:rPr>
                <w:rFonts w:ascii="宋体" w:hAnsi="宋体" w:cs="宋体"/>
                <w:b/>
                <w:bCs/>
                <w:color w:val="000000"/>
                <w:kern w:val="0"/>
                <w:sz w:val="24"/>
              </w:rPr>
            </w:pPr>
            <w:r w:rsidRPr="00D92CDA">
              <w:rPr>
                <w:rFonts w:ascii="黑体" w:eastAsia="黑体" w:hAnsi="黑体" w:hint="eastAsia"/>
                <w:b/>
                <w:bCs/>
                <w:color w:val="000000"/>
                <w:szCs w:val="21"/>
              </w:rPr>
              <w:t>问题1：绘制</w:t>
            </w:r>
            <w:r w:rsidR="00FF62D1">
              <w:rPr>
                <w:rFonts w:ascii="黑体" w:eastAsia="黑体" w:hAnsi="黑体" w:hint="eastAsia"/>
                <w:b/>
                <w:bCs/>
                <w:color w:val="000000"/>
                <w:szCs w:val="21"/>
              </w:rPr>
              <w:t>xxx</w:t>
            </w:r>
            <w:r w:rsidRPr="00D92CDA">
              <w:rPr>
                <w:rFonts w:ascii="黑体" w:eastAsia="黑体" w:hAnsi="黑体" w:hint="eastAsia"/>
                <w:b/>
                <w:bCs/>
                <w:color w:val="000000"/>
                <w:szCs w:val="21"/>
              </w:rPr>
              <w:t>变化曲线的</w:t>
            </w:r>
            <w:r w:rsidRPr="00D92CDA">
              <w:rPr>
                <w:rFonts w:eastAsia="黑体"/>
                <w:b/>
                <w:bCs/>
                <w:color w:val="000000"/>
                <w:szCs w:val="21"/>
              </w:rPr>
              <w:t>Matlab</w:t>
            </w:r>
            <w:r w:rsidRPr="00D92CDA">
              <w:rPr>
                <w:rFonts w:ascii="黑体" w:eastAsia="黑体" w:hAnsi="黑体" w:hint="eastAsia"/>
                <w:b/>
                <w:bCs/>
                <w:color w:val="000000"/>
                <w:szCs w:val="21"/>
              </w:rPr>
              <w:t>源代码</w:t>
            </w:r>
          </w:p>
        </w:tc>
      </w:tr>
      <w:tr w:rsidR="0041043A" w:rsidRPr="00D92CDA" w14:paraId="3E217597" w14:textId="77777777" w:rsidTr="002009A6">
        <w:tc>
          <w:tcPr>
            <w:tcW w:w="9286" w:type="dxa"/>
            <w:tcBorders>
              <w:top w:val="single" w:sz="6" w:space="0" w:color="auto"/>
            </w:tcBorders>
          </w:tcPr>
          <w:p w14:paraId="101CDB9B" w14:textId="0AA2976C" w:rsidR="0041043A" w:rsidRPr="00D92CDA" w:rsidRDefault="00FF62D1" w:rsidP="001739C5">
            <w:pPr>
              <w:adjustRightInd w:val="0"/>
              <w:jc w:val="left"/>
              <w:rPr>
                <w:color w:val="000000"/>
                <w:kern w:val="0"/>
                <w:sz w:val="24"/>
              </w:rPr>
            </w:pPr>
            <w:r>
              <w:rPr>
                <w:color w:val="000000"/>
                <w:kern w:val="0"/>
                <w:sz w:val="24"/>
              </w:rPr>
              <w:t>X</w:t>
            </w:r>
            <w:r>
              <w:rPr>
                <w:rFonts w:hint="eastAsia"/>
                <w:color w:val="000000"/>
                <w:kern w:val="0"/>
                <w:sz w:val="24"/>
              </w:rPr>
              <w:t>xxxxxxx</w:t>
            </w:r>
          </w:p>
        </w:tc>
      </w:tr>
    </w:tbl>
    <w:p w14:paraId="586EAA3E" w14:textId="2885ED2F"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238AE5DF"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73B8F1" w14:textId="646889A1" w:rsidR="0041043A" w:rsidRPr="00D92CDA" w:rsidRDefault="0041043A"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问题1：</w:t>
            </w:r>
            <w:r w:rsidR="00936172" w:rsidRPr="00D92CDA">
              <w:rPr>
                <w:rFonts w:ascii="黑体" w:eastAsia="黑体" w:hAnsi="黑体" w:hint="eastAsia"/>
                <w:b/>
                <w:bCs/>
                <w:szCs w:val="21"/>
              </w:rPr>
              <w:t>以第一关为例进行灵敏度分析的</w:t>
            </w:r>
            <w:r w:rsidR="00936172" w:rsidRPr="00D92CDA">
              <w:rPr>
                <w:rFonts w:eastAsia="黑体"/>
                <w:b/>
                <w:bCs/>
                <w:szCs w:val="21"/>
              </w:rPr>
              <w:t>Matlab</w:t>
            </w:r>
            <w:r w:rsidR="00936172" w:rsidRPr="00D92CDA">
              <w:rPr>
                <w:rFonts w:ascii="黑体" w:eastAsia="黑体" w:hAnsi="黑体" w:hint="eastAsia"/>
                <w:b/>
                <w:bCs/>
                <w:szCs w:val="21"/>
              </w:rPr>
              <w:t>源代码</w:t>
            </w:r>
          </w:p>
        </w:tc>
      </w:tr>
      <w:tr w:rsidR="0041043A" w:rsidRPr="00D92CDA" w14:paraId="76C36561" w14:textId="77777777" w:rsidTr="002009A6">
        <w:tc>
          <w:tcPr>
            <w:tcW w:w="9286" w:type="dxa"/>
            <w:tcBorders>
              <w:top w:val="single" w:sz="6" w:space="0" w:color="auto"/>
            </w:tcBorders>
          </w:tcPr>
          <w:p w14:paraId="230E4D97" w14:textId="6EEC517C" w:rsidR="0041043A" w:rsidRPr="00D92CDA" w:rsidRDefault="00936172" w:rsidP="00936172">
            <w:pPr>
              <w:adjustRightInd w:val="0"/>
              <w:jc w:val="left"/>
              <w:rPr>
                <w:color w:val="000000"/>
                <w:kern w:val="0"/>
                <w:sz w:val="24"/>
              </w:rPr>
            </w:pPr>
            <w:r w:rsidRPr="00D92CDA">
              <w:rPr>
                <w:color w:val="000000"/>
                <w:kern w:val="0"/>
                <w:sz w:val="24"/>
              </w:rPr>
              <w:t>%</w:t>
            </w:r>
            <w:r w:rsidRPr="00D92CDA">
              <w:rPr>
                <w:rFonts w:hint="eastAsia"/>
                <w:color w:val="000000"/>
                <w:kern w:val="0"/>
                <w:sz w:val="24"/>
              </w:rPr>
              <w:t>%</w:t>
            </w:r>
            <w:r w:rsidRPr="00D92CDA">
              <w:rPr>
                <w:color w:val="000000"/>
                <w:kern w:val="0"/>
                <w:sz w:val="24"/>
              </w:rPr>
              <w:t xml:space="preserve"> </w:t>
            </w:r>
            <w:r w:rsidRPr="00D92CDA">
              <w:rPr>
                <w:color w:val="000000"/>
                <w:kern w:val="0"/>
                <w:sz w:val="24"/>
              </w:rPr>
              <w:t>改变负重</w:t>
            </w:r>
            <w:r w:rsidRPr="00D92CDA">
              <w:rPr>
                <w:rFonts w:hint="eastAsia"/>
                <w:color w:val="000000"/>
                <w:kern w:val="0"/>
                <w:sz w:val="24"/>
              </w:rPr>
              <w:t>上限</w:t>
            </w:r>
            <w:r w:rsidRPr="00D92CDA">
              <w:rPr>
                <w:color w:val="000000"/>
                <w:kern w:val="0"/>
                <w:sz w:val="24"/>
              </w:rPr>
              <w:t>：</w:t>
            </w:r>
          </w:p>
        </w:tc>
      </w:tr>
    </w:tbl>
    <w:p w14:paraId="1D3C0424" w14:textId="2277A0B6" w:rsidR="0041043A" w:rsidRPr="00D92CDA" w:rsidRDefault="0041043A" w:rsidP="00936172">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608C30EB"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6602F5" w14:textId="6439752A" w:rsidR="0041043A" w:rsidRPr="00D92CDA" w:rsidRDefault="00F43DF7" w:rsidP="00F43DF7">
            <w:pPr>
              <w:jc w:val="center"/>
              <w:rPr>
                <w:rFonts w:ascii="黑体" w:eastAsia="黑体" w:hAnsi="黑体"/>
                <w:b/>
                <w:bCs/>
                <w:color w:val="000000"/>
                <w:szCs w:val="21"/>
              </w:rPr>
            </w:pPr>
            <w:r w:rsidRPr="00D92CDA">
              <w:rPr>
                <w:rFonts w:ascii="黑体" w:eastAsia="黑体" w:hAnsi="黑体" w:hint="eastAsia"/>
                <w:b/>
                <w:bCs/>
                <w:color w:val="000000"/>
                <w:szCs w:val="21"/>
              </w:rPr>
              <w:t>问题2：求解第四关最佳策略并使用蒙特卡洛方法进行仿真的</w:t>
            </w:r>
            <w:r w:rsidRPr="00D92CDA">
              <w:rPr>
                <w:rFonts w:eastAsia="黑体"/>
                <w:b/>
                <w:bCs/>
                <w:color w:val="000000"/>
                <w:szCs w:val="21"/>
              </w:rPr>
              <w:t>C++</w:t>
            </w:r>
            <w:r w:rsidRPr="00D92CDA">
              <w:rPr>
                <w:rFonts w:ascii="黑体" w:eastAsia="黑体" w:hAnsi="黑体" w:hint="eastAsia"/>
                <w:b/>
                <w:bCs/>
                <w:color w:val="000000"/>
                <w:szCs w:val="21"/>
              </w:rPr>
              <w:t>源代码</w:t>
            </w:r>
          </w:p>
        </w:tc>
      </w:tr>
      <w:tr w:rsidR="0041043A" w:rsidRPr="00D92CDA" w14:paraId="2E470BBD" w14:textId="77777777" w:rsidTr="002009A6">
        <w:tc>
          <w:tcPr>
            <w:tcW w:w="9286" w:type="dxa"/>
            <w:tcBorders>
              <w:top w:val="single" w:sz="6" w:space="0" w:color="auto"/>
            </w:tcBorders>
          </w:tcPr>
          <w:p w14:paraId="3B39AA4C" w14:textId="73715260" w:rsidR="0041043A" w:rsidRPr="00D92CDA" w:rsidRDefault="00F43DF7" w:rsidP="00FF62D1">
            <w:pPr>
              <w:adjustRightInd w:val="0"/>
              <w:jc w:val="left"/>
              <w:rPr>
                <w:color w:val="000000"/>
                <w:kern w:val="0"/>
                <w:sz w:val="24"/>
              </w:rPr>
            </w:pPr>
            <w:r w:rsidRPr="00D92CDA">
              <w:rPr>
                <w:color w:val="000000"/>
                <w:kern w:val="0"/>
                <w:sz w:val="24"/>
              </w:rPr>
              <w:t>#include</w:t>
            </w:r>
          </w:p>
        </w:tc>
      </w:tr>
    </w:tbl>
    <w:p w14:paraId="17A5D403" w14:textId="4FC33DBF" w:rsidR="0041043A" w:rsidRPr="00D92CDA" w:rsidRDefault="0041043A" w:rsidP="00F43DF7">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41043A" w:rsidRPr="00D92CDA" w14:paraId="0C118C58"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16E9BB" w14:textId="4FC099E3" w:rsidR="0041043A" w:rsidRPr="00D92CDA" w:rsidRDefault="0041043A"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w:t>
            </w:r>
            <w:r w:rsidR="00F43DF7" w:rsidRPr="00D92CDA">
              <w:rPr>
                <w:rFonts w:ascii="黑体" w:eastAsia="黑体" w:hAnsi="黑体" w:hint="eastAsia"/>
                <w:b/>
                <w:bCs/>
                <w:szCs w:val="21"/>
              </w:rPr>
              <w:t>3</w:t>
            </w:r>
            <w:r w:rsidRPr="00D92CDA">
              <w:rPr>
                <w:rFonts w:ascii="黑体" w:eastAsia="黑体" w:hAnsi="黑体" w:hint="eastAsia"/>
                <w:b/>
                <w:bCs/>
                <w:szCs w:val="21"/>
              </w:rPr>
              <w:t>：求解</w:t>
            </w:r>
            <w:r w:rsidR="00F43DF7" w:rsidRPr="00D92CDA">
              <w:rPr>
                <w:rFonts w:ascii="黑体" w:eastAsia="黑体" w:hAnsi="黑体" w:hint="eastAsia"/>
                <w:b/>
                <w:bCs/>
                <w:szCs w:val="21"/>
              </w:rPr>
              <w:t>决策方案</w:t>
            </w:r>
            <w:r w:rsidRPr="00D92CDA">
              <w:rPr>
                <w:rFonts w:ascii="黑体" w:eastAsia="黑体" w:hAnsi="黑体" w:hint="eastAsia"/>
                <w:b/>
                <w:bCs/>
                <w:szCs w:val="21"/>
              </w:rPr>
              <w:t>的</w:t>
            </w:r>
            <w:r w:rsidR="00F43DF7" w:rsidRPr="00D92CDA">
              <w:rPr>
                <w:rFonts w:eastAsia="黑体"/>
                <w:b/>
                <w:bCs/>
                <w:szCs w:val="21"/>
              </w:rPr>
              <w:t>Lingo</w:t>
            </w:r>
            <w:r w:rsidRPr="00D92CDA">
              <w:rPr>
                <w:rFonts w:ascii="黑体" w:eastAsia="黑体" w:hAnsi="黑体" w:hint="eastAsia"/>
                <w:b/>
                <w:bCs/>
                <w:szCs w:val="21"/>
              </w:rPr>
              <w:t>源代码</w:t>
            </w:r>
          </w:p>
        </w:tc>
      </w:tr>
      <w:tr w:rsidR="0041043A" w:rsidRPr="00D92CDA" w14:paraId="468D27F2" w14:textId="77777777" w:rsidTr="002009A6">
        <w:tc>
          <w:tcPr>
            <w:tcW w:w="9286" w:type="dxa"/>
            <w:tcBorders>
              <w:top w:val="single" w:sz="6" w:space="0" w:color="auto"/>
            </w:tcBorders>
          </w:tcPr>
          <w:p w14:paraId="2E1DC14B" w14:textId="77777777" w:rsidR="0041043A" w:rsidRPr="00D92CDA" w:rsidRDefault="0041043A" w:rsidP="001739C5">
            <w:pPr>
              <w:adjustRightInd w:val="0"/>
              <w:jc w:val="left"/>
              <w:rPr>
                <w:rFonts w:ascii="宋体" w:hAnsi="宋体" w:cs="宋体"/>
                <w:b/>
                <w:bCs/>
                <w:color w:val="000000"/>
                <w:kern w:val="0"/>
                <w:sz w:val="24"/>
              </w:rPr>
            </w:pPr>
          </w:p>
        </w:tc>
      </w:tr>
    </w:tbl>
    <w:p w14:paraId="0F592037" w14:textId="69359C2B" w:rsidR="006E11AB" w:rsidRPr="00D92CDA" w:rsidRDefault="006E11AB" w:rsidP="00F43DF7">
      <w:pPr>
        <w:adjustRightInd w:val="0"/>
        <w:rPr>
          <w:rFonts w:ascii="宋体" w:hAnsi="宋体" w:cs="宋体"/>
          <w:b/>
          <w:bCs/>
          <w:color w:val="000000"/>
          <w:kern w:val="0"/>
          <w:sz w:val="24"/>
        </w:rPr>
      </w:pPr>
    </w:p>
    <w:tbl>
      <w:tblPr>
        <w:tblStyle w:val="a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286"/>
      </w:tblGrid>
      <w:tr w:rsidR="00F43DF7" w:rsidRPr="00D92CDA" w14:paraId="5B4B9C22" w14:textId="77777777" w:rsidTr="002009A6">
        <w:tc>
          <w:tcPr>
            <w:tcW w:w="928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CE8EDE" w14:textId="403B6B7D" w:rsidR="00F43DF7" w:rsidRPr="00D92CDA" w:rsidRDefault="00F43DF7" w:rsidP="001739C5">
            <w:pPr>
              <w:adjustRightInd w:val="0"/>
              <w:jc w:val="center"/>
              <w:rPr>
                <w:rFonts w:ascii="宋体" w:hAnsi="宋体" w:cs="宋体"/>
                <w:b/>
                <w:bCs/>
                <w:color w:val="000000"/>
                <w:kern w:val="0"/>
                <w:sz w:val="24"/>
              </w:rPr>
            </w:pPr>
            <w:r w:rsidRPr="00D92CDA">
              <w:rPr>
                <w:rFonts w:ascii="黑体" w:eastAsia="黑体" w:hAnsi="黑体" w:hint="eastAsia"/>
                <w:b/>
                <w:bCs/>
                <w:szCs w:val="21"/>
              </w:rPr>
              <w:t>问题3：求解第六关最佳策略的</w:t>
            </w:r>
            <w:r w:rsidRPr="00D92CDA">
              <w:rPr>
                <w:rFonts w:eastAsia="黑体"/>
                <w:b/>
                <w:bCs/>
                <w:szCs w:val="21"/>
              </w:rPr>
              <w:t>C++</w:t>
            </w:r>
            <w:r w:rsidRPr="00D92CDA">
              <w:rPr>
                <w:rFonts w:ascii="黑体" w:eastAsia="黑体" w:hAnsi="黑体" w:hint="eastAsia"/>
                <w:b/>
                <w:bCs/>
                <w:szCs w:val="21"/>
              </w:rPr>
              <w:t>源代码</w:t>
            </w:r>
          </w:p>
        </w:tc>
      </w:tr>
      <w:tr w:rsidR="00F43DF7" w:rsidRPr="00D92CDA" w14:paraId="32CE9825" w14:textId="77777777" w:rsidTr="002009A6">
        <w:tc>
          <w:tcPr>
            <w:tcW w:w="9286" w:type="dxa"/>
            <w:tcBorders>
              <w:top w:val="single" w:sz="6" w:space="0" w:color="auto"/>
            </w:tcBorders>
          </w:tcPr>
          <w:p w14:paraId="03641D8F" w14:textId="77777777" w:rsidR="00F43DF7" w:rsidRPr="00D92CDA" w:rsidRDefault="00F43DF7" w:rsidP="001739C5">
            <w:pPr>
              <w:adjustRightInd w:val="0"/>
              <w:jc w:val="left"/>
              <w:rPr>
                <w:rFonts w:ascii="宋体" w:hAnsi="宋体" w:cs="宋体"/>
                <w:b/>
                <w:bCs/>
                <w:color w:val="000000"/>
                <w:kern w:val="0"/>
                <w:sz w:val="24"/>
              </w:rPr>
            </w:pPr>
          </w:p>
        </w:tc>
      </w:tr>
    </w:tbl>
    <w:p w14:paraId="1FB93475" w14:textId="77777777" w:rsidR="00FF62D1" w:rsidRDefault="00FF62D1" w:rsidP="00F43DF7">
      <w:pPr>
        <w:widowControl/>
        <w:rPr>
          <w:color w:val="000000"/>
          <w:sz w:val="24"/>
        </w:rPr>
      </w:pPr>
    </w:p>
    <w:p w14:paraId="6281290F" w14:textId="77777777" w:rsidR="00FF62D1" w:rsidRDefault="00FF62D1" w:rsidP="00F43DF7">
      <w:pPr>
        <w:widowControl/>
        <w:rPr>
          <w:color w:val="000000"/>
          <w:sz w:val="24"/>
        </w:rPr>
      </w:pPr>
    </w:p>
    <w:p w14:paraId="13D0AAE5" w14:textId="1F1E2514" w:rsidR="00FF62D1" w:rsidRDefault="00FF62D1" w:rsidP="00F43DF7">
      <w:pPr>
        <w:widowControl/>
        <w:rPr>
          <w:color w:val="000000"/>
          <w:sz w:val="24"/>
        </w:rPr>
      </w:pPr>
      <w:r>
        <w:rPr>
          <w:rFonts w:hint="eastAsia"/>
          <w:color w:val="000000"/>
          <w:sz w:val="24"/>
        </w:rPr>
        <w:t>分页符结尾</w:t>
      </w:r>
    </w:p>
    <w:p w14:paraId="45F1DCF1" w14:textId="61083B1D" w:rsidR="00DB7DF3" w:rsidRPr="00D92CDA" w:rsidRDefault="00DB7DF3" w:rsidP="00F43DF7">
      <w:pPr>
        <w:widowControl/>
        <w:rPr>
          <w:color w:val="000000"/>
          <w:sz w:val="24"/>
        </w:rPr>
      </w:pPr>
      <w:r w:rsidRPr="00D92CDA">
        <w:rPr>
          <w:color w:val="000000"/>
          <w:sz w:val="24"/>
        </w:rPr>
        <w:br w:type="page"/>
      </w:r>
    </w:p>
    <w:p w14:paraId="6AAAD880" w14:textId="2C5D1071" w:rsidR="00A86E90" w:rsidRPr="00D92CDA" w:rsidRDefault="00DB7DF3" w:rsidP="000C6F8A">
      <w:pPr>
        <w:pStyle w:val="2"/>
        <w:ind w:leftChars="-136" w:left="-4" w:hangingChars="117" w:hanging="282"/>
        <w:rPr>
          <w:rFonts w:ascii="宋体" w:eastAsia="宋体" w:hAnsi="宋体"/>
        </w:rPr>
      </w:pPr>
      <w:r w:rsidRPr="00D92CDA">
        <w:rPr>
          <w:rFonts w:ascii="宋体" w:eastAsia="宋体" w:hAnsi="宋体" w:hint="eastAsia"/>
        </w:rPr>
        <w:lastRenderedPageBreak/>
        <w:t>二、详细表格</w:t>
      </w:r>
    </w:p>
    <w:p w14:paraId="094C906D" w14:textId="5281418A" w:rsidR="00DB7DF3" w:rsidRPr="00D92CDA" w:rsidRDefault="00EA2F4D" w:rsidP="00EA2F4D">
      <w:pPr>
        <w:ind w:firstLineChars="200" w:firstLine="422"/>
        <w:jc w:val="center"/>
        <w:rPr>
          <w:rFonts w:ascii="黑体" w:eastAsia="黑体" w:hAnsi="黑体"/>
          <w:b/>
          <w:bCs/>
          <w:color w:val="000000"/>
          <w:szCs w:val="21"/>
        </w:rPr>
      </w:pPr>
      <w:r w:rsidRPr="00D92CDA">
        <w:rPr>
          <w:rFonts w:ascii="黑体" w:eastAsia="黑体" w:hAnsi="黑体" w:hint="eastAsia"/>
          <w:b/>
          <w:bCs/>
          <w:color w:val="000000"/>
          <w:szCs w:val="21"/>
        </w:rPr>
        <w:t>附表2.1：第1、2关的相应结果（即</w:t>
      </w:r>
      <w:r w:rsidRPr="00D92CDA">
        <w:rPr>
          <w:rFonts w:eastAsia="黑体"/>
          <w:b/>
          <w:bCs/>
          <w:color w:val="000000"/>
          <w:szCs w:val="21"/>
        </w:rPr>
        <w:t>Result.xlsx</w:t>
      </w:r>
      <w:r w:rsidRPr="00D92CDA">
        <w:rPr>
          <w:rFonts w:ascii="黑体" w:eastAsia="黑体" w:hAnsi="黑体" w:hint="eastAsia"/>
          <w:b/>
          <w:bCs/>
          <w:color w:val="000000"/>
          <w:szCs w:val="21"/>
        </w:rPr>
        <w:t>）</w:t>
      </w:r>
    </w:p>
    <w:tbl>
      <w:tblPr>
        <w:tblStyle w:val="a4"/>
        <w:tblW w:w="9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gridCol w:w="964"/>
        <w:gridCol w:w="964"/>
      </w:tblGrid>
      <w:tr w:rsidR="00DB7DF3" w:rsidRPr="00D92CDA" w14:paraId="411FB15E" w14:textId="77777777" w:rsidTr="00FF62D1">
        <w:trPr>
          <w:trHeight w:val="369"/>
          <w:jc w:val="center"/>
        </w:trPr>
        <w:tc>
          <w:tcPr>
            <w:tcW w:w="4820" w:type="dxa"/>
            <w:gridSpan w:val="5"/>
            <w:tcBorders>
              <w:top w:val="single" w:sz="18" w:space="0" w:color="auto"/>
              <w:bottom w:val="single" w:sz="4" w:space="0" w:color="auto"/>
              <w:right w:val="double" w:sz="12" w:space="0" w:color="auto"/>
            </w:tcBorders>
          </w:tcPr>
          <w:p w14:paraId="23F484BC" w14:textId="410AA8E5" w:rsidR="00DB7DF3" w:rsidRPr="00D92CDA" w:rsidRDefault="00DB7DF3" w:rsidP="00347A7A">
            <w:pPr>
              <w:jc w:val="center"/>
              <w:rPr>
                <w:b/>
                <w:bCs/>
                <w:color w:val="000000"/>
                <w:sz w:val="24"/>
              </w:rPr>
            </w:pPr>
            <w:r w:rsidRPr="00D92CDA">
              <w:rPr>
                <w:rFonts w:hint="eastAsia"/>
                <w:b/>
                <w:bCs/>
                <w:color w:val="000000"/>
                <w:sz w:val="24"/>
              </w:rPr>
              <w:t>第一关</w:t>
            </w:r>
          </w:p>
        </w:tc>
        <w:tc>
          <w:tcPr>
            <w:tcW w:w="4820" w:type="dxa"/>
            <w:gridSpan w:val="5"/>
            <w:tcBorders>
              <w:top w:val="single" w:sz="18" w:space="0" w:color="auto"/>
              <w:left w:val="double" w:sz="12" w:space="0" w:color="auto"/>
              <w:bottom w:val="single" w:sz="4" w:space="0" w:color="auto"/>
            </w:tcBorders>
          </w:tcPr>
          <w:p w14:paraId="7B9FEBA2" w14:textId="6F97FEEF" w:rsidR="00DB7DF3" w:rsidRPr="00D92CDA" w:rsidRDefault="00DB7DF3" w:rsidP="00347A7A">
            <w:pPr>
              <w:jc w:val="center"/>
              <w:rPr>
                <w:b/>
                <w:bCs/>
                <w:color w:val="000000"/>
                <w:sz w:val="24"/>
              </w:rPr>
            </w:pPr>
            <w:r w:rsidRPr="00D92CDA">
              <w:rPr>
                <w:rFonts w:hint="eastAsia"/>
                <w:b/>
                <w:bCs/>
                <w:color w:val="000000"/>
                <w:sz w:val="24"/>
              </w:rPr>
              <w:t>第二关</w:t>
            </w:r>
          </w:p>
        </w:tc>
      </w:tr>
      <w:tr w:rsidR="00DB7DF3" w:rsidRPr="00D92CDA" w14:paraId="178D31E4" w14:textId="77777777" w:rsidTr="00FF62D1">
        <w:trPr>
          <w:trHeight w:val="369"/>
          <w:jc w:val="center"/>
        </w:trPr>
        <w:tc>
          <w:tcPr>
            <w:tcW w:w="964" w:type="dxa"/>
            <w:tcBorders>
              <w:top w:val="single" w:sz="4" w:space="0" w:color="auto"/>
              <w:bottom w:val="single" w:sz="4" w:space="0" w:color="auto"/>
            </w:tcBorders>
            <w:vAlign w:val="bottom"/>
          </w:tcPr>
          <w:p w14:paraId="77E44560" w14:textId="44A69C0E" w:rsidR="00DB7DF3" w:rsidRPr="00D92CDA" w:rsidRDefault="00DB7DF3" w:rsidP="00EA2F4D">
            <w:pPr>
              <w:spacing w:line="480" w:lineRule="auto"/>
              <w:jc w:val="center"/>
              <w:rPr>
                <w:b/>
                <w:bCs/>
                <w:color w:val="000000"/>
                <w:sz w:val="24"/>
              </w:rPr>
            </w:pPr>
            <w:r w:rsidRPr="00D92CDA">
              <w:rPr>
                <w:rFonts w:hint="eastAsia"/>
                <w:b/>
                <w:bCs/>
                <w:color w:val="000000"/>
                <w:sz w:val="22"/>
                <w:szCs w:val="22"/>
              </w:rPr>
              <w:t>日期</w:t>
            </w:r>
          </w:p>
        </w:tc>
        <w:tc>
          <w:tcPr>
            <w:tcW w:w="964" w:type="dxa"/>
            <w:tcBorders>
              <w:top w:val="single" w:sz="4" w:space="0" w:color="auto"/>
              <w:bottom w:val="single" w:sz="4" w:space="0" w:color="auto"/>
            </w:tcBorders>
            <w:vAlign w:val="bottom"/>
          </w:tcPr>
          <w:p w14:paraId="63E34306" w14:textId="77777777" w:rsidR="00DB7DF3" w:rsidRPr="00D92CDA" w:rsidRDefault="00DB7DF3" w:rsidP="00347A7A">
            <w:pPr>
              <w:jc w:val="center"/>
              <w:rPr>
                <w:b/>
                <w:bCs/>
                <w:color w:val="000000"/>
                <w:sz w:val="22"/>
                <w:szCs w:val="22"/>
              </w:rPr>
            </w:pPr>
            <w:r w:rsidRPr="00D92CDA">
              <w:rPr>
                <w:rFonts w:hint="eastAsia"/>
                <w:b/>
                <w:bCs/>
                <w:color w:val="000000"/>
                <w:sz w:val="22"/>
                <w:szCs w:val="22"/>
              </w:rPr>
              <w:t>所在</w:t>
            </w:r>
          </w:p>
          <w:p w14:paraId="0B46791A" w14:textId="2D9FBB5A" w:rsidR="00DB7DF3" w:rsidRPr="00D92CDA" w:rsidRDefault="00DB7DF3" w:rsidP="00347A7A">
            <w:pPr>
              <w:jc w:val="center"/>
              <w:rPr>
                <w:b/>
                <w:bCs/>
                <w:color w:val="000000"/>
                <w:sz w:val="24"/>
              </w:rPr>
            </w:pPr>
            <w:r w:rsidRPr="00D92CDA">
              <w:rPr>
                <w:rFonts w:hint="eastAsia"/>
                <w:b/>
                <w:bCs/>
                <w:color w:val="000000"/>
                <w:sz w:val="22"/>
                <w:szCs w:val="22"/>
              </w:rPr>
              <w:t>区域</w:t>
            </w:r>
          </w:p>
        </w:tc>
        <w:tc>
          <w:tcPr>
            <w:tcW w:w="964" w:type="dxa"/>
            <w:tcBorders>
              <w:top w:val="single" w:sz="4" w:space="0" w:color="auto"/>
              <w:bottom w:val="single" w:sz="4" w:space="0" w:color="auto"/>
            </w:tcBorders>
            <w:vAlign w:val="bottom"/>
          </w:tcPr>
          <w:p w14:paraId="29A08C6D" w14:textId="4D803A15" w:rsidR="00DB7DF3" w:rsidRPr="00D92CDA" w:rsidRDefault="00DB7DF3" w:rsidP="00347A7A">
            <w:pPr>
              <w:jc w:val="center"/>
              <w:rPr>
                <w:b/>
                <w:bCs/>
                <w:color w:val="000000"/>
                <w:sz w:val="24"/>
              </w:rPr>
            </w:pPr>
            <w:r w:rsidRPr="00D92CDA">
              <w:rPr>
                <w:rFonts w:hint="eastAsia"/>
                <w:b/>
                <w:bCs/>
                <w:color w:val="000000"/>
                <w:sz w:val="22"/>
                <w:szCs w:val="22"/>
              </w:rPr>
              <w:t>剩余资金数</w:t>
            </w:r>
            <w:r w:rsidRPr="00D92CDA">
              <w:rPr>
                <w:rFonts w:hint="eastAsia"/>
                <w:b/>
                <w:bCs/>
                <w:color w:val="000000"/>
                <w:sz w:val="22"/>
                <w:szCs w:val="22"/>
              </w:rPr>
              <w:t>/</w:t>
            </w:r>
            <w:r w:rsidRPr="00D92CDA">
              <w:rPr>
                <w:rFonts w:hint="eastAsia"/>
                <w:b/>
                <w:bCs/>
                <w:color w:val="000000"/>
                <w:sz w:val="22"/>
                <w:szCs w:val="22"/>
              </w:rPr>
              <w:t>元</w:t>
            </w:r>
          </w:p>
        </w:tc>
        <w:tc>
          <w:tcPr>
            <w:tcW w:w="964" w:type="dxa"/>
            <w:tcBorders>
              <w:top w:val="single" w:sz="4" w:space="0" w:color="auto"/>
              <w:bottom w:val="single" w:sz="4" w:space="0" w:color="auto"/>
            </w:tcBorders>
            <w:vAlign w:val="bottom"/>
          </w:tcPr>
          <w:p w14:paraId="0F37EAFF" w14:textId="1FB2B9DA" w:rsidR="00DB7DF3" w:rsidRPr="00D92CDA" w:rsidRDefault="00DB7DF3" w:rsidP="00347A7A">
            <w:pPr>
              <w:jc w:val="center"/>
              <w:rPr>
                <w:b/>
                <w:bCs/>
                <w:color w:val="000000"/>
                <w:sz w:val="24"/>
              </w:rPr>
            </w:pPr>
            <w:r w:rsidRPr="00D92CDA">
              <w:rPr>
                <w:rFonts w:hint="eastAsia"/>
                <w:b/>
                <w:bCs/>
                <w:color w:val="000000"/>
                <w:sz w:val="22"/>
                <w:szCs w:val="22"/>
              </w:rPr>
              <w:t>剩余水量</w:t>
            </w:r>
            <w:r w:rsidRPr="00D92CDA">
              <w:rPr>
                <w:rFonts w:hint="eastAsia"/>
                <w:b/>
                <w:bCs/>
                <w:color w:val="000000"/>
                <w:sz w:val="22"/>
                <w:szCs w:val="22"/>
              </w:rPr>
              <w:t>/</w:t>
            </w:r>
            <w:r w:rsidRPr="00D92CDA">
              <w:rPr>
                <w:rFonts w:hint="eastAsia"/>
                <w:b/>
                <w:bCs/>
                <w:color w:val="000000"/>
                <w:sz w:val="22"/>
                <w:szCs w:val="22"/>
              </w:rPr>
              <w:t>箱</w:t>
            </w:r>
          </w:p>
        </w:tc>
        <w:tc>
          <w:tcPr>
            <w:tcW w:w="964" w:type="dxa"/>
            <w:tcBorders>
              <w:top w:val="single" w:sz="4" w:space="0" w:color="auto"/>
              <w:bottom w:val="single" w:sz="4" w:space="0" w:color="auto"/>
              <w:right w:val="double" w:sz="12" w:space="0" w:color="auto"/>
            </w:tcBorders>
            <w:vAlign w:val="bottom"/>
          </w:tcPr>
          <w:p w14:paraId="6F3EF15B" w14:textId="5E505674" w:rsidR="00DB7DF3" w:rsidRPr="00D92CDA" w:rsidRDefault="00DB7DF3" w:rsidP="00347A7A">
            <w:pPr>
              <w:jc w:val="center"/>
              <w:rPr>
                <w:b/>
                <w:bCs/>
                <w:color w:val="000000"/>
                <w:sz w:val="24"/>
              </w:rPr>
            </w:pPr>
            <w:r w:rsidRPr="00D92CDA">
              <w:rPr>
                <w:rFonts w:hint="eastAsia"/>
                <w:b/>
                <w:bCs/>
                <w:color w:val="000000"/>
                <w:sz w:val="22"/>
                <w:szCs w:val="22"/>
              </w:rPr>
              <w:t>剩余食物量</w:t>
            </w:r>
            <w:r w:rsidRPr="00D92CDA">
              <w:rPr>
                <w:rFonts w:hint="eastAsia"/>
                <w:b/>
                <w:bCs/>
                <w:color w:val="000000"/>
                <w:sz w:val="22"/>
                <w:szCs w:val="22"/>
              </w:rPr>
              <w:t>/</w:t>
            </w:r>
            <w:r w:rsidRPr="00D92CDA">
              <w:rPr>
                <w:rFonts w:hint="eastAsia"/>
                <w:b/>
                <w:bCs/>
                <w:color w:val="000000"/>
                <w:sz w:val="22"/>
                <w:szCs w:val="22"/>
              </w:rPr>
              <w:t>箱</w:t>
            </w:r>
          </w:p>
        </w:tc>
        <w:tc>
          <w:tcPr>
            <w:tcW w:w="964" w:type="dxa"/>
            <w:tcBorders>
              <w:top w:val="single" w:sz="4" w:space="0" w:color="auto"/>
              <w:left w:val="double" w:sz="12" w:space="0" w:color="auto"/>
              <w:bottom w:val="single" w:sz="4" w:space="0" w:color="auto"/>
            </w:tcBorders>
            <w:vAlign w:val="bottom"/>
          </w:tcPr>
          <w:p w14:paraId="5CBE1D27" w14:textId="120718C0" w:rsidR="00DB7DF3" w:rsidRPr="00D92CDA" w:rsidRDefault="00DB7DF3" w:rsidP="00EA2F4D">
            <w:pPr>
              <w:spacing w:line="480" w:lineRule="auto"/>
              <w:jc w:val="center"/>
              <w:rPr>
                <w:b/>
                <w:bCs/>
                <w:color w:val="000000"/>
                <w:sz w:val="24"/>
              </w:rPr>
            </w:pPr>
            <w:r w:rsidRPr="00D92CDA">
              <w:rPr>
                <w:rFonts w:hint="eastAsia"/>
                <w:b/>
                <w:bCs/>
                <w:color w:val="000000"/>
                <w:sz w:val="22"/>
                <w:szCs w:val="22"/>
              </w:rPr>
              <w:t>日期</w:t>
            </w:r>
          </w:p>
        </w:tc>
        <w:tc>
          <w:tcPr>
            <w:tcW w:w="964" w:type="dxa"/>
            <w:tcBorders>
              <w:top w:val="single" w:sz="4" w:space="0" w:color="auto"/>
              <w:bottom w:val="single" w:sz="4" w:space="0" w:color="auto"/>
            </w:tcBorders>
            <w:vAlign w:val="bottom"/>
          </w:tcPr>
          <w:p w14:paraId="36F51644" w14:textId="77777777" w:rsidR="00347A7A" w:rsidRPr="00D92CDA" w:rsidRDefault="00DB7DF3" w:rsidP="00347A7A">
            <w:pPr>
              <w:jc w:val="center"/>
              <w:rPr>
                <w:b/>
                <w:bCs/>
                <w:color w:val="000000"/>
                <w:sz w:val="22"/>
                <w:szCs w:val="22"/>
              </w:rPr>
            </w:pPr>
            <w:r w:rsidRPr="00D92CDA">
              <w:rPr>
                <w:rFonts w:hint="eastAsia"/>
                <w:b/>
                <w:bCs/>
                <w:color w:val="000000"/>
                <w:sz w:val="22"/>
                <w:szCs w:val="22"/>
              </w:rPr>
              <w:t>所在</w:t>
            </w:r>
          </w:p>
          <w:p w14:paraId="04714CFE" w14:textId="449583FB" w:rsidR="00DB7DF3" w:rsidRPr="00D92CDA" w:rsidRDefault="00DB7DF3" w:rsidP="00347A7A">
            <w:pPr>
              <w:jc w:val="center"/>
              <w:rPr>
                <w:b/>
                <w:bCs/>
                <w:color w:val="000000"/>
                <w:sz w:val="24"/>
              </w:rPr>
            </w:pPr>
            <w:r w:rsidRPr="00D92CDA">
              <w:rPr>
                <w:rFonts w:hint="eastAsia"/>
                <w:b/>
                <w:bCs/>
                <w:color w:val="000000"/>
                <w:sz w:val="22"/>
                <w:szCs w:val="22"/>
              </w:rPr>
              <w:t>区域</w:t>
            </w:r>
          </w:p>
        </w:tc>
        <w:tc>
          <w:tcPr>
            <w:tcW w:w="964" w:type="dxa"/>
            <w:tcBorders>
              <w:top w:val="single" w:sz="4" w:space="0" w:color="auto"/>
              <w:bottom w:val="single" w:sz="4" w:space="0" w:color="auto"/>
            </w:tcBorders>
            <w:vAlign w:val="bottom"/>
          </w:tcPr>
          <w:p w14:paraId="09A36E5D" w14:textId="5E527D8E" w:rsidR="00DB7DF3" w:rsidRPr="00D92CDA" w:rsidRDefault="00DB7DF3" w:rsidP="00347A7A">
            <w:pPr>
              <w:jc w:val="center"/>
              <w:rPr>
                <w:b/>
                <w:bCs/>
                <w:color w:val="000000"/>
                <w:sz w:val="24"/>
              </w:rPr>
            </w:pPr>
            <w:r w:rsidRPr="00D92CDA">
              <w:rPr>
                <w:rFonts w:hint="eastAsia"/>
                <w:b/>
                <w:bCs/>
                <w:color w:val="000000"/>
                <w:sz w:val="22"/>
                <w:szCs w:val="22"/>
              </w:rPr>
              <w:t>剩余资金数</w:t>
            </w:r>
            <w:r w:rsidR="00347A7A" w:rsidRPr="00D92CDA">
              <w:rPr>
                <w:rFonts w:hint="eastAsia"/>
                <w:b/>
                <w:bCs/>
                <w:color w:val="000000"/>
                <w:sz w:val="22"/>
                <w:szCs w:val="22"/>
              </w:rPr>
              <w:t>/</w:t>
            </w:r>
            <w:r w:rsidR="00347A7A" w:rsidRPr="00D92CDA">
              <w:rPr>
                <w:rFonts w:hint="eastAsia"/>
                <w:b/>
                <w:bCs/>
                <w:color w:val="000000"/>
                <w:sz w:val="22"/>
                <w:szCs w:val="22"/>
              </w:rPr>
              <w:t>元</w:t>
            </w:r>
          </w:p>
        </w:tc>
        <w:tc>
          <w:tcPr>
            <w:tcW w:w="964" w:type="dxa"/>
            <w:tcBorders>
              <w:top w:val="single" w:sz="4" w:space="0" w:color="auto"/>
              <w:bottom w:val="single" w:sz="4" w:space="0" w:color="auto"/>
            </w:tcBorders>
            <w:vAlign w:val="bottom"/>
          </w:tcPr>
          <w:p w14:paraId="5DCDA134" w14:textId="13DDA57D" w:rsidR="00DB7DF3" w:rsidRPr="00D92CDA" w:rsidRDefault="00DB7DF3" w:rsidP="00347A7A">
            <w:pPr>
              <w:jc w:val="center"/>
              <w:rPr>
                <w:b/>
                <w:bCs/>
                <w:color w:val="000000"/>
                <w:sz w:val="24"/>
              </w:rPr>
            </w:pPr>
            <w:r w:rsidRPr="00D92CDA">
              <w:rPr>
                <w:rFonts w:hint="eastAsia"/>
                <w:b/>
                <w:bCs/>
                <w:color w:val="000000"/>
                <w:sz w:val="22"/>
                <w:szCs w:val="22"/>
              </w:rPr>
              <w:t>剩余水量</w:t>
            </w:r>
            <w:r w:rsidR="00347A7A" w:rsidRPr="00D92CDA">
              <w:rPr>
                <w:rFonts w:hint="eastAsia"/>
                <w:b/>
                <w:bCs/>
                <w:color w:val="000000"/>
                <w:sz w:val="22"/>
                <w:szCs w:val="22"/>
              </w:rPr>
              <w:t>/</w:t>
            </w:r>
            <w:r w:rsidR="00347A7A" w:rsidRPr="00D92CDA">
              <w:rPr>
                <w:rFonts w:hint="eastAsia"/>
                <w:b/>
                <w:bCs/>
                <w:color w:val="000000"/>
                <w:sz w:val="22"/>
                <w:szCs w:val="22"/>
              </w:rPr>
              <w:t>箱</w:t>
            </w:r>
          </w:p>
        </w:tc>
        <w:tc>
          <w:tcPr>
            <w:tcW w:w="964" w:type="dxa"/>
            <w:tcBorders>
              <w:top w:val="single" w:sz="4" w:space="0" w:color="auto"/>
              <w:bottom w:val="single" w:sz="4" w:space="0" w:color="auto"/>
            </w:tcBorders>
            <w:vAlign w:val="bottom"/>
          </w:tcPr>
          <w:p w14:paraId="34AE234E" w14:textId="0D2F1EBC" w:rsidR="00DB7DF3" w:rsidRPr="00D92CDA" w:rsidRDefault="00DB7DF3" w:rsidP="00347A7A">
            <w:pPr>
              <w:jc w:val="center"/>
              <w:rPr>
                <w:b/>
                <w:bCs/>
                <w:color w:val="000000"/>
                <w:sz w:val="24"/>
              </w:rPr>
            </w:pPr>
            <w:r w:rsidRPr="00D92CDA">
              <w:rPr>
                <w:rFonts w:hint="eastAsia"/>
                <w:b/>
                <w:bCs/>
                <w:color w:val="000000"/>
                <w:sz w:val="22"/>
                <w:szCs w:val="22"/>
              </w:rPr>
              <w:t>剩余食物量</w:t>
            </w:r>
            <w:r w:rsidR="00347A7A" w:rsidRPr="00D92CDA">
              <w:rPr>
                <w:rFonts w:hint="eastAsia"/>
                <w:b/>
                <w:bCs/>
                <w:color w:val="000000"/>
                <w:sz w:val="22"/>
                <w:szCs w:val="22"/>
              </w:rPr>
              <w:t>/</w:t>
            </w:r>
            <w:r w:rsidR="00347A7A" w:rsidRPr="00D92CDA">
              <w:rPr>
                <w:rFonts w:hint="eastAsia"/>
                <w:b/>
                <w:bCs/>
                <w:color w:val="000000"/>
                <w:sz w:val="22"/>
                <w:szCs w:val="22"/>
              </w:rPr>
              <w:t>箱</w:t>
            </w:r>
          </w:p>
        </w:tc>
      </w:tr>
      <w:tr w:rsidR="00347A7A" w:rsidRPr="00D92CDA" w14:paraId="5403D080" w14:textId="77777777" w:rsidTr="00FF62D1">
        <w:trPr>
          <w:trHeight w:val="369"/>
          <w:jc w:val="center"/>
        </w:trPr>
        <w:tc>
          <w:tcPr>
            <w:tcW w:w="964" w:type="dxa"/>
            <w:tcBorders>
              <w:top w:val="single" w:sz="4" w:space="0" w:color="auto"/>
            </w:tcBorders>
            <w:vAlign w:val="bottom"/>
          </w:tcPr>
          <w:p w14:paraId="1EBFC768" w14:textId="2D02BE70"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top w:val="single" w:sz="4" w:space="0" w:color="auto"/>
            </w:tcBorders>
            <w:vAlign w:val="bottom"/>
          </w:tcPr>
          <w:p w14:paraId="3E519083" w14:textId="5D50A561" w:rsidR="00DB7DF3" w:rsidRPr="00D92CDA" w:rsidRDefault="00DB7DF3" w:rsidP="00347A7A">
            <w:pPr>
              <w:jc w:val="center"/>
              <w:rPr>
                <w:color w:val="000000"/>
                <w:sz w:val="24"/>
              </w:rPr>
            </w:pPr>
            <w:r w:rsidRPr="00D92CDA">
              <w:rPr>
                <w:rFonts w:eastAsia="等线"/>
                <w:color w:val="000000"/>
                <w:sz w:val="22"/>
                <w:szCs w:val="22"/>
              </w:rPr>
              <w:t>1</w:t>
            </w:r>
          </w:p>
        </w:tc>
        <w:tc>
          <w:tcPr>
            <w:tcW w:w="964" w:type="dxa"/>
            <w:tcBorders>
              <w:top w:val="single" w:sz="4" w:space="0" w:color="auto"/>
            </w:tcBorders>
            <w:vAlign w:val="bottom"/>
          </w:tcPr>
          <w:p w14:paraId="5A21C01D" w14:textId="79E55A25" w:rsidR="00DB7DF3" w:rsidRPr="00D92CDA" w:rsidRDefault="00DB7DF3" w:rsidP="00347A7A">
            <w:pPr>
              <w:jc w:val="center"/>
              <w:rPr>
                <w:color w:val="000000"/>
                <w:sz w:val="24"/>
              </w:rPr>
            </w:pPr>
            <w:r w:rsidRPr="00D92CDA">
              <w:rPr>
                <w:rFonts w:eastAsia="等线"/>
                <w:color w:val="000000"/>
                <w:sz w:val="22"/>
                <w:szCs w:val="22"/>
              </w:rPr>
              <w:t>5780</w:t>
            </w:r>
          </w:p>
        </w:tc>
        <w:tc>
          <w:tcPr>
            <w:tcW w:w="964" w:type="dxa"/>
            <w:tcBorders>
              <w:top w:val="single" w:sz="4" w:space="0" w:color="auto"/>
            </w:tcBorders>
            <w:vAlign w:val="bottom"/>
          </w:tcPr>
          <w:p w14:paraId="5BD40029" w14:textId="6EC02A76" w:rsidR="00DB7DF3" w:rsidRPr="00D92CDA" w:rsidRDefault="00DB7DF3" w:rsidP="00347A7A">
            <w:pPr>
              <w:jc w:val="center"/>
              <w:rPr>
                <w:color w:val="000000"/>
                <w:sz w:val="24"/>
              </w:rPr>
            </w:pPr>
            <w:r w:rsidRPr="00D92CDA">
              <w:rPr>
                <w:rFonts w:eastAsia="等线"/>
                <w:color w:val="000000"/>
                <w:sz w:val="22"/>
                <w:szCs w:val="22"/>
              </w:rPr>
              <w:t>178</w:t>
            </w:r>
          </w:p>
        </w:tc>
        <w:tc>
          <w:tcPr>
            <w:tcW w:w="964" w:type="dxa"/>
            <w:tcBorders>
              <w:top w:val="single" w:sz="4" w:space="0" w:color="auto"/>
              <w:right w:val="double" w:sz="12" w:space="0" w:color="auto"/>
            </w:tcBorders>
            <w:vAlign w:val="bottom"/>
          </w:tcPr>
          <w:p w14:paraId="6F1706C0" w14:textId="5D29D5CB" w:rsidR="00DB7DF3" w:rsidRPr="00D92CDA" w:rsidRDefault="00DB7DF3" w:rsidP="00347A7A">
            <w:pPr>
              <w:jc w:val="center"/>
              <w:rPr>
                <w:color w:val="000000"/>
                <w:sz w:val="24"/>
              </w:rPr>
            </w:pPr>
            <w:r w:rsidRPr="00D92CDA">
              <w:rPr>
                <w:rFonts w:eastAsia="等线"/>
                <w:color w:val="000000"/>
                <w:sz w:val="22"/>
                <w:szCs w:val="22"/>
              </w:rPr>
              <w:t>333</w:t>
            </w:r>
          </w:p>
        </w:tc>
        <w:tc>
          <w:tcPr>
            <w:tcW w:w="964" w:type="dxa"/>
            <w:tcBorders>
              <w:top w:val="single" w:sz="4" w:space="0" w:color="auto"/>
              <w:left w:val="double" w:sz="12" w:space="0" w:color="auto"/>
            </w:tcBorders>
            <w:vAlign w:val="bottom"/>
          </w:tcPr>
          <w:p w14:paraId="616AD621" w14:textId="6CDD1F1A"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top w:val="single" w:sz="4" w:space="0" w:color="auto"/>
            </w:tcBorders>
            <w:vAlign w:val="bottom"/>
          </w:tcPr>
          <w:p w14:paraId="5AA59CDC" w14:textId="79FF14DD" w:rsidR="00DB7DF3" w:rsidRPr="00D92CDA" w:rsidRDefault="00DB7DF3" w:rsidP="00347A7A">
            <w:pPr>
              <w:jc w:val="center"/>
              <w:rPr>
                <w:color w:val="000000"/>
                <w:sz w:val="24"/>
              </w:rPr>
            </w:pPr>
            <w:r w:rsidRPr="00D92CDA">
              <w:rPr>
                <w:rFonts w:eastAsia="等线"/>
                <w:color w:val="000000"/>
                <w:sz w:val="22"/>
                <w:szCs w:val="22"/>
              </w:rPr>
              <w:t>1</w:t>
            </w:r>
          </w:p>
        </w:tc>
        <w:tc>
          <w:tcPr>
            <w:tcW w:w="964" w:type="dxa"/>
            <w:tcBorders>
              <w:top w:val="single" w:sz="4" w:space="0" w:color="auto"/>
            </w:tcBorders>
            <w:vAlign w:val="bottom"/>
          </w:tcPr>
          <w:p w14:paraId="1E7F7AD7" w14:textId="49D05C31" w:rsidR="00DB7DF3" w:rsidRPr="00D92CDA" w:rsidRDefault="00DB7DF3" w:rsidP="00347A7A">
            <w:pPr>
              <w:jc w:val="center"/>
              <w:rPr>
                <w:color w:val="000000"/>
                <w:sz w:val="24"/>
              </w:rPr>
            </w:pPr>
            <w:r w:rsidRPr="00D92CDA">
              <w:rPr>
                <w:rFonts w:eastAsia="等线"/>
                <w:color w:val="000000"/>
                <w:sz w:val="22"/>
                <w:szCs w:val="22"/>
              </w:rPr>
              <w:t>5300</w:t>
            </w:r>
          </w:p>
        </w:tc>
        <w:tc>
          <w:tcPr>
            <w:tcW w:w="964" w:type="dxa"/>
            <w:tcBorders>
              <w:top w:val="single" w:sz="4" w:space="0" w:color="auto"/>
            </w:tcBorders>
            <w:vAlign w:val="bottom"/>
          </w:tcPr>
          <w:p w14:paraId="1B98588F" w14:textId="596DB205" w:rsidR="00DB7DF3" w:rsidRPr="00D92CDA" w:rsidRDefault="00DB7DF3" w:rsidP="00347A7A">
            <w:pPr>
              <w:jc w:val="center"/>
              <w:rPr>
                <w:color w:val="000000"/>
                <w:sz w:val="24"/>
              </w:rPr>
            </w:pPr>
            <w:r w:rsidRPr="00D92CDA">
              <w:rPr>
                <w:rFonts w:eastAsia="等线"/>
                <w:color w:val="000000"/>
                <w:sz w:val="22"/>
                <w:szCs w:val="22"/>
              </w:rPr>
              <w:t>130</w:t>
            </w:r>
          </w:p>
        </w:tc>
        <w:tc>
          <w:tcPr>
            <w:tcW w:w="964" w:type="dxa"/>
            <w:tcBorders>
              <w:top w:val="single" w:sz="4" w:space="0" w:color="auto"/>
            </w:tcBorders>
            <w:vAlign w:val="bottom"/>
          </w:tcPr>
          <w:p w14:paraId="3E8A203E" w14:textId="60534B12" w:rsidR="00DB7DF3" w:rsidRPr="00D92CDA" w:rsidRDefault="00DB7DF3" w:rsidP="00347A7A">
            <w:pPr>
              <w:jc w:val="center"/>
              <w:rPr>
                <w:color w:val="000000"/>
                <w:sz w:val="24"/>
              </w:rPr>
            </w:pPr>
            <w:r w:rsidRPr="00D92CDA">
              <w:rPr>
                <w:rFonts w:eastAsia="等线"/>
                <w:color w:val="000000"/>
                <w:sz w:val="22"/>
                <w:szCs w:val="22"/>
              </w:rPr>
              <w:t>405</w:t>
            </w:r>
          </w:p>
        </w:tc>
      </w:tr>
      <w:tr w:rsidR="00347A7A" w:rsidRPr="00D92CDA" w14:paraId="1A99BFDF" w14:textId="77777777" w:rsidTr="00FF62D1">
        <w:trPr>
          <w:trHeight w:val="369"/>
          <w:jc w:val="center"/>
        </w:trPr>
        <w:tc>
          <w:tcPr>
            <w:tcW w:w="964" w:type="dxa"/>
            <w:vAlign w:val="bottom"/>
          </w:tcPr>
          <w:p w14:paraId="6ED7AA96" w14:textId="77E389EE" w:rsidR="00DB7DF3" w:rsidRPr="00D92CDA" w:rsidRDefault="00DB7DF3" w:rsidP="00347A7A">
            <w:pPr>
              <w:jc w:val="center"/>
              <w:rPr>
                <w:color w:val="000000"/>
                <w:sz w:val="24"/>
              </w:rPr>
            </w:pPr>
            <w:r w:rsidRPr="00D92CDA">
              <w:rPr>
                <w:rFonts w:eastAsia="等线"/>
                <w:color w:val="000000"/>
                <w:sz w:val="22"/>
                <w:szCs w:val="22"/>
              </w:rPr>
              <w:t>14</w:t>
            </w:r>
          </w:p>
        </w:tc>
        <w:tc>
          <w:tcPr>
            <w:tcW w:w="964" w:type="dxa"/>
            <w:vAlign w:val="bottom"/>
          </w:tcPr>
          <w:p w14:paraId="62B8386C" w14:textId="6F2F7235" w:rsidR="00DB7DF3" w:rsidRPr="00D92CDA" w:rsidRDefault="00DB7DF3" w:rsidP="00347A7A">
            <w:pPr>
              <w:jc w:val="center"/>
              <w:rPr>
                <w:color w:val="000000"/>
                <w:sz w:val="24"/>
              </w:rPr>
            </w:pPr>
            <w:r w:rsidRPr="00D92CDA">
              <w:rPr>
                <w:rFonts w:eastAsia="等线"/>
                <w:color w:val="000000"/>
                <w:sz w:val="22"/>
                <w:szCs w:val="22"/>
              </w:rPr>
              <w:t>12</w:t>
            </w:r>
          </w:p>
        </w:tc>
        <w:tc>
          <w:tcPr>
            <w:tcW w:w="964" w:type="dxa"/>
            <w:vAlign w:val="bottom"/>
          </w:tcPr>
          <w:p w14:paraId="505971DB" w14:textId="0A3D5A1C" w:rsidR="00DB7DF3" w:rsidRPr="00D92CDA" w:rsidRDefault="00DB7DF3" w:rsidP="00347A7A">
            <w:pPr>
              <w:jc w:val="center"/>
              <w:rPr>
                <w:color w:val="000000"/>
                <w:sz w:val="24"/>
              </w:rPr>
            </w:pPr>
            <w:r w:rsidRPr="00D92CDA">
              <w:rPr>
                <w:rFonts w:eastAsia="等线"/>
                <w:color w:val="000000"/>
                <w:sz w:val="22"/>
                <w:szCs w:val="22"/>
              </w:rPr>
              <w:t>8150</w:t>
            </w:r>
          </w:p>
        </w:tc>
        <w:tc>
          <w:tcPr>
            <w:tcW w:w="964" w:type="dxa"/>
            <w:vAlign w:val="bottom"/>
          </w:tcPr>
          <w:p w14:paraId="1271CA9C" w14:textId="6EB6AB93" w:rsidR="00DB7DF3" w:rsidRPr="00D92CDA" w:rsidRDefault="00DB7DF3" w:rsidP="00347A7A">
            <w:pPr>
              <w:jc w:val="center"/>
              <w:rPr>
                <w:color w:val="000000"/>
                <w:sz w:val="24"/>
              </w:rPr>
            </w:pPr>
            <w:r w:rsidRPr="00D92CDA">
              <w:rPr>
                <w:rFonts w:eastAsia="等线"/>
                <w:color w:val="000000"/>
                <w:sz w:val="22"/>
                <w:szCs w:val="22"/>
              </w:rPr>
              <w:t>118</w:t>
            </w:r>
          </w:p>
        </w:tc>
        <w:tc>
          <w:tcPr>
            <w:tcW w:w="964" w:type="dxa"/>
            <w:tcBorders>
              <w:right w:val="double" w:sz="12" w:space="0" w:color="auto"/>
            </w:tcBorders>
            <w:vAlign w:val="bottom"/>
          </w:tcPr>
          <w:p w14:paraId="3276734D" w14:textId="70E12A93" w:rsidR="00DB7DF3" w:rsidRPr="00D92CDA" w:rsidRDefault="00DB7DF3" w:rsidP="00347A7A">
            <w:pPr>
              <w:jc w:val="center"/>
              <w:rPr>
                <w:color w:val="000000"/>
                <w:sz w:val="24"/>
              </w:rPr>
            </w:pPr>
            <w:r w:rsidRPr="00D92CDA">
              <w:rPr>
                <w:rFonts w:eastAsia="等线"/>
                <w:color w:val="000000"/>
                <w:sz w:val="22"/>
                <w:szCs w:val="22"/>
              </w:rPr>
              <w:t>124</w:t>
            </w:r>
          </w:p>
        </w:tc>
        <w:tc>
          <w:tcPr>
            <w:tcW w:w="964" w:type="dxa"/>
            <w:tcBorders>
              <w:left w:val="double" w:sz="12" w:space="0" w:color="auto"/>
            </w:tcBorders>
            <w:vAlign w:val="bottom"/>
          </w:tcPr>
          <w:p w14:paraId="05322665" w14:textId="49E1B83A" w:rsidR="00DB7DF3" w:rsidRPr="00D92CDA" w:rsidRDefault="00DB7DF3" w:rsidP="00347A7A">
            <w:pPr>
              <w:jc w:val="center"/>
              <w:rPr>
                <w:color w:val="000000"/>
                <w:sz w:val="24"/>
              </w:rPr>
            </w:pPr>
            <w:r w:rsidRPr="00D92CDA">
              <w:rPr>
                <w:rFonts w:eastAsia="等线"/>
                <w:color w:val="000000"/>
                <w:sz w:val="22"/>
                <w:szCs w:val="22"/>
              </w:rPr>
              <w:t>14</w:t>
            </w:r>
          </w:p>
        </w:tc>
        <w:tc>
          <w:tcPr>
            <w:tcW w:w="964" w:type="dxa"/>
            <w:vAlign w:val="bottom"/>
          </w:tcPr>
          <w:p w14:paraId="6FF7A6DD" w14:textId="73655D10"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0AC952A4" w14:textId="12B02068" w:rsidR="00DB7DF3" w:rsidRPr="00D92CDA" w:rsidRDefault="00DB7DF3" w:rsidP="00347A7A">
            <w:pPr>
              <w:jc w:val="center"/>
              <w:rPr>
                <w:color w:val="000000"/>
                <w:sz w:val="24"/>
              </w:rPr>
            </w:pPr>
            <w:r w:rsidRPr="00D92CDA">
              <w:rPr>
                <w:rFonts w:eastAsia="等线"/>
                <w:color w:val="000000"/>
                <w:sz w:val="22"/>
                <w:szCs w:val="22"/>
              </w:rPr>
              <w:t>3640</w:t>
            </w:r>
          </w:p>
        </w:tc>
        <w:tc>
          <w:tcPr>
            <w:tcW w:w="964" w:type="dxa"/>
            <w:vAlign w:val="bottom"/>
          </w:tcPr>
          <w:p w14:paraId="687415D9" w14:textId="09D7F759" w:rsidR="00DB7DF3" w:rsidRPr="00D92CDA" w:rsidRDefault="00DB7DF3" w:rsidP="00347A7A">
            <w:pPr>
              <w:jc w:val="center"/>
              <w:rPr>
                <w:color w:val="000000"/>
                <w:sz w:val="24"/>
              </w:rPr>
            </w:pPr>
            <w:r w:rsidRPr="00D92CDA">
              <w:rPr>
                <w:rFonts w:eastAsia="等线"/>
                <w:color w:val="000000"/>
                <w:sz w:val="22"/>
                <w:szCs w:val="22"/>
              </w:rPr>
              <w:t>124</w:t>
            </w:r>
          </w:p>
        </w:tc>
        <w:tc>
          <w:tcPr>
            <w:tcW w:w="964" w:type="dxa"/>
            <w:vAlign w:val="bottom"/>
          </w:tcPr>
          <w:p w14:paraId="48770F7B" w14:textId="3D38C256" w:rsidR="00DB7DF3" w:rsidRPr="00D92CDA" w:rsidRDefault="00DB7DF3" w:rsidP="00347A7A">
            <w:pPr>
              <w:jc w:val="center"/>
              <w:rPr>
                <w:color w:val="000000"/>
                <w:sz w:val="24"/>
              </w:rPr>
            </w:pPr>
            <w:r w:rsidRPr="00D92CDA">
              <w:rPr>
                <w:rFonts w:eastAsia="等线"/>
                <w:color w:val="000000"/>
                <w:sz w:val="22"/>
                <w:szCs w:val="22"/>
              </w:rPr>
              <w:t>270</w:t>
            </w:r>
          </w:p>
        </w:tc>
      </w:tr>
      <w:tr w:rsidR="00347A7A" w:rsidRPr="00D92CDA" w14:paraId="090F2BBB" w14:textId="77777777" w:rsidTr="00FF62D1">
        <w:trPr>
          <w:trHeight w:val="369"/>
          <w:jc w:val="center"/>
        </w:trPr>
        <w:tc>
          <w:tcPr>
            <w:tcW w:w="964" w:type="dxa"/>
            <w:vAlign w:val="bottom"/>
          </w:tcPr>
          <w:p w14:paraId="0FDBB28B" w14:textId="06F37E69" w:rsidR="00DB7DF3" w:rsidRPr="00D92CDA" w:rsidRDefault="00DB7DF3" w:rsidP="00347A7A">
            <w:pPr>
              <w:jc w:val="center"/>
              <w:rPr>
                <w:color w:val="000000"/>
                <w:sz w:val="24"/>
              </w:rPr>
            </w:pPr>
            <w:r w:rsidRPr="00D92CDA">
              <w:rPr>
                <w:rFonts w:eastAsia="等线"/>
                <w:color w:val="000000"/>
                <w:sz w:val="22"/>
                <w:szCs w:val="22"/>
              </w:rPr>
              <w:t>28</w:t>
            </w:r>
          </w:p>
        </w:tc>
        <w:tc>
          <w:tcPr>
            <w:tcW w:w="964" w:type="dxa"/>
            <w:vAlign w:val="bottom"/>
          </w:tcPr>
          <w:p w14:paraId="7A5D454D" w14:textId="3F1E33C9" w:rsidR="00DB7DF3" w:rsidRPr="00D92CDA" w:rsidRDefault="00DB7DF3" w:rsidP="00347A7A">
            <w:pPr>
              <w:jc w:val="center"/>
              <w:rPr>
                <w:color w:val="000000"/>
                <w:sz w:val="24"/>
              </w:rPr>
            </w:pPr>
          </w:p>
        </w:tc>
        <w:tc>
          <w:tcPr>
            <w:tcW w:w="964" w:type="dxa"/>
            <w:vAlign w:val="bottom"/>
          </w:tcPr>
          <w:p w14:paraId="67388DC3" w14:textId="04B5815C" w:rsidR="00DB7DF3" w:rsidRPr="00D92CDA" w:rsidRDefault="00DB7DF3" w:rsidP="00347A7A">
            <w:pPr>
              <w:jc w:val="center"/>
              <w:rPr>
                <w:color w:val="000000"/>
                <w:sz w:val="24"/>
              </w:rPr>
            </w:pPr>
          </w:p>
        </w:tc>
        <w:tc>
          <w:tcPr>
            <w:tcW w:w="964" w:type="dxa"/>
            <w:vAlign w:val="bottom"/>
          </w:tcPr>
          <w:p w14:paraId="7FA3562A" w14:textId="42306A02" w:rsidR="00DB7DF3" w:rsidRPr="00D92CDA" w:rsidRDefault="00DB7DF3" w:rsidP="00347A7A">
            <w:pPr>
              <w:jc w:val="center"/>
              <w:rPr>
                <w:color w:val="000000"/>
                <w:sz w:val="24"/>
              </w:rPr>
            </w:pPr>
          </w:p>
        </w:tc>
        <w:tc>
          <w:tcPr>
            <w:tcW w:w="964" w:type="dxa"/>
            <w:tcBorders>
              <w:right w:val="double" w:sz="12" w:space="0" w:color="auto"/>
            </w:tcBorders>
            <w:vAlign w:val="bottom"/>
          </w:tcPr>
          <w:p w14:paraId="382D91C7" w14:textId="565FA26C" w:rsidR="00DB7DF3" w:rsidRPr="00D92CDA" w:rsidRDefault="00DB7DF3" w:rsidP="00347A7A">
            <w:pPr>
              <w:jc w:val="center"/>
              <w:rPr>
                <w:color w:val="000000"/>
                <w:sz w:val="24"/>
              </w:rPr>
            </w:pPr>
          </w:p>
        </w:tc>
        <w:tc>
          <w:tcPr>
            <w:tcW w:w="964" w:type="dxa"/>
            <w:tcBorders>
              <w:left w:val="double" w:sz="12" w:space="0" w:color="auto"/>
            </w:tcBorders>
            <w:vAlign w:val="bottom"/>
          </w:tcPr>
          <w:p w14:paraId="473E5755" w14:textId="21543934" w:rsidR="00DB7DF3" w:rsidRPr="00D92CDA" w:rsidRDefault="00DB7DF3" w:rsidP="00347A7A">
            <w:pPr>
              <w:jc w:val="center"/>
              <w:rPr>
                <w:color w:val="000000"/>
                <w:sz w:val="24"/>
              </w:rPr>
            </w:pPr>
            <w:r w:rsidRPr="00D92CDA">
              <w:rPr>
                <w:rFonts w:eastAsia="等线"/>
                <w:color w:val="000000"/>
                <w:sz w:val="22"/>
                <w:szCs w:val="22"/>
              </w:rPr>
              <w:t>28</w:t>
            </w:r>
          </w:p>
        </w:tc>
        <w:tc>
          <w:tcPr>
            <w:tcW w:w="964" w:type="dxa"/>
            <w:vAlign w:val="bottom"/>
          </w:tcPr>
          <w:p w14:paraId="3DA94221" w14:textId="37233B29" w:rsidR="00DB7DF3" w:rsidRPr="00D92CDA" w:rsidRDefault="00DB7DF3" w:rsidP="00347A7A">
            <w:pPr>
              <w:jc w:val="center"/>
              <w:rPr>
                <w:color w:val="000000"/>
                <w:sz w:val="24"/>
              </w:rPr>
            </w:pPr>
            <w:r w:rsidRPr="00D92CDA">
              <w:rPr>
                <w:rFonts w:eastAsia="等线"/>
                <w:color w:val="000000"/>
                <w:sz w:val="22"/>
                <w:szCs w:val="22"/>
              </w:rPr>
              <w:t>55</w:t>
            </w:r>
          </w:p>
        </w:tc>
        <w:tc>
          <w:tcPr>
            <w:tcW w:w="964" w:type="dxa"/>
            <w:vAlign w:val="bottom"/>
          </w:tcPr>
          <w:p w14:paraId="215AB532" w14:textId="5DA1615E" w:rsidR="00DB7DF3" w:rsidRPr="00D92CDA" w:rsidRDefault="00DB7DF3" w:rsidP="00347A7A">
            <w:pPr>
              <w:jc w:val="center"/>
              <w:rPr>
                <w:color w:val="000000"/>
                <w:sz w:val="24"/>
              </w:rPr>
            </w:pPr>
            <w:r w:rsidRPr="00D92CDA">
              <w:rPr>
                <w:rFonts w:eastAsia="等线"/>
                <w:color w:val="000000"/>
                <w:sz w:val="22"/>
                <w:szCs w:val="22"/>
              </w:rPr>
              <w:t>12730</w:t>
            </w:r>
          </w:p>
        </w:tc>
        <w:tc>
          <w:tcPr>
            <w:tcW w:w="964" w:type="dxa"/>
            <w:vAlign w:val="bottom"/>
          </w:tcPr>
          <w:p w14:paraId="2FE60466" w14:textId="13214C4F" w:rsidR="00DB7DF3" w:rsidRPr="00D92CDA" w:rsidRDefault="00DB7DF3" w:rsidP="00347A7A">
            <w:pPr>
              <w:jc w:val="center"/>
              <w:rPr>
                <w:color w:val="000000"/>
                <w:sz w:val="24"/>
              </w:rPr>
            </w:pPr>
            <w:r w:rsidRPr="00D92CDA">
              <w:rPr>
                <w:rFonts w:eastAsia="等线"/>
                <w:color w:val="000000"/>
                <w:sz w:val="22"/>
                <w:szCs w:val="22"/>
              </w:rPr>
              <w:t>32</w:t>
            </w:r>
          </w:p>
        </w:tc>
        <w:tc>
          <w:tcPr>
            <w:tcW w:w="964" w:type="dxa"/>
            <w:vAlign w:val="bottom"/>
          </w:tcPr>
          <w:p w14:paraId="2643909A" w14:textId="7F794185" w:rsidR="00DB7DF3" w:rsidRPr="00D92CDA" w:rsidRDefault="00DB7DF3" w:rsidP="00347A7A">
            <w:pPr>
              <w:jc w:val="center"/>
              <w:rPr>
                <w:color w:val="000000"/>
                <w:sz w:val="24"/>
              </w:rPr>
            </w:pPr>
            <w:r w:rsidRPr="00D92CDA">
              <w:rPr>
                <w:rFonts w:eastAsia="等线"/>
                <w:color w:val="000000"/>
                <w:sz w:val="22"/>
                <w:szCs w:val="22"/>
              </w:rPr>
              <w:t>24</w:t>
            </w:r>
          </w:p>
        </w:tc>
      </w:tr>
      <w:tr w:rsidR="00347A7A" w:rsidRPr="00D92CDA" w14:paraId="1B944EF1" w14:textId="77777777" w:rsidTr="00FF62D1">
        <w:trPr>
          <w:trHeight w:val="369"/>
          <w:jc w:val="center"/>
        </w:trPr>
        <w:tc>
          <w:tcPr>
            <w:tcW w:w="964" w:type="dxa"/>
            <w:vAlign w:val="bottom"/>
          </w:tcPr>
          <w:p w14:paraId="260D58DC" w14:textId="3854058B" w:rsidR="00DB7DF3" w:rsidRPr="00D92CDA" w:rsidRDefault="00DB7DF3" w:rsidP="00347A7A">
            <w:pPr>
              <w:jc w:val="center"/>
              <w:rPr>
                <w:color w:val="000000"/>
                <w:sz w:val="24"/>
              </w:rPr>
            </w:pPr>
            <w:r w:rsidRPr="00D92CDA">
              <w:rPr>
                <w:rFonts w:eastAsia="等线"/>
                <w:color w:val="000000"/>
                <w:sz w:val="22"/>
                <w:szCs w:val="22"/>
              </w:rPr>
              <w:t>29</w:t>
            </w:r>
          </w:p>
        </w:tc>
        <w:tc>
          <w:tcPr>
            <w:tcW w:w="964" w:type="dxa"/>
            <w:vAlign w:val="bottom"/>
          </w:tcPr>
          <w:p w14:paraId="6916C50A" w14:textId="2DE6DEF4" w:rsidR="00DB7DF3" w:rsidRPr="00D92CDA" w:rsidRDefault="00DB7DF3" w:rsidP="00347A7A">
            <w:pPr>
              <w:jc w:val="center"/>
              <w:rPr>
                <w:color w:val="000000"/>
                <w:sz w:val="24"/>
              </w:rPr>
            </w:pPr>
          </w:p>
        </w:tc>
        <w:tc>
          <w:tcPr>
            <w:tcW w:w="964" w:type="dxa"/>
            <w:vAlign w:val="bottom"/>
          </w:tcPr>
          <w:p w14:paraId="2991F7A9" w14:textId="0D0408B1" w:rsidR="00DB7DF3" w:rsidRPr="00D92CDA" w:rsidRDefault="00DB7DF3" w:rsidP="00347A7A">
            <w:pPr>
              <w:jc w:val="center"/>
              <w:rPr>
                <w:color w:val="000000"/>
                <w:sz w:val="24"/>
              </w:rPr>
            </w:pPr>
          </w:p>
        </w:tc>
        <w:tc>
          <w:tcPr>
            <w:tcW w:w="964" w:type="dxa"/>
            <w:vAlign w:val="bottom"/>
          </w:tcPr>
          <w:p w14:paraId="5FD6DEDE" w14:textId="6ECE1DCE" w:rsidR="00DB7DF3" w:rsidRPr="00D92CDA" w:rsidRDefault="00DB7DF3" w:rsidP="00347A7A">
            <w:pPr>
              <w:jc w:val="center"/>
              <w:rPr>
                <w:color w:val="000000"/>
                <w:sz w:val="24"/>
              </w:rPr>
            </w:pPr>
          </w:p>
        </w:tc>
        <w:tc>
          <w:tcPr>
            <w:tcW w:w="964" w:type="dxa"/>
            <w:tcBorders>
              <w:right w:val="double" w:sz="12" w:space="0" w:color="auto"/>
            </w:tcBorders>
            <w:vAlign w:val="bottom"/>
          </w:tcPr>
          <w:p w14:paraId="5130C7A2" w14:textId="745A47D1" w:rsidR="00DB7DF3" w:rsidRPr="00D92CDA" w:rsidRDefault="00DB7DF3" w:rsidP="00347A7A">
            <w:pPr>
              <w:jc w:val="center"/>
              <w:rPr>
                <w:color w:val="000000"/>
                <w:sz w:val="24"/>
              </w:rPr>
            </w:pPr>
          </w:p>
        </w:tc>
        <w:tc>
          <w:tcPr>
            <w:tcW w:w="964" w:type="dxa"/>
            <w:tcBorders>
              <w:left w:val="double" w:sz="12" w:space="0" w:color="auto"/>
            </w:tcBorders>
            <w:vAlign w:val="bottom"/>
          </w:tcPr>
          <w:p w14:paraId="57677BA6" w14:textId="69D38ED0" w:rsidR="00DB7DF3" w:rsidRPr="00D92CDA" w:rsidRDefault="00DB7DF3" w:rsidP="00347A7A">
            <w:pPr>
              <w:jc w:val="center"/>
              <w:rPr>
                <w:color w:val="000000"/>
                <w:sz w:val="24"/>
              </w:rPr>
            </w:pPr>
            <w:r w:rsidRPr="00D92CDA">
              <w:rPr>
                <w:rFonts w:eastAsia="等线"/>
                <w:color w:val="000000"/>
                <w:sz w:val="22"/>
                <w:szCs w:val="22"/>
              </w:rPr>
              <w:t>29</w:t>
            </w:r>
          </w:p>
        </w:tc>
        <w:tc>
          <w:tcPr>
            <w:tcW w:w="964" w:type="dxa"/>
            <w:vAlign w:val="bottom"/>
          </w:tcPr>
          <w:p w14:paraId="37FF7B6D" w14:textId="741AB95F" w:rsidR="00DB7DF3" w:rsidRPr="00D92CDA" w:rsidRDefault="00DB7DF3" w:rsidP="00347A7A">
            <w:pPr>
              <w:jc w:val="center"/>
              <w:rPr>
                <w:color w:val="000000"/>
                <w:sz w:val="24"/>
              </w:rPr>
            </w:pPr>
            <w:r w:rsidRPr="00D92CDA">
              <w:rPr>
                <w:rFonts w:eastAsia="等线"/>
                <w:color w:val="000000"/>
                <w:sz w:val="22"/>
                <w:szCs w:val="22"/>
              </w:rPr>
              <w:t>63</w:t>
            </w:r>
          </w:p>
        </w:tc>
        <w:tc>
          <w:tcPr>
            <w:tcW w:w="964" w:type="dxa"/>
            <w:vAlign w:val="bottom"/>
          </w:tcPr>
          <w:p w14:paraId="5F2EE28E" w14:textId="40465C5C" w:rsidR="00DB7DF3" w:rsidRPr="00D92CDA" w:rsidRDefault="00DB7DF3" w:rsidP="00347A7A">
            <w:pPr>
              <w:jc w:val="center"/>
              <w:rPr>
                <w:color w:val="000000"/>
                <w:sz w:val="24"/>
              </w:rPr>
            </w:pPr>
            <w:r w:rsidRPr="00D92CDA">
              <w:rPr>
                <w:rFonts w:eastAsia="等线"/>
                <w:color w:val="000000"/>
                <w:sz w:val="22"/>
                <w:szCs w:val="22"/>
              </w:rPr>
              <w:t>12730</w:t>
            </w:r>
          </w:p>
        </w:tc>
        <w:tc>
          <w:tcPr>
            <w:tcW w:w="964" w:type="dxa"/>
            <w:vAlign w:val="bottom"/>
          </w:tcPr>
          <w:p w14:paraId="24B65940" w14:textId="66521028" w:rsidR="00DB7DF3" w:rsidRPr="00D92CDA" w:rsidRDefault="00DB7DF3" w:rsidP="00347A7A">
            <w:pPr>
              <w:jc w:val="center"/>
              <w:rPr>
                <w:color w:val="000000"/>
                <w:sz w:val="24"/>
              </w:rPr>
            </w:pPr>
            <w:r w:rsidRPr="00D92CDA">
              <w:rPr>
                <w:rFonts w:eastAsia="等线"/>
                <w:color w:val="000000"/>
                <w:sz w:val="22"/>
                <w:szCs w:val="22"/>
              </w:rPr>
              <w:t>16</w:t>
            </w:r>
          </w:p>
        </w:tc>
        <w:tc>
          <w:tcPr>
            <w:tcW w:w="964" w:type="dxa"/>
            <w:vAlign w:val="bottom"/>
          </w:tcPr>
          <w:p w14:paraId="028AA2CD" w14:textId="7542CD75" w:rsidR="00DB7DF3" w:rsidRPr="00D92CDA" w:rsidRDefault="00DB7DF3" w:rsidP="00347A7A">
            <w:pPr>
              <w:jc w:val="center"/>
              <w:rPr>
                <w:color w:val="000000"/>
                <w:sz w:val="24"/>
              </w:rPr>
            </w:pPr>
            <w:r w:rsidRPr="00D92CDA">
              <w:rPr>
                <w:rFonts w:eastAsia="等线"/>
                <w:color w:val="000000"/>
                <w:sz w:val="22"/>
                <w:szCs w:val="22"/>
              </w:rPr>
              <w:t>12</w:t>
            </w:r>
          </w:p>
        </w:tc>
      </w:tr>
      <w:tr w:rsidR="00347A7A" w:rsidRPr="00D92CDA" w14:paraId="396F6CB3" w14:textId="77777777" w:rsidTr="00FF62D1">
        <w:trPr>
          <w:trHeight w:val="369"/>
          <w:jc w:val="center"/>
        </w:trPr>
        <w:tc>
          <w:tcPr>
            <w:tcW w:w="964" w:type="dxa"/>
            <w:tcBorders>
              <w:bottom w:val="single" w:sz="18" w:space="0" w:color="auto"/>
            </w:tcBorders>
            <w:vAlign w:val="bottom"/>
          </w:tcPr>
          <w:p w14:paraId="23A53D6F" w14:textId="081DBD52" w:rsidR="00DB7DF3" w:rsidRPr="00D92CDA" w:rsidRDefault="00DB7DF3" w:rsidP="00347A7A">
            <w:pPr>
              <w:jc w:val="center"/>
              <w:rPr>
                <w:color w:val="000000"/>
                <w:sz w:val="24"/>
              </w:rPr>
            </w:pPr>
            <w:r w:rsidRPr="00D92CDA">
              <w:rPr>
                <w:rFonts w:eastAsia="等线"/>
                <w:color w:val="000000"/>
                <w:sz w:val="22"/>
                <w:szCs w:val="22"/>
              </w:rPr>
              <w:t>30</w:t>
            </w:r>
          </w:p>
        </w:tc>
        <w:tc>
          <w:tcPr>
            <w:tcW w:w="964" w:type="dxa"/>
            <w:tcBorders>
              <w:bottom w:val="single" w:sz="18" w:space="0" w:color="auto"/>
            </w:tcBorders>
            <w:vAlign w:val="bottom"/>
          </w:tcPr>
          <w:p w14:paraId="1532998D" w14:textId="468210FD" w:rsidR="00DB7DF3" w:rsidRPr="00D92CDA" w:rsidRDefault="00DB7DF3" w:rsidP="00347A7A">
            <w:pPr>
              <w:jc w:val="center"/>
              <w:rPr>
                <w:color w:val="000000"/>
                <w:sz w:val="24"/>
              </w:rPr>
            </w:pPr>
          </w:p>
        </w:tc>
        <w:tc>
          <w:tcPr>
            <w:tcW w:w="964" w:type="dxa"/>
            <w:tcBorders>
              <w:bottom w:val="single" w:sz="18" w:space="0" w:color="auto"/>
            </w:tcBorders>
            <w:vAlign w:val="bottom"/>
          </w:tcPr>
          <w:p w14:paraId="513981F9" w14:textId="06D2A1B1" w:rsidR="00DB7DF3" w:rsidRPr="00D92CDA" w:rsidRDefault="00DB7DF3" w:rsidP="00347A7A">
            <w:pPr>
              <w:jc w:val="center"/>
              <w:rPr>
                <w:color w:val="000000"/>
                <w:sz w:val="24"/>
              </w:rPr>
            </w:pPr>
          </w:p>
        </w:tc>
        <w:tc>
          <w:tcPr>
            <w:tcW w:w="964" w:type="dxa"/>
            <w:tcBorders>
              <w:bottom w:val="single" w:sz="18" w:space="0" w:color="auto"/>
            </w:tcBorders>
            <w:vAlign w:val="bottom"/>
          </w:tcPr>
          <w:p w14:paraId="263C1FCD" w14:textId="5991A65E" w:rsidR="00DB7DF3" w:rsidRPr="00D92CDA" w:rsidRDefault="00DB7DF3" w:rsidP="00347A7A">
            <w:pPr>
              <w:jc w:val="center"/>
              <w:rPr>
                <w:color w:val="000000"/>
                <w:sz w:val="24"/>
              </w:rPr>
            </w:pPr>
          </w:p>
        </w:tc>
        <w:tc>
          <w:tcPr>
            <w:tcW w:w="964" w:type="dxa"/>
            <w:tcBorders>
              <w:bottom w:val="single" w:sz="18" w:space="0" w:color="auto"/>
              <w:right w:val="double" w:sz="12" w:space="0" w:color="auto"/>
            </w:tcBorders>
            <w:vAlign w:val="bottom"/>
          </w:tcPr>
          <w:p w14:paraId="6B9CB5FD" w14:textId="43A83E4A" w:rsidR="00DB7DF3" w:rsidRPr="00D92CDA" w:rsidRDefault="00DB7DF3" w:rsidP="00347A7A">
            <w:pPr>
              <w:jc w:val="center"/>
              <w:rPr>
                <w:color w:val="000000"/>
                <w:sz w:val="24"/>
              </w:rPr>
            </w:pPr>
          </w:p>
        </w:tc>
        <w:tc>
          <w:tcPr>
            <w:tcW w:w="964" w:type="dxa"/>
            <w:tcBorders>
              <w:left w:val="double" w:sz="12" w:space="0" w:color="auto"/>
              <w:bottom w:val="single" w:sz="18" w:space="0" w:color="auto"/>
            </w:tcBorders>
            <w:vAlign w:val="bottom"/>
          </w:tcPr>
          <w:p w14:paraId="75FEA5CA" w14:textId="1ED0F62B" w:rsidR="00DB7DF3" w:rsidRPr="00D92CDA" w:rsidRDefault="00DB7DF3" w:rsidP="00347A7A">
            <w:pPr>
              <w:jc w:val="center"/>
              <w:rPr>
                <w:color w:val="000000"/>
                <w:sz w:val="24"/>
              </w:rPr>
            </w:pPr>
            <w:r w:rsidRPr="00D92CDA">
              <w:rPr>
                <w:rFonts w:eastAsia="等线"/>
                <w:color w:val="000000"/>
                <w:sz w:val="22"/>
                <w:szCs w:val="22"/>
              </w:rPr>
              <w:t>30</w:t>
            </w:r>
          </w:p>
        </w:tc>
        <w:tc>
          <w:tcPr>
            <w:tcW w:w="964" w:type="dxa"/>
            <w:tcBorders>
              <w:bottom w:val="single" w:sz="18" w:space="0" w:color="auto"/>
            </w:tcBorders>
            <w:vAlign w:val="bottom"/>
          </w:tcPr>
          <w:p w14:paraId="452B3264" w14:textId="5180A26B" w:rsidR="00DB7DF3" w:rsidRPr="00D92CDA" w:rsidRDefault="00DB7DF3" w:rsidP="00347A7A">
            <w:pPr>
              <w:jc w:val="center"/>
              <w:rPr>
                <w:color w:val="000000"/>
                <w:sz w:val="24"/>
              </w:rPr>
            </w:pPr>
            <w:r w:rsidRPr="00D92CDA">
              <w:rPr>
                <w:rFonts w:eastAsia="等线"/>
                <w:color w:val="000000"/>
                <w:sz w:val="22"/>
                <w:szCs w:val="22"/>
              </w:rPr>
              <w:t>64</w:t>
            </w:r>
          </w:p>
        </w:tc>
        <w:tc>
          <w:tcPr>
            <w:tcW w:w="964" w:type="dxa"/>
            <w:tcBorders>
              <w:bottom w:val="single" w:sz="18" w:space="0" w:color="auto"/>
            </w:tcBorders>
            <w:vAlign w:val="bottom"/>
          </w:tcPr>
          <w:p w14:paraId="2538F17C" w14:textId="4EE3B1B2" w:rsidR="00DB7DF3" w:rsidRPr="00D92CDA" w:rsidRDefault="00DB7DF3" w:rsidP="00347A7A">
            <w:pPr>
              <w:jc w:val="center"/>
              <w:rPr>
                <w:color w:val="000000"/>
                <w:sz w:val="24"/>
              </w:rPr>
            </w:pPr>
            <w:r w:rsidRPr="00D92CDA">
              <w:rPr>
                <w:rFonts w:eastAsia="等线"/>
                <w:color w:val="000000"/>
                <w:sz w:val="22"/>
                <w:szCs w:val="22"/>
              </w:rPr>
              <w:t>12730</w:t>
            </w:r>
          </w:p>
        </w:tc>
        <w:tc>
          <w:tcPr>
            <w:tcW w:w="964" w:type="dxa"/>
            <w:tcBorders>
              <w:bottom w:val="single" w:sz="18" w:space="0" w:color="auto"/>
            </w:tcBorders>
            <w:vAlign w:val="bottom"/>
          </w:tcPr>
          <w:p w14:paraId="1494DCA5" w14:textId="1024D6CE" w:rsidR="00DB7DF3" w:rsidRPr="00D92CDA" w:rsidRDefault="00DB7DF3" w:rsidP="00347A7A">
            <w:pPr>
              <w:jc w:val="center"/>
              <w:rPr>
                <w:color w:val="000000"/>
                <w:sz w:val="24"/>
              </w:rPr>
            </w:pPr>
            <w:r w:rsidRPr="00D92CDA">
              <w:rPr>
                <w:rFonts w:eastAsia="等线"/>
                <w:color w:val="000000"/>
                <w:sz w:val="22"/>
                <w:szCs w:val="22"/>
              </w:rPr>
              <w:t>0</w:t>
            </w:r>
          </w:p>
        </w:tc>
        <w:tc>
          <w:tcPr>
            <w:tcW w:w="964" w:type="dxa"/>
            <w:tcBorders>
              <w:bottom w:val="single" w:sz="18" w:space="0" w:color="auto"/>
            </w:tcBorders>
            <w:vAlign w:val="bottom"/>
          </w:tcPr>
          <w:p w14:paraId="2DE15B11" w14:textId="705147D8" w:rsidR="00DB7DF3" w:rsidRPr="00D92CDA" w:rsidRDefault="00DB7DF3" w:rsidP="00347A7A">
            <w:pPr>
              <w:jc w:val="center"/>
              <w:rPr>
                <w:color w:val="000000"/>
                <w:sz w:val="24"/>
              </w:rPr>
            </w:pPr>
            <w:r w:rsidRPr="00D92CDA">
              <w:rPr>
                <w:rFonts w:eastAsia="等线"/>
                <w:color w:val="000000"/>
                <w:sz w:val="22"/>
                <w:szCs w:val="22"/>
              </w:rPr>
              <w:t>0</w:t>
            </w:r>
          </w:p>
        </w:tc>
      </w:tr>
    </w:tbl>
    <w:p w14:paraId="564B5EB3" w14:textId="16CC4481" w:rsidR="00FF62D1" w:rsidRDefault="00FF62D1" w:rsidP="00D36819">
      <w:pPr>
        <w:rPr>
          <w:color w:val="000000"/>
          <w:sz w:val="24"/>
        </w:rPr>
      </w:pPr>
    </w:p>
    <w:p w14:paraId="356CC16F" w14:textId="25A6896D" w:rsidR="00FF62D1" w:rsidRDefault="00FF62D1" w:rsidP="00D36819">
      <w:pPr>
        <w:rPr>
          <w:color w:val="000000"/>
          <w:sz w:val="24"/>
        </w:rPr>
      </w:pPr>
    </w:p>
    <w:p w14:paraId="00F2EBC0" w14:textId="0D49D213" w:rsidR="009B0877" w:rsidRDefault="009B0877" w:rsidP="00D36819">
      <w:pPr>
        <w:rPr>
          <w:color w:val="000000"/>
          <w:sz w:val="24"/>
        </w:rPr>
      </w:pPr>
      <w:r>
        <w:rPr>
          <w:rFonts w:hint="eastAsia"/>
          <w:color w:val="000000"/>
          <w:sz w:val="24"/>
        </w:rPr>
        <w:t>注意二级标题格式</w:t>
      </w:r>
    </w:p>
    <w:p w14:paraId="0AB52D80" w14:textId="77777777" w:rsidR="009B0877" w:rsidRDefault="009B0877" w:rsidP="00D36819">
      <w:pPr>
        <w:rPr>
          <w:color w:val="000000"/>
          <w:sz w:val="24"/>
        </w:rPr>
      </w:pPr>
    </w:p>
    <w:p w14:paraId="64397A3D" w14:textId="06CD8DF9" w:rsidR="00FF62D1" w:rsidRDefault="00FF62D1" w:rsidP="00D36819">
      <w:pPr>
        <w:rPr>
          <w:color w:val="000000"/>
          <w:sz w:val="24"/>
        </w:rPr>
      </w:pPr>
      <w:r>
        <w:rPr>
          <w:rFonts w:hint="eastAsia"/>
          <w:color w:val="000000"/>
          <w:sz w:val="24"/>
        </w:rPr>
        <w:t>这部分主要列出重要的、较大的表格，不重要的大表格放在支撑材料里就行了</w:t>
      </w:r>
    </w:p>
    <w:p w14:paraId="6635D854" w14:textId="0C13740B" w:rsidR="00FF62D1" w:rsidRDefault="00FF62D1" w:rsidP="00D36819">
      <w:pPr>
        <w:rPr>
          <w:color w:val="000000"/>
          <w:sz w:val="24"/>
        </w:rPr>
      </w:pPr>
      <w:r>
        <w:rPr>
          <w:rFonts w:hint="eastAsia"/>
          <w:color w:val="000000"/>
          <w:sz w:val="24"/>
        </w:rPr>
        <w:t>表格注意内部居中对齐，其余格式同上</w:t>
      </w:r>
    </w:p>
    <w:p w14:paraId="61578377" w14:textId="798BE6DA" w:rsidR="00FF62D1" w:rsidRDefault="00FF62D1" w:rsidP="00D36819">
      <w:pPr>
        <w:rPr>
          <w:color w:val="000000"/>
          <w:sz w:val="24"/>
        </w:rPr>
      </w:pPr>
    </w:p>
    <w:p w14:paraId="11DDC8C0" w14:textId="77777777" w:rsidR="00FF62D1" w:rsidRDefault="00FF62D1" w:rsidP="00D36819">
      <w:pPr>
        <w:rPr>
          <w:color w:val="000000"/>
          <w:sz w:val="24"/>
        </w:rPr>
      </w:pPr>
    </w:p>
    <w:p w14:paraId="4B707D21" w14:textId="0B8A202A" w:rsidR="00FF62D1" w:rsidRPr="00D92CDA" w:rsidRDefault="00FF62D1" w:rsidP="00D36819">
      <w:pPr>
        <w:rPr>
          <w:color w:val="000000"/>
          <w:sz w:val="24"/>
        </w:rPr>
      </w:pPr>
      <w:r>
        <w:rPr>
          <w:rFonts w:hint="eastAsia"/>
          <w:color w:val="000000"/>
          <w:sz w:val="24"/>
        </w:rPr>
        <w:t>分页符结尾</w:t>
      </w:r>
    </w:p>
    <w:p w14:paraId="61BFA11A" w14:textId="77777777" w:rsidR="00D36819" w:rsidRPr="00D92CDA" w:rsidRDefault="00D36819">
      <w:pPr>
        <w:widowControl/>
        <w:jc w:val="left"/>
        <w:rPr>
          <w:color w:val="000000"/>
          <w:sz w:val="24"/>
        </w:rPr>
      </w:pPr>
      <w:r w:rsidRPr="00D92CDA">
        <w:rPr>
          <w:color w:val="000000"/>
          <w:sz w:val="24"/>
        </w:rPr>
        <w:br w:type="page"/>
      </w:r>
    </w:p>
    <w:p w14:paraId="23254EA6" w14:textId="2B220254" w:rsidR="00DB7DF3" w:rsidRPr="00D92CDA" w:rsidRDefault="00D36819" w:rsidP="000C6F8A">
      <w:pPr>
        <w:pStyle w:val="2"/>
        <w:rPr>
          <w:rFonts w:ascii="宋体" w:eastAsia="宋体" w:hAnsi="宋体"/>
        </w:rPr>
      </w:pPr>
      <w:r w:rsidRPr="00D92CDA">
        <w:rPr>
          <w:rFonts w:ascii="宋体" w:eastAsia="宋体" w:hAnsi="宋体" w:hint="eastAsia"/>
        </w:rPr>
        <w:lastRenderedPageBreak/>
        <w:t>三、支撑材料内容组成</w:t>
      </w:r>
    </w:p>
    <w:tbl>
      <w:tblPr>
        <w:tblStyle w:val="a4"/>
        <w:tblW w:w="0" w:type="auto"/>
        <w:tblBorders>
          <w:top w:val="single" w:sz="18" w:space="0" w:color="auto"/>
          <w:left w:val="none" w:sz="0" w:space="0" w:color="auto"/>
          <w:bottom w:val="single" w:sz="18" w:space="0" w:color="auto"/>
          <w:right w:val="none" w:sz="0" w:space="0" w:color="auto"/>
          <w:insideH w:val="single" w:sz="8" w:space="0" w:color="auto"/>
          <w:insideV w:val="single" w:sz="8" w:space="0" w:color="auto"/>
        </w:tblBorders>
        <w:tblLook w:val="04A0" w:firstRow="1" w:lastRow="0" w:firstColumn="1" w:lastColumn="0" w:noHBand="0" w:noVBand="1"/>
      </w:tblPr>
      <w:tblGrid>
        <w:gridCol w:w="959"/>
        <w:gridCol w:w="1916"/>
        <w:gridCol w:w="6411"/>
      </w:tblGrid>
      <w:tr w:rsidR="00A571AB" w:rsidRPr="00D92CDA" w14:paraId="7DC900BF" w14:textId="77777777" w:rsidTr="007640BB">
        <w:tc>
          <w:tcPr>
            <w:tcW w:w="959" w:type="dxa"/>
          </w:tcPr>
          <w:p w14:paraId="7C4AE8E4" w14:textId="6E1FFAB9" w:rsidR="00A571AB" w:rsidRPr="00D92CDA" w:rsidRDefault="00A571AB" w:rsidP="00597F3A">
            <w:pPr>
              <w:jc w:val="center"/>
              <w:rPr>
                <w:color w:val="000000"/>
                <w:sz w:val="24"/>
              </w:rPr>
            </w:pPr>
            <w:r w:rsidRPr="00D92CDA">
              <w:rPr>
                <w:rFonts w:hint="eastAsia"/>
                <w:color w:val="000000"/>
                <w:sz w:val="24"/>
              </w:rPr>
              <w:t>文件夹</w:t>
            </w:r>
          </w:p>
        </w:tc>
        <w:tc>
          <w:tcPr>
            <w:tcW w:w="1916" w:type="dxa"/>
          </w:tcPr>
          <w:p w14:paraId="60D57EDE" w14:textId="4657232B" w:rsidR="00A571AB" w:rsidRPr="00D92CDA" w:rsidRDefault="00597F3A" w:rsidP="00597F3A">
            <w:pPr>
              <w:jc w:val="center"/>
              <w:rPr>
                <w:color w:val="000000"/>
                <w:sz w:val="24"/>
              </w:rPr>
            </w:pPr>
            <w:r w:rsidRPr="00D92CDA">
              <w:rPr>
                <w:rFonts w:hint="eastAsia"/>
                <w:color w:val="000000"/>
                <w:sz w:val="24"/>
              </w:rPr>
              <w:t>文件名</w:t>
            </w:r>
          </w:p>
        </w:tc>
        <w:tc>
          <w:tcPr>
            <w:tcW w:w="6411" w:type="dxa"/>
          </w:tcPr>
          <w:p w14:paraId="7970F737" w14:textId="48EB9874" w:rsidR="00A571AB" w:rsidRPr="00D92CDA" w:rsidRDefault="00597F3A" w:rsidP="00597F3A">
            <w:pPr>
              <w:jc w:val="center"/>
              <w:rPr>
                <w:color w:val="000000"/>
                <w:sz w:val="24"/>
              </w:rPr>
            </w:pPr>
            <w:r w:rsidRPr="00D92CDA">
              <w:rPr>
                <w:rFonts w:hint="eastAsia"/>
                <w:color w:val="000000"/>
                <w:sz w:val="24"/>
              </w:rPr>
              <w:t>主要功能</w:t>
            </w:r>
            <w:r w:rsidRPr="00D92CDA">
              <w:rPr>
                <w:rFonts w:hint="eastAsia"/>
                <w:color w:val="000000"/>
                <w:sz w:val="24"/>
              </w:rPr>
              <w:t>/</w:t>
            </w:r>
            <w:r w:rsidRPr="00D92CDA">
              <w:rPr>
                <w:rFonts w:hint="eastAsia"/>
                <w:color w:val="000000"/>
                <w:sz w:val="24"/>
              </w:rPr>
              <w:t>用途</w:t>
            </w:r>
          </w:p>
        </w:tc>
      </w:tr>
      <w:tr w:rsidR="00A571AB" w:rsidRPr="00D92CDA" w14:paraId="5EC5093A" w14:textId="77777777" w:rsidTr="007640BB">
        <w:tc>
          <w:tcPr>
            <w:tcW w:w="959" w:type="dxa"/>
            <w:vMerge w:val="restart"/>
          </w:tcPr>
          <w:p w14:paraId="232EA4B0" w14:textId="112CA939" w:rsidR="00A571AB" w:rsidRPr="00D92CDA" w:rsidRDefault="00A571AB" w:rsidP="00063B1D">
            <w:pPr>
              <w:spacing w:line="2400" w:lineRule="auto"/>
              <w:jc w:val="center"/>
              <w:rPr>
                <w:color w:val="000000"/>
                <w:sz w:val="24"/>
              </w:rPr>
            </w:pPr>
            <w:r w:rsidRPr="00D92CDA">
              <w:rPr>
                <w:rFonts w:hint="eastAsia"/>
                <w:color w:val="000000"/>
                <w:sz w:val="24"/>
              </w:rPr>
              <w:t>源代码</w:t>
            </w:r>
          </w:p>
        </w:tc>
        <w:tc>
          <w:tcPr>
            <w:tcW w:w="1916" w:type="dxa"/>
          </w:tcPr>
          <w:p w14:paraId="4F70ACCF" w14:textId="41C14EA9" w:rsidR="00A571AB" w:rsidRPr="00D92CDA" w:rsidRDefault="00597F3A" w:rsidP="00597F3A">
            <w:pPr>
              <w:jc w:val="center"/>
              <w:rPr>
                <w:color w:val="000000"/>
                <w:sz w:val="24"/>
              </w:rPr>
            </w:pPr>
            <w:r w:rsidRPr="00D92CDA">
              <w:rPr>
                <w:color w:val="000000"/>
                <w:sz w:val="24"/>
              </w:rPr>
              <w:t>p1_1d.m</w:t>
            </w:r>
          </w:p>
        </w:tc>
        <w:tc>
          <w:tcPr>
            <w:tcW w:w="6411" w:type="dxa"/>
          </w:tcPr>
          <w:p w14:paraId="30A255DF" w14:textId="77102962" w:rsidR="00A571AB" w:rsidRPr="00D92CDA" w:rsidRDefault="00597F3A" w:rsidP="00597F3A">
            <w:pPr>
              <w:jc w:val="left"/>
              <w:rPr>
                <w:color w:val="000000"/>
                <w:sz w:val="24"/>
              </w:rPr>
            </w:pPr>
            <w:r w:rsidRPr="00D92CDA">
              <w:rPr>
                <w:rFonts w:hint="eastAsia"/>
                <w:color w:val="000000"/>
                <w:sz w:val="24"/>
              </w:rPr>
              <w:t>求解第一关不挖矿时的最佳策略（</w:t>
            </w:r>
            <w:r w:rsidRPr="00D92CDA">
              <w:rPr>
                <w:rFonts w:hint="eastAsia"/>
                <w:color w:val="000000"/>
                <w:sz w:val="24"/>
              </w:rPr>
              <w:t>Matlab</w:t>
            </w:r>
            <w:r w:rsidRPr="00D92CDA">
              <w:rPr>
                <w:rFonts w:hint="eastAsia"/>
                <w:color w:val="000000"/>
                <w:sz w:val="24"/>
              </w:rPr>
              <w:t>源代码）</w:t>
            </w:r>
          </w:p>
        </w:tc>
      </w:tr>
      <w:tr w:rsidR="00A571AB" w:rsidRPr="00D92CDA" w14:paraId="05C18CB9" w14:textId="77777777" w:rsidTr="007640BB">
        <w:tc>
          <w:tcPr>
            <w:tcW w:w="959" w:type="dxa"/>
            <w:vMerge/>
          </w:tcPr>
          <w:p w14:paraId="47FFDF45" w14:textId="77777777" w:rsidR="00A571AB" w:rsidRPr="00D92CDA" w:rsidRDefault="00A571AB" w:rsidP="00597F3A">
            <w:pPr>
              <w:jc w:val="center"/>
              <w:rPr>
                <w:color w:val="000000"/>
                <w:sz w:val="24"/>
              </w:rPr>
            </w:pPr>
          </w:p>
        </w:tc>
        <w:tc>
          <w:tcPr>
            <w:tcW w:w="1916" w:type="dxa"/>
          </w:tcPr>
          <w:p w14:paraId="3E2534CE" w14:textId="523DB3A6" w:rsidR="00A571AB" w:rsidRPr="00D92CDA" w:rsidRDefault="00597F3A" w:rsidP="00597F3A">
            <w:pPr>
              <w:jc w:val="center"/>
              <w:rPr>
                <w:color w:val="000000"/>
                <w:sz w:val="24"/>
              </w:rPr>
            </w:pPr>
            <w:r w:rsidRPr="00D92CDA">
              <w:rPr>
                <w:color w:val="000000"/>
                <w:sz w:val="24"/>
              </w:rPr>
              <w:t>p2_2d.m</w:t>
            </w:r>
          </w:p>
        </w:tc>
        <w:tc>
          <w:tcPr>
            <w:tcW w:w="6411" w:type="dxa"/>
          </w:tcPr>
          <w:p w14:paraId="34679B67" w14:textId="1C0DA6AE" w:rsidR="00A571AB" w:rsidRPr="00D92CDA" w:rsidRDefault="00597F3A" w:rsidP="00597F3A">
            <w:pPr>
              <w:jc w:val="left"/>
              <w:rPr>
                <w:color w:val="000000"/>
                <w:sz w:val="24"/>
              </w:rPr>
            </w:pPr>
            <w:r w:rsidRPr="00D92CDA">
              <w:rPr>
                <w:rFonts w:hint="eastAsia"/>
                <w:color w:val="000000"/>
                <w:sz w:val="24"/>
              </w:rPr>
              <w:t>求解第二关不挖矿时的最佳策略（</w:t>
            </w:r>
            <w:r w:rsidRPr="00D92CDA">
              <w:rPr>
                <w:rFonts w:hint="eastAsia"/>
                <w:color w:val="000000"/>
                <w:sz w:val="24"/>
              </w:rPr>
              <w:t>Matlab</w:t>
            </w:r>
            <w:r w:rsidRPr="00D92CDA">
              <w:rPr>
                <w:rFonts w:hint="eastAsia"/>
                <w:color w:val="000000"/>
                <w:sz w:val="24"/>
              </w:rPr>
              <w:t>源代码）</w:t>
            </w:r>
          </w:p>
        </w:tc>
      </w:tr>
      <w:tr w:rsidR="00A571AB" w:rsidRPr="00D92CDA" w14:paraId="14257BA1" w14:textId="77777777" w:rsidTr="007640BB">
        <w:tc>
          <w:tcPr>
            <w:tcW w:w="959" w:type="dxa"/>
            <w:vMerge/>
          </w:tcPr>
          <w:p w14:paraId="6D404190" w14:textId="77777777" w:rsidR="00A571AB" w:rsidRPr="00D92CDA" w:rsidRDefault="00A571AB" w:rsidP="00597F3A">
            <w:pPr>
              <w:jc w:val="center"/>
              <w:rPr>
                <w:color w:val="000000"/>
                <w:sz w:val="24"/>
              </w:rPr>
            </w:pPr>
          </w:p>
        </w:tc>
        <w:tc>
          <w:tcPr>
            <w:tcW w:w="1916" w:type="dxa"/>
          </w:tcPr>
          <w:p w14:paraId="55201F88" w14:textId="5E7E2D5B" w:rsidR="00A571AB" w:rsidRPr="00D92CDA" w:rsidRDefault="00597F3A" w:rsidP="00597F3A">
            <w:pPr>
              <w:jc w:val="center"/>
              <w:rPr>
                <w:color w:val="000000"/>
                <w:sz w:val="24"/>
              </w:rPr>
            </w:pPr>
            <w:r w:rsidRPr="00D92CDA">
              <w:rPr>
                <w:color w:val="000000"/>
                <w:sz w:val="24"/>
              </w:rPr>
              <w:t>p1_1.cpp</w:t>
            </w:r>
          </w:p>
        </w:tc>
        <w:tc>
          <w:tcPr>
            <w:tcW w:w="6411" w:type="dxa"/>
          </w:tcPr>
          <w:p w14:paraId="4C6685BD" w14:textId="7CCB57CC" w:rsidR="00A571AB" w:rsidRPr="00D92CDA" w:rsidRDefault="00597F3A" w:rsidP="00597F3A">
            <w:pPr>
              <w:jc w:val="left"/>
              <w:rPr>
                <w:color w:val="000000"/>
                <w:sz w:val="24"/>
              </w:rPr>
            </w:pPr>
            <w:r w:rsidRPr="00D92CDA">
              <w:rPr>
                <w:rFonts w:hint="eastAsia"/>
                <w:color w:val="000000"/>
                <w:sz w:val="24"/>
              </w:rPr>
              <w:t>求解第一关挖矿时的最佳策略（</w:t>
            </w:r>
            <w:r w:rsidRPr="00D92CDA">
              <w:rPr>
                <w:rFonts w:hint="eastAsia"/>
                <w:color w:val="000000"/>
                <w:sz w:val="24"/>
              </w:rPr>
              <w:t>C++</w:t>
            </w:r>
            <w:r w:rsidRPr="00D92CDA">
              <w:rPr>
                <w:rFonts w:hint="eastAsia"/>
                <w:color w:val="000000"/>
                <w:sz w:val="24"/>
              </w:rPr>
              <w:t>源代码）</w:t>
            </w:r>
          </w:p>
        </w:tc>
      </w:tr>
      <w:tr w:rsidR="00A571AB" w:rsidRPr="00D92CDA" w14:paraId="72B93BF8" w14:textId="77777777" w:rsidTr="007640BB">
        <w:tc>
          <w:tcPr>
            <w:tcW w:w="959" w:type="dxa"/>
            <w:vMerge/>
          </w:tcPr>
          <w:p w14:paraId="7D048C67" w14:textId="77777777" w:rsidR="00A571AB" w:rsidRPr="00D92CDA" w:rsidRDefault="00A571AB" w:rsidP="00597F3A">
            <w:pPr>
              <w:jc w:val="center"/>
              <w:rPr>
                <w:color w:val="000000"/>
                <w:sz w:val="24"/>
              </w:rPr>
            </w:pPr>
          </w:p>
        </w:tc>
        <w:tc>
          <w:tcPr>
            <w:tcW w:w="1916" w:type="dxa"/>
          </w:tcPr>
          <w:p w14:paraId="328B3F1C" w14:textId="59FE15A1" w:rsidR="00A571AB" w:rsidRPr="00D92CDA" w:rsidRDefault="00597F3A" w:rsidP="00597F3A">
            <w:pPr>
              <w:jc w:val="center"/>
              <w:rPr>
                <w:color w:val="000000"/>
                <w:sz w:val="24"/>
              </w:rPr>
            </w:pPr>
            <w:r w:rsidRPr="00D92CDA">
              <w:rPr>
                <w:color w:val="000000"/>
                <w:sz w:val="24"/>
              </w:rPr>
              <w:t>p1_2.cpp</w:t>
            </w:r>
          </w:p>
        </w:tc>
        <w:tc>
          <w:tcPr>
            <w:tcW w:w="6411" w:type="dxa"/>
          </w:tcPr>
          <w:p w14:paraId="2300DA08" w14:textId="6BC4586B" w:rsidR="00A571AB" w:rsidRPr="00D92CDA" w:rsidRDefault="00597F3A" w:rsidP="00597F3A">
            <w:pPr>
              <w:jc w:val="left"/>
              <w:rPr>
                <w:color w:val="000000"/>
                <w:sz w:val="24"/>
              </w:rPr>
            </w:pPr>
            <w:r w:rsidRPr="00D92CDA">
              <w:rPr>
                <w:rFonts w:hint="eastAsia"/>
                <w:color w:val="000000"/>
                <w:sz w:val="24"/>
              </w:rPr>
              <w:t>求解第二关挖矿时的最佳策略（</w:t>
            </w:r>
            <w:r w:rsidRPr="00D92CDA">
              <w:rPr>
                <w:rFonts w:hint="eastAsia"/>
                <w:color w:val="000000"/>
                <w:sz w:val="24"/>
              </w:rPr>
              <w:t>C++</w:t>
            </w:r>
            <w:r w:rsidRPr="00D92CDA">
              <w:rPr>
                <w:rFonts w:hint="eastAsia"/>
                <w:color w:val="000000"/>
                <w:sz w:val="24"/>
              </w:rPr>
              <w:t>源代码）</w:t>
            </w:r>
          </w:p>
        </w:tc>
      </w:tr>
      <w:tr w:rsidR="00A571AB" w:rsidRPr="00D92CDA" w14:paraId="6A36AADE" w14:textId="77777777" w:rsidTr="007640BB">
        <w:tc>
          <w:tcPr>
            <w:tcW w:w="959" w:type="dxa"/>
            <w:vMerge/>
          </w:tcPr>
          <w:p w14:paraId="473E9BD8" w14:textId="77777777" w:rsidR="00A571AB" w:rsidRPr="00D92CDA" w:rsidRDefault="00A571AB" w:rsidP="00597F3A">
            <w:pPr>
              <w:jc w:val="center"/>
              <w:rPr>
                <w:color w:val="000000"/>
                <w:sz w:val="24"/>
              </w:rPr>
            </w:pPr>
          </w:p>
        </w:tc>
        <w:tc>
          <w:tcPr>
            <w:tcW w:w="1916" w:type="dxa"/>
          </w:tcPr>
          <w:p w14:paraId="47ED85F5" w14:textId="2E2234EA" w:rsidR="00A571AB" w:rsidRPr="00D92CDA" w:rsidRDefault="00597F3A" w:rsidP="00597F3A">
            <w:pPr>
              <w:jc w:val="center"/>
              <w:rPr>
                <w:color w:val="000000"/>
                <w:sz w:val="24"/>
              </w:rPr>
            </w:pPr>
            <w:r w:rsidRPr="00D92CDA">
              <w:rPr>
                <w:color w:val="000000"/>
                <w:sz w:val="24"/>
              </w:rPr>
              <w:t>plot1_m</w:t>
            </w:r>
          </w:p>
        </w:tc>
        <w:tc>
          <w:tcPr>
            <w:tcW w:w="6411" w:type="dxa"/>
          </w:tcPr>
          <w:p w14:paraId="7E38F5B2" w14:textId="156FC5B5" w:rsidR="00A571AB" w:rsidRPr="00D92CDA" w:rsidRDefault="00597F3A" w:rsidP="00597F3A">
            <w:pPr>
              <w:jc w:val="left"/>
              <w:rPr>
                <w:color w:val="000000"/>
                <w:sz w:val="24"/>
              </w:rPr>
            </w:pPr>
            <w:r w:rsidRPr="00D92CDA">
              <w:rPr>
                <w:rFonts w:hint="eastAsia"/>
                <w:color w:val="000000"/>
                <w:sz w:val="24"/>
              </w:rPr>
              <w:t>绘制第一关、第二关剩余资金数的变化曲线（</w:t>
            </w:r>
            <w:r w:rsidRPr="00D92CDA">
              <w:rPr>
                <w:rFonts w:hint="eastAsia"/>
                <w:color w:val="000000"/>
                <w:sz w:val="24"/>
              </w:rPr>
              <w:t>Matlab</w:t>
            </w:r>
            <w:r w:rsidRPr="00D92CDA">
              <w:rPr>
                <w:rFonts w:hint="eastAsia"/>
                <w:color w:val="000000"/>
                <w:sz w:val="24"/>
              </w:rPr>
              <w:t>源代码）</w:t>
            </w:r>
          </w:p>
        </w:tc>
      </w:tr>
      <w:tr w:rsidR="00597F3A" w:rsidRPr="00D92CDA" w14:paraId="4BD73C75" w14:textId="77777777" w:rsidTr="007640BB">
        <w:tc>
          <w:tcPr>
            <w:tcW w:w="959" w:type="dxa"/>
            <w:vMerge/>
          </w:tcPr>
          <w:p w14:paraId="4E45F491" w14:textId="77777777" w:rsidR="00597F3A" w:rsidRPr="00D92CDA" w:rsidRDefault="00597F3A" w:rsidP="00597F3A">
            <w:pPr>
              <w:jc w:val="center"/>
              <w:rPr>
                <w:color w:val="000000"/>
                <w:sz w:val="24"/>
              </w:rPr>
            </w:pPr>
          </w:p>
        </w:tc>
        <w:tc>
          <w:tcPr>
            <w:tcW w:w="1916" w:type="dxa"/>
          </w:tcPr>
          <w:p w14:paraId="6CC44A6C" w14:textId="233E9272" w:rsidR="00597F3A" w:rsidRPr="00D92CDA" w:rsidRDefault="00597F3A" w:rsidP="007640BB">
            <w:pPr>
              <w:spacing w:line="480" w:lineRule="auto"/>
              <w:jc w:val="center"/>
              <w:rPr>
                <w:color w:val="000000"/>
                <w:sz w:val="24"/>
              </w:rPr>
            </w:pPr>
            <w:r w:rsidRPr="00D92CDA">
              <w:rPr>
                <w:color w:val="000000"/>
                <w:sz w:val="24"/>
              </w:rPr>
              <w:t>plot2_m</w:t>
            </w:r>
          </w:p>
        </w:tc>
        <w:tc>
          <w:tcPr>
            <w:tcW w:w="6411" w:type="dxa"/>
          </w:tcPr>
          <w:p w14:paraId="27182FE7" w14:textId="77777777" w:rsidR="00597F3A" w:rsidRPr="00D92CDA" w:rsidRDefault="00597F3A" w:rsidP="00597F3A">
            <w:pPr>
              <w:jc w:val="left"/>
              <w:rPr>
                <w:color w:val="000000"/>
                <w:sz w:val="24"/>
              </w:rPr>
            </w:pPr>
            <w:r w:rsidRPr="00D92CDA">
              <w:rPr>
                <w:rFonts w:hint="eastAsia"/>
                <w:color w:val="000000"/>
                <w:sz w:val="24"/>
              </w:rPr>
              <w:t>绘制第一关、第二关剩余水量、食物量的变化曲线</w:t>
            </w:r>
          </w:p>
          <w:p w14:paraId="4167F2B7" w14:textId="0F3CB5D4" w:rsidR="00597F3A" w:rsidRPr="00D92CDA" w:rsidRDefault="00597F3A" w:rsidP="00597F3A">
            <w:pPr>
              <w:jc w:val="left"/>
              <w:rPr>
                <w:color w:val="000000"/>
                <w:sz w:val="24"/>
              </w:rPr>
            </w:pPr>
            <w:r w:rsidRPr="00D92CDA">
              <w:rPr>
                <w:rFonts w:hint="eastAsia"/>
                <w:color w:val="000000"/>
                <w:sz w:val="24"/>
              </w:rPr>
              <w:t>（</w:t>
            </w:r>
            <w:r w:rsidRPr="00D92CDA">
              <w:rPr>
                <w:rFonts w:hint="eastAsia"/>
                <w:color w:val="000000"/>
                <w:sz w:val="24"/>
              </w:rPr>
              <w:t>Matlab</w:t>
            </w:r>
            <w:r w:rsidRPr="00D92CDA">
              <w:rPr>
                <w:rFonts w:hint="eastAsia"/>
                <w:color w:val="000000"/>
                <w:sz w:val="24"/>
              </w:rPr>
              <w:t>源代码）</w:t>
            </w:r>
          </w:p>
        </w:tc>
      </w:tr>
      <w:tr w:rsidR="00597F3A" w:rsidRPr="00D92CDA" w14:paraId="347C096C" w14:textId="77777777" w:rsidTr="007640BB">
        <w:tc>
          <w:tcPr>
            <w:tcW w:w="959" w:type="dxa"/>
            <w:vMerge/>
          </w:tcPr>
          <w:p w14:paraId="1B373683" w14:textId="77777777" w:rsidR="00597F3A" w:rsidRPr="00D92CDA" w:rsidRDefault="00597F3A" w:rsidP="00597F3A">
            <w:pPr>
              <w:jc w:val="center"/>
              <w:rPr>
                <w:color w:val="000000"/>
                <w:sz w:val="24"/>
              </w:rPr>
            </w:pPr>
          </w:p>
        </w:tc>
        <w:tc>
          <w:tcPr>
            <w:tcW w:w="1916" w:type="dxa"/>
          </w:tcPr>
          <w:p w14:paraId="3033098C" w14:textId="55221AEF" w:rsidR="00597F3A" w:rsidRPr="00D92CDA" w:rsidRDefault="00597F3A" w:rsidP="00597F3A">
            <w:pPr>
              <w:jc w:val="center"/>
              <w:rPr>
                <w:color w:val="000000"/>
                <w:sz w:val="24"/>
              </w:rPr>
            </w:pPr>
            <w:r w:rsidRPr="00D92CDA">
              <w:rPr>
                <w:color w:val="000000"/>
                <w:sz w:val="24"/>
              </w:rPr>
              <w:t>sensitivity1.m</w:t>
            </w:r>
          </w:p>
        </w:tc>
        <w:tc>
          <w:tcPr>
            <w:tcW w:w="6411" w:type="dxa"/>
          </w:tcPr>
          <w:p w14:paraId="3101FE0D" w14:textId="4B6B7B6B" w:rsidR="00597F3A" w:rsidRPr="00D92CDA" w:rsidRDefault="00597F3A" w:rsidP="00597F3A">
            <w:pPr>
              <w:jc w:val="left"/>
              <w:rPr>
                <w:color w:val="000000"/>
                <w:sz w:val="24"/>
              </w:rPr>
            </w:pPr>
            <w:r w:rsidRPr="00D92CDA">
              <w:rPr>
                <w:rFonts w:hint="eastAsia"/>
                <w:color w:val="000000"/>
                <w:sz w:val="24"/>
              </w:rPr>
              <w:t>以第一关为例进行灵敏度分析（</w:t>
            </w:r>
            <w:r w:rsidRPr="00D92CDA">
              <w:rPr>
                <w:rFonts w:hint="eastAsia"/>
                <w:color w:val="000000"/>
                <w:sz w:val="24"/>
              </w:rPr>
              <w:t>Matlab</w:t>
            </w:r>
            <w:r w:rsidRPr="00D92CDA">
              <w:rPr>
                <w:rFonts w:hint="eastAsia"/>
                <w:color w:val="000000"/>
                <w:sz w:val="24"/>
              </w:rPr>
              <w:t>源代码）</w:t>
            </w:r>
          </w:p>
        </w:tc>
      </w:tr>
      <w:tr w:rsidR="00597F3A" w:rsidRPr="00D92CDA" w14:paraId="5670C33E" w14:textId="77777777" w:rsidTr="007640BB">
        <w:tc>
          <w:tcPr>
            <w:tcW w:w="959" w:type="dxa"/>
            <w:vMerge/>
          </w:tcPr>
          <w:p w14:paraId="15823FC4" w14:textId="77777777" w:rsidR="00597F3A" w:rsidRPr="00D92CDA" w:rsidRDefault="00597F3A" w:rsidP="00597F3A">
            <w:pPr>
              <w:jc w:val="center"/>
              <w:rPr>
                <w:color w:val="000000"/>
                <w:sz w:val="24"/>
              </w:rPr>
            </w:pPr>
          </w:p>
        </w:tc>
        <w:tc>
          <w:tcPr>
            <w:tcW w:w="1916" w:type="dxa"/>
          </w:tcPr>
          <w:p w14:paraId="40D4F947" w14:textId="44A2A9C5" w:rsidR="00597F3A" w:rsidRPr="00D92CDA" w:rsidRDefault="00597F3A" w:rsidP="007640BB">
            <w:pPr>
              <w:spacing w:line="480" w:lineRule="auto"/>
              <w:jc w:val="center"/>
              <w:rPr>
                <w:color w:val="000000"/>
                <w:sz w:val="24"/>
              </w:rPr>
            </w:pPr>
            <w:r w:rsidRPr="00D92CDA">
              <w:rPr>
                <w:color w:val="000000"/>
                <w:sz w:val="24"/>
              </w:rPr>
              <w:t>p2_4.cpp</w:t>
            </w:r>
          </w:p>
        </w:tc>
        <w:tc>
          <w:tcPr>
            <w:tcW w:w="6411" w:type="dxa"/>
          </w:tcPr>
          <w:p w14:paraId="009B45B0" w14:textId="77777777" w:rsidR="00597F3A" w:rsidRPr="00D92CDA" w:rsidRDefault="00597F3A" w:rsidP="00597F3A">
            <w:pPr>
              <w:jc w:val="left"/>
              <w:rPr>
                <w:color w:val="000000"/>
                <w:sz w:val="24"/>
              </w:rPr>
            </w:pPr>
            <w:r w:rsidRPr="00D92CDA">
              <w:rPr>
                <w:rFonts w:hint="eastAsia"/>
                <w:color w:val="000000"/>
                <w:sz w:val="24"/>
              </w:rPr>
              <w:t>求解第四关的最佳策略，并使用蒙特卡洛方法进行仿真</w:t>
            </w:r>
          </w:p>
          <w:p w14:paraId="456BDFAD" w14:textId="543A2730" w:rsidR="00597F3A" w:rsidRPr="00D92CDA" w:rsidRDefault="00597F3A" w:rsidP="00597F3A">
            <w:pPr>
              <w:jc w:val="left"/>
              <w:rPr>
                <w:color w:val="000000"/>
                <w:sz w:val="24"/>
              </w:rPr>
            </w:pPr>
            <w:r w:rsidRPr="00D92CDA">
              <w:rPr>
                <w:rFonts w:hint="eastAsia"/>
                <w:color w:val="000000"/>
                <w:sz w:val="24"/>
              </w:rPr>
              <w:t>（</w:t>
            </w:r>
            <w:r w:rsidRPr="00D92CDA">
              <w:rPr>
                <w:rFonts w:hint="eastAsia"/>
                <w:color w:val="000000"/>
                <w:sz w:val="24"/>
              </w:rPr>
              <w:t>C++</w:t>
            </w:r>
            <w:r w:rsidRPr="00D92CDA">
              <w:rPr>
                <w:rFonts w:hint="eastAsia"/>
                <w:color w:val="000000"/>
                <w:sz w:val="24"/>
              </w:rPr>
              <w:t>源代码）</w:t>
            </w:r>
          </w:p>
        </w:tc>
      </w:tr>
      <w:tr w:rsidR="00597F3A" w:rsidRPr="00D92CDA" w14:paraId="67866DA6" w14:textId="77777777" w:rsidTr="007640BB">
        <w:tc>
          <w:tcPr>
            <w:tcW w:w="959" w:type="dxa"/>
            <w:vMerge w:val="restart"/>
          </w:tcPr>
          <w:p w14:paraId="3EFF01BB" w14:textId="1D956A45" w:rsidR="00597F3A" w:rsidRPr="00D92CDA" w:rsidRDefault="00597F3A" w:rsidP="00063B1D">
            <w:pPr>
              <w:spacing w:line="1200" w:lineRule="auto"/>
              <w:jc w:val="center"/>
              <w:rPr>
                <w:color w:val="000000"/>
                <w:sz w:val="24"/>
              </w:rPr>
            </w:pPr>
            <w:r w:rsidRPr="00D92CDA">
              <w:rPr>
                <w:rFonts w:hint="eastAsia"/>
                <w:color w:val="000000"/>
                <w:sz w:val="24"/>
              </w:rPr>
              <w:t>数据</w:t>
            </w:r>
          </w:p>
        </w:tc>
        <w:tc>
          <w:tcPr>
            <w:tcW w:w="1916" w:type="dxa"/>
          </w:tcPr>
          <w:p w14:paraId="57F24577" w14:textId="531AFB7B" w:rsidR="00597F3A" w:rsidRPr="00D92CDA" w:rsidRDefault="00597F3A" w:rsidP="007640BB">
            <w:pPr>
              <w:spacing w:line="480" w:lineRule="auto"/>
              <w:jc w:val="center"/>
              <w:rPr>
                <w:color w:val="000000"/>
                <w:sz w:val="24"/>
              </w:rPr>
            </w:pPr>
            <w:r w:rsidRPr="00D92CDA">
              <w:rPr>
                <w:color w:val="000000"/>
                <w:sz w:val="24"/>
              </w:rPr>
              <w:t>sensitivity1.xlsx</w:t>
            </w:r>
          </w:p>
        </w:tc>
        <w:tc>
          <w:tcPr>
            <w:tcW w:w="6411" w:type="dxa"/>
          </w:tcPr>
          <w:p w14:paraId="045FBA9B" w14:textId="5B83F354" w:rsidR="00597F3A" w:rsidRPr="00D92CDA" w:rsidRDefault="00597F3A" w:rsidP="00597F3A">
            <w:pPr>
              <w:jc w:val="left"/>
              <w:rPr>
                <w:color w:val="000000"/>
                <w:sz w:val="24"/>
              </w:rPr>
            </w:pPr>
            <w:r w:rsidRPr="00D92CDA">
              <w:rPr>
                <w:rFonts w:hint="eastAsia"/>
                <w:color w:val="000000"/>
                <w:sz w:val="24"/>
              </w:rPr>
              <w:t>该表格是我们以第一关为例进行灵敏度分析时的原始数据表格，该表格用于导入</w:t>
            </w:r>
            <w:r w:rsidRPr="00D92CDA">
              <w:rPr>
                <w:rFonts w:hint="eastAsia"/>
                <w:color w:val="000000"/>
                <w:sz w:val="24"/>
              </w:rPr>
              <w:t>Matlab</w:t>
            </w:r>
            <w:r w:rsidRPr="00D92CDA">
              <w:rPr>
                <w:rFonts w:hint="eastAsia"/>
                <w:color w:val="000000"/>
                <w:sz w:val="24"/>
              </w:rPr>
              <w:t>进行计算</w:t>
            </w:r>
          </w:p>
        </w:tc>
      </w:tr>
      <w:tr w:rsidR="00597F3A" w:rsidRPr="00D92CDA" w14:paraId="3420E9A6" w14:textId="77777777" w:rsidTr="007640BB">
        <w:tc>
          <w:tcPr>
            <w:tcW w:w="959" w:type="dxa"/>
            <w:vMerge/>
          </w:tcPr>
          <w:p w14:paraId="2B2972FD" w14:textId="77777777" w:rsidR="00597F3A" w:rsidRPr="00D92CDA" w:rsidRDefault="00597F3A" w:rsidP="00597F3A">
            <w:pPr>
              <w:jc w:val="center"/>
              <w:rPr>
                <w:color w:val="000000"/>
                <w:sz w:val="24"/>
              </w:rPr>
            </w:pPr>
          </w:p>
        </w:tc>
        <w:tc>
          <w:tcPr>
            <w:tcW w:w="1916" w:type="dxa"/>
          </w:tcPr>
          <w:p w14:paraId="702D2D26" w14:textId="567C8484" w:rsidR="00597F3A" w:rsidRPr="00D92CDA" w:rsidRDefault="00597F3A" w:rsidP="00063B1D">
            <w:pPr>
              <w:spacing w:line="720" w:lineRule="auto"/>
              <w:jc w:val="center"/>
              <w:rPr>
                <w:color w:val="000000"/>
                <w:sz w:val="24"/>
              </w:rPr>
            </w:pPr>
            <w:r w:rsidRPr="00D92CDA">
              <w:rPr>
                <w:rFonts w:hint="eastAsia"/>
                <w:color w:val="000000"/>
                <w:sz w:val="24"/>
              </w:rPr>
              <w:t>R</w:t>
            </w:r>
            <w:r w:rsidRPr="00D92CDA">
              <w:rPr>
                <w:color w:val="000000"/>
                <w:sz w:val="24"/>
              </w:rPr>
              <w:t>esult.xlsx</w:t>
            </w:r>
          </w:p>
        </w:tc>
        <w:tc>
          <w:tcPr>
            <w:tcW w:w="6411" w:type="dxa"/>
          </w:tcPr>
          <w:p w14:paraId="1029F176" w14:textId="684499B8" w:rsidR="00597F3A" w:rsidRPr="00D92CDA" w:rsidRDefault="00597F3A" w:rsidP="00597F3A">
            <w:pPr>
              <w:jc w:val="left"/>
              <w:rPr>
                <w:color w:val="000000"/>
                <w:sz w:val="24"/>
              </w:rPr>
            </w:pPr>
            <w:r w:rsidRPr="00D92CDA">
              <w:rPr>
                <w:rFonts w:hint="eastAsia"/>
                <w:color w:val="000000"/>
                <w:sz w:val="24"/>
              </w:rPr>
              <w:t>该表格是我们第一问中第一关与第二关分别求出的最优解对应的每天的水、食物和资金的剩余量</w:t>
            </w:r>
            <w:r w:rsidR="00063B1D" w:rsidRPr="00D92CDA">
              <w:rPr>
                <w:rFonts w:hint="eastAsia"/>
                <w:color w:val="000000"/>
                <w:sz w:val="24"/>
              </w:rPr>
              <w:t>，及第一关地图的邻接矩阵，运行</w:t>
            </w:r>
            <w:r w:rsidR="00063B1D" w:rsidRPr="00D92CDA">
              <w:rPr>
                <w:color w:val="000000"/>
                <w:sz w:val="24"/>
              </w:rPr>
              <w:t>p1_1d.m</w:t>
            </w:r>
            <w:r w:rsidR="00063B1D" w:rsidRPr="00D92CDA">
              <w:rPr>
                <w:rFonts w:hint="eastAsia"/>
                <w:color w:val="000000"/>
                <w:sz w:val="24"/>
              </w:rPr>
              <w:t>文件时需要导入该表格</w:t>
            </w:r>
          </w:p>
        </w:tc>
      </w:tr>
    </w:tbl>
    <w:p w14:paraId="52C02675" w14:textId="640CD21B" w:rsidR="00A571AB" w:rsidRDefault="00A571AB" w:rsidP="00D36819">
      <w:pPr>
        <w:rPr>
          <w:color w:val="000000"/>
          <w:sz w:val="24"/>
        </w:rPr>
      </w:pPr>
    </w:p>
    <w:p w14:paraId="5AE54048" w14:textId="27DFE845" w:rsidR="009B0877" w:rsidRDefault="009B0877" w:rsidP="00D36819">
      <w:pPr>
        <w:rPr>
          <w:color w:val="000000"/>
          <w:sz w:val="24"/>
        </w:rPr>
      </w:pPr>
    </w:p>
    <w:p w14:paraId="082831C0" w14:textId="77777777" w:rsidR="009B0877" w:rsidRDefault="009B0877" w:rsidP="009B0877">
      <w:pPr>
        <w:rPr>
          <w:color w:val="000000"/>
          <w:sz w:val="24"/>
        </w:rPr>
      </w:pPr>
      <w:r>
        <w:rPr>
          <w:rFonts w:hint="eastAsia"/>
          <w:color w:val="000000"/>
          <w:sz w:val="24"/>
        </w:rPr>
        <w:t>注意二级标题格式</w:t>
      </w:r>
    </w:p>
    <w:p w14:paraId="53DE57F0" w14:textId="13E066DC" w:rsidR="009B0877" w:rsidRDefault="009B0877" w:rsidP="00D36819">
      <w:pPr>
        <w:rPr>
          <w:color w:val="000000"/>
          <w:sz w:val="24"/>
        </w:rPr>
      </w:pPr>
    </w:p>
    <w:p w14:paraId="22D6C324" w14:textId="32D8E3AA" w:rsidR="009B0877" w:rsidRDefault="000A5555" w:rsidP="00D36819">
      <w:pPr>
        <w:rPr>
          <w:color w:val="000000"/>
          <w:sz w:val="24"/>
        </w:rPr>
      </w:pPr>
      <w:r>
        <w:rPr>
          <w:rFonts w:hint="eastAsia"/>
          <w:color w:val="000000"/>
          <w:sz w:val="24"/>
        </w:rPr>
        <w:t>这部分列出支撑材料文件里的内容及其主要功能</w:t>
      </w:r>
      <w:r>
        <w:rPr>
          <w:rFonts w:hint="eastAsia"/>
          <w:color w:val="000000"/>
          <w:sz w:val="24"/>
        </w:rPr>
        <w:t>/</w:t>
      </w:r>
      <w:r>
        <w:rPr>
          <w:rFonts w:hint="eastAsia"/>
          <w:color w:val="000000"/>
          <w:sz w:val="24"/>
        </w:rPr>
        <w:t>用途</w:t>
      </w:r>
    </w:p>
    <w:p w14:paraId="7704F817" w14:textId="14AE8996" w:rsidR="00267505" w:rsidRDefault="00267505" w:rsidP="00D36819">
      <w:pPr>
        <w:rPr>
          <w:color w:val="000000"/>
          <w:sz w:val="24"/>
        </w:rPr>
      </w:pPr>
    </w:p>
    <w:p w14:paraId="014E4951" w14:textId="77777777" w:rsidR="00267505" w:rsidRDefault="00267505" w:rsidP="00267505">
      <w:pPr>
        <w:rPr>
          <w:color w:val="000000"/>
          <w:sz w:val="24"/>
        </w:rPr>
      </w:pPr>
      <w:r>
        <w:rPr>
          <w:rFonts w:hint="eastAsia"/>
          <w:color w:val="000000"/>
          <w:sz w:val="24"/>
        </w:rPr>
        <w:t>论文总目录如下：</w:t>
      </w:r>
    </w:p>
    <w:p w14:paraId="06E10375" w14:textId="7CF2EACB" w:rsidR="00267505" w:rsidRPr="00DB7DF3" w:rsidRDefault="00626C15" w:rsidP="00D36819">
      <w:pPr>
        <w:rPr>
          <w:rFonts w:hint="eastAsia"/>
          <w:color w:val="000000"/>
          <w:sz w:val="24"/>
        </w:rPr>
      </w:pPr>
      <w:r>
        <w:rPr>
          <w:noProof/>
        </w:rPr>
        <w:drawing>
          <wp:inline distT="0" distB="0" distL="0" distR="0" wp14:anchorId="6ACC9F95" wp14:editId="7662A8FB">
            <wp:extent cx="1850922" cy="3731183"/>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138" cy="3761857"/>
                    </a:xfrm>
                    <a:prstGeom prst="rect">
                      <a:avLst/>
                    </a:prstGeom>
                    <a:noFill/>
                    <a:ln>
                      <a:noFill/>
                    </a:ln>
                  </pic:spPr>
                </pic:pic>
              </a:graphicData>
            </a:graphic>
          </wp:inline>
        </w:drawing>
      </w:r>
    </w:p>
    <w:sectPr w:rsidR="00267505" w:rsidRPr="00DB7DF3" w:rsidSect="00847C0E">
      <w:headerReference w:type="even" r:id="rId19"/>
      <w:headerReference w:type="default" r:id="rId20"/>
      <w:footerReference w:type="default" r:id="rId21"/>
      <w:pgSz w:w="11906" w:h="16838"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CAE9F" w14:textId="77777777" w:rsidR="00602BA8" w:rsidRDefault="00602BA8" w:rsidP="00B44B76">
      <w:r>
        <w:separator/>
      </w:r>
    </w:p>
  </w:endnote>
  <w:endnote w:type="continuationSeparator" w:id="0">
    <w:p w14:paraId="120ADC1A" w14:textId="77777777" w:rsidR="00602BA8" w:rsidRDefault="00602BA8" w:rsidP="00B44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585515"/>
      <w:docPartObj>
        <w:docPartGallery w:val="Page Numbers (Bottom of Page)"/>
        <w:docPartUnique/>
      </w:docPartObj>
    </w:sdtPr>
    <w:sdtEndPr>
      <w:rPr>
        <w:sz w:val="21"/>
        <w:szCs w:val="21"/>
      </w:rPr>
    </w:sdtEndPr>
    <w:sdtContent>
      <w:p w14:paraId="288E19E3" w14:textId="3A804532" w:rsidR="00117C70" w:rsidRPr="00317F40" w:rsidRDefault="00117C70" w:rsidP="001A23FD">
        <w:pPr>
          <w:pStyle w:val="a7"/>
          <w:jc w:val="center"/>
          <w:rPr>
            <w:sz w:val="21"/>
            <w:szCs w:val="21"/>
          </w:rPr>
        </w:pPr>
        <w:r w:rsidRPr="00317F40">
          <w:rPr>
            <w:sz w:val="21"/>
            <w:szCs w:val="21"/>
          </w:rPr>
          <w:fldChar w:fldCharType="begin"/>
        </w:r>
        <w:r w:rsidRPr="00317F40">
          <w:rPr>
            <w:sz w:val="21"/>
            <w:szCs w:val="21"/>
          </w:rPr>
          <w:instrText>PAGE   \* MERGEFORMAT</w:instrText>
        </w:r>
        <w:r w:rsidRPr="00317F40">
          <w:rPr>
            <w:sz w:val="21"/>
            <w:szCs w:val="21"/>
          </w:rPr>
          <w:fldChar w:fldCharType="separate"/>
        </w:r>
        <w:r w:rsidRPr="00317F40">
          <w:rPr>
            <w:sz w:val="21"/>
            <w:szCs w:val="21"/>
            <w:lang w:val="zh-CN"/>
          </w:rPr>
          <w:t>2</w:t>
        </w:r>
        <w:r w:rsidRPr="00317F40">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7C1A5" w14:textId="77777777" w:rsidR="00602BA8" w:rsidRDefault="00602BA8" w:rsidP="00B44B76">
      <w:r>
        <w:separator/>
      </w:r>
    </w:p>
  </w:footnote>
  <w:footnote w:type="continuationSeparator" w:id="0">
    <w:p w14:paraId="354EE3B7" w14:textId="77777777" w:rsidR="00602BA8" w:rsidRDefault="00602BA8" w:rsidP="00B44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2B0A" w14:textId="77777777" w:rsidR="00421BA4" w:rsidRDefault="00421BA4" w:rsidP="00421BA4">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F533F" w14:textId="74E89CAB" w:rsidR="00421BA4" w:rsidRDefault="00421BA4" w:rsidP="004F19D6">
    <w:pPr>
      <w:pStyle w:val="a5"/>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25.3pt;height:225.3pt" o:bullet="t">
        <v:imagedata r:id="rId1" o:title="avatar"/>
      </v:shape>
    </w:pict>
  </w:numPicBullet>
  <w:abstractNum w:abstractNumId="0" w15:restartNumberingAfterBreak="0">
    <w:nsid w:val="C6D40C54"/>
    <w:multiLevelType w:val="singleLevel"/>
    <w:tmpl w:val="C6D40C54"/>
    <w:lvl w:ilvl="0">
      <w:start w:val="2"/>
      <w:numFmt w:val="chineseCounting"/>
      <w:suff w:val="nothing"/>
      <w:lvlText w:val="%1、"/>
      <w:lvlJc w:val="left"/>
      <w:rPr>
        <w:rFonts w:hint="eastAsia"/>
      </w:rPr>
    </w:lvl>
  </w:abstractNum>
  <w:abstractNum w:abstractNumId="1" w15:restartNumberingAfterBreak="0">
    <w:nsid w:val="DC09A0D1"/>
    <w:multiLevelType w:val="singleLevel"/>
    <w:tmpl w:val="DC09A0D1"/>
    <w:lvl w:ilvl="0">
      <w:start w:val="1"/>
      <w:numFmt w:val="decimal"/>
      <w:lvlText w:val="%1."/>
      <w:lvlJc w:val="left"/>
      <w:pPr>
        <w:tabs>
          <w:tab w:val="left" w:pos="312"/>
        </w:tabs>
      </w:pPr>
    </w:lvl>
  </w:abstractNum>
  <w:abstractNum w:abstractNumId="2" w15:restartNumberingAfterBreak="0">
    <w:nsid w:val="FFFFFF7C"/>
    <w:multiLevelType w:val="singleLevel"/>
    <w:tmpl w:val="364EC304"/>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91308B5E"/>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1AE061A6"/>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894C8B72"/>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A32C40D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C128A7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C916E50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738AEDC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8C2A9848"/>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F99EABE2"/>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00B5A27"/>
    <w:multiLevelType w:val="multilevel"/>
    <w:tmpl w:val="0CDE0CBC"/>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03E3BA9"/>
    <w:multiLevelType w:val="hybridMultilevel"/>
    <w:tmpl w:val="E22A05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C91400"/>
    <w:multiLevelType w:val="hybridMultilevel"/>
    <w:tmpl w:val="46326A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4FD3C74"/>
    <w:multiLevelType w:val="multilevel"/>
    <w:tmpl w:val="24FD3C7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2682077A"/>
    <w:multiLevelType w:val="hybridMultilevel"/>
    <w:tmpl w:val="B8D8EC62"/>
    <w:lvl w:ilvl="0" w:tplc="5A3AEBE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8A7F6C"/>
    <w:multiLevelType w:val="hybridMultilevel"/>
    <w:tmpl w:val="F294A65C"/>
    <w:lvl w:ilvl="0" w:tplc="0409000D">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8" w15:restartNumberingAfterBreak="0">
    <w:nsid w:val="385E21D0"/>
    <w:multiLevelType w:val="hybridMultilevel"/>
    <w:tmpl w:val="B1A81C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50727C"/>
    <w:multiLevelType w:val="hybridMultilevel"/>
    <w:tmpl w:val="57527D3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E3C083C"/>
    <w:multiLevelType w:val="hybridMultilevel"/>
    <w:tmpl w:val="26E6CA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712E57"/>
    <w:multiLevelType w:val="hybridMultilevel"/>
    <w:tmpl w:val="1D385B1C"/>
    <w:lvl w:ilvl="0" w:tplc="0FF6C39E">
      <w:start w:val="1"/>
      <w:numFmt w:val="bullet"/>
      <w:lvlText w:val=""/>
      <w:lvlPicBulletId w:val="0"/>
      <w:lvlJc w:val="left"/>
      <w:pPr>
        <w:ind w:left="900" w:hanging="420"/>
      </w:pPr>
      <w:rPr>
        <w:rFonts w:ascii="Symbol" w:hAnsi="Symbol"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6034F56"/>
    <w:multiLevelType w:val="singleLevel"/>
    <w:tmpl w:val="56034F56"/>
    <w:lvl w:ilvl="0">
      <w:start w:val="1"/>
      <w:numFmt w:val="decimal"/>
      <w:lvlText w:val="%1."/>
      <w:lvlJc w:val="left"/>
      <w:pPr>
        <w:tabs>
          <w:tab w:val="left" w:pos="312"/>
        </w:tabs>
      </w:pPr>
    </w:lvl>
  </w:abstractNum>
  <w:abstractNum w:abstractNumId="23" w15:restartNumberingAfterBreak="0">
    <w:nsid w:val="5EE408EB"/>
    <w:multiLevelType w:val="hybridMultilevel"/>
    <w:tmpl w:val="A20A00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754D65"/>
    <w:multiLevelType w:val="hybridMultilevel"/>
    <w:tmpl w:val="E5D26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784C2BF"/>
    <w:multiLevelType w:val="multilevel"/>
    <w:tmpl w:val="6784C2B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7D94F85"/>
    <w:multiLevelType w:val="hybridMultilevel"/>
    <w:tmpl w:val="B686D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C84450F"/>
    <w:multiLevelType w:val="multilevel"/>
    <w:tmpl w:val="6C84450F"/>
    <w:lvl w:ilvl="0">
      <w:start w:val="1"/>
      <w:numFmt w:val="decimal"/>
      <w:lvlText w:val="%1、"/>
      <w:lvlJc w:val="left"/>
      <w:pPr>
        <w:tabs>
          <w:tab w:val="left" w:pos="800"/>
        </w:tabs>
        <w:ind w:left="80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F41D19B"/>
    <w:multiLevelType w:val="singleLevel"/>
    <w:tmpl w:val="6F41D19B"/>
    <w:lvl w:ilvl="0">
      <w:start w:val="5"/>
      <w:numFmt w:val="chineseCounting"/>
      <w:suff w:val="nothing"/>
      <w:lvlText w:val="%1、"/>
      <w:lvlJc w:val="left"/>
      <w:pPr>
        <w:ind w:left="2608" w:firstLine="0"/>
      </w:pPr>
      <w:rPr>
        <w:rFonts w:hint="eastAsia"/>
      </w:r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abstractNumId w:val="10"/>
  </w:num>
  <w:num w:numId="5">
    <w:abstractNumId w:val="5"/>
  </w:num>
  <w:num w:numId="6">
    <w:abstractNumId w:val="4"/>
  </w:num>
  <w:num w:numId="7">
    <w:abstractNumId w:val="3"/>
  </w:num>
  <w:num w:numId="8">
    <w:abstractNumId w:val="2"/>
  </w:num>
  <w:num w:numId="9">
    <w:abstractNumId w:val="11"/>
  </w:num>
  <w:num w:numId="10">
    <w:abstractNumId w:val="9"/>
  </w:num>
  <w:num w:numId="11">
    <w:abstractNumId w:val="8"/>
  </w:num>
  <w:num w:numId="12">
    <w:abstractNumId w:val="7"/>
  </w:num>
  <w:num w:numId="13">
    <w:abstractNumId w:val="6"/>
  </w:num>
  <w:num w:numId="14">
    <w:abstractNumId w:val="16"/>
  </w:num>
  <w:num w:numId="15">
    <w:abstractNumId w:val="19"/>
  </w:num>
  <w:num w:numId="16">
    <w:abstractNumId w:val="17"/>
  </w:num>
  <w:num w:numId="17">
    <w:abstractNumId w:val="0"/>
  </w:num>
  <w:num w:numId="18">
    <w:abstractNumId w:val="28"/>
  </w:num>
  <w:num w:numId="19">
    <w:abstractNumId w:val="1"/>
  </w:num>
  <w:num w:numId="20">
    <w:abstractNumId w:val="25"/>
  </w:num>
  <w:num w:numId="21">
    <w:abstractNumId w:val="22"/>
  </w:num>
  <w:num w:numId="22">
    <w:abstractNumId w:val="24"/>
  </w:num>
  <w:num w:numId="23">
    <w:abstractNumId w:val="20"/>
  </w:num>
  <w:num w:numId="24">
    <w:abstractNumId w:val="23"/>
  </w:num>
  <w:num w:numId="25">
    <w:abstractNumId w:val="18"/>
  </w:num>
  <w:num w:numId="26">
    <w:abstractNumId w:val="13"/>
  </w:num>
  <w:num w:numId="27">
    <w:abstractNumId w:val="26"/>
  </w:num>
  <w:num w:numId="28">
    <w:abstractNumId w:val="1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E90"/>
    <w:rsid w:val="000027A1"/>
    <w:rsid w:val="00002B0C"/>
    <w:rsid w:val="000115FD"/>
    <w:rsid w:val="00013DA8"/>
    <w:rsid w:val="00032FB1"/>
    <w:rsid w:val="00052426"/>
    <w:rsid w:val="000538EC"/>
    <w:rsid w:val="00063B1D"/>
    <w:rsid w:val="00080FF8"/>
    <w:rsid w:val="00093AEF"/>
    <w:rsid w:val="000A1920"/>
    <w:rsid w:val="000A5555"/>
    <w:rsid w:val="000C6F8A"/>
    <w:rsid w:val="00101712"/>
    <w:rsid w:val="0011164F"/>
    <w:rsid w:val="00117C70"/>
    <w:rsid w:val="00124B45"/>
    <w:rsid w:val="00136992"/>
    <w:rsid w:val="0015393C"/>
    <w:rsid w:val="00180644"/>
    <w:rsid w:val="001A23FD"/>
    <w:rsid w:val="001B2223"/>
    <w:rsid w:val="001D5BD9"/>
    <w:rsid w:val="001D7790"/>
    <w:rsid w:val="001E39A6"/>
    <w:rsid w:val="001F05C4"/>
    <w:rsid w:val="001F286B"/>
    <w:rsid w:val="001F2D27"/>
    <w:rsid w:val="002009A6"/>
    <w:rsid w:val="002360E9"/>
    <w:rsid w:val="00265C68"/>
    <w:rsid w:val="00267505"/>
    <w:rsid w:val="0029268A"/>
    <w:rsid w:val="002B2484"/>
    <w:rsid w:val="002D76FB"/>
    <w:rsid w:val="002E3E1D"/>
    <w:rsid w:val="002F2FF5"/>
    <w:rsid w:val="00315062"/>
    <w:rsid w:val="00317F40"/>
    <w:rsid w:val="00325309"/>
    <w:rsid w:val="0033704C"/>
    <w:rsid w:val="00344DE8"/>
    <w:rsid w:val="00347A7A"/>
    <w:rsid w:val="00352769"/>
    <w:rsid w:val="0035474D"/>
    <w:rsid w:val="003812C5"/>
    <w:rsid w:val="003E22A8"/>
    <w:rsid w:val="003E3AAA"/>
    <w:rsid w:val="0041043A"/>
    <w:rsid w:val="00421BA4"/>
    <w:rsid w:val="00430E78"/>
    <w:rsid w:val="004548AB"/>
    <w:rsid w:val="004C2993"/>
    <w:rsid w:val="004C4798"/>
    <w:rsid w:val="004C4980"/>
    <w:rsid w:val="004D1E55"/>
    <w:rsid w:val="004E0D27"/>
    <w:rsid w:val="004E1432"/>
    <w:rsid w:val="004E4B2D"/>
    <w:rsid w:val="004F19D6"/>
    <w:rsid w:val="0051543F"/>
    <w:rsid w:val="00537E31"/>
    <w:rsid w:val="0056533A"/>
    <w:rsid w:val="00572D9D"/>
    <w:rsid w:val="00574BE0"/>
    <w:rsid w:val="005756A5"/>
    <w:rsid w:val="005855C5"/>
    <w:rsid w:val="005870BE"/>
    <w:rsid w:val="00597F3A"/>
    <w:rsid w:val="005A42C6"/>
    <w:rsid w:val="005A52BF"/>
    <w:rsid w:val="005C4137"/>
    <w:rsid w:val="005D70F3"/>
    <w:rsid w:val="005E4434"/>
    <w:rsid w:val="005E6160"/>
    <w:rsid w:val="005E6B98"/>
    <w:rsid w:val="00602BA8"/>
    <w:rsid w:val="00607677"/>
    <w:rsid w:val="00614777"/>
    <w:rsid w:val="00626C15"/>
    <w:rsid w:val="00646DD5"/>
    <w:rsid w:val="00692506"/>
    <w:rsid w:val="006938E8"/>
    <w:rsid w:val="00695FA4"/>
    <w:rsid w:val="006A3C11"/>
    <w:rsid w:val="006E11AB"/>
    <w:rsid w:val="006F3FE9"/>
    <w:rsid w:val="007103C4"/>
    <w:rsid w:val="007243F6"/>
    <w:rsid w:val="007626D0"/>
    <w:rsid w:val="007640BB"/>
    <w:rsid w:val="00772E56"/>
    <w:rsid w:val="0078725E"/>
    <w:rsid w:val="0079276F"/>
    <w:rsid w:val="00796275"/>
    <w:rsid w:val="007B14FF"/>
    <w:rsid w:val="007B2BD7"/>
    <w:rsid w:val="007B793E"/>
    <w:rsid w:val="007D241B"/>
    <w:rsid w:val="007F003A"/>
    <w:rsid w:val="007F7896"/>
    <w:rsid w:val="008100F3"/>
    <w:rsid w:val="008143B5"/>
    <w:rsid w:val="00827EFE"/>
    <w:rsid w:val="00847C0E"/>
    <w:rsid w:val="00870516"/>
    <w:rsid w:val="008853D0"/>
    <w:rsid w:val="0088645D"/>
    <w:rsid w:val="00886E47"/>
    <w:rsid w:val="00895A77"/>
    <w:rsid w:val="008E09A4"/>
    <w:rsid w:val="00911AEE"/>
    <w:rsid w:val="00934406"/>
    <w:rsid w:val="00936172"/>
    <w:rsid w:val="00956ED1"/>
    <w:rsid w:val="00961E78"/>
    <w:rsid w:val="00995787"/>
    <w:rsid w:val="009A0821"/>
    <w:rsid w:val="009A66E2"/>
    <w:rsid w:val="009B0877"/>
    <w:rsid w:val="009B6EF3"/>
    <w:rsid w:val="009C5D66"/>
    <w:rsid w:val="009C7C1A"/>
    <w:rsid w:val="009F4B32"/>
    <w:rsid w:val="00A01F56"/>
    <w:rsid w:val="00A2282C"/>
    <w:rsid w:val="00A46858"/>
    <w:rsid w:val="00A52BE4"/>
    <w:rsid w:val="00A571AB"/>
    <w:rsid w:val="00A61FD3"/>
    <w:rsid w:val="00A86E90"/>
    <w:rsid w:val="00A873EB"/>
    <w:rsid w:val="00AD731B"/>
    <w:rsid w:val="00AE0845"/>
    <w:rsid w:val="00AF6C65"/>
    <w:rsid w:val="00B1510D"/>
    <w:rsid w:val="00B26E0A"/>
    <w:rsid w:val="00B33F32"/>
    <w:rsid w:val="00B44B76"/>
    <w:rsid w:val="00B52A50"/>
    <w:rsid w:val="00B54BD5"/>
    <w:rsid w:val="00B7346D"/>
    <w:rsid w:val="00B85EDF"/>
    <w:rsid w:val="00B8602B"/>
    <w:rsid w:val="00BB3832"/>
    <w:rsid w:val="00BB4DE5"/>
    <w:rsid w:val="00BD217B"/>
    <w:rsid w:val="00BF0FEC"/>
    <w:rsid w:val="00C55F08"/>
    <w:rsid w:val="00C75659"/>
    <w:rsid w:val="00C77236"/>
    <w:rsid w:val="00CC056C"/>
    <w:rsid w:val="00CD2933"/>
    <w:rsid w:val="00CD41AE"/>
    <w:rsid w:val="00CD7D93"/>
    <w:rsid w:val="00D311F7"/>
    <w:rsid w:val="00D36819"/>
    <w:rsid w:val="00D36FD2"/>
    <w:rsid w:val="00D378EA"/>
    <w:rsid w:val="00D37B1A"/>
    <w:rsid w:val="00D64A50"/>
    <w:rsid w:val="00D8129F"/>
    <w:rsid w:val="00D90EAA"/>
    <w:rsid w:val="00D92CDA"/>
    <w:rsid w:val="00DB7DF3"/>
    <w:rsid w:val="00DD6745"/>
    <w:rsid w:val="00DE1158"/>
    <w:rsid w:val="00DE6B6F"/>
    <w:rsid w:val="00DF240A"/>
    <w:rsid w:val="00DF35F7"/>
    <w:rsid w:val="00E023BB"/>
    <w:rsid w:val="00E149C7"/>
    <w:rsid w:val="00E32767"/>
    <w:rsid w:val="00E45D96"/>
    <w:rsid w:val="00E52DF8"/>
    <w:rsid w:val="00E83825"/>
    <w:rsid w:val="00E91813"/>
    <w:rsid w:val="00E96FBB"/>
    <w:rsid w:val="00EA2F4D"/>
    <w:rsid w:val="00EF70B6"/>
    <w:rsid w:val="00F15F49"/>
    <w:rsid w:val="00F205C6"/>
    <w:rsid w:val="00F43DF7"/>
    <w:rsid w:val="00F628CA"/>
    <w:rsid w:val="00F76CA8"/>
    <w:rsid w:val="00F92061"/>
    <w:rsid w:val="00FC1B22"/>
    <w:rsid w:val="00FD0BD6"/>
    <w:rsid w:val="00FE178A"/>
    <w:rsid w:val="00FF62D1"/>
    <w:rsid w:val="3C957B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F8989F"/>
  <w14:defaultImageDpi w14:val="32767"/>
  <w15:docId w15:val="{D9B1D40C-8C76-4A1C-B0E4-0530B956E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1F05C4"/>
    <w:pPr>
      <w:jc w:val="center"/>
      <w:outlineLvl w:val="0"/>
    </w:pPr>
    <w:rPr>
      <w:rFonts w:ascii="黑体" w:eastAsia="黑体" w:hAnsi="黑体"/>
      <w:b/>
      <w:bCs/>
      <w:kern w:val="44"/>
      <w:sz w:val="30"/>
      <w:szCs w:val="44"/>
    </w:rPr>
  </w:style>
  <w:style w:type="paragraph" w:styleId="2">
    <w:name w:val="heading 2"/>
    <w:basedOn w:val="a"/>
    <w:next w:val="a"/>
    <w:link w:val="20"/>
    <w:unhideWhenUsed/>
    <w:qFormat/>
    <w:rsid w:val="001F05C4"/>
    <w:pPr>
      <w:spacing w:before="120" w:after="120"/>
      <w:jc w:val="left"/>
      <w:outlineLvl w:val="1"/>
    </w:pPr>
    <w:rPr>
      <w:rFonts w:ascii="黑体" w:eastAsia="黑体" w:hAnsi="黑体" w:cstheme="majorBidi"/>
      <w:b/>
      <w:bCs/>
      <w:sz w:val="24"/>
      <w:szCs w:val="32"/>
    </w:rPr>
  </w:style>
  <w:style w:type="paragraph" w:styleId="3">
    <w:name w:val="heading 3"/>
    <w:basedOn w:val="a"/>
    <w:next w:val="a"/>
    <w:link w:val="30"/>
    <w:unhideWhenUsed/>
    <w:qFormat/>
    <w:rsid w:val="004F19D6"/>
    <w:pPr>
      <w:spacing w:before="120" w:after="120"/>
      <w:outlineLvl w:val="2"/>
    </w:pPr>
    <w:rPr>
      <w:rFonts w:ascii="黑体" w:eastAsia="黑体" w:hAnsi="黑体"/>
      <w:bCs/>
      <w:sz w:val="24"/>
      <w:szCs w:val="32"/>
    </w:rPr>
  </w:style>
  <w:style w:type="paragraph" w:styleId="4">
    <w:name w:val="heading 4"/>
    <w:basedOn w:val="a"/>
    <w:next w:val="a"/>
    <w:link w:val="40"/>
    <w:semiHidden/>
    <w:unhideWhenUsed/>
    <w:qFormat/>
    <w:rsid w:val="00CD41AE"/>
    <w:pPr>
      <w:spacing w:beforeAutospacing="1" w:afterAutospacing="1"/>
      <w:jc w:val="left"/>
      <w:outlineLvl w:val="3"/>
    </w:pPr>
    <w:rPr>
      <w:rFonts w:ascii="宋体" w:hAnsi="宋体"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sid w:val="00847C0E"/>
    <w:pPr>
      <w:adjustRightInd w:val="0"/>
    </w:pPr>
    <w:rPr>
      <w:kern w:val="0"/>
      <w:sz w:val="24"/>
      <w:szCs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qFormat/>
    <w:rsid w:val="00B44B7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4B76"/>
    <w:rPr>
      <w:kern w:val="2"/>
      <w:sz w:val="18"/>
      <w:szCs w:val="18"/>
    </w:rPr>
  </w:style>
  <w:style w:type="paragraph" w:styleId="a7">
    <w:name w:val="footer"/>
    <w:basedOn w:val="a"/>
    <w:link w:val="a8"/>
    <w:qFormat/>
    <w:rsid w:val="00B44B76"/>
    <w:pPr>
      <w:tabs>
        <w:tab w:val="center" w:pos="4153"/>
        <w:tab w:val="right" w:pos="8306"/>
      </w:tabs>
      <w:snapToGrid w:val="0"/>
      <w:jc w:val="left"/>
    </w:pPr>
    <w:rPr>
      <w:sz w:val="18"/>
      <w:szCs w:val="18"/>
    </w:rPr>
  </w:style>
  <w:style w:type="character" w:customStyle="1" w:styleId="a8">
    <w:name w:val="页脚 字符"/>
    <w:basedOn w:val="a0"/>
    <w:link w:val="a7"/>
    <w:uiPriority w:val="99"/>
    <w:rsid w:val="00B44B76"/>
    <w:rPr>
      <w:kern w:val="2"/>
      <w:sz w:val="18"/>
      <w:szCs w:val="18"/>
    </w:rPr>
  </w:style>
  <w:style w:type="character" w:customStyle="1" w:styleId="10">
    <w:name w:val="标题 1 字符"/>
    <w:basedOn w:val="a0"/>
    <w:link w:val="1"/>
    <w:rsid w:val="001F05C4"/>
    <w:rPr>
      <w:rFonts w:ascii="黑体" w:eastAsia="黑体" w:hAnsi="黑体"/>
      <w:b/>
      <w:bCs/>
      <w:kern w:val="44"/>
      <w:sz w:val="30"/>
      <w:szCs w:val="44"/>
    </w:rPr>
  </w:style>
  <w:style w:type="paragraph" w:styleId="a9">
    <w:name w:val="Title"/>
    <w:basedOn w:val="a"/>
    <w:next w:val="a"/>
    <w:link w:val="aa"/>
    <w:qFormat/>
    <w:rsid w:val="004C4980"/>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4C4980"/>
    <w:rPr>
      <w:rFonts w:asciiTheme="majorHAnsi" w:eastAsiaTheme="majorEastAsia" w:hAnsiTheme="majorHAnsi" w:cstheme="majorBidi"/>
      <w:b/>
      <w:bCs/>
      <w:kern w:val="2"/>
      <w:sz w:val="32"/>
      <w:szCs w:val="32"/>
    </w:rPr>
  </w:style>
  <w:style w:type="character" w:customStyle="1" w:styleId="20">
    <w:name w:val="标题 2 字符"/>
    <w:basedOn w:val="a0"/>
    <w:link w:val="2"/>
    <w:rsid w:val="001F05C4"/>
    <w:rPr>
      <w:rFonts w:ascii="黑体" w:eastAsia="黑体" w:hAnsi="黑体" w:cstheme="majorBidi"/>
      <w:b/>
      <w:bCs/>
      <w:kern w:val="2"/>
      <w:sz w:val="24"/>
      <w:szCs w:val="32"/>
    </w:rPr>
  </w:style>
  <w:style w:type="paragraph" w:styleId="ab">
    <w:name w:val="List Paragraph"/>
    <w:basedOn w:val="a"/>
    <w:uiPriority w:val="99"/>
    <w:qFormat/>
    <w:rsid w:val="00B52A50"/>
    <w:pPr>
      <w:ind w:firstLineChars="200" w:firstLine="420"/>
    </w:pPr>
  </w:style>
  <w:style w:type="character" w:customStyle="1" w:styleId="30">
    <w:name w:val="标题 3 字符"/>
    <w:basedOn w:val="a0"/>
    <w:link w:val="3"/>
    <w:rsid w:val="004F19D6"/>
    <w:rPr>
      <w:rFonts w:ascii="黑体" w:eastAsia="黑体" w:hAnsi="黑体"/>
      <w:bCs/>
      <w:kern w:val="2"/>
      <w:sz w:val="24"/>
      <w:szCs w:val="32"/>
    </w:rPr>
  </w:style>
  <w:style w:type="character" w:styleId="ac">
    <w:name w:val="Emphasis"/>
    <w:basedOn w:val="a0"/>
    <w:qFormat/>
    <w:rsid w:val="001B2223"/>
    <w:rPr>
      <w:rFonts w:eastAsia="黑体"/>
      <w:b w:val="0"/>
      <w:i w:val="0"/>
      <w:iCs/>
      <w:sz w:val="24"/>
    </w:rPr>
  </w:style>
  <w:style w:type="character" w:styleId="ad">
    <w:name w:val="Placeholder Text"/>
    <w:basedOn w:val="a0"/>
    <w:uiPriority w:val="99"/>
    <w:semiHidden/>
    <w:rsid w:val="00AD731B"/>
    <w:rPr>
      <w:color w:val="808080"/>
    </w:rPr>
  </w:style>
  <w:style w:type="character" w:styleId="ae">
    <w:name w:val="Strong"/>
    <w:basedOn w:val="a0"/>
    <w:qFormat/>
    <w:rsid w:val="00886E47"/>
    <w:rPr>
      <w:rFonts w:ascii="Times New Roman" w:eastAsia="宋体" w:hAnsi="Times New Roman"/>
      <w:b w:val="0"/>
      <w:bCs/>
      <w:i w:val="0"/>
      <w:spacing w:val="20"/>
      <w:sz w:val="24"/>
    </w:rPr>
  </w:style>
  <w:style w:type="character" w:customStyle="1" w:styleId="40">
    <w:name w:val="标题 4 字符"/>
    <w:basedOn w:val="a0"/>
    <w:link w:val="4"/>
    <w:semiHidden/>
    <w:rsid w:val="00CD41AE"/>
    <w:rPr>
      <w:rFonts w:ascii="宋体" w:hAnsi="宋体"/>
      <w:b/>
      <w:bCs/>
      <w:sz w:val="24"/>
      <w:szCs w:val="24"/>
    </w:rPr>
  </w:style>
  <w:style w:type="paragraph" w:styleId="af">
    <w:name w:val="Normal (Web)"/>
    <w:basedOn w:val="a"/>
    <w:qFormat/>
    <w:rsid w:val="00CD41AE"/>
    <w:pPr>
      <w:spacing w:beforeAutospacing="1" w:afterAutospacing="1"/>
      <w:jc w:val="left"/>
    </w:pPr>
    <w:rPr>
      <w:rFonts w:asciiTheme="minorHAnsi" w:eastAsiaTheme="minorEastAsia" w:hAnsiTheme="minorHAnsi"/>
      <w:kern w:val="0"/>
      <w:sz w:val="24"/>
    </w:rPr>
  </w:style>
  <w:style w:type="paragraph" w:customStyle="1" w:styleId="msolistparagraph0">
    <w:name w:val="msolistparagraph"/>
    <w:basedOn w:val="a"/>
    <w:qFormat/>
    <w:rsid w:val="00CD41AE"/>
    <w:pPr>
      <w:ind w:firstLineChars="200" w:firstLine="420"/>
    </w:pPr>
    <w:rPr>
      <w:rFonts w:ascii="等线" w:eastAsia="等线" w:hAnsi="等线" w:hint="eastAsia"/>
      <w:szCs w:val="22"/>
    </w:rPr>
  </w:style>
  <w:style w:type="paragraph" w:customStyle="1" w:styleId="AMDisplayEquation">
    <w:name w:val="AMDisplayEquation"/>
    <w:basedOn w:val="a"/>
    <w:next w:val="a"/>
    <w:link w:val="AMDisplayEquation0"/>
    <w:qFormat/>
    <w:rsid w:val="00CD41AE"/>
    <w:pPr>
      <w:tabs>
        <w:tab w:val="center" w:pos="4160"/>
        <w:tab w:val="right" w:pos="8300"/>
      </w:tabs>
    </w:pPr>
    <w:rPr>
      <w:rFonts w:ascii="等线" w:eastAsia="等线" w:hAnsi="等线"/>
      <w:szCs w:val="22"/>
    </w:rPr>
  </w:style>
  <w:style w:type="character" w:customStyle="1" w:styleId="AMDisplayEquation0">
    <w:name w:val="AMDisplayEquation 字符"/>
    <w:basedOn w:val="a0"/>
    <w:link w:val="AMDisplayEquation"/>
    <w:qFormat/>
    <w:rsid w:val="00CD41AE"/>
    <w:rPr>
      <w:rFonts w:ascii="等线" w:eastAsia="等线" w:hAnsi="等线"/>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A9595939-8A89-4DBD-9F0B-92EE6B3606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9</Pages>
  <Words>513</Words>
  <Characters>2930</Characters>
  <Application>Microsoft Office Word</Application>
  <DocSecurity>0</DocSecurity>
  <Lines>24</Lines>
  <Paragraphs>6</Paragraphs>
  <ScaleCrop>false</ScaleCrop>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YH</dc:creator>
  <cp:keywords>YH</cp:keywords>
  <cp:lastModifiedBy>杨海</cp:lastModifiedBy>
  <cp:revision>107</cp:revision>
  <cp:lastPrinted>2021-05-13T13:59:00Z</cp:lastPrinted>
  <dcterms:created xsi:type="dcterms:W3CDTF">2014-10-29T12:08:00Z</dcterms:created>
  <dcterms:modified xsi:type="dcterms:W3CDTF">2021-06-11T13:07:00Z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MTWinEqns">
    <vt:bool>true</vt:bool>
  </property>
</Properties>
</file>