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8FFD" w14:textId="40E3086C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C6DE7D" wp14:editId="5697B529">
            <wp:extent cx="1422400" cy="1780521"/>
            <wp:effectExtent l="0" t="0" r="0" b="0"/>
            <wp:docPr id="15" name="Picture 15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, vector graphic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242" cy="18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B76F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284398D7" w14:textId="623EC4FA" w:rsidR="00AE591F" w:rsidRPr="00AE591F" w:rsidRDefault="00AE591F" w:rsidP="00AE591F">
      <w:pPr>
        <w:jc w:val="center"/>
        <w:rPr>
          <w:b/>
          <w:bCs/>
          <w:sz w:val="44"/>
          <w:szCs w:val="44"/>
          <w:lang w:val="en-US"/>
        </w:rPr>
      </w:pPr>
      <w:r w:rsidRPr="00AE591F">
        <w:rPr>
          <w:b/>
          <w:bCs/>
          <w:sz w:val="44"/>
          <w:szCs w:val="44"/>
          <w:lang w:val="en-US"/>
        </w:rPr>
        <w:t>Current Trends in Software Engineering</w:t>
      </w:r>
    </w:p>
    <w:p w14:paraId="1D1792E6" w14:textId="0836F78E" w:rsidR="00AE591F" w:rsidRPr="00AE591F" w:rsidRDefault="00AE591F" w:rsidP="00AE591F">
      <w:pPr>
        <w:jc w:val="center"/>
        <w:rPr>
          <w:b/>
          <w:bCs/>
          <w:sz w:val="44"/>
          <w:szCs w:val="44"/>
          <w:lang w:val="en-US"/>
        </w:rPr>
      </w:pPr>
      <w:r w:rsidRPr="00AE591F">
        <w:rPr>
          <w:b/>
          <w:bCs/>
          <w:sz w:val="44"/>
          <w:szCs w:val="44"/>
          <w:lang w:val="en-US"/>
        </w:rPr>
        <w:t>SE4010</w:t>
      </w:r>
    </w:p>
    <w:p w14:paraId="3FC3A880" w14:textId="2C2AF325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06BEA803" w14:textId="5B403F33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4AC565A3" w14:textId="11D8FD74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4C7FF972" w14:textId="64916DFE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3A359279" w14:textId="344106B2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3DAAB33B" w14:textId="58AAACBC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26B17B05" w14:textId="77777777" w:rsidR="00AE591F" w:rsidRDefault="00AE591F" w:rsidP="00AE591F">
      <w:pPr>
        <w:jc w:val="center"/>
        <w:rPr>
          <w:b/>
          <w:bCs/>
          <w:sz w:val="32"/>
          <w:szCs w:val="32"/>
          <w:lang w:val="en-US"/>
        </w:rPr>
      </w:pPr>
    </w:p>
    <w:p w14:paraId="120F713B" w14:textId="4D4EBD0A" w:rsidR="00AE591F" w:rsidRPr="00AE591F" w:rsidRDefault="00AE591F" w:rsidP="00AE591F">
      <w:pPr>
        <w:jc w:val="center"/>
        <w:rPr>
          <w:sz w:val="36"/>
          <w:szCs w:val="36"/>
          <w:lang w:val="en-US"/>
        </w:rPr>
      </w:pPr>
      <w:r w:rsidRPr="00AE591F">
        <w:rPr>
          <w:sz w:val="36"/>
          <w:szCs w:val="36"/>
          <w:lang w:val="en-US"/>
        </w:rPr>
        <w:t>Week 1</w:t>
      </w:r>
      <w:r w:rsidR="001363C7">
        <w:rPr>
          <w:sz w:val="36"/>
          <w:szCs w:val="36"/>
          <w:lang w:val="en-US"/>
        </w:rPr>
        <w:t>1</w:t>
      </w:r>
      <w:r w:rsidRPr="00AE591F">
        <w:rPr>
          <w:sz w:val="36"/>
          <w:szCs w:val="36"/>
          <w:lang w:val="en-US"/>
        </w:rPr>
        <w:t xml:space="preserve"> Lab</w:t>
      </w:r>
    </w:p>
    <w:p w14:paraId="09B97E32" w14:textId="01C936AD" w:rsidR="00AE591F" w:rsidRDefault="00AE591F" w:rsidP="00AE591F">
      <w:pPr>
        <w:jc w:val="center"/>
        <w:rPr>
          <w:b/>
          <w:bCs/>
          <w:lang w:val="en-US"/>
        </w:rPr>
      </w:pPr>
    </w:p>
    <w:p w14:paraId="1F4345BE" w14:textId="72D75B05" w:rsidR="00AE591F" w:rsidRDefault="00AE591F" w:rsidP="00AE591F">
      <w:pPr>
        <w:jc w:val="center"/>
        <w:rPr>
          <w:b/>
          <w:bCs/>
          <w:lang w:val="en-US"/>
        </w:rPr>
      </w:pPr>
    </w:p>
    <w:p w14:paraId="4ACBCD38" w14:textId="078CC7AC" w:rsidR="00AE591F" w:rsidRDefault="00AE591F" w:rsidP="00AE591F">
      <w:pPr>
        <w:jc w:val="center"/>
        <w:rPr>
          <w:b/>
          <w:bCs/>
          <w:lang w:val="en-US"/>
        </w:rPr>
      </w:pPr>
    </w:p>
    <w:p w14:paraId="3ED4BB4B" w14:textId="022213BA" w:rsidR="00AE591F" w:rsidRDefault="00AE591F" w:rsidP="00AE591F">
      <w:pPr>
        <w:jc w:val="center"/>
        <w:rPr>
          <w:b/>
          <w:bCs/>
          <w:lang w:val="en-US"/>
        </w:rPr>
      </w:pPr>
    </w:p>
    <w:p w14:paraId="705B7420" w14:textId="7F82DA3F" w:rsidR="00AE591F" w:rsidRDefault="00AE591F" w:rsidP="00AE591F">
      <w:pPr>
        <w:jc w:val="center"/>
        <w:rPr>
          <w:b/>
          <w:bCs/>
          <w:lang w:val="en-US"/>
        </w:rPr>
      </w:pPr>
    </w:p>
    <w:p w14:paraId="59FBA5EF" w14:textId="2619B631" w:rsidR="00AE591F" w:rsidRDefault="00AE591F" w:rsidP="00AE591F">
      <w:pPr>
        <w:jc w:val="center"/>
        <w:rPr>
          <w:b/>
          <w:bCs/>
          <w:lang w:val="en-US"/>
        </w:rPr>
      </w:pPr>
    </w:p>
    <w:p w14:paraId="436F2CA6" w14:textId="77777777" w:rsidR="00AE591F" w:rsidRPr="00AE591F" w:rsidRDefault="00AE591F" w:rsidP="00AE591F">
      <w:pPr>
        <w:jc w:val="center"/>
        <w:rPr>
          <w:b/>
          <w:bCs/>
          <w:lang w:val="en-US"/>
        </w:rPr>
      </w:pPr>
    </w:p>
    <w:p w14:paraId="07A41BFA" w14:textId="1A5D2ADE" w:rsidR="00AE591F" w:rsidRPr="00AE591F" w:rsidRDefault="004538E8" w:rsidP="00AE591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IT19132310</w:t>
      </w:r>
    </w:p>
    <w:p w14:paraId="53902A41" w14:textId="689A9F3F" w:rsidR="00AE591F" w:rsidRPr="00AE591F" w:rsidRDefault="004538E8" w:rsidP="00AE591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Hettiarachchi L.S</w:t>
      </w:r>
    </w:p>
    <w:p w14:paraId="164CA701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0B42A9DD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6F800B06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450E13B7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3B88DC17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4A08B23D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1043B671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693658AB" w14:textId="77777777" w:rsidR="00AE591F" w:rsidRDefault="00AE591F">
      <w:pPr>
        <w:rPr>
          <w:b/>
          <w:bCs/>
          <w:sz w:val="32"/>
          <w:szCs w:val="32"/>
          <w:lang w:val="en-US"/>
        </w:rPr>
      </w:pPr>
    </w:p>
    <w:p w14:paraId="1FFCB37B" w14:textId="75AC0271" w:rsidR="00C30D19" w:rsidRPr="00592F20" w:rsidRDefault="00AE591F" w:rsidP="00F76DD1">
      <w:pPr>
        <w:pStyle w:val="Heading1"/>
        <w:rPr>
          <w:b w:val="0"/>
          <w:lang w:val="en-US"/>
        </w:rPr>
      </w:pPr>
      <w:r>
        <w:rPr>
          <w:lang w:val="en-US"/>
        </w:rPr>
        <w:br w:type="page"/>
      </w:r>
      <w:r w:rsidR="00592F20" w:rsidRPr="00592F20">
        <w:rPr>
          <w:lang w:val="en-US"/>
        </w:rPr>
        <w:lastRenderedPageBreak/>
        <w:t>Task 01</w:t>
      </w:r>
      <w:r w:rsidR="00C30D19">
        <w:rPr>
          <w:lang w:val="en-US"/>
        </w:rPr>
        <w:t xml:space="preserve"> – Create Kubernetes Cluster</w:t>
      </w:r>
    </w:p>
    <w:p w14:paraId="372B571B" w14:textId="32CBF008" w:rsidR="003572CE" w:rsidRDefault="003572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B78D3" wp14:editId="5244E227">
            <wp:extent cx="5731510" cy="2839085"/>
            <wp:effectExtent l="38100" t="38100" r="34290" b="438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4310E" w14:textId="77777777" w:rsidR="003572CE" w:rsidRDefault="003572CE">
      <w:pPr>
        <w:rPr>
          <w:lang w:val="en-US"/>
        </w:rPr>
      </w:pPr>
    </w:p>
    <w:p w14:paraId="3094FC23" w14:textId="5E99968A" w:rsidR="00631E57" w:rsidRDefault="003572CE" w:rsidP="00631E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157094" wp14:editId="1F664E06">
            <wp:extent cx="5731510" cy="2852420"/>
            <wp:effectExtent l="38100" t="38100" r="34290" b="431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74538" w14:textId="45312571" w:rsidR="00631E57" w:rsidRDefault="00631E57" w:rsidP="003575CA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E3B431" wp14:editId="7DB8BAF3">
            <wp:extent cx="5731510" cy="2850515"/>
            <wp:effectExtent l="38100" t="38100" r="34290" b="323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63CD1" w14:textId="1807CC76" w:rsidR="00631E57" w:rsidRDefault="00631E57" w:rsidP="003575CA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B769F" wp14:editId="77D63A14">
            <wp:extent cx="5731510" cy="2847975"/>
            <wp:effectExtent l="38100" t="38100" r="34290" b="349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BD72A" w14:textId="5F97B636" w:rsidR="00E046EA" w:rsidRDefault="00E046EA" w:rsidP="003575CA">
      <w:pPr>
        <w:spacing w:line="480" w:lineRule="auto"/>
        <w:rPr>
          <w:lang w:val="en-US"/>
        </w:rPr>
      </w:pPr>
    </w:p>
    <w:p w14:paraId="02C5F4F4" w14:textId="1C132060" w:rsidR="00F76DD1" w:rsidRDefault="00F76DD1">
      <w:pPr>
        <w:rPr>
          <w:lang w:val="en-US"/>
        </w:rPr>
      </w:pPr>
      <w:r>
        <w:rPr>
          <w:lang w:val="en-US"/>
        </w:rPr>
        <w:br w:type="page"/>
      </w:r>
    </w:p>
    <w:p w14:paraId="1AF8CC7C" w14:textId="58024887" w:rsidR="00F76DD1" w:rsidRDefault="00F76DD1" w:rsidP="00BF34A5">
      <w:pPr>
        <w:pStyle w:val="Heading1"/>
        <w:spacing w:line="480" w:lineRule="auto"/>
        <w:rPr>
          <w:lang w:val="en-US"/>
        </w:rPr>
      </w:pPr>
      <w:r w:rsidRPr="00592F20">
        <w:rPr>
          <w:lang w:val="en-US"/>
        </w:rPr>
        <w:lastRenderedPageBreak/>
        <w:t>Task 0</w:t>
      </w:r>
      <w:r>
        <w:rPr>
          <w:lang w:val="en-US"/>
        </w:rPr>
        <w:t>2 – Running a Po</w:t>
      </w:r>
      <w:r w:rsidR="005301D6">
        <w:rPr>
          <w:noProof/>
          <w:lang w:val="en-US"/>
        </w:rPr>
        <w:drawing>
          <wp:inline distT="0" distB="0" distL="0" distR="0" wp14:anchorId="3A0018A6" wp14:editId="4B87532F">
            <wp:extent cx="5731510" cy="3049905"/>
            <wp:effectExtent l="38100" t="38100" r="34290" b="361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155C9" w14:textId="61D4B78A" w:rsidR="005301D6" w:rsidRPr="005301D6" w:rsidRDefault="005301D6" w:rsidP="005301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219D3" wp14:editId="6F9591AB">
            <wp:extent cx="5731510" cy="2995295"/>
            <wp:effectExtent l="38100" t="38100" r="34290" b="400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FF2B9" w14:textId="5A39717E" w:rsidR="00BF34A5" w:rsidRDefault="00BF34A5" w:rsidP="00BF34A5">
      <w:pPr>
        <w:rPr>
          <w:lang w:val="en-US"/>
        </w:rPr>
      </w:pPr>
    </w:p>
    <w:p w14:paraId="68C3C3D1" w14:textId="393C08FC" w:rsidR="00286E93" w:rsidRDefault="00286E93" w:rsidP="00BF34A5">
      <w:pPr>
        <w:rPr>
          <w:lang w:val="en-US"/>
        </w:rPr>
      </w:pPr>
    </w:p>
    <w:p w14:paraId="4F318024" w14:textId="390DC1B1" w:rsidR="00286E93" w:rsidRDefault="00286E93" w:rsidP="00BF34A5">
      <w:pPr>
        <w:rPr>
          <w:lang w:val="en-US"/>
        </w:rPr>
      </w:pPr>
    </w:p>
    <w:p w14:paraId="5FCC6A42" w14:textId="0EC47A99" w:rsidR="00286E93" w:rsidRDefault="007C2CCB" w:rsidP="007C2CCB">
      <w:pPr>
        <w:pStyle w:val="Heading1"/>
        <w:rPr>
          <w:lang w:val="en-US"/>
        </w:rPr>
      </w:pPr>
      <w:r>
        <w:rPr>
          <w:lang w:val="en-US"/>
        </w:rPr>
        <w:lastRenderedPageBreak/>
        <w:t>Task 3 – Update the deployment</w:t>
      </w:r>
    </w:p>
    <w:p w14:paraId="229FE7AC" w14:textId="72650584" w:rsidR="007C2CCB" w:rsidRDefault="003C5E47" w:rsidP="00B270E2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91A0BA" wp14:editId="06B5585F">
            <wp:extent cx="5731510" cy="3022600"/>
            <wp:effectExtent l="38100" t="38100" r="34290" b="38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6F769" w14:textId="797313DF" w:rsidR="00E63FB5" w:rsidRDefault="003C5E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E3BA9" wp14:editId="64BF56F0">
            <wp:extent cx="5731510" cy="3001645"/>
            <wp:effectExtent l="38100" t="38100" r="34290" b="336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C958" w14:textId="681488AF" w:rsidR="00B270E2" w:rsidRDefault="00E63FB5" w:rsidP="00E63FB5">
      <w:pPr>
        <w:pStyle w:val="Heading1"/>
        <w:rPr>
          <w:lang w:val="en-US"/>
        </w:rPr>
      </w:pPr>
      <w:r>
        <w:rPr>
          <w:lang w:val="en-US"/>
        </w:rPr>
        <w:lastRenderedPageBreak/>
        <w:t>Task 4 – Deploy as a service</w:t>
      </w:r>
    </w:p>
    <w:p w14:paraId="1FA9EC08" w14:textId="05E9B72E" w:rsidR="00322C36" w:rsidRPr="00E63FB5" w:rsidRDefault="00322C36" w:rsidP="00E63F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52697" wp14:editId="359B072E">
            <wp:extent cx="5731510" cy="2976245"/>
            <wp:effectExtent l="38100" t="38100" r="34290" b="336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22C36" w:rsidRPr="00E63FB5" w:rsidSect="00AE5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04"/>
    <w:rsid w:val="000803A7"/>
    <w:rsid w:val="001363C7"/>
    <w:rsid w:val="00217904"/>
    <w:rsid w:val="00286E93"/>
    <w:rsid w:val="002E22C2"/>
    <w:rsid w:val="00322C36"/>
    <w:rsid w:val="003572CE"/>
    <w:rsid w:val="003575CA"/>
    <w:rsid w:val="003C5E47"/>
    <w:rsid w:val="004538E8"/>
    <w:rsid w:val="00466C8C"/>
    <w:rsid w:val="00507270"/>
    <w:rsid w:val="005301D6"/>
    <w:rsid w:val="00592F20"/>
    <w:rsid w:val="00631E57"/>
    <w:rsid w:val="00635117"/>
    <w:rsid w:val="006908DE"/>
    <w:rsid w:val="007C2CCB"/>
    <w:rsid w:val="0086747F"/>
    <w:rsid w:val="008A7FFB"/>
    <w:rsid w:val="009D3643"/>
    <w:rsid w:val="009E7D79"/>
    <w:rsid w:val="00AE591F"/>
    <w:rsid w:val="00B270E2"/>
    <w:rsid w:val="00BF34A5"/>
    <w:rsid w:val="00C107BA"/>
    <w:rsid w:val="00C30D19"/>
    <w:rsid w:val="00DB3069"/>
    <w:rsid w:val="00E046EA"/>
    <w:rsid w:val="00E63FB5"/>
    <w:rsid w:val="00ED0B2A"/>
    <w:rsid w:val="00F235E9"/>
    <w:rsid w:val="00F76DD1"/>
    <w:rsid w:val="00F8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AF66"/>
  <w15:chartTrackingRefBased/>
  <w15:docId w15:val="{9E724603-17B1-B74A-B806-EFC2077A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0E2"/>
    <w:pPr>
      <w:keepNext/>
      <w:keepLines/>
      <w:spacing w:before="240" w:line="360" w:lineRule="auto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0E2"/>
    <w:rPr>
      <w:rFonts w:eastAsiaTheme="majorEastAsia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6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G.B.M.A.G.R.A.V. it19104218</dc:creator>
  <cp:keywords/>
  <dc:description/>
  <cp:lastModifiedBy>Hettiarachchi L.S. it19132310</cp:lastModifiedBy>
  <cp:revision>19</cp:revision>
  <dcterms:created xsi:type="dcterms:W3CDTF">2022-05-28T12:10:00Z</dcterms:created>
  <dcterms:modified xsi:type="dcterms:W3CDTF">2022-05-30T15:38:00Z</dcterms:modified>
</cp:coreProperties>
</file>