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4BB51" w14:textId="77777777" w:rsidR="00034294" w:rsidRPr="008A4BF8" w:rsidRDefault="00034294" w:rsidP="00034294">
      <w:pPr>
        <w:pStyle w:val="Vnbnnidung0"/>
        <w:spacing w:after="0" w:line="240" w:lineRule="auto"/>
        <w:ind w:firstLine="0"/>
        <w:jc w:val="center"/>
        <w:rPr>
          <w:rFonts w:ascii="Arial" w:hAnsi="Arial" w:cs="Arial"/>
          <w:sz w:val="20"/>
          <w:szCs w:val="20"/>
        </w:rPr>
      </w:pPr>
      <w:r w:rsidRPr="008A4BF8">
        <w:rPr>
          <w:rStyle w:val="Vnbnnidung"/>
          <w:rFonts w:ascii="Arial" w:hAnsi="Arial" w:cs="Arial"/>
          <w:b/>
          <w:bCs/>
          <w:sz w:val="20"/>
          <w:szCs w:val="20"/>
          <w:lang w:eastAsia="vi-VN"/>
        </w:rPr>
        <w:t>Phụ lục IV</w:t>
      </w:r>
    </w:p>
    <w:p w14:paraId="5A2304C4" w14:textId="77777777" w:rsidR="00034294" w:rsidRPr="008A4BF8" w:rsidRDefault="00034294" w:rsidP="00034294">
      <w:pPr>
        <w:pStyle w:val="Vnbnnidung0"/>
        <w:spacing w:after="0" w:line="240" w:lineRule="auto"/>
        <w:ind w:firstLine="0"/>
        <w:jc w:val="center"/>
        <w:rPr>
          <w:rStyle w:val="Vnbnnidung"/>
          <w:rFonts w:ascii="Arial" w:hAnsi="Arial" w:cs="Arial"/>
          <w:b/>
          <w:bCs/>
          <w:sz w:val="20"/>
          <w:szCs w:val="20"/>
          <w:lang w:eastAsia="vi-VN"/>
        </w:rPr>
      </w:pPr>
      <w:r w:rsidRPr="008A4BF8">
        <w:rPr>
          <w:rStyle w:val="Vnbnnidung"/>
          <w:rFonts w:ascii="Arial" w:hAnsi="Arial" w:cs="Arial"/>
          <w:b/>
          <w:bCs/>
          <w:sz w:val="20"/>
          <w:szCs w:val="20"/>
          <w:lang w:eastAsia="vi-VN"/>
        </w:rPr>
        <w:t>DANH MỤC NGÀNH, NGHỀ ĐẦU TƯ KINH DOANH CÓ ĐIỀU KIỆN</w:t>
      </w:r>
    </w:p>
    <w:p w14:paraId="0C7ABFA1" w14:textId="77777777" w:rsidR="00034294" w:rsidRPr="008A4BF8" w:rsidRDefault="00034294" w:rsidP="00034294">
      <w:pPr>
        <w:pStyle w:val="Vnbnnidung0"/>
        <w:spacing w:after="0" w:line="240" w:lineRule="auto"/>
        <w:ind w:firstLine="0"/>
        <w:jc w:val="both"/>
        <w:rPr>
          <w:rFonts w:ascii="Arial" w:hAnsi="Arial" w:cs="Arial"/>
          <w:sz w:val="20"/>
          <w:szCs w:val="20"/>
        </w:rPr>
      </w:pPr>
    </w:p>
    <w:tbl>
      <w:tblPr>
        <w:tblW w:w="5004" w:type="pct"/>
        <w:jc w:val="center"/>
        <w:tblCellMar>
          <w:left w:w="0" w:type="dxa"/>
          <w:right w:w="0" w:type="dxa"/>
        </w:tblCellMar>
        <w:tblLook w:val="0000" w:firstRow="0" w:lastRow="0" w:firstColumn="0" w:lastColumn="0" w:noHBand="0" w:noVBand="0"/>
      </w:tblPr>
      <w:tblGrid>
        <w:gridCol w:w="817"/>
        <w:gridCol w:w="8200"/>
      </w:tblGrid>
      <w:tr w:rsidR="00034294" w:rsidRPr="008A4BF8" w14:paraId="41C1E71A" w14:textId="77777777" w:rsidTr="00F33DDD">
        <w:trPr>
          <w:trHeight w:hRule="exact" w:val="515"/>
          <w:jc w:val="center"/>
        </w:trPr>
        <w:tc>
          <w:tcPr>
            <w:tcW w:w="453" w:type="pct"/>
            <w:tcBorders>
              <w:top w:val="single" w:sz="4" w:space="0" w:color="auto"/>
              <w:left w:val="single" w:sz="4" w:space="0" w:color="auto"/>
              <w:bottom w:val="nil"/>
              <w:right w:val="nil"/>
            </w:tcBorders>
            <w:shd w:val="clear" w:color="auto" w:fill="FFFFFF"/>
            <w:vAlign w:val="center"/>
          </w:tcPr>
          <w:p w14:paraId="5C16309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STT</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A531E65"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b/>
                <w:bCs/>
                <w:sz w:val="20"/>
                <w:szCs w:val="20"/>
                <w:lang w:eastAsia="vi-VN"/>
              </w:rPr>
              <w:t>NGÀNH, NGHỀ</w:t>
            </w:r>
          </w:p>
        </w:tc>
      </w:tr>
      <w:tr w:rsidR="00034294" w:rsidRPr="008A4BF8" w14:paraId="7738049F"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6CBA53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D8D0CFD"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Sản xuất con dấu</w:t>
            </w:r>
          </w:p>
        </w:tc>
      </w:tr>
      <w:tr w:rsidR="00034294" w:rsidRPr="008A4BF8" w14:paraId="046A70F4"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3B16493D"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1047E34"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công cụ hỗ trợ (bao gồm cả sửa chữa)</w:t>
            </w:r>
          </w:p>
        </w:tc>
      </w:tr>
      <w:tr w:rsidR="00034294" w:rsidRPr="008A4BF8" w14:paraId="5D826A15"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027BEEE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787BD9F"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các loại pháo, trừ pháo nổ</w:t>
            </w:r>
          </w:p>
        </w:tc>
      </w:tr>
      <w:tr w:rsidR="00034294" w:rsidRPr="008A4BF8" w14:paraId="2E41ADC3" w14:textId="77777777" w:rsidTr="00F33DDD">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6F2C98FE"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CF641A9"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thiết bị, phần mềm ngụy trang dùng để ghi âm, ghi hình, định vị</w:t>
            </w:r>
          </w:p>
        </w:tc>
      </w:tr>
      <w:tr w:rsidR="00034294" w:rsidRPr="008A4BF8" w14:paraId="3DA201B9"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28B3E29D"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8097389"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súng bắn sơn</w:t>
            </w:r>
          </w:p>
        </w:tc>
      </w:tr>
      <w:tr w:rsidR="00034294" w:rsidRPr="008A4BF8" w14:paraId="52EF4D69" w14:textId="77777777" w:rsidTr="00F33DDD">
        <w:trPr>
          <w:trHeight w:hRule="exact" w:val="1457"/>
          <w:jc w:val="center"/>
        </w:trPr>
        <w:tc>
          <w:tcPr>
            <w:tcW w:w="453" w:type="pct"/>
            <w:tcBorders>
              <w:top w:val="single" w:sz="4" w:space="0" w:color="auto"/>
              <w:left w:val="single" w:sz="4" w:space="0" w:color="auto"/>
              <w:bottom w:val="nil"/>
              <w:right w:val="nil"/>
            </w:tcBorders>
            <w:shd w:val="clear" w:color="auto" w:fill="FFFFFF"/>
            <w:vAlign w:val="center"/>
          </w:tcPr>
          <w:p w14:paraId="0B28DD7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9C4EE1B"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 xml:space="preserve">Kinh doanh quân trang, quân dụng cho lực lượng vũ trang, vũ khí quân dụng, </w:t>
            </w:r>
            <w:r>
              <w:rPr>
                <w:rStyle w:val="Khc"/>
                <w:rFonts w:ascii="Arial" w:hAnsi="Arial" w:cs="Arial"/>
                <w:sz w:val="20"/>
                <w:szCs w:val="20"/>
                <w:lang w:eastAsia="vi-VN"/>
              </w:rPr>
              <w:t>tr</w:t>
            </w:r>
            <w:r w:rsidRPr="008A4BF8">
              <w:rPr>
                <w:rStyle w:val="Khc"/>
                <w:rFonts w:ascii="Arial" w:hAnsi="Arial" w:cs="Arial"/>
                <w:sz w:val="20"/>
                <w:szCs w:val="20"/>
                <w:lang w:eastAsia="vi-VN"/>
              </w:rPr>
              <w:t>ang thiết bị, kỹ thuật, khí tài, phương tiện chuyên dùng quân sự, công an; linh kiện, bộ phận, phụ tùng, vật tư và trang thiết bị đặc chủng, công nghệ chuyên dùng chế tạo chúng</w:t>
            </w:r>
          </w:p>
        </w:tc>
      </w:tr>
      <w:tr w:rsidR="00034294" w:rsidRPr="008A4BF8" w14:paraId="53A22F51"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4179998C"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10478FB"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cầm đồ</w:t>
            </w:r>
          </w:p>
        </w:tc>
      </w:tr>
      <w:tr w:rsidR="00034294" w:rsidRPr="008A4BF8" w14:paraId="280E11E5"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FFE1344"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135CD34"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xoa bóp</w:t>
            </w:r>
          </w:p>
        </w:tc>
      </w:tr>
      <w:tr w:rsidR="00034294" w:rsidRPr="008A4BF8" w14:paraId="61B56837"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3ED1350A"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AEC98F8"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thiết bị phát tín hiệu của xe được quyền ưu tiên</w:t>
            </w:r>
          </w:p>
        </w:tc>
      </w:tr>
      <w:tr w:rsidR="00034294" w:rsidRPr="008A4BF8" w14:paraId="69411AE2"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76BE53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14543A6"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bảo vệ</w:t>
            </w:r>
          </w:p>
        </w:tc>
      </w:tr>
      <w:tr w:rsidR="00034294" w:rsidRPr="008A4BF8" w14:paraId="441733AF"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1B1394E"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6F019B7"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phòng cháy, chữa cháy</w:t>
            </w:r>
          </w:p>
        </w:tc>
      </w:tr>
      <w:tr w:rsidR="00034294" w:rsidRPr="008A4BF8" w14:paraId="6685742F"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4926A5DE"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AB61661"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Hành nghề luật sư</w:t>
            </w:r>
          </w:p>
        </w:tc>
      </w:tr>
      <w:tr w:rsidR="00034294" w:rsidRPr="008A4BF8" w14:paraId="471FA4B2"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28C70CF6"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74903B1"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Hành nghề công chứng</w:t>
            </w:r>
          </w:p>
        </w:tc>
      </w:tr>
      <w:tr w:rsidR="00034294" w:rsidRPr="008A4BF8" w14:paraId="750F9479" w14:textId="77777777" w:rsidTr="00F33DDD">
        <w:trPr>
          <w:trHeight w:hRule="exact" w:val="803"/>
          <w:jc w:val="center"/>
        </w:trPr>
        <w:tc>
          <w:tcPr>
            <w:tcW w:w="453" w:type="pct"/>
            <w:tcBorders>
              <w:top w:val="single" w:sz="4" w:space="0" w:color="auto"/>
              <w:left w:val="single" w:sz="4" w:space="0" w:color="auto"/>
              <w:bottom w:val="nil"/>
              <w:right w:val="nil"/>
            </w:tcBorders>
            <w:shd w:val="clear" w:color="auto" w:fill="FFFFFF"/>
            <w:vAlign w:val="center"/>
          </w:tcPr>
          <w:p w14:paraId="23FE2332"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7990988"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Hành nghề giám định tư pháp trong các lĩnh vực tài chính, ngân hàng, xây dựng, cổ vật, di vật, bản quyền tác giả</w:t>
            </w:r>
          </w:p>
        </w:tc>
      </w:tr>
      <w:tr w:rsidR="00034294" w:rsidRPr="008A4BF8" w14:paraId="5E158BA7"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71BFDFA3"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8F36FD1"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Hành nghề đấu giá tài sản</w:t>
            </w:r>
          </w:p>
        </w:tc>
      </w:tr>
      <w:tr w:rsidR="00034294" w:rsidRPr="008A4BF8" w14:paraId="5A73B861"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7B9B60A1"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2D6EDF6"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Hành nghề thừa phát lại</w:t>
            </w:r>
          </w:p>
        </w:tc>
      </w:tr>
      <w:tr w:rsidR="00034294" w:rsidRPr="008A4BF8" w14:paraId="13FD1429" w14:textId="77777777" w:rsidTr="00F33DDD">
        <w:trPr>
          <w:trHeight w:hRule="exact" w:val="814"/>
          <w:jc w:val="center"/>
        </w:trPr>
        <w:tc>
          <w:tcPr>
            <w:tcW w:w="453" w:type="pct"/>
            <w:tcBorders>
              <w:top w:val="single" w:sz="4" w:space="0" w:color="auto"/>
              <w:left w:val="single" w:sz="4" w:space="0" w:color="auto"/>
              <w:bottom w:val="nil"/>
              <w:right w:val="nil"/>
            </w:tcBorders>
            <w:shd w:val="clear" w:color="auto" w:fill="FFFFFF"/>
            <w:vAlign w:val="center"/>
          </w:tcPr>
          <w:p w14:paraId="24753C0E"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08D9E42"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Hành nghề quản lý, thanh lý tài sản của doanh nghiệp, hợp tác xã trong quá trình giải quyết phá sản</w:t>
            </w:r>
          </w:p>
        </w:tc>
      </w:tr>
      <w:tr w:rsidR="00034294" w:rsidRPr="008A4BF8" w14:paraId="1E0FBC4E"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EFB15A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17985D3"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kế toán</w:t>
            </w:r>
          </w:p>
        </w:tc>
      </w:tr>
      <w:tr w:rsidR="00034294" w:rsidRPr="008A4BF8" w14:paraId="7849775F"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5CB7CF35"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294FA0D"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kiểm toán</w:t>
            </w:r>
          </w:p>
        </w:tc>
      </w:tr>
      <w:tr w:rsidR="00034294" w:rsidRPr="008A4BF8" w14:paraId="6748DA3C"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35756F9F"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5480731"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làm thủ tục về thuế</w:t>
            </w:r>
          </w:p>
        </w:tc>
      </w:tr>
      <w:tr w:rsidR="00034294" w:rsidRPr="008A4BF8" w14:paraId="4C719ED4" w14:textId="77777777" w:rsidTr="00F33DDD">
        <w:trPr>
          <w:trHeight w:hRule="exact" w:val="526"/>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70E91E5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21</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3A3CE032"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làm thủ tục hải quan</w:t>
            </w:r>
          </w:p>
        </w:tc>
      </w:tr>
      <w:tr w:rsidR="00034294" w:rsidRPr="008A4BF8" w14:paraId="0CD0577E" w14:textId="77777777" w:rsidTr="00F33DDD">
        <w:trPr>
          <w:trHeight w:hRule="exact" w:val="521"/>
          <w:jc w:val="center"/>
        </w:trPr>
        <w:tc>
          <w:tcPr>
            <w:tcW w:w="453" w:type="pct"/>
            <w:tcBorders>
              <w:top w:val="single" w:sz="4" w:space="0" w:color="auto"/>
              <w:left w:val="single" w:sz="4" w:space="0" w:color="auto"/>
              <w:bottom w:val="nil"/>
              <w:right w:val="nil"/>
            </w:tcBorders>
            <w:shd w:val="clear" w:color="auto" w:fill="FFFFFF"/>
            <w:vAlign w:val="center"/>
          </w:tcPr>
          <w:p w14:paraId="3DE6FB7D"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14AC765"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hàng miễn thuế</w:t>
            </w:r>
          </w:p>
        </w:tc>
      </w:tr>
      <w:tr w:rsidR="00034294" w:rsidRPr="008A4BF8" w14:paraId="61B79C72" w14:textId="77777777" w:rsidTr="00F33DDD">
        <w:trPr>
          <w:trHeight w:hRule="exact" w:val="526"/>
          <w:jc w:val="center"/>
        </w:trPr>
        <w:tc>
          <w:tcPr>
            <w:tcW w:w="453" w:type="pct"/>
            <w:tcBorders>
              <w:top w:val="single" w:sz="4" w:space="0" w:color="auto"/>
              <w:left w:val="single" w:sz="4" w:space="0" w:color="auto"/>
              <w:bottom w:val="nil"/>
              <w:right w:val="nil"/>
            </w:tcBorders>
            <w:shd w:val="clear" w:color="auto" w:fill="FFFFFF"/>
            <w:vAlign w:val="center"/>
          </w:tcPr>
          <w:p w14:paraId="2FB9428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lastRenderedPageBreak/>
              <w:t>23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13A395D"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kho ngoại quan, địa điểm thu gom hàng lẻ</w:t>
            </w:r>
          </w:p>
        </w:tc>
      </w:tr>
      <w:tr w:rsidR="00034294" w:rsidRPr="008A4BF8" w14:paraId="067ACF52" w14:textId="77777777" w:rsidTr="00F33DDD">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5BF99E66"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23E98DB"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địa điểm làm thủ tục hải quan, tập kết, kiểm tra, giám sát hải quan</w:t>
            </w:r>
          </w:p>
        </w:tc>
      </w:tr>
      <w:tr w:rsidR="00034294" w:rsidRPr="008A4BF8" w14:paraId="39696640"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30703463"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B968B43"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chứng khoán</w:t>
            </w:r>
          </w:p>
        </w:tc>
      </w:tr>
      <w:tr w:rsidR="00034294" w:rsidRPr="008A4BF8" w14:paraId="38DAF3D0" w14:textId="77777777" w:rsidTr="00F33DDD">
        <w:trPr>
          <w:trHeight w:hRule="exact" w:val="1451"/>
          <w:jc w:val="center"/>
        </w:trPr>
        <w:tc>
          <w:tcPr>
            <w:tcW w:w="453" w:type="pct"/>
            <w:tcBorders>
              <w:top w:val="single" w:sz="4" w:space="0" w:color="auto"/>
              <w:left w:val="single" w:sz="4" w:space="0" w:color="auto"/>
              <w:bottom w:val="nil"/>
              <w:right w:val="nil"/>
            </w:tcBorders>
            <w:shd w:val="clear" w:color="auto" w:fill="FFFFFF"/>
            <w:vAlign w:val="center"/>
          </w:tcPr>
          <w:p w14:paraId="1B848815"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6655782"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đăng ký, lưu ký, bù trừ và thanh toán chứng khoán của Tổng công ty lưu ký và bù trừ chứng khoán Việt Nam, tổ chức thị trường giao dịch chứng khoán niêm yết và các loại chứng khoán khác</w:t>
            </w:r>
          </w:p>
        </w:tc>
      </w:tr>
      <w:tr w:rsidR="00034294" w:rsidRPr="008A4BF8" w14:paraId="4CEBDE12"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42C84762"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86745C2"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bảo hiểm</w:t>
            </w:r>
          </w:p>
        </w:tc>
      </w:tr>
      <w:tr w:rsidR="00034294" w:rsidRPr="008A4BF8" w14:paraId="6B24D1A0"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FB3340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8DFC210"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tái bảo hiểm</w:t>
            </w:r>
          </w:p>
        </w:tc>
      </w:tr>
      <w:tr w:rsidR="00034294" w:rsidRPr="008A4BF8" w14:paraId="16FE5491"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7E8AE3F4"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157F929"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Môi giới "bảo hiểm, hoạt động phụ trợ" bảo hiểm</w:t>
            </w:r>
          </w:p>
        </w:tc>
      </w:tr>
      <w:tr w:rsidR="00034294" w:rsidRPr="008A4BF8" w14:paraId="6B8209EB"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35FEFAC5"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30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1E724F8"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Đại lý bảo hiểm</w:t>
            </w:r>
          </w:p>
        </w:tc>
      </w:tr>
      <w:tr w:rsidR="00034294" w:rsidRPr="008A4BF8" w14:paraId="17ABB54D"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76C375AD"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31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386710C"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thẩm định giá</w:t>
            </w:r>
          </w:p>
        </w:tc>
      </w:tr>
      <w:tr w:rsidR="00034294" w:rsidRPr="008A4BF8" w14:paraId="63E95946"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3156F994"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32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0B17BDA"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xổ số</w:t>
            </w:r>
          </w:p>
        </w:tc>
      </w:tr>
      <w:tr w:rsidR="00034294" w:rsidRPr="008A4BF8" w14:paraId="30F4FC8D"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0A12AEAC"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33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9C3A09A"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trò chơi điện tử có thưởng dành cho người nước ngoài</w:t>
            </w:r>
          </w:p>
        </w:tc>
      </w:tr>
      <w:tr w:rsidR="00034294" w:rsidRPr="008A4BF8" w14:paraId="0FD679E5"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4189877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34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41DA1D6"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xếp hạng tín nhiệm</w:t>
            </w:r>
          </w:p>
        </w:tc>
      </w:tr>
      <w:tr w:rsidR="00034294" w:rsidRPr="008A4BF8" w14:paraId="4FBD0D59"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320EEFED"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35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217379C"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Kinh doanh ca-si-nô </w:t>
            </w:r>
            <w:r w:rsidRPr="008A4BF8">
              <w:rPr>
                <w:rStyle w:val="Khc"/>
                <w:rFonts w:ascii="Arial" w:hAnsi="Arial" w:cs="Arial"/>
                <w:sz w:val="20"/>
                <w:szCs w:val="20"/>
              </w:rPr>
              <w:t>(casino)</w:t>
            </w:r>
          </w:p>
        </w:tc>
      </w:tr>
      <w:tr w:rsidR="00034294" w:rsidRPr="008A4BF8" w14:paraId="11512AC7"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22B5F996"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36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A34A956"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đặt cược</w:t>
            </w:r>
          </w:p>
        </w:tc>
      </w:tr>
      <w:tr w:rsidR="00034294" w:rsidRPr="008A4BF8" w14:paraId="2146A59C"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71E2C24C"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37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344CBAE"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quản lý quỹ hưu trí tự nguyện</w:t>
            </w:r>
          </w:p>
        </w:tc>
      </w:tr>
      <w:tr w:rsidR="00034294" w:rsidRPr="008A4BF8" w14:paraId="020CCE6C"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2E4C0B85"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38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662A97C"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xăng dầu</w:t>
            </w:r>
          </w:p>
        </w:tc>
      </w:tr>
      <w:tr w:rsidR="00034294" w:rsidRPr="008A4BF8" w14:paraId="3D4CEF3C"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057A694"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39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D9E4F16"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khí</w:t>
            </w:r>
          </w:p>
        </w:tc>
      </w:tr>
      <w:tr w:rsidR="00034294" w:rsidRPr="008A4BF8" w14:paraId="7C51602A"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B82AE8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40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F6E7A29"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giám định thương mại</w:t>
            </w:r>
          </w:p>
        </w:tc>
      </w:tr>
      <w:tr w:rsidR="00034294" w:rsidRPr="008A4BF8" w14:paraId="3B7C82CE"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58E33367"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41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F37D1E8"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vật liệu nổ công nghiệp (bao gồm cả hoạt động tiêu hủy)</w:t>
            </w:r>
          </w:p>
        </w:tc>
      </w:tr>
      <w:tr w:rsidR="00034294" w:rsidRPr="008A4BF8" w14:paraId="7CC264B2"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32B2E44A"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42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3ECC15A"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tiền chất thuốc nổ</w:t>
            </w:r>
          </w:p>
        </w:tc>
      </w:tr>
      <w:tr w:rsidR="00034294" w:rsidRPr="008A4BF8" w14:paraId="49217D21" w14:textId="77777777" w:rsidTr="00F33DDD">
        <w:trPr>
          <w:trHeight w:hRule="exact" w:val="798"/>
          <w:jc w:val="center"/>
        </w:trPr>
        <w:tc>
          <w:tcPr>
            <w:tcW w:w="453" w:type="pct"/>
            <w:tcBorders>
              <w:top w:val="single" w:sz="4" w:space="0" w:color="auto"/>
              <w:left w:val="single" w:sz="4" w:space="0" w:color="auto"/>
              <w:bottom w:val="nil"/>
              <w:right w:val="nil"/>
            </w:tcBorders>
            <w:shd w:val="clear" w:color="auto" w:fill="FFFFFF"/>
            <w:vAlign w:val="center"/>
          </w:tcPr>
          <w:p w14:paraId="489DFA0C"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43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F8E8216"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ngành, nghề có sử dụng vật liệu nổ công nghiệp và tiền chất thuốc nổ</w:t>
            </w:r>
          </w:p>
        </w:tc>
      </w:tr>
      <w:tr w:rsidR="00034294" w:rsidRPr="008A4BF8" w14:paraId="355CD5D3"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24CA2DA3"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44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B458719"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nổ mìn</w:t>
            </w:r>
          </w:p>
        </w:tc>
      </w:tr>
      <w:tr w:rsidR="00034294" w:rsidRPr="008A4BF8" w14:paraId="6F5FE024" w14:textId="77777777" w:rsidTr="00F33DDD">
        <w:trPr>
          <w:trHeight w:hRule="exact" w:val="825"/>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4583D05A"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45</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6CDCD838"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hóa chất, trừ hóa chất bị cấm theo Công ước quốc tế về cấm phát triển, sản xuất, tàng trữ, sử dụng và phá hủy vũ khí hóa học</w:t>
            </w:r>
          </w:p>
        </w:tc>
      </w:tr>
      <w:tr w:rsidR="00034294" w:rsidRPr="008A4BF8" w14:paraId="4B563DD4" w14:textId="77777777" w:rsidTr="00F33DDD">
        <w:trPr>
          <w:trHeight w:hRule="exact" w:val="521"/>
          <w:jc w:val="center"/>
        </w:trPr>
        <w:tc>
          <w:tcPr>
            <w:tcW w:w="453" w:type="pct"/>
            <w:tcBorders>
              <w:top w:val="single" w:sz="4" w:space="0" w:color="auto"/>
              <w:left w:val="single" w:sz="4" w:space="0" w:color="auto"/>
              <w:bottom w:val="nil"/>
              <w:right w:val="nil"/>
            </w:tcBorders>
            <w:shd w:val="clear" w:color="auto" w:fill="FFFFFF"/>
            <w:vAlign w:val="center"/>
          </w:tcPr>
          <w:p w14:paraId="4C26B266"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46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396CD7F"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rượu</w:t>
            </w:r>
          </w:p>
        </w:tc>
      </w:tr>
      <w:tr w:rsidR="00034294" w:rsidRPr="008A4BF8" w14:paraId="7708739B" w14:textId="77777777" w:rsidTr="00F33DDD">
        <w:trPr>
          <w:trHeight w:hRule="exact" w:val="803"/>
          <w:jc w:val="center"/>
        </w:trPr>
        <w:tc>
          <w:tcPr>
            <w:tcW w:w="453" w:type="pct"/>
            <w:tcBorders>
              <w:top w:val="single" w:sz="4" w:space="0" w:color="auto"/>
              <w:left w:val="single" w:sz="4" w:space="0" w:color="auto"/>
              <w:bottom w:val="nil"/>
              <w:right w:val="nil"/>
            </w:tcBorders>
            <w:shd w:val="clear" w:color="auto" w:fill="FFFFFF"/>
            <w:vAlign w:val="center"/>
          </w:tcPr>
          <w:p w14:paraId="468ECCCD"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lastRenderedPageBreak/>
              <w:t>47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F53A5B1"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sản phẩm thuốc lá, nguyên liệu thuốc lá, máy móc, thiết bị thuộc chuyên ngành thuốc lá</w:t>
            </w:r>
          </w:p>
        </w:tc>
      </w:tr>
      <w:tr w:rsidR="00034294" w:rsidRPr="008A4BF8" w14:paraId="14D05857" w14:textId="77777777" w:rsidTr="00F33DDD">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1A47E856"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48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3A8FBCA"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thực phẩm thuộc lĩnh vực quản lý chuyên ngành của Bộ Công Thương</w:t>
            </w:r>
          </w:p>
        </w:tc>
      </w:tr>
      <w:tr w:rsidR="00034294" w:rsidRPr="008A4BF8" w14:paraId="5D949616"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17D9C0EC"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49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7CAE3DF"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Hoạt động Sở Giao dịch hàng hóa</w:t>
            </w:r>
          </w:p>
        </w:tc>
      </w:tr>
      <w:tr w:rsidR="00034294" w:rsidRPr="008A4BF8" w14:paraId="6B4750A9" w14:textId="77777777" w:rsidTr="00F33DDD">
        <w:trPr>
          <w:trHeight w:hRule="exact" w:val="803"/>
          <w:jc w:val="center"/>
        </w:trPr>
        <w:tc>
          <w:tcPr>
            <w:tcW w:w="453" w:type="pct"/>
            <w:tcBorders>
              <w:top w:val="single" w:sz="4" w:space="0" w:color="auto"/>
              <w:left w:val="single" w:sz="4" w:space="0" w:color="auto"/>
              <w:bottom w:val="nil"/>
              <w:right w:val="nil"/>
            </w:tcBorders>
            <w:shd w:val="clear" w:color="auto" w:fill="FFFFFF"/>
            <w:vAlign w:val="center"/>
          </w:tcPr>
          <w:p w14:paraId="284EAD0D"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50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D518424"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Hoạt động phát điện, truyền tải, phân phối, bán buôn, bán lẻ, tư vấn chuyên ngành điện lực</w:t>
            </w:r>
          </w:p>
        </w:tc>
      </w:tr>
      <w:tr w:rsidR="00034294" w:rsidRPr="008A4BF8" w14:paraId="27651290"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29EE5FB4"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51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8DA3D0E"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Xuất khẩu gạo</w:t>
            </w:r>
          </w:p>
        </w:tc>
      </w:tr>
      <w:tr w:rsidR="00034294" w:rsidRPr="008A4BF8" w14:paraId="1D0BC5E3"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B85D4EF"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52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846BEA0"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tạm nhập, tái xuất hàng hóa có thuế tiêu thụ đặc biệt</w:t>
            </w:r>
          </w:p>
        </w:tc>
      </w:tr>
      <w:tr w:rsidR="00034294" w:rsidRPr="008A4BF8" w14:paraId="70627F15" w14:textId="77777777" w:rsidTr="00F33DDD">
        <w:trPr>
          <w:trHeight w:hRule="exact" w:val="498"/>
          <w:jc w:val="center"/>
        </w:trPr>
        <w:tc>
          <w:tcPr>
            <w:tcW w:w="453" w:type="pct"/>
            <w:tcBorders>
              <w:top w:val="single" w:sz="4" w:space="0" w:color="auto"/>
              <w:left w:val="single" w:sz="4" w:space="0" w:color="auto"/>
              <w:bottom w:val="nil"/>
              <w:right w:val="nil"/>
            </w:tcBorders>
            <w:shd w:val="clear" w:color="auto" w:fill="FFFFFF"/>
            <w:vAlign w:val="center"/>
          </w:tcPr>
          <w:p w14:paraId="67B34D0F"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53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4A0301C"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tạm nhập, tái xuất hàng thực phẩm đông lạnh</w:t>
            </w:r>
          </w:p>
        </w:tc>
      </w:tr>
      <w:tr w:rsidR="00034294" w:rsidRPr="008A4BF8" w14:paraId="5AB0B7D7" w14:textId="77777777" w:rsidTr="00F33DDD">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0DB22B76"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54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73A17D3"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tạm nhập, tái xuất hàng hóa thuộc Danh mục hàng hóa đã qua sử dụng</w:t>
            </w:r>
          </w:p>
        </w:tc>
      </w:tr>
      <w:tr w:rsidR="00034294" w:rsidRPr="008A4BF8" w14:paraId="38B6323E"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889AA2B"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55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451FF26"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khoáng sản</w:t>
            </w:r>
          </w:p>
        </w:tc>
      </w:tr>
      <w:tr w:rsidR="00034294" w:rsidRPr="008A4BF8" w14:paraId="127B168F"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40B23B6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56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09DD82E"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tiền chất công nghiệp</w:t>
            </w:r>
          </w:p>
        </w:tc>
      </w:tr>
      <w:tr w:rsidR="00034294" w:rsidRPr="008A4BF8" w14:paraId="0720ADC7" w14:textId="77777777" w:rsidTr="00F33DDD">
        <w:trPr>
          <w:trHeight w:hRule="exact" w:val="1119"/>
          <w:jc w:val="center"/>
        </w:trPr>
        <w:tc>
          <w:tcPr>
            <w:tcW w:w="453" w:type="pct"/>
            <w:tcBorders>
              <w:top w:val="single" w:sz="4" w:space="0" w:color="auto"/>
              <w:left w:val="single" w:sz="4" w:space="0" w:color="auto"/>
              <w:bottom w:val="nil"/>
              <w:right w:val="nil"/>
            </w:tcBorders>
            <w:shd w:val="clear" w:color="auto" w:fill="FFFFFF"/>
            <w:vAlign w:val="center"/>
          </w:tcPr>
          <w:p w14:paraId="171D281F"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57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498DB44"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Hoạt động mua bán hàng hóa và các hoạt động liên quan trực tiếp đến hoạt động mua bán hàng hóa của nhà cung cấp dịch vụ nước ngoài tại Việt Nam</w:t>
            </w:r>
          </w:p>
        </w:tc>
      </w:tr>
      <w:tr w:rsidR="00034294" w:rsidRPr="008A4BF8" w14:paraId="7DD26A0F"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0BB75841"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58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3C1687E"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theo phương thức bán hàng đa cấp</w:t>
            </w:r>
          </w:p>
        </w:tc>
      </w:tr>
      <w:tr w:rsidR="00034294" w:rsidRPr="008A4BF8" w14:paraId="33DF8065"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0C3BBBD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59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AA0BF80"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thương mại điện tử</w:t>
            </w:r>
          </w:p>
        </w:tc>
      </w:tr>
      <w:tr w:rsidR="00034294" w:rsidRPr="008A4BF8" w14:paraId="10DF5548"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204D75F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60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6B24A75"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dầu khí</w:t>
            </w:r>
          </w:p>
        </w:tc>
      </w:tr>
      <w:tr w:rsidR="00034294" w:rsidRPr="008A4BF8" w14:paraId="75D51F24"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62D75869"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61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A67A941"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Kiểm toán năng lượng</w:t>
            </w:r>
          </w:p>
        </w:tc>
      </w:tr>
      <w:tr w:rsidR="00034294" w:rsidRPr="008A4BF8" w14:paraId="5FC18B66"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0C18A417"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62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85BAB26"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giáo dục nghề nghiệp</w:t>
            </w:r>
          </w:p>
        </w:tc>
      </w:tr>
      <w:tr w:rsidR="00034294" w:rsidRPr="008A4BF8" w14:paraId="04F6D446"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1F0DA38B"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63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947DD04"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Kiểm định chất lượng giáo dục nghề nghiệp</w:t>
            </w:r>
          </w:p>
        </w:tc>
      </w:tr>
      <w:tr w:rsidR="00034294" w:rsidRPr="008A4BF8" w14:paraId="074EC1F4"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C3A318A"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64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F8B1FC6"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đánh giá kỹ năng nghề</w:t>
            </w:r>
          </w:p>
        </w:tc>
      </w:tr>
      <w:tr w:rsidR="00034294" w:rsidRPr="008A4BF8" w14:paraId="11CF8D26"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73736B01"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65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DDCFC80"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kiểm định kỹ thuật an toàn lao động</w:t>
            </w:r>
          </w:p>
        </w:tc>
      </w:tr>
      <w:tr w:rsidR="00034294" w:rsidRPr="008A4BF8" w14:paraId="763605D5"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266ABB1"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66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7D58AAE"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huấn luyện an toàn lao động, vệ sinh lao động</w:t>
            </w:r>
          </w:p>
        </w:tc>
      </w:tr>
      <w:tr w:rsidR="00034294" w:rsidRPr="008A4BF8" w14:paraId="4F0D05C9"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118AA74E"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67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F41169C"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việc làm</w:t>
            </w:r>
          </w:p>
        </w:tc>
      </w:tr>
      <w:tr w:rsidR="00034294" w:rsidRPr="008A4BF8" w14:paraId="34BE94E3"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1A3C2D1"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68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2759AC0"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đưa người lao động đi làm việc ở nước ngoài</w:t>
            </w:r>
          </w:p>
        </w:tc>
      </w:tr>
      <w:tr w:rsidR="00034294" w:rsidRPr="008A4BF8" w14:paraId="6436D478" w14:textId="77777777" w:rsidTr="00F33DDD">
        <w:trPr>
          <w:trHeight w:hRule="exact" w:val="842"/>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0E6299D7"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69</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77B48A9E"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cai nghiện ma tuý tự nguyện, cai nghiện thuốc lá, điều trị HIV/AIDS, chăm sóc người cao tuổi, người khuyết tật, trẻ em</w:t>
            </w:r>
          </w:p>
        </w:tc>
      </w:tr>
      <w:tr w:rsidR="00034294" w:rsidRPr="008A4BF8" w14:paraId="47BDF6CA" w14:textId="77777777" w:rsidTr="00F33DDD">
        <w:trPr>
          <w:trHeight w:hRule="exact" w:val="504"/>
          <w:jc w:val="center"/>
        </w:trPr>
        <w:tc>
          <w:tcPr>
            <w:tcW w:w="453" w:type="pct"/>
            <w:tcBorders>
              <w:top w:val="single" w:sz="4" w:space="0" w:color="auto"/>
              <w:left w:val="single" w:sz="4" w:space="0" w:color="auto"/>
              <w:bottom w:val="nil"/>
              <w:right w:val="nil"/>
            </w:tcBorders>
            <w:shd w:val="clear" w:color="auto" w:fill="FFFFFF"/>
            <w:vAlign w:val="center"/>
          </w:tcPr>
          <w:p w14:paraId="2681F036"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lastRenderedPageBreak/>
              <w:t>70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1E921AE"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cho thuê lại lao động</w:t>
            </w:r>
          </w:p>
        </w:tc>
      </w:tr>
      <w:tr w:rsidR="00034294" w:rsidRPr="008A4BF8" w14:paraId="51213853"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5DB1706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71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B323B7E"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vận tải đường bộ</w:t>
            </w:r>
          </w:p>
        </w:tc>
      </w:tr>
      <w:tr w:rsidR="00034294" w:rsidRPr="008A4BF8" w14:paraId="089EE18F"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027AA332"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72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5D35CE1"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Kinh doanh dịch vụ bảo hành, bảo dưỡng xe </w:t>
            </w:r>
            <w:r w:rsidRPr="008A4BF8">
              <w:rPr>
                <w:rStyle w:val="Khc"/>
                <w:rFonts w:ascii="Arial" w:hAnsi="Arial" w:cs="Arial"/>
                <w:sz w:val="20"/>
                <w:szCs w:val="20"/>
              </w:rPr>
              <w:t xml:space="preserve">ô </w:t>
            </w:r>
            <w:r w:rsidRPr="008A4BF8">
              <w:rPr>
                <w:rStyle w:val="Khc"/>
                <w:rFonts w:ascii="Arial" w:hAnsi="Arial" w:cs="Arial"/>
                <w:sz w:val="20"/>
                <w:szCs w:val="20"/>
                <w:lang w:eastAsia="vi-VN"/>
              </w:rPr>
              <w:t>tô</w:t>
            </w:r>
          </w:p>
        </w:tc>
      </w:tr>
      <w:tr w:rsidR="00034294" w:rsidRPr="008A4BF8" w14:paraId="1553A018" w14:textId="77777777" w:rsidTr="00F33DDD">
        <w:trPr>
          <w:trHeight w:hRule="exact" w:val="498"/>
          <w:jc w:val="center"/>
        </w:trPr>
        <w:tc>
          <w:tcPr>
            <w:tcW w:w="453" w:type="pct"/>
            <w:tcBorders>
              <w:top w:val="single" w:sz="4" w:space="0" w:color="auto"/>
              <w:left w:val="single" w:sz="4" w:space="0" w:color="auto"/>
              <w:bottom w:val="nil"/>
              <w:right w:val="nil"/>
            </w:tcBorders>
            <w:shd w:val="clear" w:color="auto" w:fill="FFFFFF"/>
            <w:vAlign w:val="center"/>
          </w:tcPr>
          <w:p w14:paraId="523FEFCF"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73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9DFAF43"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Sản xuất, lắp ráp, nhập khẩu xe ô tô</w:t>
            </w:r>
          </w:p>
        </w:tc>
      </w:tr>
      <w:tr w:rsidR="00034294" w:rsidRPr="008A4BF8" w14:paraId="4FDDF819"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4316AD9"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74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6DCCE2A"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kiểm định xe cơ giới</w:t>
            </w:r>
          </w:p>
        </w:tc>
      </w:tr>
      <w:tr w:rsidR="00034294" w:rsidRPr="008A4BF8" w14:paraId="6F5D22FA"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1183C4EE"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75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7269CE1"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đào tạo lái xe ô tô</w:t>
            </w:r>
          </w:p>
        </w:tc>
      </w:tr>
      <w:tr w:rsidR="00034294" w:rsidRPr="008A4BF8" w14:paraId="7946B760"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313B659"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76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64752F8"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đào tạo thẩm tra viên an toàn giao thông</w:t>
            </w:r>
          </w:p>
        </w:tc>
      </w:tr>
      <w:tr w:rsidR="00034294" w:rsidRPr="008A4BF8" w14:paraId="14B78C1C"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28F5E26D"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77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BFC2F82"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sát hạch lái xe</w:t>
            </w:r>
          </w:p>
        </w:tc>
      </w:tr>
      <w:tr w:rsidR="00034294" w:rsidRPr="008A4BF8" w14:paraId="4B753D76"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6086C7A4"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78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DA5C4A2"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thẩm tra an toàn giao thông</w:t>
            </w:r>
          </w:p>
        </w:tc>
      </w:tr>
      <w:tr w:rsidR="00034294" w:rsidRPr="008A4BF8" w14:paraId="151C0C47"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BC3C41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79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0457EBE"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vận tải đường thủy</w:t>
            </w:r>
          </w:p>
        </w:tc>
      </w:tr>
      <w:tr w:rsidR="00034294" w:rsidRPr="008A4BF8" w14:paraId="6338BDED" w14:textId="77777777" w:rsidTr="00F33DDD">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700FBDAE"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80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6ECBDC4"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đóng mới, hoán cải, sửa chữa, phục hồi phương tiện thủy nội địa</w:t>
            </w:r>
          </w:p>
        </w:tc>
      </w:tr>
      <w:tr w:rsidR="00034294" w:rsidRPr="008A4BF8" w14:paraId="54443C15" w14:textId="77777777" w:rsidTr="00F33DDD">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12DB1002"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81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901C735"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đào tạo thuyền viên và người lái phương tiện thủy nội địa</w:t>
            </w:r>
          </w:p>
        </w:tc>
      </w:tr>
      <w:tr w:rsidR="00034294" w:rsidRPr="008A4BF8" w14:paraId="673C14A7" w14:textId="77777777" w:rsidTr="00F33DDD">
        <w:trPr>
          <w:trHeight w:hRule="exact" w:val="803"/>
          <w:jc w:val="center"/>
        </w:trPr>
        <w:tc>
          <w:tcPr>
            <w:tcW w:w="453" w:type="pct"/>
            <w:tcBorders>
              <w:top w:val="single" w:sz="4" w:space="0" w:color="auto"/>
              <w:left w:val="single" w:sz="4" w:space="0" w:color="auto"/>
              <w:bottom w:val="nil"/>
              <w:right w:val="nil"/>
            </w:tcBorders>
            <w:shd w:val="clear" w:color="auto" w:fill="FFFFFF"/>
            <w:vAlign w:val="center"/>
          </w:tcPr>
          <w:p w14:paraId="58C1C6F9"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82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CFB1407"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Đào tạo, huấn luyện thuyền viên hàng hải và tổ chức tuyển dụng, cung ứng thuyền viên hàng hải</w:t>
            </w:r>
          </w:p>
        </w:tc>
      </w:tr>
      <w:tr w:rsidR="00034294" w:rsidRPr="008A4BF8" w14:paraId="25C9C4B7"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6F128C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83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CB63986"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bảo đảm an toàn hàng hải</w:t>
            </w:r>
          </w:p>
        </w:tc>
      </w:tr>
      <w:tr w:rsidR="00034294" w:rsidRPr="008A4BF8" w14:paraId="2F17F2CE"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88C5DD9"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84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BF91E9B"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vận tải biển</w:t>
            </w:r>
          </w:p>
        </w:tc>
      </w:tr>
      <w:tr w:rsidR="00034294" w:rsidRPr="008A4BF8" w14:paraId="2F2E1A79"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4CAA227"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85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CBB796D"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lai dắt tàu biển</w:t>
            </w:r>
          </w:p>
        </w:tc>
      </w:tr>
      <w:tr w:rsidR="00034294" w:rsidRPr="008A4BF8" w14:paraId="6035C6D1"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6BA5F9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86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6F0D55B"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Nhập khẩu, phá dỡ tàu biển đã qua sử dụng</w:t>
            </w:r>
          </w:p>
        </w:tc>
      </w:tr>
      <w:tr w:rsidR="00034294" w:rsidRPr="008A4BF8" w14:paraId="0157C2A5"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A193A1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87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4D52E24"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đóng mới, hoán cải, sửa chữa tàu biển</w:t>
            </w:r>
          </w:p>
        </w:tc>
      </w:tr>
      <w:tr w:rsidR="00034294" w:rsidRPr="008A4BF8" w14:paraId="50E76FA2"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ED2E3D3"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88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B7ACBC1"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khai thác cảng biển</w:t>
            </w:r>
          </w:p>
        </w:tc>
      </w:tr>
      <w:tr w:rsidR="00034294" w:rsidRPr="008A4BF8" w14:paraId="655CE2BE"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59B28B1B"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89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18F6686"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vận tải hàng không</w:t>
            </w:r>
          </w:p>
        </w:tc>
      </w:tr>
      <w:tr w:rsidR="00034294" w:rsidRPr="008A4BF8" w14:paraId="65594C72" w14:textId="77777777" w:rsidTr="00F33DDD">
        <w:trPr>
          <w:trHeight w:hRule="exact" w:val="1119"/>
          <w:jc w:val="center"/>
        </w:trPr>
        <w:tc>
          <w:tcPr>
            <w:tcW w:w="453" w:type="pct"/>
            <w:tcBorders>
              <w:top w:val="single" w:sz="4" w:space="0" w:color="auto"/>
              <w:left w:val="single" w:sz="4" w:space="0" w:color="auto"/>
              <w:bottom w:val="nil"/>
              <w:right w:val="nil"/>
            </w:tcBorders>
            <w:shd w:val="clear" w:color="auto" w:fill="FFFFFF"/>
            <w:vAlign w:val="center"/>
          </w:tcPr>
          <w:p w14:paraId="3773787A"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90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3E1B7E9"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thiết kế, sản xuất, bảo dưỡng, thử nghiệm tàu bay, động cơ tàu bay, cánh quạt tàu bay và trang bị, thiết bị tàu bay tại Việt Nam</w:t>
            </w:r>
          </w:p>
        </w:tc>
      </w:tr>
      <w:tr w:rsidR="00034294" w:rsidRPr="008A4BF8" w14:paraId="684A8C19"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2DD69359"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91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BDF8052"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cảng hàng không, sân bay</w:t>
            </w:r>
          </w:p>
        </w:tc>
      </w:tr>
      <w:tr w:rsidR="00034294" w:rsidRPr="008A4BF8" w14:paraId="0D90D614"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0EED91C6"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92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AFE019E"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hàng không tại cảng hàng không, sân bay</w:t>
            </w:r>
          </w:p>
        </w:tc>
      </w:tr>
      <w:tr w:rsidR="00034294" w:rsidRPr="008A4BF8" w14:paraId="57412278"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08718247"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93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59F9C70"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bảo đảm hoạt động bay</w:t>
            </w:r>
          </w:p>
        </w:tc>
      </w:tr>
      <w:tr w:rsidR="00034294" w:rsidRPr="008A4BF8" w14:paraId="09CA0517" w14:textId="77777777" w:rsidTr="00F33DDD">
        <w:trPr>
          <w:trHeight w:hRule="exact" w:val="504"/>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78D42EC1"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94</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7F12A828"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đào tạo, huấn luyện nghiệp vụ nhân viên hàng không</w:t>
            </w:r>
          </w:p>
        </w:tc>
      </w:tr>
      <w:tr w:rsidR="00034294" w:rsidRPr="008A4BF8" w14:paraId="5F0DC2B3" w14:textId="77777777" w:rsidTr="00F33DDD">
        <w:trPr>
          <w:trHeight w:hRule="exact" w:val="515"/>
          <w:jc w:val="center"/>
        </w:trPr>
        <w:tc>
          <w:tcPr>
            <w:tcW w:w="453" w:type="pct"/>
            <w:tcBorders>
              <w:top w:val="single" w:sz="4" w:space="0" w:color="auto"/>
              <w:left w:val="single" w:sz="4" w:space="0" w:color="auto"/>
              <w:bottom w:val="nil"/>
              <w:right w:val="nil"/>
            </w:tcBorders>
            <w:shd w:val="clear" w:color="auto" w:fill="FFFFFF"/>
            <w:vAlign w:val="center"/>
          </w:tcPr>
          <w:p w14:paraId="2631EEE4"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lastRenderedPageBreak/>
              <w:t>95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4A668C2"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vận tải đường sắt</w:t>
            </w:r>
          </w:p>
        </w:tc>
      </w:tr>
      <w:tr w:rsidR="00034294" w:rsidRPr="008A4BF8" w14:paraId="4A50301D"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2DF34045"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96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7F5587A"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kết cấu hạ tầng đường sắt</w:t>
            </w:r>
          </w:p>
        </w:tc>
      </w:tr>
      <w:tr w:rsidR="00034294" w:rsidRPr="008A4BF8" w14:paraId="205091D1"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0152A2AE"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97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A378E07"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đường sắt đô thị</w:t>
            </w:r>
          </w:p>
        </w:tc>
      </w:tr>
      <w:tr w:rsidR="00034294" w:rsidRPr="008A4BF8" w14:paraId="0D091CC8"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4DF6B3C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98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C5AA8C4"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vận tải đa phương thức</w:t>
            </w:r>
          </w:p>
        </w:tc>
      </w:tr>
      <w:tr w:rsidR="00034294" w:rsidRPr="008A4BF8" w14:paraId="35F576AD"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31A1D343"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99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8328A6E"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vận chuyển hàng nguy hiểm</w:t>
            </w:r>
          </w:p>
        </w:tc>
      </w:tr>
      <w:tr w:rsidR="00034294" w:rsidRPr="008A4BF8" w14:paraId="520F0790"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24D6A716"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100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9D4C178"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vận tải đường ống</w:t>
            </w:r>
          </w:p>
        </w:tc>
      </w:tr>
      <w:tr w:rsidR="00034294" w:rsidRPr="008A4BF8" w14:paraId="456C08F3"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25A1F987"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101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1EE7E31"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bất động sản</w:t>
            </w:r>
          </w:p>
        </w:tc>
      </w:tr>
      <w:tr w:rsidR="00034294" w:rsidRPr="008A4BF8" w14:paraId="50C990A4"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5CA0226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102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6539D63"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nước sạch (nước sinh hoạt)</w:t>
            </w:r>
          </w:p>
        </w:tc>
      </w:tr>
      <w:tr w:rsidR="00034294" w:rsidRPr="008A4BF8" w14:paraId="1480DAF2"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5FBECDD3"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103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5EB0739"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kiến trúc</w:t>
            </w:r>
          </w:p>
        </w:tc>
      </w:tr>
      <w:tr w:rsidR="00034294" w:rsidRPr="008A4BF8" w14:paraId="6D412192"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2E5C2319"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104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FBB3DDE"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tư vấn quản lý dự án đầu tư xây dựng</w:t>
            </w:r>
          </w:p>
        </w:tc>
      </w:tr>
      <w:tr w:rsidR="00034294" w:rsidRPr="008A4BF8" w14:paraId="3B7DC284"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76B1D985"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105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FF2AA58"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khảo sát xây dựng</w:t>
            </w:r>
          </w:p>
        </w:tc>
      </w:tr>
      <w:tr w:rsidR="00034294" w:rsidRPr="008A4BF8" w14:paraId="5D821580"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629C25E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106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B671AF6"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thiết kế, thẩm tra thiết kế xây dựng</w:t>
            </w:r>
          </w:p>
        </w:tc>
      </w:tr>
      <w:tr w:rsidR="00034294" w:rsidRPr="008A4BF8" w14:paraId="69320C4E"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627FA9F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107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6A73F3E"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tư vấn giám sát thi công xây dựng công trình</w:t>
            </w:r>
          </w:p>
        </w:tc>
      </w:tr>
      <w:tr w:rsidR="00034294" w:rsidRPr="008A4BF8" w14:paraId="413BB5CD"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400F03EC"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108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B164AAE"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thi công xây dựng công trình</w:t>
            </w:r>
          </w:p>
        </w:tc>
      </w:tr>
      <w:tr w:rsidR="00034294" w:rsidRPr="008A4BF8" w14:paraId="425BDA86"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2ABA42FB"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109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6A851ED"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xây dựng của nhà thầu nước ngoài</w:t>
            </w:r>
          </w:p>
        </w:tc>
      </w:tr>
      <w:tr w:rsidR="00034294" w:rsidRPr="008A4BF8" w14:paraId="0A54DC77"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58DB0FF5"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110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7001C91"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quản lý chi phí đầu tư xây dựng</w:t>
            </w:r>
          </w:p>
        </w:tc>
      </w:tr>
      <w:tr w:rsidR="00034294" w:rsidRPr="008A4BF8" w14:paraId="6B38F9F5"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749A8962"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111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79571BB"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kiểm định xây dựng</w:t>
            </w:r>
          </w:p>
        </w:tc>
      </w:tr>
      <w:tr w:rsidR="00034294" w:rsidRPr="008A4BF8" w14:paraId="1AF36EE6"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3DA22D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112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2776F3D"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thí nghiệm chuyên ngành xây dựng</w:t>
            </w:r>
          </w:p>
        </w:tc>
      </w:tr>
      <w:tr w:rsidR="00034294" w:rsidRPr="008A4BF8" w14:paraId="5B26D181" w14:textId="77777777" w:rsidTr="00F33DDD">
        <w:trPr>
          <w:trHeight w:hRule="exact" w:val="476"/>
          <w:jc w:val="center"/>
        </w:trPr>
        <w:tc>
          <w:tcPr>
            <w:tcW w:w="453" w:type="pct"/>
            <w:tcBorders>
              <w:top w:val="single" w:sz="4" w:space="0" w:color="auto"/>
              <w:left w:val="single" w:sz="4" w:space="0" w:color="auto"/>
              <w:bottom w:val="nil"/>
              <w:right w:val="nil"/>
            </w:tcBorders>
            <w:shd w:val="clear" w:color="auto" w:fill="FFFFFF"/>
            <w:vAlign w:val="center"/>
          </w:tcPr>
          <w:p w14:paraId="07F22B13"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113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06B303F"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quản lý vận hành nhà chung cư</w:t>
            </w:r>
          </w:p>
        </w:tc>
      </w:tr>
      <w:tr w:rsidR="00034294" w:rsidRPr="008A4BF8" w14:paraId="5803D8EA"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7B401C0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114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57F198B"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quản lý, vận hành cơ sở hỏa táng</w:t>
            </w:r>
          </w:p>
        </w:tc>
      </w:tr>
      <w:tr w:rsidR="00034294" w:rsidRPr="008A4BF8" w14:paraId="3C9776AD"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26A566AC"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115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26089E9"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lập thiết kế quy hoạch xây dựng</w:t>
            </w:r>
          </w:p>
        </w:tc>
      </w:tr>
      <w:tr w:rsidR="00034294" w:rsidRPr="008A4BF8" w14:paraId="4DED2821"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9B0AC2F"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116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9CA38AE"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Kinh doanh sản phẩm amiăng trắng thuộc nhóm </w:t>
            </w:r>
            <w:r w:rsidRPr="008A4BF8">
              <w:rPr>
                <w:rStyle w:val="Khc"/>
                <w:rFonts w:ascii="Arial" w:hAnsi="Arial" w:cs="Arial"/>
                <w:sz w:val="20"/>
                <w:szCs w:val="20"/>
              </w:rPr>
              <w:t>Serpentine</w:t>
            </w:r>
          </w:p>
        </w:tc>
      </w:tr>
      <w:tr w:rsidR="00034294" w:rsidRPr="008A4BF8" w14:paraId="4667CE96"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E294751"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117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0A1B349"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bưu chính</w:t>
            </w:r>
          </w:p>
        </w:tc>
      </w:tr>
      <w:tr w:rsidR="00034294" w:rsidRPr="008A4BF8" w14:paraId="36909AE5"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176D2CE2"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118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25F8C27"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viễn thông</w:t>
            </w:r>
          </w:p>
        </w:tc>
      </w:tr>
      <w:tr w:rsidR="00034294" w:rsidRPr="008A4BF8" w14:paraId="30DD7484"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64931E27"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119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AF8ABA3"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chứng thực chữ ký số</w:t>
            </w:r>
          </w:p>
        </w:tc>
      </w:tr>
      <w:tr w:rsidR="00034294" w:rsidRPr="008A4BF8" w14:paraId="044DA103"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3ACBBFCC"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120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589D8C4"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của nhà xuất bản</w:t>
            </w:r>
          </w:p>
        </w:tc>
      </w:tr>
      <w:tr w:rsidR="00034294" w:rsidRPr="008A4BF8" w14:paraId="4C483D6C"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3126A05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121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1E228E9"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in, trừ in bao bì</w:t>
            </w:r>
          </w:p>
        </w:tc>
      </w:tr>
      <w:tr w:rsidR="00034294" w:rsidRPr="008A4BF8" w14:paraId="12A0A145"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A693CB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122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24B0237"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phát hành xuất bản phẩm</w:t>
            </w:r>
          </w:p>
        </w:tc>
      </w:tr>
      <w:tr w:rsidR="00034294" w:rsidRPr="008A4BF8" w14:paraId="499AD99B" w14:textId="77777777" w:rsidTr="00F33DDD">
        <w:trPr>
          <w:trHeight w:hRule="exact" w:val="521"/>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37578AC4"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lastRenderedPageBreak/>
              <w:t>123</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3473629C"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mạng xã hội</w:t>
            </w:r>
          </w:p>
        </w:tc>
      </w:tr>
      <w:tr w:rsidR="00034294" w:rsidRPr="008A4BF8" w14:paraId="687807F2" w14:textId="77777777" w:rsidTr="00F33DDD">
        <w:trPr>
          <w:trHeight w:hRule="exact" w:val="504"/>
          <w:jc w:val="center"/>
        </w:trPr>
        <w:tc>
          <w:tcPr>
            <w:tcW w:w="453" w:type="pct"/>
            <w:tcBorders>
              <w:top w:val="single" w:sz="4" w:space="0" w:color="auto"/>
              <w:left w:val="single" w:sz="4" w:space="0" w:color="auto"/>
              <w:bottom w:val="nil"/>
              <w:right w:val="nil"/>
            </w:tcBorders>
            <w:shd w:val="clear" w:color="auto" w:fill="FFFFFF"/>
            <w:vAlign w:val="center"/>
          </w:tcPr>
          <w:p w14:paraId="549AEE77"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124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6BB3F4B"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trò chơi trên mạng viễn thông, mạng Internet</w:t>
            </w:r>
          </w:p>
        </w:tc>
      </w:tr>
      <w:tr w:rsidR="00034294" w:rsidRPr="008A4BF8" w14:paraId="262E438B" w14:textId="77777777" w:rsidTr="00F33DDD">
        <w:trPr>
          <w:trHeight w:hRule="exact" w:val="498"/>
          <w:jc w:val="center"/>
        </w:trPr>
        <w:tc>
          <w:tcPr>
            <w:tcW w:w="453" w:type="pct"/>
            <w:tcBorders>
              <w:top w:val="single" w:sz="4" w:space="0" w:color="auto"/>
              <w:left w:val="single" w:sz="4" w:space="0" w:color="auto"/>
              <w:bottom w:val="nil"/>
              <w:right w:val="nil"/>
            </w:tcBorders>
            <w:shd w:val="clear" w:color="auto" w:fill="FFFFFF"/>
            <w:vAlign w:val="center"/>
          </w:tcPr>
          <w:p w14:paraId="5FD5B7BD"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125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4F6ABEC"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phát thanh, truyền hình trả tiền</w:t>
            </w:r>
          </w:p>
        </w:tc>
      </w:tr>
      <w:tr w:rsidR="00034294" w:rsidRPr="008A4BF8" w14:paraId="422930F8"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57E1F7EC"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126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2F0FD11"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thiết lập trang thông tin điện tử tổng hợp</w:t>
            </w:r>
          </w:p>
        </w:tc>
      </w:tr>
      <w:tr w:rsidR="00034294" w:rsidRPr="008A4BF8" w14:paraId="0C79455F" w14:textId="77777777" w:rsidTr="00F33DDD">
        <w:trPr>
          <w:trHeight w:hRule="exact" w:val="1124"/>
          <w:jc w:val="center"/>
        </w:trPr>
        <w:tc>
          <w:tcPr>
            <w:tcW w:w="453" w:type="pct"/>
            <w:tcBorders>
              <w:top w:val="single" w:sz="4" w:space="0" w:color="auto"/>
              <w:left w:val="single" w:sz="4" w:space="0" w:color="auto"/>
              <w:bottom w:val="nil"/>
              <w:right w:val="nil"/>
            </w:tcBorders>
            <w:shd w:val="clear" w:color="auto" w:fill="FFFFFF"/>
            <w:vAlign w:val="center"/>
          </w:tcPr>
          <w:p w14:paraId="414871FC"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127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349ACDD"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Dịch vụ gia công, tái chế, sửa chữa, làm mới sản phẩm công nghệ thông tin đã qua sử dụng thuộc Danh mục sản phẩm công nghệ thông tin đã qua sử dụng cấm nhập khẩu cho đối tác nước ngoài</w:t>
            </w:r>
          </w:p>
        </w:tc>
      </w:tr>
      <w:tr w:rsidR="00034294" w:rsidRPr="008A4BF8" w14:paraId="23A201B3" w14:textId="77777777" w:rsidTr="00F33DDD">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2367120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128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42A3E3A"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nội dung thông tin trên mạng viễn thông di động, mạng Internet</w:t>
            </w:r>
          </w:p>
        </w:tc>
      </w:tr>
      <w:tr w:rsidR="00034294" w:rsidRPr="008A4BF8" w14:paraId="6414FEFD"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9280692"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129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F90E103"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đăng ký, duy trì tên miền</w:t>
            </w:r>
          </w:p>
        </w:tc>
      </w:tr>
      <w:tr w:rsidR="00034294" w:rsidRPr="008A4BF8" w14:paraId="2FFC9FA5"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14871404"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130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D17AAB5"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trung tâm dữ liệu</w:t>
            </w:r>
          </w:p>
        </w:tc>
      </w:tr>
      <w:tr w:rsidR="00034294" w:rsidRPr="008A4BF8" w14:paraId="28C2C9F0"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9855822"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131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B92C600"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định danh và xác thực điện tử</w:t>
            </w:r>
          </w:p>
        </w:tc>
      </w:tr>
      <w:tr w:rsidR="00034294" w:rsidRPr="008A4BF8" w14:paraId="74A8E079"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53C9D12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132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069C4A0"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sản phẩm, dịch vụ an toàn thông tin mạng</w:t>
            </w:r>
          </w:p>
        </w:tc>
      </w:tr>
      <w:tr w:rsidR="00034294" w:rsidRPr="008A4BF8" w14:paraId="085A079C"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0DB8849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133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AC23AE3"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phát hành báo chí nhập khẩu</w:t>
            </w:r>
          </w:p>
        </w:tc>
      </w:tr>
      <w:tr w:rsidR="00034294" w:rsidRPr="008A4BF8" w14:paraId="5A381FF7"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0E2A9F1"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134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29E33DB"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sản phẩm, dịch vụ mật mã dân sự</w:t>
            </w:r>
          </w:p>
        </w:tc>
      </w:tr>
      <w:tr w:rsidR="00034294" w:rsidRPr="008A4BF8" w14:paraId="4699E3FE"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362F300B"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135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B52E7F8"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các thiết bị gây nhiễu, phá sóng thông tin di động</w:t>
            </w:r>
          </w:p>
        </w:tc>
      </w:tr>
      <w:tr w:rsidR="00034294" w:rsidRPr="008A4BF8" w14:paraId="3B50E0AA"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18CC6B61"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136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540357D"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của cơ sở giáo dục mầm non</w:t>
            </w:r>
          </w:p>
        </w:tc>
      </w:tr>
      <w:tr w:rsidR="00034294" w:rsidRPr="008A4BF8" w14:paraId="63DFCAD0"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28C7B519"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137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07B43AC"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của cơ sở giáo dục phổ thông</w:t>
            </w:r>
          </w:p>
        </w:tc>
      </w:tr>
      <w:tr w:rsidR="00034294" w:rsidRPr="008A4BF8" w14:paraId="591CCFC7"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B7489A5"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138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0D150FC"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của cơ sở giáo dục đại học</w:t>
            </w:r>
          </w:p>
        </w:tc>
      </w:tr>
      <w:tr w:rsidR="00034294" w:rsidRPr="008A4BF8" w14:paraId="719EC39A" w14:textId="77777777" w:rsidTr="00F33DDD">
        <w:trPr>
          <w:trHeight w:hRule="exact" w:val="1124"/>
          <w:jc w:val="center"/>
        </w:trPr>
        <w:tc>
          <w:tcPr>
            <w:tcW w:w="453" w:type="pct"/>
            <w:tcBorders>
              <w:top w:val="single" w:sz="4" w:space="0" w:color="auto"/>
              <w:left w:val="single" w:sz="4" w:space="0" w:color="auto"/>
              <w:bottom w:val="nil"/>
              <w:right w:val="nil"/>
            </w:tcBorders>
            <w:shd w:val="clear" w:color="auto" w:fill="FFFFFF"/>
            <w:vAlign w:val="center"/>
          </w:tcPr>
          <w:p w14:paraId="415BE547"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139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D77A26A"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của cơ sở giáo dục có vốn đầu tư nước ngoài, văn phòng đại diện giáo dục nước ngoài tại Việt Nam, phân hiệu cơ sở giáo dục có vốn đầu tư nước ngoài</w:t>
            </w:r>
          </w:p>
        </w:tc>
      </w:tr>
      <w:tr w:rsidR="00034294" w:rsidRPr="008A4BF8" w14:paraId="416D37A5"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72C2D7F7"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140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7E403A9"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của cơ sở giáo dục thường xuyên</w:t>
            </w:r>
          </w:p>
        </w:tc>
      </w:tr>
      <w:tr w:rsidR="00034294" w:rsidRPr="008A4BF8" w14:paraId="5DFDCEB5"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15FC9933"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141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68DEE5B"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của trường chuyên biệt</w:t>
            </w:r>
          </w:p>
        </w:tc>
      </w:tr>
      <w:tr w:rsidR="00034294" w:rsidRPr="008A4BF8" w14:paraId="547D584E"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CEFD1B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142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74C4845"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Hoạt động liên kết </w:t>
            </w:r>
            <w:r>
              <w:rPr>
                <w:rStyle w:val="Khc"/>
                <w:rFonts w:ascii="Arial" w:hAnsi="Arial" w:cs="Arial"/>
                <w:sz w:val="20"/>
                <w:szCs w:val="20"/>
                <w:lang w:eastAsia="vi-VN"/>
              </w:rPr>
              <w:t>đào</w:t>
            </w:r>
            <w:r w:rsidRPr="008A4BF8">
              <w:rPr>
                <w:rStyle w:val="Khc"/>
                <w:rFonts w:ascii="Arial" w:hAnsi="Arial" w:cs="Arial"/>
                <w:sz w:val="20"/>
                <w:szCs w:val="20"/>
                <w:lang w:eastAsia="vi-VN"/>
              </w:rPr>
              <w:t xml:space="preserve"> tạo với nước ngoài</w:t>
            </w:r>
          </w:p>
        </w:tc>
      </w:tr>
      <w:tr w:rsidR="00034294" w:rsidRPr="008A4BF8" w14:paraId="76EAB682"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7B18EFC"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143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1C753E8"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Kiểm định chất lượng giáo dục</w:t>
            </w:r>
          </w:p>
        </w:tc>
      </w:tr>
      <w:tr w:rsidR="00034294" w:rsidRPr="008A4BF8" w14:paraId="7C321589"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25688127"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144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52F8C9C"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tư vấn du học</w:t>
            </w:r>
          </w:p>
        </w:tc>
      </w:tr>
      <w:tr w:rsidR="00034294" w:rsidRPr="008A4BF8" w14:paraId="6BD9D164" w14:textId="77777777" w:rsidTr="00F33DDD">
        <w:trPr>
          <w:trHeight w:hRule="exact" w:val="476"/>
          <w:jc w:val="center"/>
        </w:trPr>
        <w:tc>
          <w:tcPr>
            <w:tcW w:w="453" w:type="pct"/>
            <w:tcBorders>
              <w:top w:val="single" w:sz="4" w:space="0" w:color="auto"/>
              <w:left w:val="single" w:sz="4" w:space="0" w:color="auto"/>
              <w:bottom w:val="nil"/>
              <w:right w:val="nil"/>
            </w:tcBorders>
            <w:shd w:val="clear" w:color="auto" w:fill="FFFFFF"/>
            <w:vAlign w:val="center"/>
          </w:tcPr>
          <w:p w14:paraId="287112F2"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145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4F0903B"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Khai thác thủy sản</w:t>
            </w:r>
          </w:p>
        </w:tc>
      </w:tr>
      <w:tr w:rsidR="00034294" w:rsidRPr="008A4BF8" w14:paraId="5BA6A045"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1E42DEBE"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146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667EAC8"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thủy sản</w:t>
            </w:r>
          </w:p>
        </w:tc>
      </w:tr>
      <w:tr w:rsidR="00034294" w:rsidRPr="008A4BF8" w14:paraId="14593CC1"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225F57F3"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147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EBDD9CC"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thức ăn thuỷ sản, thức ăn chăn nuôi</w:t>
            </w:r>
          </w:p>
        </w:tc>
      </w:tr>
      <w:tr w:rsidR="00034294" w:rsidRPr="008A4BF8" w14:paraId="2A40CCFE" w14:textId="77777777" w:rsidTr="00F33DDD">
        <w:trPr>
          <w:trHeight w:hRule="exact" w:val="515"/>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3E7C8331"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lastRenderedPageBreak/>
              <w:t>148</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49C1C8CA"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khảo nghiệm thức ăn thủy sản, thức ăn chăn nuôi</w:t>
            </w:r>
          </w:p>
        </w:tc>
      </w:tr>
      <w:tr w:rsidR="00034294" w:rsidRPr="008A4BF8" w14:paraId="2304C754" w14:textId="77777777" w:rsidTr="00F33DDD">
        <w:trPr>
          <w:trHeight w:hRule="exact" w:val="836"/>
          <w:jc w:val="center"/>
        </w:trPr>
        <w:tc>
          <w:tcPr>
            <w:tcW w:w="453" w:type="pct"/>
            <w:tcBorders>
              <w:top w:val="single" w:sz="4" w:space="0" w:color="auto"/>
              <w:left w:val="single" w:sz="4" w:space="0" w:color="auto"/>
              <w:bottom w:val="nil"/>
              <w:right w:val="nil"/>
            </w:tcBorders>
            <w:shd w:val="clear" w:color="auto" w:fill="FFFFFF"/>
            <w:vAlign w:val="center"/>
          </w:tcPr>
          <w:p w14:paraId="1304FD6D"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149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17AE736"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chế phẩm sinh học, vi sinh vật, hóa chất, chất xử lý môi trường trong nuôi trồng thủy sản, chăn nuôi</w:t>
            </w:r>
          </w:p>
        </w:tc>
      </w:tr>
      <w:tr w:rsidR="00034294" w:rsidRPr="008A4BF8" w14:paraId="5FDF98B4"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95FAAA6"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150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6226092"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đóng mới, cải hoán tàu cá</w:t>
            </w:r>
          </w:p>
        </w:tc>
      </w:tr>
      <w:tr w:rsidR="00034294" w:rsidRPr="008A4BF8" w14:paraId="3A58F41D"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1FF21F2A"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151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6A245B5"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Đăng kiểm tàu cá</w:t>
            </w:r>
          </w:p>
        </w:tc>
      </w:tr>
      <w:tr w:rsidR="00034294" w:rsidRPr="008A4BF8" w14:paraId="080B33BE"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199E1B1"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152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773FF06"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Đào tạo, bồi dưỡng thuyền viên tàu cá</w:t>
            </w:r>
          </w:p>
        </w:tc>
      </w:tr>
      <w:tr w:rsidR="00034294" w:rsidRPr="008A4BF8" w14:paraId="3AFFE0F8" w14:textId="77777777" w:rsidTr="00F33DDD">
        <w:trPr>
          <w:trHeight w:hRule="exact" w:val="1130"/>
          <w:jc w:val="center"/>
        </w:trPr>
        <w:tc>
          <w:tcPr>
            <w:tcW w:w="453" w:type="pct"/>
            <w:tcBorders>
              <w:top w:val="single" w:sz="4" w:space="0" w:color="auto"/>
              <w:left w:val="single" w:sz="4" w:space="0" w:color="auto"/>
              <w:bottom w:val="nil"/>
              <w:right w:val="nil"/>
            </w:tcBorders>
            <w:shd w:val="clear" w:color="auto" w:fill="FFFFFF"/>
            <w:vAlign w:val="center"/>
          </w:tcPr>
          <w:p w14:paraId="30CCC59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153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AC537F1"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 xml:space="preserve">Nuôi, trồng các loài thực vật, động vật hoang dã thuộc các Phụ lục của Công ước </w:t>
            </w:r>
            <w:r w:rsidRPr="008A4BF8">
              <w:rPr>
                <w:rStyle w:val="Khc"/>
                <w:rFonts w:ascii="Arial" w:hAnsi="Arial" w:cs="Arial"/>
                <w:sz w:val="20"/>
                <w:szCs w:val="20"/>
              </w:rPr>
              <w:t xml:space="preserve">CITES </w:t>
            </w:r>
            <w:r w:rsidRPr="008A4BF8">
              <w:rPr>
                <w:rStyle w:val="Khc"/>
                <w:rFonts w:ascii="Arial" w:hAnsi="Arial" w:cs="Arial"/>
                <w:sz w:val="20"/>
                <w:szCs w:val="20"/>
                <w:lang w:eastAsia="vi-VN"/>
              </w:rPr>
              <w:t>và danh mục thực vật rừng, động vật rừng, thủy sản nguy cấp, quý, hiếm</w:t>
            </w:r>
          </w:p>
        </w:tc>
      </w:tr>
      <w:tr w:rsidR="00034294" w:rsidRPr="008A4BF8" w14:paraId="634B755B"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566661C"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154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467F5BF"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Nuôi động vật rừng thông thường</w:t>
            </w:r>
          </w:p>
        </w:tc>
      </w:tr>
      <w:tr w:rsidR="00034294" w:rsidRPr="008A4BF8" w14:paraId="5D91918D" w14:textId="77777777" w:rsidTr="00F33DDD">
        <w:trPr>
          <w:trHeight w:hRule="exact" w:val="1457"/>
          <w:jc w:val="center"/>
        </w:trPr>
        <w:tc>
          <w:tcPr>
            <w:tcW w:w="453" w:type="pct"/>
            <w:tcBorders>
              <w:top w:val="single" w:sz="4" w:space="0" w:color="auto"/>
              <w:left w:val="single" w:sz="4" w:space="0" w:color="auto"/>
              <w:bottom w:val="nil"/>
              <w:right w:val="nil"/>
            </w:tcBorders>
            <w:shd w:val="clear" w:color="auto" w:fill="FFFFFF"/>
            <w:vAlign w:val="center"/>
          </w:tcPr>
          <w:p w14:paraId="60E1FD26"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155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8B97385"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 xml:space="preserve">Xuất khẩu, nhập khẩu, tái xuất khẩu, quá cảnh và nhập nội từ biển mẫu vật từ tự nhiên của các loài thuộc các Phụ lục của Công ước </w:t>
            </w:r>
            <w:r w:rsidRPr="008A4BF8">
              <w:rPr>
                <w:rStyle w:val="Khc"/>
                <w:rFonts w:ascii="Arial" w:hAnsi="Arial" w:cs="Arial"/>
                <w:sz w:val="20"/>
                <w:szCs w:val="20"/>
              </w:rPr>
              <w:t xml:space="preserve">CITES </w:t>
            </w:r>
            <w:r w:rsidRPr="008A4BF8">
              <w:rPr>
                <w:rStyle w:val="Khc"/>
                <w:rFonts w:ascii="Arial" w:hAnsi="Arial" w:cs="Arial"/>
                <w:sz w:val="20"/>
                <w:szCs w:val="20"/>
                <w:lang w:eastAsia="vi-VN"/>
              </w:rPr>
              <w:t>và danh mục thực vật rừng, động vật rừng, thủy sản nguy cấp, quý, hiếm</w:t>
            </w:r>
          </w:p>
        </w:tc>
      </w:tr>
      <w:tr w:rsidR="00034294" w:rsidRPr="008A4BF8" w14:paraId="295E4DDF" w14:textId="77777777" w:rsidTr="00F33DDD">
        <w:trPr>
          <w:trHeight w:hRule="exact" w:val="1451"/>
          <w:jc w:val="center"/>
        </w:trPr>
        <w:tc>
          <w:tcPr>
            <w:tcW w:w="453" w:type="pct"/>
            <w:tcBorders>
              <w:top w:val="single" w:sz="4" w:space="0" w:color="auto"/>
              <w:left w:val="single" w:sz="4" w:space="0" w:color="auto"/>
              <w:bottom w:val="nil"/>
              <w:right w:val="nil"/>
            </w:tcBorders>
            <w:shd w:val="clear" w:color="auto" w:fill="FFFFFF"/>
            <w:vAlign w:val="center"/>
          </w:tcPr>
          <w:p w14:paraId="3489BF11"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156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373B7C9"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 xml:space="preserve">Xuất khẩu, nhập khẩu, tái xuất khẩu mẫu vật nuôi sinh sản, nuôi sinh trưởng, trồng cấy nhân tạo của các loài thuộc các Phụ lục của Công ước </w:t>
            </w:r>
            <w:r w:rsidRPr="008A4BF8">
              <w:rPr>
                <w:rStyle w:val="Khc"/>
                <w:rFonts w:ascii="Arial" w:hAnsi="Arial" w:cs="Arial"/>
                <w:sz w:val="20"/>
                <w:szCs w:val="20"/>
              </w:rPr>
              <w:t xml:space="preserve">CITES </w:t>
            </w:r>
            <w:r w:rsidRPr="008A4BF8">
              <w:rPr>
                <w:rStyle w:val="Khc"/>
                <w:rFonts w:ascii="Arial" w:hAnsi="Arial" w:cs="Arial"/>
                <w:sz w:val="20"/>
                <w:szCs w:val="20"/>
                <w:lang w:eastAsia="vi-VN"/>
              </w:rPr>
              <w:t>và danh mục thực vật rừng, động vật rừng, thủy sản nguy cấp, quý, hiếm</w:t>
            </w:r>
          </w:p>
        </w:tc>
      </w:tr>
      <w:tr w:rsidR="00034294" w:rsidRPr="008A4BF8" w14:paraId="35BA8818" w14:textId="77777777" w:rsidTr="00F33DDD">
        <w:trPr>
          <w:trHeight w:hRule="exact" w:val="1440"/>
          <w:jc w:val="center"/>
        </w:trPr>
        <w:tc>
          <w:tcPr>
            <w:tcW w:w="453" w:type="pct"/>
            <w:tcBorders>
              <w:top w:val="single" w:sz="4" w:space="0" w:color="auto"/>
              <w:left w:val="single" w:sz="4" w:space="0" w:color="auto"/>
              <w:bottom w:val="nil"/>
              <w:right w:val="nil"/>
            </w:tcBorders>
            <w:shd w:val="clear" w:color="auto" w:fill="FFFFFF"/>
            <w:vAlign w:val="center"/>
          </w:tcPr>
          <w:p w14:paraId="21DE322A"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157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4373A0A"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 xml:space="preserve">Chế biến, kinh doanh, vận chuyển, quảng cáo, trưng bày, cất giữ mẫu vật của các loài thực vật, động vật thuộc các Phụ lục của Công ước </w:t>
            </w:r>
            <w:r w:rsidRPr="008A4BF8">
              <w:rPr>
                <w:rStyle w:val="Khc"/>
                <w:rFonts w:ascii="Arial" w:hAnsi="Arial" w:cs="Arial"/>
                <w:sz w:val="20"/>
                <w:szCs w:val="20"/>
              </w:rPr>
              <w:t xml:space="preserve">CITES </w:t>
            </w:r>
            <w:r w:rsidRPr="008A4BF8">
              <w:rPr>
                <w:rStyle w:val="Khc"/>
                <w:rFonts w:ascii="Arial" w:hAnsi="Arial" w:cs="Arial"/>
                <w:sz w:val="20"/>
                <w:szCs w:val="20"/>
                <w:lang w:eastAsia="vi-VN"/>
              </w:rPr>
              <w:t>và danh mục thực vật rừng, động vật rừng, thủy sản nguy cấp, quý, hiếm</w:t>
            </w:r>
          </w:p>
        </w:tc>
      </w:tr>
      <w:tr w:rsidR="00034294" w:rsidRPr="008A4BF8" w14:paraId="33628A6C"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5003E13A"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158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FE4461D"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thuốc bảo vệ thực vật</w:t>
            </w:r>
          </w:p>
        </w:tc>
      </w:tr>
      <w:tr w:rsidR="00034294" w:rsidRPr="008A4BF8" w14:paraId="4D2D9210"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66651A7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159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FB42649"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xử lý vật thể thuộc diện kiểm dịch thực vật</w:t>
            </w:r>
          </w:p>
        </w:tc>
      </w:tr>
      <w:tr w:rsidR="00034294" w:rsidRPr="008A4BF8" w14:paraId="45E2C45D"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8495DF4"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160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1A65A4A"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khảo nghiệm thuốc bảo vệ thực vật</w:t>
            </w:r>
          </w:p>
        </w:tc>
      </w:tr>
      <w:tr w:rsidR="00034294" w:rsidRPr="008A4BF8" w14:paraId="560E9C41"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27940AD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161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56F9E08"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bảo vệ thực vật</w:t>
            </w:r>
          </w:p>
        </w:tc>
      </w:tr>
      <w:tr w:rsidR="00034294" w:rsidRPr="008A4BF8" w14:paraId="66F3AB8D" w14:textId="77777777" w:rsidTr="00F33DDD">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098D537E"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162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DC8AF24"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thuốc thú y, vắc xin, chế phẩm sinh học, vi sinh vật, hóa chất dùng trong thú y</w:t>
            </w:r>
          </w:p>
        </w:tc>
      </w:tr>
      <w:tr w:rsidR="00034294" w:rsidRPr="008A4BF8" w14:paraId="45008560"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2D093842"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163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5C0155D"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kỹ thuật về thú y</w:t>
            </w:r>
          </w:p>
        </w:tc>
      </w:tr>
      <w:tr w:rsidR="00034294" w:rsidRPr="008A4BF8" w14:paraId="7DC8291C"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40097FA1"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164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7720F77"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xét nghiệm, phẫu thuật động vật</w:t>
            </w:r>
          </w:p>
        </w:tc>
      </w:tr>
      <w:tr w:rsidR="00034294" w:rsidRPr="008A4BF8" w14:paraId="488F6904" w14:textId="77777777" w:rsidTr="00F33DDD">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02DE120F"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165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C6778BB"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tiêm phòng, ch</w:t>
            </w:r>
            <w:r>
              <w:rPr>
                <w:rStyle w:val="Khc"/>
                <w:rFonts w:ascii="Arial" w:hAnsi="Arial" w:cs="Arial"/>
                <w:sz w:val="20"/>
                <w:szCs w:val="20"/>
                <w:lang w:eastAsia="vi-VN"/>
              </w:rPr>
              <w:t>ẩ</w:t>
            </w:r>
            <w:r w:rsidRPr="008A4BF8">
              <w:rPr>
                <w:rStyle w:val="Khc"/>
                <w:rFonts w:ascii="Arial" w:hAnsi="Arial" w:cs="Arial"/>
                <w:sz w:val="20"/>
                <w:szCs w:val="20"/>
                <w:lang w:eastAsia="vi-VN"/>
              </w:rPr>
              <w:t>n đoán bệnh, kê đơn, chữa bệnh, chăm sóc sức khỏe động vật</w:t>
            </w:r>
          </w:p>
        </w:tc>
      </w:tr>
      <w:tr w:rsidR="00034294" w:rsidRPr="008A4BF8" w14:paraId="0B7686F6" w14:textId="77777777" w:rsidTr="00F33DDD">
        <w:trPr>
          <w:trHeight w:hRule="exact" w:val="1158"/>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40BC8915"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lastRenderedPageBreak/>
              <w:t>166</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1BE3C12C"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kiểm nghiệm, khảo nghiệm thuốc thú y (bao gồm thuốc thú y, thuốc thú y thủy sản, vắc xin, chế phẩm sinh học, vi sinh vật, hóa chất dùng trong thú y, thú y thủy sản)</w:t>
            </w:r>
          </w:p>
        </w:tc>
      </w:tr>
      <w:tr w:rsidR="00034294" w:rsidRPr="008A4BF8" w14:paraId="70AEF86E" w14:textId="77777777" w:rsidTr="00F33DDD">
        <w:trPr>
          <w:trHeight w:hRule="exact" w:val="504"/>
          <w:jc w:val="center"/>
        </w:trPr>
        <w:tc>
          <w:tcPr>
            <w:tcW w:w="453" w:type="pct"/>
            <w:tcBorders>
              <w:top w:val="single" w:sz="4" w:space="0" w:color="auto"/>
              <w:left w:val="single" w:sz="4" w:space="0" w:color="auto"/>
              <w:bottom w:val="nil"/>
              <w:right w:val="nil"/>
            </w:tcBorders>
            <w:shd w:val="clear" w:color="auto" w:fill="FFFFFF"/>
            <w:vAlign w:val="center"/>
          </w:tcPr>
          <w:p w14:paraId="5D2433E7"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167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0E80905"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chăn nuôi trang trại</w:t>
            </w:r>
          </w:p>
        </w:tc>
      </w:tr>
      <w:tr w:rsidR="00034294" w:rsidRPr="008A4BF8" w14:paraId="7A945A5F"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037D783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168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F79B151"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giết mổ gia súc, gia cầm</w:t>
            </w:r>
          </w:p>
        </w:tc>
      </w:tr>
      <w:tr w:rsidR="00034294" w:rsidRPr="008A4BF8" w14:paraId="1CCADE2D" w14:textId="77777777" w:rsidTr="00F33DDD">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285BE8B9"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169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8FBBE92"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thực phẩm thuộc lĩnh vực quản lý chuyên ngành của Bộ Nông nghiệp và Phát triển nông thôn</w:t>
            </w:r>
          </w:p>
        </w:tc>
      </w:tr>
      <w:tr w:rsidR="00034294" w:rsidRPr="008A4BF8" w14:paraId="5BD44746"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2DBA36D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170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BD6D5C8"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cách ly kiểm dịch động vật, sản phẩm động vật</w:t>
            </w:r>
          </w:p>
        </w:tc>
      </w:tr>
      <w:tr w:rsidR="00034294" w:rsidRPr="008A4BF8" w14:paraId="35ED2AB0"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79BF3EAA"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171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8D3F1B9"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phân bón</w:t>
            </w:r>
          </w:p>
        </w:tc>
      </w:tr>
      <w:tr w:rsidR="00034294" w:rsidRPr="008A4BF8" w14:paraId="7310B8A0"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68B6BAA"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172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DAE4EC6"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khảo nghiệm phân bón</w:t>
            </w:r>
          </w:p>
        </w:tc>
      </w:tr>
      <w:tr w:rsidR="00034294" w:rsidRPr="008A4BF8" w14:paraId="15C65F39"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387C2E4"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173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A4C8CE7"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giống cây trồng, giống vật nuôi</w:t>
            </w:r>
          </w:p>
        </w:tc>
      </w:tr>
      <w:tr w:rsidR="00034294" w:rsidRPr="008A4BF8" w14:paraId="4DFE5D90"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763FD75C"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174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A35D378"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giống thủy sản</w:t>
            </w:r>
          </w:p>
        </w:tc>
      </w:tr>
      <w:tr w:rsidR="00034294" w:rsidRPr="008A4BF8" w14:paraId="22084E3B"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3258354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175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D00C812"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khảo nghiệm giống cây trồng, giống vật nuôi</w:t>
            </w:r>
          </w:p>
        </w:tc>
      </w:tr>
      <w:tr w:rsidR="00034294" w:rsidRPr="008A4BF8" w14:paraId="130D1F74"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33ADF24B"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176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334FE50"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 xml:space="preserve">Kinh doanh </w:t>
            </w:r>
            <w:r>
              <w:rPr>
                <w:rStyle w:val="Khc"/>
                <w:rFonts w:ascii="Arial" w:hAnsi="Arial" w:cs="Arial"/>
                <w:sz w:val="20"/>
                <w:szCs w:val="20"/>
                <w:lang w:eastAsia="vi-VN"/>
              </w:rPr>
              <w:t>dịch</w:t>
            </w:r>
            <w:r w:rsidRPr="008A4BF8">
              <w:rPr>
                <w:rStyle w:val="Khc"/>
                <w:rFonts w:ascii="Arial" w:hAnsi="Arial" w:cs="Arial"/>
                <w:sz w:val="20"/>
                <w:szCs w:val="20"/>
                <w:lang w:eastAsia="vi-VN"/>
              </w:rPr>
              <w:t xml:space="preserve"> vụ khảo nghiệm giống thủy sản</w:t>
            </w:r>
          </w:p>
        </w:tc>
      </w:tr>
      <w:tr w:rsidR="00034294" w:rsidRPr="008A4BF8" w14:paraId="0A8AEB16" w14:textId="77777777" w:rsidTr="00F33DDD">
        <w:trPr>
          <w:trHeight w:hRule="exact" w:val="1135"/>
          <w:jc w:val="center"/>
        </w:trPr>
        <w:tc>
          <w:tcPr>
            <w:tcW w:w="453" w:type="pct"/>
            <w:tcBorders>
              <w:top w:val="single" w:sz="4" w:space="0" w:color="auto"/>
              <w:left w:val="single" w:sz="4" w:space="0" w:color="auto"/>
              <w:bottom w:val="nil"/>
              <w:right w:val="nil"/>
            </w:tcBorders>
            <w:shd w:val="clear" w:color="auto" w:fill="FFFFFF"/>
            <w:vAlign w:val="center"/>
          </w:tcPr>
          <w:p w14:paraId="797C5731"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177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229D987"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thử nghiệm, khảo nghiệm chế phẩm sinh học, vi sinh vật, hóa chất, chất xử lý môi trường trong nuôi trồng thủy sản, chăn nuôi</w:t>
            </w:r>
          </w:p>
        </w:tc>
      </w:tr>
      <w:tr w:rsidR="00034294" w:rsidRPr="008A4BF8" w14:paraId="23A76043"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E6952B5"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178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996A791"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sản phẩm biến đổi gen</w:t>
            </w:r>
          </w:p>
        </w:tc>
      </w:tr>
      <w:tr w:rsidR="00034294" w:rsidRPr="008A4BF8" w14:paraId="5D2181C9"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6724A41C"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179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3B8A1BD"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khám bệnh, chữa bệnh</w:t>
            </w:r>
          </w:p>
        </w:tc>
      </w:tr>
      <w:tr w:rsidR="00034294" w:rsidRPr="008A4BF8" w14:paraId="54C37FA2"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97CE9B6"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180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81EE852"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phẫu thuật thẩm mỹ</w:t>
            </w:r>
          </w:p>
        </w:tc>
      </w:tr>
      <w:tr w:rsidR="00034294" w:rsidRPr="008A4BF8" w14:paraId="38EB97D1"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6B044EC7"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181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F4F1BD6"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dược</w:t>
            </w:r>
          </w:p>
        </w:tc>
      </w:tr>
      <w:tr w:rsidR="00034294" w:rsidRPr="008A4BF8" w14:paraId="6709EA6D"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12BF3CF"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182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E351F98"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Sản xuất mỹ phẩm</w:t>
            </w:r>
          </w:p>
        </w:tc>
      </w:tr>
      <w:tr w:rsidR="00034294" w:rsidRPr="008A4BF8" w14:paraId="583E0921" w14:textId="77777777" w:rsidTr="00F33DDD">
        <w:trPr>
          <w:trHeight w:hRule="exact" w:val="803"/>
          <w:jc w:val="center"/>
        </w:trPr>
        <w:tc>
          <w:tcPr>
            <w:tcW w:w="453" w:type="pct"/>
            <w:tcBorders>
              <w:top w:val="single" w:sz="4" w:space="0" w:color="auto"/>
              <w:left w:val="single" w:sz="4" w:space="0" w:color="auto"/>
              <w:bottom w:val="nil"/>
              <w:right w:val="nil"/>
            </w:tcBorders>
            <w:shd w:val="clear" w:color="auto" w:fill="FFFFFF"/>
            <w:vAlign w:val="center"/>
          </w:tcPr>
          <w:p w14:paraId="02733A22"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183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989D85C"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hóa chất, chế phẩm diệt côn trùng, diệt khuẩn dùng trong lĩnh vực gia dụng y tế</w:t>
            </w:r>
          </w:p>
        </w:tc>
      </w:tr>
      <w:tr w:rsidR="00034294" w:rsidRPr="008A4BF8" w14:paraId="51364746"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5EF1214F"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184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397CA3C"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trang thiết bị y tế</w:t>
            </w:r>
          </w:p>
        </w:tc>
      </w:tr>
      <w:tr w:rsidR="00034294" w:rsidRPr="008A4BF8" w14:paraId="46DDB8B0" w14:textId="77777777" w:rsidTr="00F33DDD">
        <w:trPr>
          <w:trHeight w:hRule="exact" w:val="1130"/>
          <w:jc w:val="center"/>
        </w:trPr>
        <w:tc>
          <w:tcPr>
            <w:tcW w:w="453" w:type="pct"/>
            <w:tcBorders>
              <w:top w:val="single" w:sz="4" w:space="0" w:color="auto"/>
              <w:left w:val="single" w:sz="4" w:space="0" w:color="auto"/>
              <w:bottom w:val="nil"/>
              <w:right w:val="nil"/>
            </w:tcBorders>
            <w:shd w:val="clear" w:color="auto" w:fill="FFFFFF"/>
            <w:vAlign w:val="center"/>
          </w:tcPr>
          <w:p w14:paraId="2A591C5A"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185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7A16CF5"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Kinh doanh dịch vụ giám định về sở hữu trí tuệ (bao gồm giám định về quyền </w:t>
            </w:r>
            <w:r w:rsidRPr="008A4BF8">
              <w:rPr>
                <w:rStyle w:val="Khc"/>
                <w:rFonts w:ascii="Arial" w:hAnsi="Arial" w:cs="Arial"/>
                <w:iCs/>
                <w:sz w:val="20"/>
                <w:szCs w:val="20"/>
                <w:lang w:eastAsia="vi-VN"/>
              </w:rPr>
              <w:t>tác</w:t>
            </w:r>
            <w:r w:rsidRPr="008A4BF8">
              <w:rPr>
                <w:rStyle w:val="Khc"/>
                <w:rFonts w:ascii="Arial" w:hAnsi="Arial" w:cs="Arial"/>
                <w:sz w:val="20"/>
                <w:szCs w:val="20"/>
                <w:lang w:eastAsia="vi-VN"/>
              </w:rPr>
              <w:t xml:space="preserve"> giả và quyền liên quan, giám định sở hữu công nghiệp và giám định về quyền đối với giống cây trồng)</w:t>
            </w:r>
          </w:p>
        </w:tc>
      </w:tr>
      <w:tr w:rsidR="00034294" w:rsidRPr="008A4BF8" w14:paraId="7F62B545"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43030EEE"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186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76095E1"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tiến hành công việc bức xạ</w:t>
            </w:r>
          </w:p>
        </w:tc>
      </w:tr>
      <w:tr w:rsidR="00034294" w:rsidRPr="008A4BF8" w14:paraId="055B5F89"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08D124C9"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187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A7CEB4A"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hỗ trợ ứng dụng năng lượng nguyên tử</w:t>
            </w:r>
          </w:p>
        </w:tc>
      </w:tr>
      <w:tr w:rsidR="00034294" w:rsidRPr="008A4BF8" w14:paraId="609F6CFF"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1D6CC29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188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072010E"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đánh giá sự phù hợp</w:t>
            </w:r>
          </w:p>
        </w:tc>
      </w:tr>
      <w:tr w:rsidR="00034294" w:rsidRPr="008A4BF8" w14:paraId="1A01EBCC" w14:textId="77777777" w:rsidTr="00F33DDD">
        <w:trPr>
          <w:trHeight w:hRule="exact" w:val="803"/>
          <w:jc w:val="center"/>
        </w:trPr>
        <w:tc>
          <w:tcPr>
            <w:tcW w:w="453" w:type="pct"/>
            <w:tcBorders>
              <w:top w:val="single" w:sz="4" w:space="0" w:color="auto"/>
              <w:left w:val="single" w:sz="4" w:space="0" w:color="auto"/>
              <w:bottom w:val="nil"/>
              <w:right w:val="nil"/>
            </w:tcBorders>
            <w:shd w:val="clear" w:color="auto" w:fill="FFFFFF"/>
            <w:vAlign w:val="center"/>
          </w:tcPr>
          <w:p w14:paraId="5F2556AA"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lastRenderedPageBreak/>
              <w:t>189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67AA468"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kiểm định, hiệu chuẩn, thử nghiệm phương tiện đo, chuẩn đo lường</w:t>
            </w:r>
          </w:p>
        </w:tc>
      </w:tr>
      <w:tr w:rsidR="00034294" w:rsidRPr="008A4BF8" w14:paraId="424CE53A" w14:textId="77777777" w:rsidTr="00F33DDD">
        <w:trPr>
          <w:trHeight w:hRule="exact" w:val="510"/>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56BFA58F"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190</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113F3E7C"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đánh giá, thẩm định giá và giám định công nghệ</w:t>
            </w:r>
          </w:p>
        </w:tc>
      </w:tr>
      <w:tr w:rsidR="00034294" w:rsidRPr="008A4BF8" w14:paraId="0ACAE1A9" w14:textId="77777777" w:rsidTr="00F33DDD">
        <w:trPr>
          <w:trHeight w:hRule="exact" w:val="1152"/>
          <w:jc w:val="center"/>
        </w:trPr>
        <w:tc>
          <w:tcPr>
            <w:tcW w:w="453" w:type="pct"/>
            <w:tcBorders>
              <w:top w:val="single" w:sz="4" w:space="0" w:color="auto"/>
              <w:left w:val="single" w:sz="4" w:space="0" w:color="auto"/>
              <w:bottom w:val="nil"/>
              <w:right w:val="nil"/>
            </w:tcBorders>
            <w:shd w:val="clear" w:color="auto" w:fill="FFFFFF"/>
            <w:vAlign w:val="center"/>
          </w:tcPr>
          <w:p w14:paraId="1B02B52B"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191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1ECF6F4"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đại diện quyền sở hữu trí tuệ (bao gồm dịch vụ đại diện sở hữu công nghiệp và dịch vụ đại diện quyền đối với giống cây trồng)</w:t>
            </w:r>
          </w:p>
        </w:tc>
      </w:tr>
      <w:tr w:rsidR="00034294" w:rsidRPr="008A4BF8" w14:paraId="4E4D8222"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243FBCE7"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192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C3EBFB6"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phát hành và phổ biến phim</w:t>
            </w:r>
          </w:p>
        </w:tc>
      </w:tr>
      <w:tr w:rsidR="00034294" w:rsidRPr="008A4BF8" w14:paraId="33A7C028"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E86241A"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193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B23B371"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giám định cổ vật</w:t>
            </w:r>
          </w:p>
        </w:tc>
      </w:tr>
      <w:tr w:rsidR="00034294" w:rsidRPr="008A4BF8" w14:paraId="4730A079" w14:textId="77777777" w:rsidTr="00F33DDD">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45838AA9"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194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26B3DD9"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lập quy hoạch dự án, tổ chức thi công, giám sát thi công dự án bảo quản, tu bổ và phục hồi di tích</w:t>
            </w:r>
          </w:p>
        </w:tc>
      </w:tr>
      <w:tr w:rsidR="00034294" w:rsidRPr="008A4BF8" w14:paraId="4A8DF513"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2F89185A"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195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977F8BB"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 xml:space="preserve">Kinh doanh dịch vụ ka-ra-ô-kê </w:t>
            </w:r>
            <w:r w:rsidRPr="008A4BF8">
              <w:rPr>
                <w:rStyle w:val="Khc"/>
                <w:rFonts w:ascii="Arial" w:hAnsi="Arial" w:cs="Arial"/>
                <w:sz w:val="20"/>
                <w:szCs w:val="20"/>
              </w:rPr>
              <w:t xml:space="preserve">(karaoke), </w:t>
            </w:r>
            <w:r w:rsidRPr="008A4BF8">
              <w:rPr>
                <w:rStyle w:val="Khc"/>
                <w:rFonts w:ascii="Arial" w:hAnsi="Arial" w:cs="Arial"/>
                <w:sz w:val="20"/>
                <w:szCs w:val="20"/>
                <w:lang w:eastAsia="vi-VN"/>
              </w:rPr>
              <w:t>vũ trường</w:t>
            </w:r>
          </w:p>
        </w:tc>
      </w:tr>
      <w:tr w:rsidR="00034294" w:rsidRPr="008A4BF8" w14:paraId="3DFC7B2B"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42FFBD42"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196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80C6145"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lữ hành</w:t>
            </w:r>
          </w:p>
        </w:tc>
      </w:tr>
      <w:tr w:rsidR="00034294" w:rsidRPr="008A4BF8" w14:paraId="7FF41504" w14:textId="77777777" w:rsidTr="00F33DDD">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1A0DF811"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197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4F256AE"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hoạt động thể thao của doanh nghiệp thể thao, câu lạc bộ thể thao chuyên nghiệp</w:t>
            </w:r>
          </w:p>
        </w:tc>
      </w:tr>
      <w:tr w:rsidR="00034294" w:rsidRPr="008A4BF8" w14:paraId="65A71F3D" w14:textId="77777777" w:rsidTr="00F33DDD">
        <w:trPr>
          <w:trHeight w:hRule="exact" w:val="814"/>
          <w:jc w:val="center"/>
        </w:trPr>
        <w:tc>
          <w:tcPr>
            <w:tcW w:w="453" w:type="pct"/>
            <w:tcBorders>
              <w:top w:val="single" w:sz="4" w:space="0" w:color="auto"/>
              <w:left w:val="single" w:sz="4" w:space="0" w:color="auto"/>
              <w:bottom w:val="nil"/>
              <w:right w:val="nil"/>
            </w:tcBorders>
            <w:shd w:val="clear" w:color="auto" w:fill="FFFFFF"/>
            <w:vAlign w:val="center"/>
          </w:tcPr>
          <w:p w14:paraId="51D7496A"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198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B28573A"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 xml:space="preserve">Kinh doanh </w:t>
            </w:r>
            <w:r>
              <w:rPr>
                <w:rStyle w:val="Khc"/>
                <w:rFonts w:ascii="Arial" w:hAnsi="Arial" w:cs="Arial"/>
                <w:sz w:val="20"/>
                <w:szCs w:val="20"/>
                <w:lang w:eastAsia="vi-VN"/>
              </w:rPr>
              <w:t>d</w:t>
            </w:r>
            <w:r w:rsidRPr="008A4BF8">
              <w:rPr>
                <w:rStyle w:val="Khc"/>
                <w:rFonts w:ascii="Arial" w:hAnsi="Arial" w:cs="Arial"/>
                <w:sz w:val="20"/>
                <w:szCs w:val="20"/>
                <w:lang w:eastAsia="vi-VN"/>
              </w:rPr>
              <w:t xml:space="preserve">ịch vụ biểu diễn nghệ thuật, trình </w:t>
            </w:r>
            <w:r>
              <w:rPr>
                <w:rStyle w:val="Khc"/>
                <w:rFonts w:ascii="Arial" w:hAnsi="Arial" w:cs="Arial"/>
                <w:sz w:val="20"/>
                <w:szCs w:val="20"/>
                <w:lang w:eastAsia="vi-VN"/>
              </w:rPr>
              <w:t>d</w:t>
            </w:r>
            <w:r w:rsidRPr="008A4BF8">
              <w:rPr>
                <w:rStyle w:val="Khc"/>
                <w:rFonts w:ascii="Arial" w:hAnsi="Arial" w:cs="Arial"/>
                <w:sz w:val="20"/>
                <w:szCs w:val="20"/>
                <w:lang w:eastAsia="vi-VN"/>
              </w:rPr>
              <w:t>iễn thời trang, tổ chức thi người đẹp, người mẫu</w:t>
            </w:r>
          </w:p>
        </w:tc>
      </w:tr>
      <w:tr w:rsidR="00034294" w:rsidRPr="008A4BF8" w14:paraId="6D921F1A"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576658D3"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199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C6A858D"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bản ghi âm, ghi hình ca múa nhạc, sân khấu</w:t>
            </w:r>
          </w:p>
        </w:tc>
      </w:tr>
      <w:tr w:rsidR="00034294" w:rsidRPr="008A4BF8" w14:paraId="7BCEFDFE"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19C02115"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AC1E72F"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lưu trú</w:t>
            </w:r>
          </w:p>
        </w:tc>
      </w:tr>
      <w:tr w:rsidR="00034294" w:rsidRPr="008A4BF8" w14:paraId="72687B85"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4EF2E64B"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779B02C"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Mua bán di vật, cổ vật, bảo vật quốc gia</w:t>
            </w:r>
          </w:p>
        </w:tc>
      </w:tr>
      <w:tr w:rsidR="00034294" w:rsidRPr="008A4BF8" w14:paraId="0ECF5225" w14:textId="77777777" w:rsidTr="00F33DDD">
        <w:trPr>
          <w:trHeight w:hRule="exact" w:val="1440"/>
          <w:jc w:val="center"/>
        </w:trPr>
        <w:tc>
          <w:tcPr>
            <w:tcW w:w="453" w:type="pct"/>
            <w:tcBorders>
              <w:top w:val="single" w:sz="4" w:space="0" w:color="auto"/>
              <w:left w:val="single" w:sz="4" w:space="0" w:color="auto"/>
              <w:bottom w:val="nil"/>
              <w:right w:val="nil"/>
            </w:tcBorders>
            <w:shd w:val="clear" w:color="auto" w:fill="FFFFFF"/>
            <w:vAlign w:val="center"/>
          </w:tcPr>
          <w:p w14:paraId="2D57A0F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5C7031E"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Xuất khẩu di vật, cổ vật không thuộc sở hữu nhà nước, sở hữu của tổ chức chính trị, tổ chức chính trị-xã hội; nhập khẩu hàng hóa văn hóa thuộc diện quản lý chuyên ngành của Bộ Văn hóa, Thể thao và Du lịch</w:t>
            </w:r>
          </w:p>
        </w:tc>
      </w:tr>
      <w:tr w:rsidR="00034294" w:rsidRPr="008A4BF8" w14:paraId="0D8D5234" w14:textId="77777777" w:rsidTr="00F33DDD">
        <w:trPr>
          <w:trHeight w:hRule="exact" w:val="482"/>
          <w:jc w:val="center"/>
        </w:trPr>
        <w:tc>
          <w:tcPr>
            <w:tcW w:w="453" w:type="pct"/>
            <w:tcBorders>
              <w:top w:val="single" w:sz="4" w:space="0" w:color="auto"/>
              <w:left w:val="single" w:sz="4" w:space="0" w:color="auto"/>
              <w:bottom w:val="nil"/>
              <w:right w:val="nil"/>
            </w:tcBorders>
            <w:shd w:val="clear" w:color="auto" w:fill="FFFFFF"/>
            <w:vAlign w:val="center"/>
          </w:tcPr>
          <w:p w14:paraId="428F0A6A"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48F6E76"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bảo tàng</w:t>
            </w:r>
          </w:p>
        </w:tc>
      </w:tr>
      <w:tr w:rsidR="00034294" w:rsidRPr="008A4BF8" w14:paraId="690B04B1" w14:textId="77777777" w:rsidTr="00F33DDD">
        <w:trPr>
          <w:trHeight w:hRule="exact" w:val="1113"/>
          <w:jc w:val="center"/>
        </w:trPr>
        <w:tc>
          <w:tcPr>
            <w:tcW w:w="453" w:type="pct"/>
            <w:tcBorders>
              <w:top w:val="single" w:sz="4" w:space="0" w:color="auto"/>
              <w:left w:val="single" w:sz="4" w:space="0" w:color="auto"/>
              <w:bottom w:val="nil"/>
              <w:right w:val="nil"/>
            </w:tcBorders>
            <w:shd w:val="clear" w:color="auto" w:fill="FFFFFF"/>
            <w:vAlign w:val="center"/>
          </w:tcPr>
          <w:p w14:paraId="01974440"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321F6EF"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trò chơi điện tử (trừ kinh doanh trò chơi điện tử có thưởng dành cho người nước ngoài và kinh doanh trò chơi điện tử có thưởng trên mạng)</w:t>
            </w:r>
          </w:p>
        </w:tc>
      </w:tr>
      <w:tr w:rsidR="00034294" w:rsidRPr="008A4BF8" w14:paraId="0EB48A54"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66BFE5C9"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ADF2C54"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tư vấn điều tra, đánh giá đất đai</w:t>
            </w:r>
          </w:p>
        </w:tc>
      </w:tr>
      <w:tr w:rsidR="00034294" w:rsidRPr="008A4BF8" w14:paraId="3CDF2C60"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3F2B7D13"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26A2377"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về lập quy hoạch, kế hoạch sử dụng đất</w:t>
            </w:r>
          </w:p>
        </w:tc>
      </w:tr>
      <w:tr w:rsidR="00034294" w:rsidRPr="008A4BF8" w14:paraId="1F07861F" w14:textId="77777777" w:rsidTr="00F33DDD">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58B635CB"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13A9233" w14:textId="77777777" w:rsidR="00034294" w:rsidRPr="008A4BF8" w:rsidRDefault="00034294" w:rsidP="00F33DDD">
            <w:pPr>
              <w:pStyle w:val="Khc0"/>
              <w:spacing w:after="0" w:line="240" w:lineRule="auto"/>
              <w:ind w:firstLine="0"/>
              <w:jc w:val="both"/>
              <w:rPr>
                <w:rFonts w:ascii="Arial" w:hAnsi="Arial" w:cs="Arial"/>
                <w:sz w:val="20"/>
                <w:szCs w:val="20"/>
              </w:rPr>
            </w:pPr>
            <w:r w:rsidRPr="008A4BF8">
              <w:rPr>
                <w:rStyle w:val="Khc"/>
                <w:rFonts w:ascii="Arial" w:hAnsi="Arial" w:cs="Arial"/>
                <w:sz w:val="20"/>
                <w:szCs w:val="20"/>
                <w:lang w:eastAsia="vi-VN"/>
              </w:rPr>
              <w:t>Kinh doanh dịch vụ xây dựng hạ tầng kỹ thuật công nghệ thông tin, xây dựng phần mềm của hệ thống thông tin đất đai</w:t>
            </w:r>
          </w:p>
        </w:tc>
      </w:tr>
      <w:tr w:rsidR="00034294" w:rsidRPr="008A4BF8" w14:paraId="3E64EF6E"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7EB113B2"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208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A4D9BF5"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xây dựng cơ sở dữ liệu đất đai</w:t>
            </w:r>
          </w:p>
        </w:tc>
      </w:tr>
      <w:tr w:rsidR="00034294" w:rsidRPr="008A4BF8" w14:paraId="2A0F84FF"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4142183E"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lastRenderedPageBreak/>
              <w:t>209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FA8CEBA"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xác định giá đất</w:t>
            </w:r>
          </w:p>
        </w:tc>
      </w:tr>
      <w:tr w:rsidR="00034294" w:rsidRPr="008A4BF8" w14:paraId="25A08478"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306DF2CB"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210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05082C84"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đo đạc và bản đồ</w:t>
            </w:r>
          </w:p>
        </w:tc>
      </w:tr>
      <w:tr w:rsidR="00034294" w:rsidRPr="008A4BF8" w14:paraId="45260408" w14:textId="77777777" w:rsidTr="00F33DDD">
        <w:trPr>
          <w:trHeight w:hRule="exact" w:val="510"/>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1A06B222"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lang w:eastAsia="vi-VN"/>
              </w:rPr>
              <w:t>211</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0DEC8138"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dự báo, cảnh báo khí tượng thủy văn</w:t>
            </w:r>
          </w:p>
        </w:tc>
      </w:tr>
      <w:tr w:rsidR="00034294" w:rsidRPr="008A4BF8" w14:paraId="15C8ACDE" w14:textId="77777777" w:rsidTr="00F33DDD">
        <w:trPr>
          <w:trHeight w:hRule="exact" w:val="504"/>
          <w:jc w:val="center"/>
        </w:trPr>
        <w:tc>
          <w:tcPr>
            <w:tcW w:w="453" w:type="pct"/>
            <w:tcBorders>
              <w:top w:val="single" w:sz="4" w:space="0" w:color="auto"/>
              <w:left w:val="single" w:sz="4" w:space="0" w:color="auto"/>
              <w:bottom w:val="nil"/>
              <w:right w:val="nil"/>
            </w:tcBorders>
            <w:shd w:val="clear" w:color="auto" w:fill="FFFFFF"/>
            <w:vAlign w:val="center"/>
          </w:tcPr>
          <w:p w14:paraId="5E7573B5"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212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5AE4C78F"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khoan nước dưới đất, thăm dò nước dưới đất</w:t>
            </w:r>
          </w:p>
        </w:tc>
      </w:tr>
      <w:tr w:rsidR="00034294" w:rsidRPr="008A4BF8" w14:paraId="6600F01B" w14:textId="77777777" w:rsidTr="00F33DDD">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4E9C740C"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213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31CE16D"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khai thác, sử dụng tài nguyên nước, xả nước thải vào nguồn nước</w:t>
            </w:r>
          </w:p>
        </w:tc>
      </w:tr>
      <w:tr w:rsidR="00034294" w:rsidRPr="008A4BF8" w14:paraId="4ED4B3B9" w14:textId="77777777" w:rsidTr="00F33DDD">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4D083006"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214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E272574"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điều tra cơ bản, tư vấn lập quy hoạch, đề án, báo cáo tài nguyên nước</w:t>
            </w:r>
          </w:p>
        </w:tc>
      </w:tr>
      <w:tr w:rsidR="00034294" w:rsidRPr="008A4BF8" w14:paraId="072DE6C1"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50FF9F37"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215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798BE71B"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thăm dò khoáng sản</w:t>
            </w:r>
          </w:p>
        </w:tc>
      </w:tr>
      <w:tr w:rsidR="00034294" w:rsidRPr="008A4BF8" w14:paraId="2F633E71"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06FA3BFB"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216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8DBB2B2"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Khai thác khoáng sản</w:t>
            </w:r>
          </w:p>
        </w:tc>
      </w:tr>
      <w:tr w:rsidR="00034294" w:rsidRPr="008A4BF8" w14:paraId="2CC73BD6"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0D5F3E7C"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217</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9ECCED3"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vận chuyển, xử lý chất thải nguy hại</w:t>
            </w:r>
          </w:p>
        </w:tc>
      </w:tr>
      <w:tr w:rsidR="00034294" w:rsidRPr="008A4BF8" w14:paraId="50043192"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724F49A5"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218</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6C93507"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Nhập khẩu phế liệu</w:t>
            </w:r>
          </w:p>
        </w:tc>
      </w:tr>
      <w:tr w:rsidR="00034294" w:rsidRPr="008A4BF8" w14:paraId="73572C16"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4BEE9AAF"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219</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BB113F4"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dịch vụ quan trắc môi trường</w:t>
            </w:r>
          </w:p>
        </w:tc>
      </w:tr>
      <w:tr w:rsidR="00034294" w:rsidRPr="008A4BF8" w14:paraId="4D2D75C4"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72434DE3"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220</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B0FEE16"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kinh doanh của ngân hàng thương mại</w:t>
            </w:r>
          </w:p>
        </w:tc>
      </w:tr>
      <w:tr w:rsidR="00034294" w:rsidRPr="008A4BF8" w14:paraId="5AEF87C1"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640BCDBF"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221</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33E107A8"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kinh doanh của tổ chức tín dụng phi ngân hàng</w:t>
            </w:r>
          </w:p>
        </w:tc>
      </w:tr>
      <w:tr w:rsidR="00034294" w:rsidRPr="008A4BF8" w14:paraId="38600195" w14:textId="77777777" w:rsidTr="00F33DDD">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3237DB25"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222</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3DEE0BA"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kinh doanh của ngân hàng hợp tác xã, quỹ tín dụng nhân dân, tổ chức tài chính vi mô</w:t>
            </w:r>
          </w:p>
        </w:tc>
      </w:tr>
      <w:tr w:rsidR="00034294" w:rsidRPr="008A4BF8" w14:paraId="48A7222C" w14:textId="77777777" w:rsidTr="00F33DDD">
        <w:trPr>
          <w:trHeight w:hRule="exact" w:val="803"/>
          <w:jc w:val="center"/>
        </w:trPr>
        <w:tc>
          <w:tcPr>
            <w:tcW w:w="453" w:type="pct"/>
            <w:tcBorders>
              <w:top w:val="single" w:sz="4" w:space="0" w:color="auto"/>
              <w:left w:val="single" w:sz="4" w:space="0" w:color="auto"/>
              <w:bottom w:val="nil"/>
              <w:right w:val="nil"/>
            </w:tcBorders>
            <w:shd w:val="clear" w:color="auto" w:fill="FFFFFF"/>
            <w:vAlign w:val="center"/>
          </w:tcPr>
          <w:p w14:paraId="56298BF1"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223</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12EA7C16"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Cung ứng dịch vụ trung gian thanh toán, cung ứng dịch vụ thanh toán không qua tài khoản thanh toán của khách hàng</w:t>
            </w:r>
          </w:p>
        </w:tc>
      </w:tr>
      <w:tr w:rsidR="00034294" w:rsidRPr="008A4BF8" w14:paraId="3DA12262" w14:textId="77777777" w:rsidTr="00F33DDD">
        <w:trPr>
          <w:trHeight w:hRule="exact" w:val="493"/>
          <w:jc w:val="center"/>
        </w:trPr>
        <w:tc>
          <w:tcPr>
            <w:tcW w:w="453" w:type="pct"/>
            <w:tcBorders>
              <w:top w:val="single" w:sz="4" w:space="0" w:color="auto"/>
              <w:left w:val="single" w:sz="4" w:space="0" w:color="auto"/>
              <w:bottom w:val="nil"/>
              <w:right w:val="nil"/>
            </w:tcBorders>
            <w:shd w:val="clear" w:color="auto" w:fill="FFFFFF"/>
            <w:vAlign w:val="center"/>
          </w:tcPr>
          <w:p w14:paraId="4ED6C514"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224</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20537AF7"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Cung ứng dịch vụ thông tin tín dụng</w:t>
            </w:r>
          </w:p>
        </w:tc>
      </w:tr>
      <w:tr w:rsidR="00034294" w:rsidRPr="008A4BF8" w14:paraId="405C15C4" w14:textId="77777777" w:rsidTr="00F33DDD">
        <w:trPr>
          <w:trHeight w:hRule="exact" w:val="809"/>
          <w:jc w:val="center"/>
        </w:trPr>
        <w:tc>
          <w:tcPr>
            <w:tcW w:w="453" w:type="pct"/>
            <w:tcBorders>
              <w:top w:val="single" w:sz="4" w:space="0" w:color="auto"/>
              <w:left w:val="single" w:sz="4" w:space="0" w:color="auto"/>
              <w:bottom w:val="nil"/>
              <w:right w:val="nil"/>
            </w:tcBorders>
            <w:shd w:val="clear" w:color="auto" w:fill="FFFFFF"/>
            <w:vAlign w:val="center"/>
          </w:tcPr>
          <w:p w14:paraId="69B0DC78"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225</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4106E3C0"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kinh doanh, cung ứng dịch vụ ngoại hối của tổ chức không phải là tổ chức tín dụng</w:t>
            </w:r>
          </w:p>
        </w:tc>
      </w:tr>
      <w:tr w:rsidR="00034294" w:rsidRPr="008A4BF8" w14:paraId="17CD3252" w14:textId="77777777" w:rsidTr="00F33DDD">
        <w:trPr>
          <w:trHeight w:hRule="exact" w:val="487"/>
          <w:jc w:val="center"/>
        </w:trPr>
        <w:tc>
          <w:tcPr>
            <w:tcW w:w="453" w:type="pct"/>
            <w:tcBorders>
              <w:top w:val="single" w:sz="4" w:space="0" w:color="auto"/>
              <w:left w:val="single" w:sz="4" w:space="0" w:color="auto"/>
              <w:bottom w:val="nil"/>
              <w:right w:val="nil"/>
            </w:tcBorders>
            <w:shd w:val="clear" w:color="auto" w:fill="FFFFFF"/>
            <w:vAlign w:val="center"/>
          </w:tcPr>
          <w:p w14:paraId="27BBD1F4"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226</w:t>
            </w:r>
          </w:p>
        </w:tc>
        <w:tc>
          <w:tcPr>
            <w:tcW w:w="4547" w:type="pct"/>
            <w:tcBorders>
              <w:top w:val="single" w:sz="4" w:space="0" w:color="auto"/>
              <w:left w:val="single" w:sz="4" w:space="0" w:color="auto"/>
              <w:bottom w:val="nil"/>
              <w:right w:val="single" w:sz="4" w:space="0" w:color="auto"/>
            </w:tcBorders>
            <w:shd w:val="clear" w:color="auto" w:fill="FFFFFF"/>
            <w:vAlign w:val="center"/>
          </w:tcPr>
          <w:p w14:paraId="6B7237A2"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Kinh doanh vàng</w:t>
            </w:r>
          </w:p>
        </w:tc>
      </w:tr>
      <w:tr w:rsidR="00034294" w:rsidRPr="008A4BF8" w14:paraId="7C01152E" w14:textId="77777777" w:rsidTr="00F33DDD">
        <w:trPr>
          <w:trHeight w:hRule="exact" w:val="504"/>
          <w:jc w:val="center"/>
        </w:trPr>
        <w:tc>
          <w:tcPr>
            <w:tcW w:w="453" w:type="pct"/>
            <w:tcBorders>
              <w:top w:val="single" w:sz="4" w:space="0" w:color="auto"/>
              <w:left w:val="single" w:sz="4" w:space="0" w:color="auto"/>
              <w:bottom w:val="single" w:sz="4" w:space="0" w:color="auto"/>
              <w:right w:val="nil"/>
            </w:tcBorders>
            <w:shd w:val="clear" w:color="auto" w:fill="FFFFFF"/>
            <w:vAlign w:val="center"/>
          </w:tcPr>
          <w:p w14:paraId="36103FFE" w14:textId="77777777" w:rsidR="00034294" w:rsidRPr="008A4BF8" w:rsidRDefault="00034294" w:rsidP="00F33DDD">
            <w:pPr>
              <w:pStyle w:val="Khc0"/>
              <w:spacing w:after="0" w:line="240" w:lineRule="auto"/>
              <w:ind w:firstLine="0"/>
              <w:jc w:val="center"/>
              <w:rPr>
                <w:rFonts w:ascii="Arial" w:hAnsi="Arial" w:cs="Arial"/>
                <w:sz w:val="20"/>
                <w:szCs w:val="20"/>
              </w:rPr>
            </w:pPr>
            <w:r w:rsidRPr="008A4BF8">
              <w:rPr>
                <w:rStyle w:val="Khc"/>
                <w:rFonts w:ascii="Arial" w:hAnsi="Arial" w:cs="Arial"/>
                <w:sz w:val="20"/>
                <w:szCs w:val="20"/>
              </w:rPr>
              <w:t>227</w:t>
            </w:r>
          </w:p>
        </w:tc>
        <w:tc>
          <w:tcPr>
            <w:tcW w:w="4547" w:type="pct"/>
            <w:tcBorders>
              <w:top w:val="single" w:sz="4" w:space="0" w:color="auto"/>
              <w:left w:val="single" w:sz="4" w:space="0" w:color="auto"/>
              <w:bottom w:val="single" w:sz="4" w:space="0" w:color="auto"/>
              <w:right w:val="single" w:sz="4" w:space="0" w:color="auto"/>
            </w:tcBorders>
            <w:shd w:val="clear" w:color="auto" w:fill="FFFFFF"/>
            <w:vAlign w:val="center"/>
          </w:tcPr>
          <w:p w14:paraId="2873C2B3" w14:textId="77777777" w:rsidR="00034294" w:rsidRPr="008A4BF8" w:rsidRDefault="00034294" w:rsidP="00F33DDD">
            <w:pPr>
              <w:pStyle w:val="Khc0"/>
              <w:spacing w:after="0" w:line="240" w:lineRule="auto"/>
              <w:ind w:firstLine="0"/>
              <w:rPr>
                <w:rFonts w:ascii="Arial" w:hAnsi="Arial" w:cs="Arial"/>
                <w:sz w:val="20"/>
                <w:szCs w:val="20"/>
              </w:rPr>
            </w:pPr>
            <w:r w:rsidRPr="008A4BF8">
              <w:rPr>
                <w:rStyle w:val="Khc"/>
                <w:rFonts w:ascii="Arial" w:hAnsi="Arial" w:cs="Arial"/>
                <w:sz w:val="20"/>
                <w:szCs w:val="20"/>
                <w:lang w:eastAsia="vi-VN"/>
              </w:rPr>
              <w:t>Hoạt động in, đúc tiền</w:t>
            </w:r>
          </w:p>
        </w:tc>
      </w:tr>
    </w:tbl>
    <w:p w14:paraId="509682D7" w14:textId="77777777" w:rsidR="00034294" w:rsidRPr="008A4BF8" w:rsidRDefault="00034294" w:rsidP="00034294">
      <w:pPr>
        <w:rPr>
          <w:rFonts w:ascii="Arial" w:hAnsi="Arial" w:cs="Arial"/>
          <w:color w:val="auto"/>
          <w:sz w:val="20"/>
          <w:szCs w:val="20"/>
        </w:rPr>
      </w:pPr>
    </w:p>
    <w:p w14:paraId="39265922" w14:textId="77777777" w:rsidR="00034294" w:rsidRDefault="00034294" w:rsidP="00034294"/>
    <w:p w14:paraId="0F363DD4" w14:textId="77777777" w:rsidR="00034294" w:rsidRPr="008B10CD" w:rsidRDefault="00034294" w:rsidP="00034294"/>
    <w:p w14:paraId="645B27F2" w14:textId="77777777" w:rsidR="00362F3D" w:rsidRDefault="00362F3D"/>
    <w:sectPr w:rsidR="00362F3D" w:rsidSect="00034294">
      <w:headerReference w:type="default" r:id="rId4"/>
      <w:headerReference w:type="first" r:id="rId5"/>
      <w:pgSz w:w="11900" w:h="16840"/>
      <w:pgMar w:top="1440" w:right="1440" w:bottom="1440" w:left="1440" w:header="0" w:footer="3" w:gutter="0"/>
      <w:pgNumType w:start="1"/>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EA4A4" w14:textId="77777777" w:rsidR="00034294" w:rsidRDefault="00034294">
    <w:pPr>
      <w:spacing w:line="1" w:lineRule="exact"/>
      <w:rPr>
        <w:rFonts w:cs="Times New Roman"/>
        <w:color w:val="auto"/>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ABE36" w14:textId="77777777" w:rsidR="00034294" w:rsidRDefault="00034294">
    <w:pPr>
      <w:spacing w:line="1" w:lineRule="exact"/>
      <w:rPr>
        <w:rFonts w:cs="Times New Roman"/>
        <w:color w:val="auto"/>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294"/>
    <w:rsid w:val="00034294"/>
    <w:rsid w:val="00362F3D"/>
    <w:rsid w:val="00372374"/>
    <w:rsid w:val="005846BD"/>
    <w:rsid w:val="00622D06"/>
    <w:rsid w:val="00B07B27"/>
    <w:rsid w:val="00C02AB3"/>
    <w:rsid w:val="00F13CBC"/>
    <w:rsid w:val="00F91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9CA35"/>
  <w15:chartTrackingRefBased/>
  <w15:docId w15:val="{0BF8D060-9744-4A99-9725-FC6EF0576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294"/>
    <w:pPr>
      <w:widowControl w:val="0"/>
      <w:spacing w:after="0" w:line="240" w:lineRule="auto"/>
    </w:pPr>
    <w:rPr>
      <w:rFonts w:ascii="Courier New" w:eastAsia="Times New Roman" w:hAnsi="Courier New" w:cs="Courier New"/>
      <w:color w:val="000000"/>
      <w:kern w:val="0"/>
      <w:lang w:val="vi-VN" w:eastAsia="vi-VN"/>
      <w14:ligatures w14:val="none"/>
    </w:rPr>
  </w:style>
  <w:style w:type="paragraph" w:styleId="Heading1">
    <w:name w:val="heading 1"/>
    <w:basedOn w:val="Normal"/>
    <w:next w:val="Normal"/>
    <w:link w:val="Heading1Char"/>
    <w:uiPriority w:val="9"/>
    <w:qFormat/>
    <w:rsid w:val="00034294"/>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034294"/>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034294"/>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034294"/>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034294"/>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034294"/>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034294"/>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034294"/>
    <w:pPr>
      <w:keepNext/>
      <w:keepLines/>
      <w:widowControl/>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034294"/>
    <w:pPr>
      <w:keepNext/>
      <w:keepLines/>
      <w:widowControl/>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2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42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42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42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42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4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294"/>
    <w:rPr>
      <w:rFonts w:eastAsiaTheme="majorEastAsia" w:cstheme="majorBidi"/>
      <w:color w:val="272727" w:themeColor="text1" w:themeTint="D8"/>
    </w:rPr>
  </w:style>
  <w:style w:type="paragraph" w:styleId="Title">
    <w:name w:val="Title"/>
    <w:basedOn w:val="Normal"/>
    <w:next w:val="Normal"/>
    <w:link w:val="TitleChar"/>
    <w:uiPriority w:val="10"/>
    <w:qFormat/>
    <w:rsid w:val="00034294"/>
    <w:pPr>
      <w:widowControl/>
      <w:spacing w:after="80"/>
      <w:contextualSpacing/>
    </w:pPr>
    <w:rPr>
      <w:rFonts w:asciiTheme="majorHAnsi" w:eastAsiaTheme="majorEastAsia" w:hAnsiTheme="majorHAnsi" w:cstheme="majorBidi"/>
      <w:color w:val="auto"/>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034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294"/>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034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294"/>
    <w:pPr>
      <w:widowControl/>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034294"/>
    <w:rPr>
      <w:i/>
      <w:iCs/>
      <w:color w:val="404040" w:themeColor="text1" w:themeTint="BF"/>
    </w:rPr>
  </w:style>
  <w:style w:type="paragraph" w:styleId="ListParagraph">
    <w:name w:val="List Paragraph"/>
    <w:basedOn w:val="Normal"/>
    <w:uiPriority w:val="34"/>
    <w:qFormat/>
    <w:rsid w:val="00034294"/>
    <w:pPr>
      <w:widowControl/>
      <w:spacing w:after="160" w:line="278" w:lineRule="auto"/>
      <w:ind w:left="720"/>
      <w:contextualSpacing/>
    </w:pPr>
    <w:rPr>
      <w:rFonts w:asciiTheme="minorHAnsi" w:eastAsiaTheme="minorHAnsi" w:hAnsiTheme="minorHAnsi" w:cstheme="minorBidi"/>
      <w:color w:val="auto"/>
      <w:kern w:val="2"/>
      <w:lang w:val="en-US" w:eastAsia="en-US"/>
      <w14:ligatures w14:val="standardContextual"/>
    </w:rPr>
  </w:style>
  <w:style w:type="character" w:styleId="IntenseEmphasis">
    <w:name w:val="Intense Emphasis"/>
    <w:basedOn w:val="DefaultParagraphFont"/>
    <w:uiPriority w:val="21"/>
    <w:qFormat/>
    <w:rsid w:val="00034294"/>
    <w:rPr>
      <w:i/>
      <w:iCs/>
      <w:color w:val="2F5496" w:themeColor="accent1" w:themeShade="BF"/>
    </w:rPr>
  </w:style>
  <w:style w:type="paragraph" w:styleId="IntenseQuote">
    <w:name w:val="Intense Quote"/>
    <w:basedOn w:val="Normal"/>
    <w:next w:val="Normal"/>
    <w:link w:val="IntenseQuoteChar"/>
    <w:uiPriority w:val="30"/>
    <w:qFormat/>
    <w:rsid w:val="00034294"/>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034294"/>
    <w:rPr>
      <w:i/>
      <w:iCs/>
      <w:color w:val="2F5496" w:themeColor="accent1" w:themeShade="BF"/>
    </w:rPr>
  </w:style>
  <w:style w:type="character" w:styleId="IntenseReference">
    <w:name w:val="Intense Reference"/>
    <w:basedOn w:val="DefaultParagraphFont"/>
    <w:uiPriority w:val="32"/>
    <w:qFormat/>
    <w:rsid w:val="00034294"/>
    <w:rPr>
      <w:b/>
      <w:bCs/>
      <w:smallCaps/>
      <w:color w:val="2F5496" w:themeColor="accent1" w:themeShade="BF"/>
      <w:spacing w:val="5"/>
    </w:rPr>
  </w:style>
  <w:style w:type="character" w:customStyle="1" w:styleId="Vnbnnidung">
    <w:name w:val="Văn bản nội dung_"/>
    <w:link w:val="Vnbnnidung0"/>
    <w:uiPriority w:val="99"/>
    <w:locked/>
    <w:rsid w:val="00034294"/>
    <w:rPr>
      <w:rFonts w:ascii="Times New Roman" w:hAnsi="Times New Roman" w:cs="Times New Roman"/>
      <w:sz w:val="26"/>
      <w:szCs w:val="26"/>
    </w:rPr>
  </w:style>
  <w:style w:type="character" w:customStyle="1" w:styleId="Khc">
    <w:name w:val="Khác_"/>
    <w:link w:val="Khc0"/>
    <w:uiPriority w:val="99"/>
    <w:locked/>
    <w:rsid w:val="00034294"/>
    <w:rPr>
      <w:rFonts w:ascii="Times New Roman" w:hAnsi="Times New Roman" w:cs="Times New Roman"/>
      <w:sz w:val="26"/>
      <w:szCs w:val="26"/>
    </w:rPr>
  </w:style>
  <w:style w:type="paragraph" w:customStyle="1" w:styleId="Vnbnnidung0">
    <w:name w:val="Văn bản nội dung"/>
    <w:basedOn w:val="Normal"/>
    <w:link w:val="Vnbnnidung"/>
    <w:uiPriority w:val="99"/>
    <w:rsid w:val="00034294"/>
    <w:pPr>
      <w:spacing w:after="80" w:line="259" w:lineRule="auto"/>
      <w:ind w:firstLine="400"/>
    </w:pPr>
    <w:rPr>
      <w:rFonts w:ascii="Times New Roman" w:eastAsiaTheme="minorHAnsi" w:hAnsi="Times New Roman" w:cs="Times New Roman"/>
      <w:color w:val="auto"/>
      <w:kern w:val="2"/>
      <w:sz w:val="26"/>
      <w:szCs w:val="26"/>
      <w:lang w:val="en-US" w:eastAsia="en-US"/>
      <w14:ligatures w14:val="standardContextual"/>
    </w:rPr>
  </w:style>
  <w:style w:type="paragraph" w:customStyle="1" w:styleId="Khc0">
    <w:name w:val="Khác"/>
    <w:basedOn w:val="Normal"/>
    <w:link w:val="Khc"/>
    <w:uiPriority w:val="99"/>
    <w:rsid w:val="00034294"/>
    <w:pPr>
      <w:spacing w:after="80" w:line="259" w:lineRule="auto"/>
      <w:ind w:firstLine="400"/>
    </w:pPr>
    <w:rPr>
      <w:rFonts w:ascii="Times New Roman" w:eastAsiaTheme="minorHAnsi" w:hAnsi="Times New Roman" w:cs="Times New Roman"/>
      <w:color w:val="auto"/>
      <w:kern w:val="2"/>
      <w:sz w:val="26"/>
      <w:szCs w:val="26"/>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eader" Target="header2.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2075</Words>
  <Characters>11830</Characters>
  <Application>Microsoft Office Word</Application>
  <DocSecurity>0</DocSecurity>
  <Lines>98</Lines>
  <Paragraphs>27</Paragraphs>
  <ScaleCrop>false</ScaleCrop>
  <Company/>
  <LinksUpToDate>false</LinksUpToDate>
  <CharactersWithSpaces>13878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vt</dc:creator>
  <cp:keywords/>
  <dc:description/>
  <cp:lastModifiedBy>dell vt</cp:lastModifiedBy>
  <cp:revision>1</cp:revision>
  <dcterms:created xsi:type="dcterms:W3CDTF">2025-10-16T02:28:00Z</dcterms:created>
  <dcterms:modified xsi:type="dcterms:W3CDTF">2025-10-16T02:29:00Z</dcterms:modified>
</cp:coreProperties>
</file>