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6F6569" w14:textId="77777777" w:rsidR="00EF7EB9" w:rsidRPr="00EF7EB9" w:rsidRDefault="00EF7EB9" w:rsidP="00EF7EB9">
      <w:pPr>
        <w:rPr>
          <w:rFonts w:cs="Arial"/>
          <w:szCs w:val="20"/>
        </w:rPr>
      </w:pPr>
      <w:r w:rsidRPr="00EF7EB9">
        <w:rPr>
          <w:rStyle w:val="Tablecaption"/>
          <w:rFonts w:ascii="Arial" w:hAnsi="Arial" w:cs="Arial"/>
          <w:szCs w:val="20"/>
        </w:rPr>
        <w:t>PHỤ LỤC SỐ 02</w:t>
      </w:r>
    </w:p>
    <w:p w14:paraId="389262BF" w14:textId="77777777" w:rsidR="00EF7EB9" w:rsidRPr="00EF7EB9" w:rsidRDefault="00EF7EB9" w:rsidP="00EF7EB9">
      <w:pPr>
        <w:rPr>
          <w:rFonts w:cs="Arial"/>
          <w:szCs w:val="20"/>
        </w:rPr>
      </w:pPr>
      <w:r w:rsidRPr="00EF7EB9">
        <w:rPr>
          <w:rStyle w:val="Tablecaption"/>
          <w:rFonts w:ascii="Arial" w:hAnsi="Arial" w:cs="Arial"/>
          <w:szCs w:val="20"/>
        </w:rPr>
        <w:t xml:space="preserve">DANH MỤC HÀNG HÓA, DỊCH </w:t>
      </w:r>
      <w:r w:rsidRPr="00EF7EB9">
        <w:rPr>
          <w:rStyle w:val="Tablecaption"/>
          <w:rFonts w:ascii="Arial" w:hAnsi="Arial" w:cs="Arial"/>
          <w:szCs w:val="20"/>
          <w:lang w:val="en-US"/>
        </w:rPr>
        <w:t>VỤ</w:t>
      </w:r>
      <w:r w:rsidRPr="00EF7EB9">
        <w:rPr>
          <w:rStyle w:val="Tablecaption"/>
          <w:rFonts w:ascii="Arial" w:hAnsi="Arial" w:cs="Arial"/>
          <w:szCs w:val="20"/>
        </w:rPr>
        <w:t xml:space="preserve"> DO NHÀ NƯỚC ĐỊNH GIÁ</w:t>
      </w:r>
    </w:p>
    <w:p w14:paraId="62E30344" w14:textId="77777777" w:rsidR="00EF7EB9" w:rsidRPr="00EF7EB9" w:rsidRDefault="00EF7EB9" w:rsidP="00EF7EB9">
      <w:pPr>
        <w:rPr>
          <w:rStyle w:val="Tablecaption"/>
          <w:rFonts w:ascii="Arial" w:hAnsi="Arial" w:cs="Arial"/>
          <w:b w:val="0"/>
          <w:bCs w:val="0"/>
          <w:i/>
          <w:iCs/>
          <w:szCs w:val="20"/>
        </w:rPr>
      </w:pPr>
      <w:r w:rsidRPr="00EF7EB9">
        <w:rPr>
          <w:rStyle w:val="Tablecaption"/>
          <w:rFonts w:ascii="Arial" w:hAnsi="Arial" w:cs="Arial"/>
          <w:b w:val="0"/>
          <w:bCs w:val="0"/>
          <w:i/>
          <w:iCs/>
          <w:szCs w:val="20"/>
        </w:rPr>
        <w:t>(Ban hành kèm theo Luật Giá số 16/2023/QH15)</w:t>
      </w:r>
    </w:p>
    <w:p w14:paraId="3A01254A" w14:textId="77777777" w:rsidR="00EF7EB9" w:rsidRPr="00EF7EB9" w:rsidRDefault="00EF7EB9" w:rsidP="00EF7EB9">
      <w:pPr>
        <w:rPr>
          <w:rFonts w:cs="Arial"/>
          <w:szCs w:val="20"/>
        </w:rPr>
      </w:pPr>
    </w:p>
    <w:tbl>
      <w:tblPr>
        <w:tblW w:w="5000" w:type="pct"/>
        <w:jc w:val="center"/>
        <w:tblCellMar>
          <w:left w:w="0" w:type="dxa"/>
          <w:right w:w="0" w:type="dxa"/>
        </w:tblCellMar>
        <w:tblLook w:val="0000" w:firstRow="0" w:lastRow="0" w:firstColumn="0" w:lastColumn="0" w:noHBand="0" w:noVBand="0"/>
      </w:tblPr>
      <w:tblGrid>
        <w:gridCol w:w="721"/>
        <w:gridCol w:w="14"/>
        <w:gridCol w:w="4658"/>
        <w:gridCol w:w="3617"/>
      </w:tblGrid>
      <w:tr w:rsidR="00EF7EB9" w:rsidRPr="00EF7EB9" w14:paraId="3A09AEC7" w14:textId="77777777" w:rsidTr="00216465">
        <w:tblPrEx>
          <w:tblCellMar>
            <w:top w:w="0" w:type="dxa"/>
            <w:left w:w="0" w:type="dxa"/>
            <w:bottom w:w="0" w:type="dxa"/>
            <w:right w:w="0" w:type="dxa"/>
          </w:tblCellMar>
        </w:tblPrEx>
        <w:trPr>
          <w:trHeight w:val="864"/>
          <w:jc w:val="center"/>
        </w:trPr>
        <w:tc>
          <w:tcPr>
            <w:tcW w:w="408" w:type="pct"/>
            <w:gridSpan w:val="2"/>
            <w:tcBorders>
              <w:top w:val="single" w:sz="4" w:space="0" w:color="auto"/>
              <w:left w:val="single" w:sz="4" w:space="0" w:color="auto"/>
              <w:bottom w:val="nil"/>
              <w:right w:val="nil"/>
            </w:tcBorders>
            <w:shd w:val="clear" w:color="auto" w:fill="FFFFFF"/>
            <w:vAlign w:val="center"/>
          </w:tcPr>
          <w:p w14:paraId="59005CB3" w14:textId="77777777" w:rsidR="00EF7EB9" w:rsidRPr="00EF7EB9" w:rsidRDefault="00EF7EB9" w:rsidP="00216465">
            <w:pPr>
              <w:rPr>
                <w:rFonts w:cs="Arial"/>
                <w:szCs w:val="20"/>
              </w:rPr>
            </w:pPr>
            <w:r w:rsidRPr="00EF7EB9">
              <w:rPr>
                <w:rStyle w:val="Other"/>
                <w:rFonts w:ascii="Arial" w:hAnsi="Arial" w:cs="Arial"/>
                <w:b/>
                <w:bCs/>
                <w:sz w:val="20"/>
                <w:szCs w:val="20"/>
              </w:rPr>
              <w:t>STT</w:t>
            </w:r>
          </w:p>
        </w:tc>
        <w:tc>
          <w:tcPr>
            <w:tcW w:w="2585" w:type="pct"/>
            <w:tcBorders>
              <w:top w:val="single" w:sz="4" w:space="0" w:color="auto"/>
              <w:left w:val="single" w:sz="4" w:space="0" w:color="auto"/>
              <w:bottom w:val="nil"/>
              <w:right w:val="nil"/>
            </w:tcBorders>
            <w:shd w:val="clear" w:color="auto" w:fill="FFFFFF"/>
            <w:vAlign w:val="center"/>
          </w:tcPr>
          <w:p w14:paraId="7DF1308A" w14:textId="77777777" w:rsidR="00EF7EB9" w:rsidRPr="00EF7EB9" w:rsidRDefault="00EF7EB9" w:rsidP="00216465">
            <w:pPr>
              <w:rPr>
                <w:rFonts w:cs="Arial"/>
                <w:szCs w:val="20"/>
              </w:rPr>
            </w:pPr>
            <w:r w:rsidRPr="00EF7EB9">
              <w:rPr>
                <w:rStyle w:val="Other"/>
                <w:rFonts w:ascii="Arial" w:hAnsi="Arial" w:cs="Arial"/>
                <w:b/>
                <w:bCs/>
                <w:sz w:val="20"/>
                <w:szCs w:val="20"/>
              </w:rPr>
              <w:t>Tên hàng hóa, dịch vụ</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28E02574" w14:textId="77777777" w:rsidR="00EF7EB9" w:rsidRPr="00EF7EB9" w:rsidRDefault="00EF7EB9" w:rsidP="00216465">
            <w:pPr>
              <w:rPr>
                <w:rFonts w:cs="Arial"/>
                <w:szCs w:val="20"/>
              </w:rPr>
            </w:pPr>
            <w:r w:rsidRPr="00EF7EB9">
              <w:rPr>
                <w:rStyle w:val="Other"/>
                <w:rFonts w:ascii="Arial" w:hAnsi="Arial" w:cs="Arial"/>
                <w:b/>
                <w:bCs/>
                <w:sz w:val="20"/>
                <w:szCs w:val="20"/>
              </w:rPr>
              <w:t>Thẩm quyền, hình thức định giá</w:t>
            </w:r>
          </w:p>
        </w:tc>
      </w:tr>
      <w:tr w:rsidR="00EF7EB9" w:rsidRPr="00EF7EB9" w14:paraId="2AC7B579" w14:textId="77777777" w:rsidTr="00216465">
        <w:tblPrEx>
          <w:tblCellMar>
            <w:top w:w="0" w:type="dxa"/>
            <w:left w:w="0" w:type="dxa"/>
            <w:bottom w:w="0" w:type="dxa"/>
            <w:right w:w="0" w:type="dxa"/>
          </w:tblCellMar>
        </w:tblPrEx>
        <w:trPr>
          <w:trHeight w:val="864"/>
          <w:jc w:val="center"/>
        </w:trPr>
        <w:tc>
          <w:tcPr>
            <w:tcW w:w="408" w:type="pct"/>
            <w:gridSpan w:val="2"/>
            <w:tcBorders>
              <w:top w:val="single" w:sz="4" w:space="0" w:color="auto"/>
              <w:left w:val="single" w:sz="4" w:space="0" w:color="auto"/>
              <w:bottom w:val="nil"/>
              <w:right w:val="nil"/>
            </w:tcBorders>
            <w:shd w:val="clear" w:color="auto" w:fill="FFFFFF"/>
            <w:vAlign w:val="center"/>
          </w:tcPr>
          <w:p w14:paraId="2082E7C1" w14:textId="77777777" w:rsidR="00EF7EB9" w:rsidRPr="00EF7EB9" w:rsidRDefault="00EF7EB9" w:rsidP="00216465">
            <w:pPr>
              <w:jc w:val="left"/>
              <w:rPr>
                <w:rFonts w:cs="Arial"/>
                <w:szCs w:val="20"/>
              </w:rPr>
            </w:pPr>
            <w:r w:rsidRPr="00EF7EB9">
              <w:rPr>
                <w:rStyle w:val="Other"/>
                <w:rFonts w:ascii="Arial" w:hAnsi="Arial" w:cs="Arial"/>
                <w:sz w:val="20"/>
                <w:szCs w:val="20"/>
              </w:rPr>
              <w:t>1</w:t>
            </w:r>
          </w:p>
        </w:tc>
        <w:tc>
          <w:tcPr>
            <w:tcW w:w="2585" w:type="pct"/>
            <w:tcBorders>
              <w:top w:val="single" w:sz="4" w:space="0" w:color="auto"/>
              <w:left w:val="single" w:sz="4" w:space="0" w:color="auto"/>
              <w:bottom w:val="nil"/>
              <w:right w:val="nil"/>
            </w:tcBorders>
            <w:shd w:val="clear" w:color="auto" w:fill="FFFFFF"/>
            <w:vAlign w:val="center"/>
          </w:tcPr>
          <w:p w14:paraId="59019A53" w14:textId="77777777" w:rsidR="00EF7EB9" w:rsidRPr="00EF7EB9" w:rsidRDefault="00EF7EB9" w:rsidP="00216465">
            <w:pPr>
              <w:jc w:val="left"/>
              <w:rPr>
                <w:rFonts w:cs="Arial"/>
                <w:szCs w:val="20"/>
              </w:rPr>
            </w:pPr>
            <w:r w:rsidRPr="00EF7EB9">
              <w:rPr>
                <w:rStyle w:val="Other"/>
                <w:rFonts w:ascii="Arial" w:hAnsi="Arial" w:cs="Arial"/>
                <w:sz w:val="20"/>
                <w:szCs w:val="20"/>
              </w:rPr>
              <w:t xml:space="preserve">Điện (bán lẻ, bán buôn); các dịch vụ về điện theo quy định của Luật Điện </w:t>
            </w:r>
            <w:r w:rsidRPr="00EF7EB9">
              <w:rPr>
                <w:rStyle w:val="Other"/>
                <w:rFonts w:ascii="Arial" w:hAnsi="Arial" w:cs="Arial"/>
                <w:sz w:val="20"/>
                <w:szCs w:val="20"/>
                <w:lang w:val="en-US"/>
              </w:rPr>
              <w:t>lực</w:t>
            </w:r>
            <w:r w:rsidRPr="00EF7EB9">
              <w:rPr>
                <w:rStyle w:val="Other"/>
                <w:rFonts w:ascii="Arial" w:hAnsi="Arial" w:cs="Arial"/>
                <w:sz w:val="20"/>
                <w:szCs w:val="20"/>
              </w:rPr>
              <w:t xml:space="preserve"> bao gồm: dịch vụ phát điện, dịch vụ truyền tải điện, dịch vụ phụ trợ hệ thống điện, dịch vụ điều độ vận hành hệ thống điện, dịch vụ điều hành giao dịch thị trường điện lực, dịch vụ phân phối điện</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2D8A395F" w14:textId="77777777" w:rsidR="00EF7EB9" w:rsidRPr="00EF7EB9" w:rsidRDefault="00EF7EB9" w:rsidP="00216465">
            <w:pPr>
              <w:jc w:val="left"/>
              <w:rPr>
                <w:rFonts w:cs="Arial"/>
                <w:szCs w:val="20"/>
              </w:rPr>
            </w:pPr>
            <w:r w:rsidRPr="00EF7EB9">
              <w:rPr>
                <w:rStyle w:val="Other"/>
                <w:rFonts w:ascii="Arial" w:hAnsi="Arial" w:cs="Arial"/>
                <w:sz w:val="20"/>
                <w:szCs w:val="20"/>
              </w:rPr>
              <w:t>Thực hiện theo quy định của pháp luật về điện lực</w:t>
            </w:r>
          </w:p>
        </w:tc>
      </w:tr>
      <w:tr w:rsidR="00EF7EB9" w:rsidRPr="00EF7EB9" w14:paraId="690CE16D" w14:textId="77777777" w:rsidTr="00216465">
        <w:tblPrEx>
          <w:tblCellMar>
            <w:top w:w="0" w:type="dxa"/>
            <w:left w:w="0" w:type="dxa"/>
            <w:bottom w:w="0" w:type="dxa"/>
            <w:right w:w="0" w:type="dxa"/>
          </w:tblCellMar>
        </w:tblPrEx>
        <w:trPr>
          <w:trHeight w:val="864"/>
          <w:jc w:val="center"/>
        </w:trPr>
        <w:tc>
          <w:tcPr>
            <w:tcW w:w="408" w:type="pct"/>
            <w:gridSpan w:val="2"/>
            <w:tcBorders>
              <w:top w:val="single" w:sz="4" w:space="0" w:color="auto"/>
              <w:left w:val="single" w:sz="4" w:space="0" w:color="auto"/>
              <w:bottom w:val="nil"/>
              <w:right w:val="nil"/>
            </w:tcBorders>
            <w:shd w:val="clear" w:color="auto" w:fill="FFFFFF"/>
            <w:vAlign w:val="center"/>
          </w:tcPr>
          <w:p w14:paraId="4A89B321" w14:textId="77777777" w:rsidR="00EF7EB9" w:rsidRPr="00EF7EB9" w:rsidRDefault="00EF7EB9" w:rsidP="00216465">
            <w:pPr>
              <w:jc w:val="left"/>
              <w:rPr>
                <w:rFonts w:cs="Arial"/>
                <w:szCs w:val="20"/>
              </w:rPr>
            </w:pPr>
            <w:r w:rsidRPr="00EF7EB9">
              <w:rPr>
                <w:rStyle w:val="Other"/>
                <w:rFonts w:ascii="Arial" w:hAnsi="Arial" w:cs="Arial"/>
                <w:sz w:val="20"/>
                <w:szCs w:val="20"/>
              </w:rPr>
              <w:t>2</w:t>
            </w:r>
          </w:p>
        </w:tc>
        <w:tc>
          <w:tcPr>
            <w:tcW w:w="2585" w:type="pct"/>
            <w:tcBorders>
              <w:top w:val="single" w:sz="4" w:space="0" w:color="auto"/>
              <w:left w:val="single" w:sz="4" w:space="0" w:color="auto"/>
              <w:bottom w:val="nil"/>
              <w:right w:val="nil"/>
            </w:tcBorders>
            <w:shd w:val="clear" w:color="auto" w:fill="FFFFFF"/>
            <w:vAlign w:val="center"/>
          </w:tcPr>
          <w:p w14:paraId="1FA9E077" w14:textId="77777777" w:rsidR="00EF7EB9" w:rsidRPr="00EF7EB9" w:rsidRDefault="00EF7EB9" w:rsidP="00216465">
            <w:pPr>
              <w:jc w:val="left"/>
              <w:rPr>
                <w:rFonts w:cs="Arial"/>
                <w:szCs w:val="20"/>
              </w:rPr>
            </w:pPr>
            <w:r w:rsidRPr="00EF7EB9">
              <w:rPr>
                <w:rStyle w:val="Other"/>
                <w:rFonts w:ascii="Arial" w:hAnsi="Arial" w:cs="Arial"/>
                <w:sz w:val="20"/>
                <w:szCs w:val="20"/>
              </w:rPr>
              <w:t>Dịch vụ vận chuyển khí thiên nhiên bằng đường ống cho sản xuất điện</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53150926" w14:textId="77777777" w:rsidR="00EF7EB9" w:rsidRPr="00EF7EB9" w:rsidRDefault="00EF7EB9" w:rsidP="00216465">
            <w:pPr>
              <w:jc w:val="left"/>
              <w:rPr>
                <w:rFonts w:cs="Arial"/>
                <w:szCs w:val="20"/>
              </w:rPr>
            </w:pPr>
            <w:r w:rsidRPr="00EF7EB9">
              <w:rPr>
                <w:rStyle w:val="Other"/>
                <w:rFonts w:ascii="Arial" w:hAnsi="Arial" w:cs="Arial"/>
                <w:sz w:val="20"/>
                <w:szCs w:val="20"/>
              </w:rPr>
              <w:t>Bộ Công Thương định giá cụ thể</w:t>
            </w:r>
          </w:p>
        </w:tc>
      </w:tr>
      <w:tr w:rsidR="00EF7EB9" w:rsidRPr="00EF7EB9" w14:paraId="37997B10" w14:textId="77777777" w:rsidTr="00216465">
        <w:tblPrEx>
          <w:tblCellMar>
            <w:top w:w="0" w:type="dxa"/>
            <w:left w:w="0" w:type="dxa"/>
            <w:bottom w:w="0" w:type="dxa"/>
            <w:right w:w="0" w:type="dxa"/>
          </w:tblCellMar>
        </w:tblPrEx>
        <w:trPr>
          <w:trHeight w:val="864"/>
          <w:jc w:val="center"/>
        </w:trPr>
        <w:tc>
          <w:tcPr>
            <w:tcW w:w="408" w:type="pct"/>
            <w:gridSpan w:val="2"/>
            <w:tcBorders>
              <w:top w:val="single" w:sz="4" w:space="0" w:color="auto"/>
              <w:left w:val="single" w:sz="4" w:space="0" w:color="auto"/>
              <w:bottom w:val="nil"/>
              <w:right w:val="nil"/>
            </w:tcBorders>
            <w:shd w:val="clear" w:color="auto" w:fill="FFFFFF"/>
            <w:vAlign w:val="center"/>
          </w:tcPr>
          <w:p w14:paraId="2E30FEA5" w14:textId="77777777" w:rsidR="00EF7EB9" w:rsidRPr="00EF7EB9" w:rsidRDefault="00EF7EB9" w:rsidP="00216465">
            <w:pPr>
              <w:jc w:val="left"/>
              <w:rPr>
                <w:rFonts w:cs="Arial"/>
                <w:szCs w:val="20"/>
              </w:rPr>
            </w:pPr>
            <w:r w:rsidRPr="00EF7EB9">
              <w:rPr>
                <w:rStyle w:val="Other"/>
                <w:rFonts w:ascii="Arial" w:hAnsi="Arial" w:cs="Arial"/>
                <w:sz w:val="20"/>
                <w:szCs w:val="20"/>
              </w:rPr>
              <w:t>3</w:t>
            </w:r>
          </w:p>
        </w:tc>
        <w:tc>
          <w:tcPr>
            <w:tcW w:w="2585" w:type="pct"/>
            <w:tcBorders>
              <w:top w:val="single" w:sz="4" w:space="0" w:color="auto"/>
              <w:left w:val="single" w:sz="4" w:space="0" w:color="auto"/>
              <w:bottom w:val="nil"/>
              <w:right w:val="nil"/>
            </w:tcBorders>
            <w:shd w:val="clear" w:color="auto" w:fill="FFFFFF"/>
            <w:vAlign w:val="center"/>
          </w:tcPr>
          <w:p w14:paraId="28A5D6EF" w14:textId="77777777" w:rsidR="00EF7EB9" w:rsidRPr="00EF7EB9" w:rsidRDefault="00EF7EB9" w:rsidP="00216465">
            <w:pPr>
              <w:jc w:val="left"/>
              <w:rPr>
                <w:rFonts w:cs="Arial"/>
                <w:szCs w:val="20"/>
              </w:rPr>
            </w:pPr>
            <w:r w:rsidRPr="00EF7EB9">
              <w:rPr>
                <w:rStyle w:val="Other"/>
                <w:rFonts w:ascii="Arial" w:hAnsi="Arial" w:cs="Arial"/>
                <w:sz w:val="20"/>
                <w:szCs w:val="20"/>
              </w:rPr>
              <w:t>Dịch vụ điều hành giao thông vận tải đường sắt trên kết cấu hạ tầng đường sắt do nhà nước đầu tư</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7D33643D" w14:textId="77777777" w:rsidR="00EF7EB9" w:rsidRPr="00EF7EB9" w:rsidRDefault="00EF7EB9" w:rsidP="00216465">
            <w:pPr>
              <w:jc w:val="left"/>
              <w:rPr>
                <w:rFonts w:cs="Arial"/>
                <w:szCs w:val="20"/>
              </w:rPr>
            </w:pPr>
            <w:r w:rsidRPr="00EF7EB9">
              <w:rPr>
                <w:rStyle w:val="Other"/>
                <w:rFonts w:ascii="Arial" w:hAnsi="Arial" w:cs="Arial"/>
                <w:sz w:val="20"/>
                <w:szCs w:val="20"/>
              </w:rPr>
              <w:t>Bộ Giao thông vận tải định giá tối đa</w:t>
            </w:r>
          </w:p>
        </w:tc>
      </w:tr>
      <w:tr w:rsidR="00EF7EB9" w:rsidRPr="00EF7EB9" w14:paraId="28179730" w14:textId="77777777" w:rsidTr="00216465">
        <w:tblPrEx>
          <w:tblCellMar>
            <w:top w:w="0" w:type="dxa"/>
            <w:left w:w="0" w:type="dxa"/>
            <w:bottom w:w="0" w:type="dxa"/>
            <w:right w:w="0" w:type="dxa"/>
          </w:tblCellMar>
        </w:tblPrEx>
        <w:trPr>
          <w:trHeight w:val="864"/>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1612D4E1" w14:textId="77777777" w:rsidR="00EF7EB9" w:rsidRPr="00EF7EB9" w:rsidRDefault="00EF7EB9" w:rsidP="00216465">
            <w:pPr>
              <w:jc w:val="left"/>
              <w:rPr>
                <w:rFonts w:cs="Arial"/>
                <w:szCs w:val="20"/>
              </w:rPr>
            </w:pPr>
            <w:r w:rsidRPr="00EF7EB9">
              <w:rPr>
                <w:rStyle w:val="Other"/>
                <w:rFonts w:ascii="Arial" w:hAnsi="Arial" w:cs="Arial"/>
                <w:sz w:val="20"/>
                <w:szCs w:val="20"/>
              </w:rPr>
              <w:t>4</w:t>
            </w:r>
          </w:p>
        </w:tc>
        <w:tc>
          <w:tcPr>
            <w:tcW w:w="2585" w:type="pct"/>
            <w:tcBorders>
              <w:top w:val="single" w:sz="4" w:space="0" w:color="auto"/>
              <w:left w:val="single" w:sz="4" w:space="0" w:color="auto"/>
              <w:bottom w:val="nil"/>
              <w:right w:val="nil"/>
            </w:tcBorders>
            <w:shd w:val="clear" w:color="auto" w:fill="FFFFFF"/>
            <w:vAlign w:val="center"/>
          </w:tcPr>
          <w:p w14:paraId="6B7D7AD3" w14:textId="77777777" w:rsidR="00EF7EB9" w:rsidRPr="00EF7EB9" w:rsidRDefault="00EF7EB9" w:rsidP="00216465">
            <w:pPr>
              <w:jc w:val="left"/>
              <w:rPr>
                <w:rFonts w:cs="Arial"/>
                <w:szCs w:val="20"/>
              </w:rPr>
            </w:pPr>
            <w:r w:rsidRPr="00EF7EB9">
              <w:rPr>
                <w:rStyle w:val="Other"/>
                <w:rFonts w:ascii="Arial" w:hAnsi="Arial" w:cs="Arial"/>
                <w:sz w:val="20"/>
                <w:szCs w:val="20"/>
              </w:rPr>
              <w:t>Dịch vụ sử dụng đường bộ của các dự án đầu tư xây dựng đường bộ (trừ dịch vụ sử dụng đường bộ cao tốc) để kinh doanh, do trung ương quản lý</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47DDEE9B" w14:textId="77777777" w:rsidR="00EF7EB9" w:rsidRPr="00EF7EB9" w:rsidRDefault="00EF7EB9" w:rsidP="00216465">
            <w:pPr>
              <w:jc w:val="left"/>
              <w:rPr>
                <w:rFonts w:cs="Arial"/>
                <w:szCs w:val="20"/>
              </w:rPr>
            </w:pPr>
            <w:r w:rsidRPr="00EF7EB9">
              <w:rPr>
                <w:rStyle w:val="Other"/>
                <w:rFonts w:ascii="Arial" w:hAnsi="Arial" w:cs="Arial"/>
                <w:sz w:val="20"/>
                <w:szCs w:val="20"/>
              </w:rPr>
              <w:t>Bộ Giao thông vận tải định giá tối đa</w:t>
            </w:r>
          </w:p>
        </w:tc>
      </w:tr>
      <w:tr w:rsidR="00EF7EB9" w:rsidRPr="00EF7EB9" w14:paraId="3D33C414" w14:textId="77777777" w:rsidTr="00216465">
        <w:tblPrEx>
          <w:tblCellMar>
            <w:top w:w="0" w:type="dxa"/>
            <w:left w:w="0" w:type="dxa"/>
            <w:bottom w:w="0" w:type="dxa"/>
            <w:right w:w="0" w:type="dxa"/>
          </w:tblCellMar>
        </w:tblPrEx>
        <w:trPr>
          <w:trHeight w:val="864"/>
          <w:jc w:val="center"/>
        </w:trPr>
        <w:tc>
          <w:tcPr>
            <w:tcW w:w="408" w:type="pct"/>
            <w:gridSpan w:val="2"/>
            <w:vMerge/>
            <w:tcBorders>
              <w:top w:val="nil"/>
              <w:left w:val="single" w:sz="4" w:space="0" w:color="auto"/>
              <w:bottom w:val="nil"/>
              <w:right w:val="nil"/>
            </w:tcBorders>
            <w:shd w:val="clear" w:color="auto" w:fill="FFFFFF"/>
            <w:vAlign w:val="center"/>
          </w:tcPr>
          <w:p w14:paraId="2C0FCEFA"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75840BAF" w14:textId="77777777" w:rsidR="00EF7EB9" w:rsidRPr="00EF7EB9" w:rsidRDefault="00EF7EB9" w:rsidP="00216465">
            <w:pPr>
              <w:jc w:val="left"/>
              <w:rPr>
                <w:rFonts w:cs="Arial"/>
                <w:szCs w:val="20"/>
              </w:rPr>
            </w:pPr>
            <w:r w:rsidRPr="00EF7EB9">
              <w:rPr>
                <w:rStyle w:val="Other"/>
                <w:rFonts w:ascii="Arial" w:hAnsi="Arial" w:cs="Arial"/>
                <w:sz w:val="20"/>
                <w:szCs w:val="20"/>
              </w:rPr>
              <w:t>Dịch vụ sử dụng đường bộ của các dự án đầu tư xây dựng đường bộ (trừ dịch vụ sử dụng đường bộ cao tốc) để kinh doanh, do địa phương quản lý</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65C1219F"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giá tối đa</w:t>
            </w:r>
          </w:p>
        </w:tc>
      </w:tr>
      <w:tr w:rsidR="00EF7EB9" w:rsidRPr="00EF7EB9" w14:paraId="3F0495E2" w14:textId="77777777" w:rsidTr="00216465">
        <w:tblPrEx>
          <w:tblCellMar>
            <w:top w:w="0" w:type="dxa"/>
            <w:left w:w="0" w:type="dxa"/>
            <w:bottom w:w="0" w:type="dxa"/>
            <w:right w:w="0" w:type="dxa"/>
          </w:tblCellMar>
        </w:tblPrEx>
        <w:trPr>
          <w:trHeight w:val="864"/>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05F5FBA6" w14:textId="77777777" w:rsidR="00EF7EB9" w:rsidRPr="00EF7EB9" w:rsidRDefault="00EF7EB9" w:rsidP="00216465">
            <w:pPr>
              <w:jc w:val="left"/>
              <w:rPr>
                <w:rFonts w:cs="Arial"/>
                <w:szCs w:val="20"/>
              </w:rPr>
            </w:pPr>
            <w:r w:rsidRPr="00EF7EB9">
              <w:rPr>
                <w:rStyle w:val="Other"/>
                <w:rFonts w:ascii="Arial" w:hAnsi="Arial" w:cs="Arial"/>
                <w:sz w:val="20"/>
                <w:szCs w:val="20"/>
              </w:rPr>
              <w:t>5</w:t>
            </w:r>
          </w:p>
        </w:tc>
        <w:tc>
          <w:tcPr>
            <w:tcW w:w="2585" w:type="pct"/>
            <w:tcBorders>
              <w:top w:val="single" w:sz="4" w:space="0" w:color="auto"/>
              <w:left w:val="single" w:sz="4" w:space="0" w:color="auto"/>
              <w:bottom w:val="nil"/>
              <w:right w:val="nil"/>
            </w:tcBorders>
            <w:shd w:val="clear" w:color="auto" w:fill="FFFFFF"/>
            <w:vAlign w:val="center"/>
          </w:tcPr>
          <w:p w14:paraId="48C3D49D" w14:textId="77777777" w:rsidR="00EF7EB9" w:rsidRPr="00EF7EB9" w:rsidRDefault="00EF7EB9" w:rsidP="00216465">
            <w:pPr>
              <w:jc w:val="left"/>
              <w:rPr>
                <w:rFonts w:cs="Arial"/>
                <w:szCs w:val="20"/>
              </w:rPr>
            </w:pPr>
            <w:r w:rsidRPr="00EF7EB9">
              <w:rPr>
                <w:rStyle w:val="Other"/>
                <w:rFonts w:ascii="Arial" w:hAnsi="Arial" w:cs="Arial"/>
                <w:sz w:val="20"/>
                <w:szCs w:val="20"/>
              </w:rPr>
              <w:t>Dịch vụ sử dụng phà được đầu tư từ nguồn vốn ngân sách nhà nước, do trung ương quản lý</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1BC0658D" w14:textId="77777777" w:rsidR="00EF7EB9" w:rsidRPr="00EF7EB9" w:rsidRDefault="00EF7EB9" w:rsidP="00216465">
            <w:pPr>
              <w:jc w:val="left"/>
              <w:rPr>
                <w:rFonts w:cs="Arial"/>
                <w:szCs w:val="20"/>
              </w:rPr>
            </w:pPr>
            <w:r w:rsidRPr="00EF7EB9">
              <w:rPr>
                <w:rStyle w:val="Other"/>
                <w:rFonts w:ascii="Arial" w:hAnsi="Arial" w:cs="Arial"/>
                <w:sz w:val="20"/>
                <w:szCs w:val="20"/>
              </w:rPr>
              <w:t>Bộ Giao thông vận tải định khung giá</w:t>
            </w:r>
          </w:p>
        </w:tc>
      </w:tr>
      <w:tr w:rsidR="00EF7EB9" w:rsidRPr="00EF7EB9" w14:paraId="54663289" w14:textId="77777777" w:rsidTr="00216465">
        <w:tblPrEx>
          <w:tblCellMar>
            <w:top w:w="0" w:type="dxa"/>
            <w:left w:w="0" w:type="dxa"/>
            <w:bottom w:w="0" w:type="dxa"/>
            <w:right w:w="0" w:type="dxa"/>
          </w:tblCellMar>
        </w:tblPrEx>
        <w:trPr>
          <w:trHeight w:val="864"/>
          <w:jc w:val="center"/>
        </w:trPr>
        <w:tc>
          <w:tcPr>
            <w:tcW w:w="408" w:type="pct"/>
            <w:gridSpan w:val="2"/>
            <w:vMerge/>
            <w:tcBorders>
              <w:top w:val="nil"/>
              <w:left w:val="single" w:sz="4" w:space="0" w:color="auto"/>
              <w:bottom w:val="nil"/>
              <w:right w:val="nil"/>
            </w:tcBorders>
            <w:shd w:val="clear" w:color="auto" w:fill="FFFFFF"/>
            <w:vAlign w:val="center"/>
          </w:tcPr>
          <w:p w14:paraId="2DF6D9C4"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720D05CC" w14:textId="77777777" w:rsidR="00EF7EB9" w:rsidRPr="00EF7EB9" w:rsidRDefault="00EF7EB9" w:rsidP="00216465">
            <w:pPr>
              <w:jc w:val="left"/>
              <w:rPr>
                <w:rFonts w:cs="Arial"/>
                <w:szCs w:val="20"/>
              </w:rPr>
            </w:pPr>
            <w:r w:rsidRPr="00EF7EB9">
              <w:rPr>
                <w:rStyle w:val="Other"/>
                <w:rFonts w:ascii="Arial" w:hAnsi="Arial" w:cs="Arial"/>
                <w:sz w:val="20"/>
                <w:szCs w:val="20"/>
              </w:rPr>
              <w:t>Dịch vụ sử dụng phà được đầu tư từ nguồn vốn ngân sách nhà nước, do địa phương quản lý</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78A45BE4"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khung giá</w:t>
            </w:r>
          </w:p>
        </w:tc>
      </w:tr>
      <w:tr w:rsidR="00EF7EB9" w:rsidRPr="00EF7EB9" w14:paraId="1AA0D65A" w14:textId="77777777" w:rsidTr="00216465">
        <w:tblPrEx>
          <w:tblCellMar>
            <w:top w:w="0" w:type="dxa"/>
            <w:left w:w="0" w:type="dxa"/>
            <w:bottom w:w="0" w:type="dxa"/>
            <w:right w:w="0" w:type="dxa"/>
          </w:tblCellMar>
        </w:tblPrEx>
        <w:trPr>
          <w:trHeight w:val="864"/>
          <w:jc w:val="center"/>
        </w:trPr>
        <w:tc>
          <w:tcPr>
            <w:tcW w:w="408" w:type="pct"/>
            <w:gridSpan w:val="2"/>
            <w:vMerge/>
            <w:tcBorders>
              <w:top w:val="nil"/>
              <w:left w:val="single" w:sz="4" w:space="0" w:color="auto"/>
              <w:bottom w:val="nil"/>
              <w:right w:val="nil"/>
            </w:tcBorders>
            <w:shd w:val="clear" w:color="auto" w:fill="FFFFFF"/>
            <w:vAlign w:val="center"/>
          </w:tcPr>
          <w:p w14:paraId="6FADA395"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736987F5" w14:textId="77777777" w:rsidR="00EF7EB9" w:rsidRPr="00EF7EB9" w:rsidRDefault="00EF7EB9" w:rsidP="00216465">
            <w:pPr>
              <w:jc w:val="left"/>
              <w:rPr>
                <w:rFonts w:cs="Arial"/>
                <w:szCs w:val="20"/>
              </w:rPr>
            </w:pPr>
            <w:r w:rsidRPr="00EF7EB9">
              <w:rPr>
                <w:rStyle w:val="Other"/>
                <w:rFonts w:ascii="Arial" w:hAnsi="Arial" w:cs="Arial"/>
                <w:sz w:val="20"/>
                <w:szCs w:val="20"/>
              </w:rPr>
              <w:t>Dịch vụ sử dụng phà được đầu tư từ nguồn vốn ngoài ngân sách nhà nước, do trung ương quản lý</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3291B385" w14:textId="77777777" w:rsidR="00EF7EB9" w:rsidRPr="00EF7EB9" w:rsidRDefault="00EF7EB9" w:rsidP="00216465">
            <w:pPr>
              <w:jc w:val="left"/>
              <w:rPr>
                <w:rFonts w:cs="Arial"/>
                <w:szCs w:val="20"/>
              </w:rPr>
            </w:pPr>
            <w:r w:rsidRPr="00EF7EB9">
              <w:rPr>
                <w:rStyle w:val="Other"/>
                <w:rFonts w:ascii="Arial" w:hAnsi="Arial" w:cs="Arial"/>
                <w:sz w:val="20"/>
                <w:szCs w:val="20"/>
              </w:rPr>
              <w:t>Bộ Giao thông vận tải định giá tối đa</w:t>
            </w:r>
          </w:p>
        </w:tc>
      </w:tr>
      <w:tr w:rsidR="00EF7EB9" w:rsidRPr="00EF7EB9" w14:paraId="464749C7" w14:textId="77777777" w:rsidTr="00216465">
        <w:tblPrEx>
          <w:tblCellMar>
            <w:top w:w="0" w:type="dxa"/>
            <w:left w:w="0" w:type="dxa"/>
            <w:bottom w:w="0" w:type="dxa"/>
            <w:right w:w="0" w:type="dxa"/>
          </w:tblCellMar>
        </w:tblPrEx>
        <w:trPr>
          <w:trHeight w:val="864"/>
          <w:jc w:val="center"/>
        </w:trPr>
        <w:tc>
          <w:tcPr>
            <w:tcW w:w="408" w:type="pct"/>
            <w:gridSpan w:val="2"/>
            <w:vMerge/>
            <w:tcBorders>
              <w:top w:val="nil"/>
              <w:left w:val="single" w:sz="4" w:space="0" w:color="auto"/>
              <w:bottom w:val="nil"/>
              <w:right w:val="nil"/>
            </w:tcBorders>
            <w:shd w:val="clear" w:color="auto" w:fill="FFFFFF"/>
            <w:vAlign w:val="center"/>
          </w:tcPr>
          <w:p w14:paraId="274BF6CA"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single" w:sz="4" w:space="0" w:color="auto"/>
              <w:right w:val="nil"/>
            </w:tcBorders>
            <w:shd w:val="clear" w:color="auto" w:fill="FFFFFF"/>
            <w:vAlign w:val="center"/>
          </w:tcPr>
          <w:p w14:paraId="284770C9" w14:textId="77777777" w:rsidR="00EF7EB9" w:rsidRPr="00EF7EB9" w:rsidRDefault="00EF7EB9" w:rsidP="00216465">
            <w:pPr>
              <w:jc w:val="left"/>
              <w:rPr>
                <w:rFonts w:cs="Arial"/>
                <w:szCs w:val="20"/>
              </w:rPr>
            </w:pPr>
            <w:r w:rsidRPr="00EF7EB9">
              <w:rPr>
                <w:rStyle w:val="Other"/>
                <w:rFonts w:ascii="Arial" w:hAnsi="Arial" w:cs="Arial"/>
                <w:sz w:val="20"/>
                <w:szCs w:val="20"/>
              </w:rPr>
              <w:t>Dịch vụ sử dụng phà được đầu tư từ nguồn vốn ngoài ngân sách nhà nước, do địa phương quản lý</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57BE9AD9"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giá tối đa</w:t>
            </w:r>
          </w:p>
        </w:tc>
      </w:tr>
      <w:tr w:rsidR="00EF7EB9" w:rsidRPr="00EF7EB9" w14:paraId="5BB4F92C" w14:textId="77777777" w:rsidTr="00216465">
        <w:tblPrEx>
          <w:tblCellMar>
            <w:top w:w="0" w:type="dxa"/>
            <w:left w:w="0" w:type="dxa"/>
            <w:bottom w:w="0" w:type="dxa"/>
            <w:right w:w="0" w:type="dxa"/>
          </w:tblCellMar>
        </w:tblPrEx>
        <w:trPr>
          <w:trHeight w:val="864"/>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37E6340E"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6</w:t>
            </w:r>
          </w:p>
        </w:tc>
        <w:tc>
          <w:tcPr>
            <w:tcW w:w="2585" w:type="pct"/>
            <w:tcBorders>
              <w:top w:val="single" w:sz="4" w:space="0" w:color="auto"/>
              <w:left w:val="single" w:sz="4" w:space="0" w:color="auto"/>
              <w:bottom w:val="nil"/>
              <w:right w:val="nil"/>
            </w:tcBorders>
            <w:shd w:val="clear" w:color="auto" w:fill="FFFFFF"/>
            <w:vAlign w:val="center"/>
          </w:tcPr>
          <w:p w14:paraId="1567D1FC" w14:textId="77777777" w:rsidR="00EF7EB9" w:rsidRPr="00EF7EB9" w:rsidRDefault="00EF7EB9" w:rsidP="00216465">
            <w:pPr>
              <w:jc w:val="left"/>
              <w:rPr>
                <w:rFonts w:cs="Arial"/>
                <w:szCs w:val="20"/>
              </w:rPr>
            </w:pPr>
            <w:r w:rsidRPr="00EF7EB9">
              <w:rPr>
                <w:rStyle w:val="Other"/>
                <w:rFonts w:ascii="Arial" w:hAnsi="Arial" w:cs="Arial"/>
                <w:sz w:val="20"/>
                <w:szCs w:val="20"/>
              </w:rPr>
              <w:t xml:space="preserve">Dịch vụ tại cảng biển (bao gồm dịch vụ sử dụng cầu, bến, phao neo, dịch vụ bốc dỡ </w:t>
            </w:r>
            <w:r w:rsidRPr="00EF7EB9">
              <w:rPr>
                <w:rStyle w:val="Other"/>
                <w:rFonts w:ascii="Arial" w:hAnsi="Arial" w:cs="Arial"/>
                <w:sz w:val="20"/>
                <w:szCs w:val="20"/>
                <w:lang w:val="en-US"/>
              </w:rPr>
              <w:t xml:space="preserve">container, </w:t>
            </w:r>
            <w:r w:rsidRPr="00EF7EB9">
              <w:rPr>
                <w:rStyle w:val="Other"/>
                <w:rFonts w:ascii="Arial" w:hAnsi="Arial" w:cs="Arial"/>
                <w:sz w:val="20"/>
                <w:szCs w:val="20"/>
              </w:rPr>
              <w:t>dịch vụ lai dắt tàu biển)</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4AEF5C4E" w14:textId="77777777" w:rsidR="00EF7EB9" w:rsidRPr="00EF7EB9" w:rsidRDefault="00EF7EB9" w:rsidP="00216465">
            <w:pPr>
              <w:jc w:val="left"/>
              <w:rPr>
                <w:rFonts w:cs="Arial"/>
                <w:szCs w:val="20"/>
              </w:rPr>
            </w:pPr>
            <w:r w:rsidRPr="00EF7EB9">
              <w:rPr>
                <w:rStyle w:val="Other"/>
                <w:rFonts w:ascii="Arial" w:hAnsi="Arial" w:cs="Arial"/>
                <w:sz w:val="20"/>
                <w:szCs w:val="20"/>
              </w:rPr>
              <w:t>Bộ Giao thông vận tải định khung giá</w:t>
            </w:r>
          </w:p>
        </w:tc>
      </w:tr>
      <w:tr w:rsidR="00EF7EB9" w:rsidRPr="00EF7EB9" w14:paraId="6B5F0B32" w14:textId="77777777" w:rsidTr="00216465">
        <w:tblPrEx>
          <w:tblCellMar>
            <w:top w:w="0" w:type="dxa"/>
            <w:left w:w="0" w:type="dxa"/>
            <w:bottom w:w="0" w:type="dxa"/>
            <w:right w:w="0" w:type="dxa"/>
          </w:tblCellMar>
        </w:tblPrEx>
        <w:trPr>
          <w:trHeight w:val="864"/>
          <w:jc w:val="center"/>
        </w:trPr>
        <w:tc>
          <w:tcPr>
            <w:tcW w:w="408" w:type="pct"/>
            <w:gridSpan w:val="2"/>
            <w:vMerge/>
            <w:tcBorders>
              <w:top w:val="nil"/>
              <w:left w:val="single" w:sz="4" w:space="0" w:color="auto"/>
              <w:bottom w:val="nil"/>
              <w:right w:val="nil"/>
            </w:tcBorders>
            <w:shd w:val="clear" w:color="auto" w:fill="FFFFFF"/>
            <w:vAlign w:val="center"/>
          </w:tcPr>
          <w:p w14:paraId="48C7E8D9"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383C9AD5" w14:textId="77777777" w:rsidR="00EF7EB9" w:rsidRPr="00EF7EB9" w:rsidRDefault="00EF7EB9" w:rsidP="00216465">
            <w:pPr>
              <w:jc w:val="left"/>
              <w:rPr>
                <w:rFonts w:cs="Arial"/>
                <w:szCs w:val="20"/>
              </w:rPr>
            </w:pPr>
            <w:r w:rsidRPr="00EF7EB9">
              <w:rPr>
                <w:rStyle w:val="Other"/>
                <w:rFonts w:ascii="Arial" w:hAnsi="Arial" w:cs="Arial"/>
                <w:sz w:val="20"/>
                <w:szCs w:val="20"/>
              </w:rPr>
              <w:t>Dịch vụ sử dụng cảng, nhà ga (bao gồm cảng, bến thủy nội địa; cảng cá) được đầu tư từ nguồn vốn ngân sách nhà nước, do trung ương quản lý</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80CBA98" w14:textId="77777777" w:rsidR="00EF7EB9" w:rsidRPr="00EF7EB9" w:rsidRDefault="00EF7EB9" w:rsidP="00216465">
            <w:pPr>
              <w:jc w:val="left"/>
              <w:rPr>
                <w:rFonts w:cs="Arial"/>
                <w:szCs w:val="20"/>
              </w:rPr>
            </w:pPr>
            <w:r w:rsidRPr="00EF7EB9">
              <w:rPr>
                <w:rStyle w:val="Other"/>
                <w:rFonts w:ascii="Arial" w:hAnsi="Arial" w:cs="Arial"/>
                <w:sz w:val="20"/>
                <w:szCs w:val="20"/>
              </w:rPr>
              <w:t>Bộ Giao thông vận tải định giá tối đa</w:t>
            </w:r>
          </w:p>
        </w:tc>
      </w:tr>
      <w:tr w:rsidR="00EF7EB9" w:rsidRPr="00EF7EB9" w14:paraId="7E454A6B" w14:textId="77777777" w:rsidTr="00216465">
        <w:tblPrEx>
          <w:tblCellMar>
            <w:top w:w="0" w:type="dxa"/>
            <w:left w:w="0" w:type="dxa"/>
            <w:bottom w:w="0" w:type="dxa"/>
            <w:right w:w="0" w:type="dxa"/>
          </w:tblCellMar>
        </w:tblPrEx>
        <w:trPr>
          <w:trHeight w:val="864"/>
          <w:jc w:val="center"/>
        </w:trPr>
        <w:tc>
          <w:tcPr>
            <w:tcW w:w="408" w:type="pct"/>
            <w:gridSpan w:val="2"/>
            <w:vMerge/>
            <w:tcBorders>
              <w:top w:val="nil"/>
              <w:left w:val="single" w:sz="4" w:space="0" w:color="auto"/>
              <w:bottom w:val="nil"/>
              <w:right w:val="nil"/>
            </w:tcBorders>
            <w:shd w:val="clear" w:color="auto" w:fill="FFFFFF"/>
            <w:vAlign w:val="center"/>
          </w:tcPr>
          <w:p w14:paraId="383D5CEC"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2522A8F8" w14:textId="77777777" w:rsidR="00EF7EB9" w:rsidRPr="00EF7EB9" w:rsidRDefault="00EF7EB9" w:rsidP="00216465">
            <w:pPr>
              <w:jc w:val="left"/>
              <w:rPr>
                <w:rFonts w:cs="Arial"/>
                <w:szCs w:val="20"/>
              </w:rPr>
            </w:pPr>
            <w:r w:rsidRPr="00EF7EB9">
              <w:rPr>
                <w:rStyle w:val="Other"/>
                <w:rFonts w:ascii="Arial" w:hAnsi="Arial" w:cs="Arial"/>
                <w:sz w:val="20"/>
                <w:szCs w:val="20"/>
              </w:rPr>
              <w:t>Dịch vụ sử dụng cảng, nhà ga (bao gồm cảng, bến thủy nội địa; cảng cá) được đầu tư từ nguồn vốn ngân sách nhà nước, do địa phương quản lý</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3DB906C3"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giá tối đa</w:t>
            </w:r>
          </w:p>
        </w:tc>
      </w:tr>
      <w:tr w:rsidR="00EF7EB9" w:rsidRPr="00EF7EB9" w14:paraId="2E517CB9" w14:textId="77777777" w:rsidTr="00216465">
        <w:tblPrEx>
          <w:tblCellMar>
            <w:top w:w="0" w:type="dxa"/>
            <w:left w:w="0" w:type="dxa"/>
            <w:bottom w:w="0" w:type="dxa"/>
            <w:right w:w="0" w:type="dxa"/>
          </w:tblCellMar>
        </w:tblPrEx>
        <w:trPr>
          <w:trHeight w:val="864"/>
          <w:jc w:val="center"/>
        </w:trPr>
        <w:tc>
          <w:tcPr>
            <w:tcW w:w="408" w:type="pct"/>
            <w:gridSpan w:val="2"/>
            <w:vMerge/>
            <w:tcBorders>
              <w:top w:val="nil"/>
              <w:left w:val="single" w:sz="4" w:space="0" w:color="auto"/>
              <w:bottom w:val="nil"/>
              <w:right w:val="nil"/>
            </w:tcBorders>
            <w:shd w:val="clear" w:color="auto" w:fill="FFFFFF"/>
            <w:vAlign w:val="center"/>
          </w:tcPr>
          <w:p w14:paraId="4344D412"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42889147" w14:textId="77777777" w:rsidR="00EF7EB9" w:rsidRPr="00EF7EB9" w:rsidRDefault="00EF7EB9" w:rsidP="00216465">
            <w:pPr>
              <w:jc w:val="left"/>
              <w:rPr>
                <w:rFonts w:cs="Arial"/>
                <w:szCs w:val="20"/>
              </w:rPr>
            </w:pPr>
            <w:r w:rsidRPr="00EF7EB9">
              <w:rPr>
                <w:rStyle w:val="Other"/>
                <w:rFonts w:ascii="Arial" w:hAnsi="Arial" w:cs="Arial"/>
                <w:sz w:val="20"/>
                <w:szCs w:val="20"/>
              </w:rPr>
              <w:t>Dịch vụ hoa tiêu hàng hải</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C3A295D" w14:textId="77777777" w:rsidR="00EF7EB9" w:rsidRPr="00EF7EB9" w:rsidRDefault="00EF7EB9" w:rsidP="00216465">
            <w:pPr>
              <w:jc w:val="left"/>
              <w:rPr>
                <w:rFonts w:cs="Arial"/>
                <w:szCs w:val="20"/>
              </w:rPr>
            </w:pPr>
            <w:r w:rsidRPr="00EF7EB9">
              <w:rPr>
                <w:rStyle w:val="Other"/>
                <w:rFonts w:ascii="Arial" w:hAnsi="Arial" w:cs="Arial"/>
                <w:sz w:val="20"/>
                <w:szCs w:val="20"/>
              </w:rPr>
              <w:t>Bộ Giao thông vận tải định giá tối đa</w:t>
            </w:r>
          </w:p>
        </w:tc>
      </w:tr>
      <w:tr w:rsidR="00EF7EB9" w:rsidRPr="00EF7EB9" w14:paraId="33D5F393" w14:textId="77777777" w:rsidTr="00216465">
        <w:tblPrEx>
          <w:tblCellMar>
            <w:top w:w="0" w:type="dxa"/>
            <w:left w:w="0" w:type="dxa"/>
            <w:bottom w:w="0" w:type="dxa"/>
            <w:right w:w="0" w:type="dxa"/>
          </w:tblCellMar>
        </w:tblPrEx>
        <w:trPr>
          <w:trHeight w:val="864"/>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072A97EF"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lastRenderedPageBreak/>
              <w:t>7</w:t>
            </w:r>
          </w:p>
        </w:tc>
        <w:tc>
          <w:tcPr>
            <w:tcW w:w="2585" w:type="pct"/>
            <w:tcBorders>
              <w:top w:val="single" w:sz="4" w:space="0" w:color="auto"/>
              <w:left w:val="single" w:sz="4" w:space="0" w:color="auto"/>
              <w:bottom w:val="nil"/>
              <w:right w:val="nil"/>
            </w:tcBorders>
            <w:shd w:val="clear" w:color="auto" w:fill="FFFFFF"/>
            <w:vAlign w:val="center"/>
          </w:tcPr>
          <w:p w14:paraId="08134D52" w14:textId="77777777" w:rsidR="00EF7EB9" w:rsidRPr="00EF7EB9" w:rsidRDefault="00EF7EB9" w:rsidP="00216465">
            <w:pPr>
              <w:jc w:val="left"/>
              <w:rPr>
                <w:rFonts w:cs="Arial"/>
                <w:szCs w:val="20"/>
              </w:rPr>
            </w:pPr>
            <w:r w:rsidRPr="00EF7EB9">
              <w:rPr>
                <w:rStyle w:val="Other"/>
                <w:rFonts w:ascii="Arial" w:hAnsi="Arial" w:cs="Arial"/>
                <w:sz w:val="20"/>
                <w:szCs w:val="20"/>
              </w:rPr>
              <w:t>Dịch vụ vận chuyển hành khách hàng không nội địa</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6789FDAE" w14:textId="77777777" w:rsidR="00EF7EB9" w:rsidRPr="00EF7EB9" w:rsidRDefault="00EF7EB9" w:rsidP="00216465">
            <w:pPr>
              <w:jc w:val="left"/>
              <w:rPr>
                <w:rFonts w:cs="Arial"/>
                <w:szCs w:val="20"/>
              </w:rPr>
            </w:pPr>
            <w:r w:rsidRPr="00EF7EB9">
              <w:rPr>
                <w:rStyle w:val="Other"/>
                <w:rFonts w:ascii="Arial" w:hAnsi="Arial" w:cs="Arial"/>
                <w:sz w:val="20"/>
                <w:szCs w:val="20"/>
              </w:rPr>
              <w:t>Bộ Giao thông vận tải định giá tối đa</w:t>
            </w:r>
          </w:p>
        </w:tc>
      </w:tr>
      <w:tr w:rsidR="00EF7EB9" w:rsidRPr="00EF7EB9" w14:paraId="1ABDA42E" w14:textId="77777777" w:rsidTr="00216465">
        <w:tblPrEx>
          <w:tblCellMar>
            <w:top w:w="0" w:type="dxa"/>
            <w:left w:w="0" w:type="dxa"/>
            <w:bottom w:w="0" w:type="dxa"/>
            <w:right w:w="0" w:type="dxa"/>
          </w:tblCellMar>
        </w:tblPrEx>
        <w:trPr>
          <w:trHeight w:val="1008"/>
          <w:jc w:val="center"/>
        </w:trPr>
        <w:tc>
          <w:tcPr>
            <w:tcW w:w="408" w:type="pct"/>
            <w:gridSpan w:val="2"/>
            <w:vMerge/>
            <w:tcBorders>
              <w:top w:val="nil"/>
              <w:left w:val="single" w:sz="4" w:space="0" w:color="auto"/>
              <w:bottom w:val="nil"/>
              <w:right w:val="nil"/>
            </w:tcBorders>
            <w:shd w:val="clear" w:color="auto" w:fill="FFFFFF"/>
            <w:vAlign w:val="center"/>
          </w:tcPr>
          <w:p w14:paraId="31EE0F71"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14D32F01" w14:textId="77777777" w:rsidR="00EF7EB9" w:rsidRPr="00EF7EB9" w:rsidRDefault="00EF7EB9" w:rsidP="00216465">
            <w:pPr>
              <w:jc w:val="left"/>
              <w:rPr>
                <w:rFonts w:cs="Arial"/>
                <w:szCs w:val="20"/>
              </w:rPr>
            </w:pPr>
            <w:r w:rsidRPr="00EF7EB9">
              <w:rPr>
                <w:rStyle w:val="Other"/>
                <w:rFonts w:ascii="Arial" w:hAnsi="Arial" w:cs="Arial"/>
                <w:sz w:val="20"/>
                <w:szCs w:val="20"/>
              </w:rPr>
              <w:t>Dịch vụ thuê chuyên cơ, chuyên khoang chính thức (có tính đến yếu tố tàu bay dự bị) sử dụng ngân sách nhà nước</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4BF01BF"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Bộ Tài chính định giá tối đa</w:t>
            </w:r>
          </w:p>
          <w:p w14:paraId="2EB2C1B2"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Bộ Giao thông vận tải định giá cụ thể</w:t>
            </w:r>
          </w:p>
        </w:tc>
      </w:tr>
      <w:tr w:rsidR="00EF7EB9" w:rsidRPr="00EF7EB9" w14:paraId="463D0414" w14:textId="77777777" w:rsidTr="00216465">
        <w:tblPrEx>
          <w:tblCellMar>
            <w:top w:w="0" w:type="dxa"/>
            <w:left w:w="0" w:type="dxa"/>
            <w:bottom w:w="0" w:type="dxa"/>
            <w:right w:w="0" w:type="dxa"/>
          </w:tblCellMar>
        </w:tblPrEx>
        <w:trPr>
          <w:trHeight w:val="1008"/>
          <w:jc w:val="center"/>
        </w:trPr>
        <w:tc>
          <w:tcPr>
            <w:tcW w:w="408" w:type="pct"/>
            <w:gridSpan w:val="2"/>
            <w:vMerge/>
            <w:tcBorders>
              <w:top w:val="nil"/>
              <w:left w:val="single" w:sz="4" w:space="0" w:color="auto"/>
              <w:bottom w:val="nil"/>
              <w:right w:val="nil"/>
            </w:tcBorders>
            <w:shd w:val="clear" w:color="auto" w:fill="FFFFFF"/>
            <w:vAlign w:val="center"/>
          </w:tcPr>
          <w:p w14:paraId="78503C5E"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single" w:sz="4" w:space="0" w:color="auto"/>
              <w:right w:val="nil"/>
            </w:tcBorders>
            <w:shd w:val="clear" w:color="auto" w:fill="FFFFFF"/>
            <w:vAlign w:val="center"/>
          </w:tcPr>
          <w:p w14:paraId="3928E32D" w14:textId="77777777" w:rsidR="00EF7EB9" w:rsidRPr="00EF7EB9" w:rsidRDefault="00EF7EB9" w:rsidP="00216465">
            <w:pPr>
              <w:jc w:val="left"/>
              <w:rPr>
                <w:rFonts w:cs="Arial"/>
                <w:szCs w:val="20"/>
              </w:rPr>
            </w:pPr>
            <w:r w:rsidRPr="00EF7EB9">
              <w:rPr>
                <w:rStyle w:val="Other"/>
                <w:rFonts w:ascii="Arial" w:hAnsi="Arial" w:cs="Arial"/>
                <w:sz w:val="20"/>
                <w:szCs w:val="20"/>
              </w:rPr>
              <w:t>Dịch vụ cho thuê sân đậu tàu bay; dịch vụ cho thuê quầy làm thủ tục hành khách; dịch vụ cho thuê băng chuyền hành lý; dịch vụ cho thuê cầu dẫn khách lên, xuống máy bay; dịch vụ phục vụ kỹ thuật thương mại mặt đất trọn gói tại các cảng hàng không, sân bay; dịch vụ phân loại tự động hành lý đi; dịch vụ tra nạp xăng dầu hàng không; dịch vụ sử dụng hạ tầng hệ thống tra nạp ngầm cung cấp nhiên liệu tại cảng hàng không, sân bay; nhượng quyền khai thác dịch vụ hàng không tại cảng hàng không sân bay, bao gồm các dịch vụ nhượng quy</w:t>
            </w:r>
            <w:r w:rsidRPr="00EF7EB9">
              <w:rPr>
                <w:rStyle w:val="Other"/>
                <w:rFonts w:ascii="Arial" w:hAnsi="Arial" w:cs="Arial"/>
                <w:sz w:val="20"/>
                <w:szCs w:val="20"/>
                <w:lang w:val="en-US"/>
              </w:rPr>
              <w:t>ề</w:t>
            </w:r>
            <w:r w:rsidRPr="00EF7EB9">
              <w:rPr>
                <w:rStyle w:val="Other"/>
                <w:rFonts w:ascii="Arial" w:hAnsi="Arial" w:cs="Arial"/>
                <w:sz w:val="20"/>
                <w:szCs w:val="20"/>
              </w:rPr>
              <w:t>n: nhà ga hành khách; nhà ga, kho hàng hóa; phục vụ kỹ thuật thương mại mặt đất; sửa chữa, bảo dưỡng phương tiện, trang thiết bị hàng không; kỹ thuật hàng không; cung cấp suất ăn hàng không; cung cấp xăng dầu hàng không</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70A00717" w14:textId="77777777" w:rsidR="00EF7EB9" w:rsidRPr="00EF7EB9" w:rsidRDefault="00EF7EB9" w:rsidP="00216465">
            <w:pPr>
              <w:jc w:val="left"/>
              <w:rPr>
                <w:rFonts w:cs="Arial"/>
                <w:szCs w:val="20"/>
              </w:rPr>
            </w:pPr>
            <w:r w:rsidRPr="00EF7EB9">
              <w:rPr>
                <w:rStyle w:val="Other"/>
                <w:rFonts w:ascii="Arial" w:hAnsi="Arial" w:cs="Arial"/>
                <w:sz w:val="20"/>
                <w:szCs w:val="20"/>
              </w:rPr>
              <w:t>Bộ Giao thông vận tải định khung giá</w:t>
            </w:r>
          </w:p>
        </w:tc>
      </w:tr>
      <w:tr w:rsidR="00EF7EB9" w:rsidRPr="00EF7EB9" w14:paraId="2AC5AB07" w14:textId="77777777" w:rsidTr="00216465">
        <w:tblPrEx>
          <w:tblCellMar>
            <w:top w:w="0" w:type="dxa"/>
            <w:left w:w="0" w:type="dxa"/>
            <w:bottom w:w="0" w:type="dxa"/>
            <w:right w:w="0" w:type="dxa"/>
          </w:tblCellMar>
        </w:tblPrEx>
        <w:trPr>
          <w:trHeight w:val="1008"/>
          <w:jc w:val="center"/>
        </w:trPr>
        <w:tc>
          <w:tcPr>
            <w:tcW w:w="408" w:type="pct"/>
            <w:gridSpan w:val="2"/>
            <w:vMerge w:val="restart"/>
            <w:tcBorders>
              <w:top w:val="nil"/>
              <w:left w:val="single" w:sz="4" w:space="0" w:color="auto"/>
              <w:bottom w:val="nil"/>
              <w:right w:val="nil"/>
            </w:tcBorders>
            <w:shd w:val="clear" w:color="auto" w:fill="FFFFFF"/>
            <w:vAlign w:val="center"/>
          </w:tcPr>
          <w:p w14:paraId="2DD23D85"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758EF161" w14:textId="77777777" w:rsidR="00EF7EB9" w:rsidRPr="00EF7EB9" w:rsidRDefault="00EF7EB9" w:rsidP="00216465">
            <w:pPr>
              <w:jc w:val="left"/>
              <w:rPr>
                <w:rFonts w:cs="Arial"/>
                <w:szCs w:val="20"/>
              </w:rPr>
            </w:pPr>
            <w:r w:rsidRPr="00EF7EB9">
              <w:rPr>
                <w:rStyle w:val="Other"/>
                <w:rFonts w:ascii="Arial" w:hAnsi="Arial" w:cs="Arial"/>
                <w:sz w:val="20"/>
                <w:szCs w:val="20"/>
              </w:rPr>
              <w:t>Dịch vụ cho thuê mặt bằng cảng hàng không, sân bay và dịch vụ cơ bản thiết yếu tại cảng hàng không, sân bay</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7CEFCD2" w14:textId="77777777" w:rsidR="00EF7EB9" w:rsidRPr="00EF7EB9" w:rsidRDefault="00EF7EB9" w:rsidP="00216465">
            <w:pPr>
              <w:jc w:val="left"/>
              <w:rPr>
                <w:rFonts w:cs="Arial"/>
                <w:szCs w:val="20"/>
              </w:rPr>
            </w:pPr>
            <w:r w:rsidRPr="00EF7EB9">
              <w:rPr>
                <w:rStyle w:val="Other"/>
                <w:rFonts w:ascii="Arial" w:hAnsi="Arial" w:cs="Arial"/>
                <w:sz w:val="20"/>
                <w:szCs w:val="20"/>
              </w:rPr>
              <w:t>Bộ Giao thông vận tải định khung giá</w:t>
            </w:r>
          </w:p>
        </w:tc>
      </w:tr>
      <w:tr w:rsidR="00EF7EB9" w:rsidRPr="00EF7EB9" w14:paraId="6C630CDA" w14:textId="77777777" w:rsidTr="00216465">
        <w:tblPrEx>
          <w:tblCellMar>
            <w:top w:w="0" w:type="dxa"/>
            <w:left w:w="0" w:type="dxa"/>
            <w:bottom w:w="0" w:type="dxa"/>
            <w:right w:w="0" w:type="dxa"/>
          </w:tblCellMar>
        </w:tblPrEx>
        <w:trPr>
          <w:trHeight w:val="1008"/>
          <w:jc w:val="center"/>
        </w:trPr>
        <w:tc>
          <w:tcPr>
            <w:tcW w:w="408" w:type="pct"/>
            <w:gridSpan w:val="2"/>
            <w:vMerge/>
            <w:tcBorders>
              <w:top w:val="nil"/>
              <w:left w:val="single" w:sz="4" w:space="0" w:color="auto"/>
              <w:bottom w:val="nil"/>
              <w:right w:val="nil"/>
            </w:tcBorders>
            <w:shd w:val="clear" w:color="auto" w:fill="FFFFFF"/>
            <w:vAlign w:val="center"/>
          </w:tcPr>
          <w:p w14:paraId="7C3F01DB"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1837385B" w14:textId="77777777" w:rsidR="00EF7EB9" w:rsidRPr="00EF7EB9" w:rsidRDefault="00EF7EB9" w:rsidP="00216465">
            <w:pPr>
              <w:jc w:val="left"/>
              <w:rPr>
                <w:rFonts w:cs="Arial"/>
                <w:szCs w:val="20"/>
              </w:rPr>
            </w:pPr>
            <w:r w:rsidRPr="00EF7EB9">
              <w:rPr>
                <w:rStyle w:val="Other"/>
                <w:rFonts w:ascii="Arial" w:hAnsi="Arial" w:cs="Arial"/>
                <w:sz w:val="20"/>
                <w:szCs w:val="20"/>
              </w:rPr>
              <w:t>Dịch vụ cất cánh, hạ cánh tàu bay; dịch vụ điều hành bay đi, đến; dịch vụ bảo đảm an ninh hàng không và dịch vụ điều hành bay qua vùng thông báo bay do Việt Nam quản lý; dịch vụ phục vụ hành khách tại cảng hàng không, sân bay</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1979B009" w14:textId="77777777" w:rsidR="00EF7EB9" w:rsidRPr="00EF7EB9" w:rsidRDefault="00EF7EB9" w:rsidP="00216465">
            <w:pPr>
              <w:jc w:val="left"/>
              <w:rPr>
                <w:rFonts w:cs="Arial"/>
                <w:szCs w:val="20"/>
              </w:rPr>
            </w:pPr>
            <w:r w:rsidRPr="00EF7EB9">
              <w:rPr>
                <w:rStyle w:val="Other"/>
                <w:rFonts w:ascii="Arial" w:hAnsi="Arial" w:cs="Arial"/>
                <w:sz w:val="20"/>
                <w:szCs w:val="20"/>
              </w:rPr>
              <w:t>Bộ Giao thông vận tải định giá cụ thể</w:t>
            </w:r>
          </w:p>
        </w:tc>
      </w:tr>
      <w:tr w:rsidR="00EF7EB9" w:rsidRPr="00EF7EB9" w14:paraId="4F90C9DB" w14:textId="77777777" w:rsidTr="00216465">
        <w:tblPrEx>
          <w:tblCellMar>
            <w:top w:w="0" w:type="dxa"/>
            <w:left w:w="0" w:type="dxa"/>
            <w:bottom w:w="0" w:type="dxa"/>
            <w:right w:w="0" w:type="dxa"/>
          </w:tblCellMar>
        </w:tblPrEx>
        <w:trPr>
          <w:trHeight w:val="1008"/>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2EF10141"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8</w:t>
            </w:r>
          </w:p>
        </w:tc>
        <w:tc>
          <w:tcPr>
            <w:tcW w:w="2585" w:type="pct"/>
            <w:tcBorders>
              <w:top w:val="single" w:sz="4" w:space="0" w:color="auto"/>
              <w:left w:val="single" w:sz="4" w:space="0" w:color="auto"/>
              <w:bottom w:val="nil"/>
              <w:right w:val="nil"/>
            </w:tcBorders>
            <w:shd w:val="clear" w:color="auto" w:fill="FFFFFF"/>
            <w:vAlign w:val="center"/>
          </w:tcPr>
          <w:p w14:paraId="6EC9F067" w14:textId="77777777" w:rsidR="00EF7EB9" w:rsidRPr="00EF7EB9" w:rsidRDefault="00EF7EB9" w:rsidP="00216465">
            <w:pPr>
              <w:jc w:val="left"/>
              <w:rPr>
                <w:rFonts w:cs="Arial"/>
                <w:szCs w:val="20"/>
              </w:rPr>
            </w:pPr>
            <w:r w:rsidRPr="00EF7EB9">
              <w:rPr>
                <w:rStyle w:val="Other"/>
                <w:rFonts w:ascii="Arial" w:hAnsi="Arial" w:cs="Arial"/>
                <w:sz w:val="20"/>
                <w:szCs w:val="20"/>
              </w:rPr>
              <w:t>Dịch vụ kiểm định phương tiện vận tải bao gồm: dịch vụ đăng kiểm phương tiện giao thông, các tổng thành, hệ thống linh, kiện, phụ tùng của phương tiện giao thông; phương tiện, thiết bị thăm dò, khai thác, vận chuyển trên biển; phương tiện, thiết bị xếp dỡ, thi công chuyên dùng; máy, thiết bị, vật tư có yêu cầu nghiêm ngặt về an toàn, vệ sinh lao động trong giao thông vận tải và trang bị, thiết bị kỹ thuật chuyên dùng.</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54189ECC" w14:textId="77777777" w:rsidR="00EF7EB9" w:rsidRPr="00EF7EB9" w:rsidRDefault="00EF7EB9" w:rsidP="00216465">
            <w:pPr>
              <w:jc w:val="left"/>
              <w:rPr>
                <w:rFonts w:cs="Arial"/>
                <w:szCs w:val="20"/>
              </w:rPr>
            </w:pPr>
            <w:r w:rsidRPr="00EF7EB9">
              <w:rPr>
                <w:rStyle w:val="Other"/>
                <w:rFonts w:ascii="Arial" w:hAnsi="Arial" w:cs="Arial"/>
                <w:sz w:val="20"/>
                <w:szCs w:val="20"/>
              </w:rPr>
              <w:t>Bộ Giao thông vận tải định giá tối đa</w:t>
            </w:r>
          </w:p>
        </w:tc>
      </w:tr>
      <w:tr w:rsidR="00EF7EB9" w:rsidRPr="00EF7EB9" w14:paraId="0E0DAABD" w14:textId="77777777" w:rsidTr="00216465">
        <w:tblPrEx>
          <w:tblCellMar>
            <w:top w:w="0" w:type="dxa"/>
            <w:left w:w="0" w:type="dxa"/>
            <w:bottom w:w="0" w:type="dxa"/>
            <w:right w:w="0" w:type="dxa"/>
          </w:tblCellMar>
        </w:tblPrEx>
        <w:trPr>
          <w:trHeight w:val="1008"/>
          <w:jc w:val="center"/>
        </w:trPr>
        <w:tc>
          <w:tcPr>
            <w:tcW w:w="408" w:type="pct"/>
            <w:gridSpan w:val="2"/>
            <w:vMerge/>
            <w:tcBorders>
              <w:top w:val="nil"/>
              <w:left w:val="single" w:sz="4" w:space="0" w:color="auto"/>
              <w:bottom w:val="nil"/>
              <w:right w:val="nil"/>
            </w:tcBorders>
            <w:shd w:val="clear" w:color="auto" w:fill="FFFFFF"/>
            <w:vAlign w:val="center"/>
          </w:tcPr>
          <w:p w14:paraId="009CB6EC"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17221F7A" w14:textId="77777777" w:rsidR="00EF7EB9" w:rsidRPr="00EF7EB9" w:rsidRDefault="00EF7EB9" w:rsidP="00216465">
            <w:pPr>
              <w:jc w:val="left"/>
              <w:rPr>
                <w:rFonts w:cs="Arial"/>
                <w:szCs w:val="20"/>
              </w:rPr>
            </w:pPr>
            <w:r w:rsidRPr="00EF7EB9">
              <w:rPr>
                <w:rStyle w:val="Other"/>
                <w:rFonts w:ascii="Arial" w:hAnsi="Arial" w:cs="Arial"/>
                <w:sz w:val="20"/>
                <w:szCs w:val="20"/>
              </w:rPr>
              <w:t>Dịch vụ kiểm định kỹ thuật máy móc, thiết bị, vật tư và các chất có yêu cầu nghiêm ngặt về an toàn lao động</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131E5774" w14:textId="77777777" w:rsidR="00EF7EB9" w:rsidRPr="00EF7EB9" w:rsidRDefault="00EF7EB9" w:rsidP="00216465">
            <w:pPr>
              <w:jc w:val="left"/>
              <w:rPr>
                <w:rFonts w:cs="Arial"/>
                <w:szCs w:val="20"/>
              </w:rPr>
            </w:pPr>
            <w:r w:rsidRPr="00EF7EB9">
              <w:rPr>
                <w:rStyle w:val="Other"/>
                <w:rFonts w:ascii="Arial" w:hAnsi="Arial" w:cs="Arial"/>
                <w:sz w:val="20"/>
                <w:szCs w:val="20"/>
              </w:rPr>
              <w:t>Bộ Lao động - Thương binh và Xã hội định khung giá</w:t>
            </w:r>
          </w:p>
        </w:tc>
      </w:tr>
      <w:tr w:rsidR="00EF7EB9" w:rsidRPr="00EF7EB9" w14:paraId="46007729" w14:textId="77777777" w:rsidTr="00216465">
        <w:tblPrEx>
          <w:tblCellMar>
            <w:top w:w="0" w:type="dxa"/>
            <w:left w:w="0" w:type="dxa"/>
            <w:bottom w:w="0" w:type="dxa"/>
            <w:right w:w="0" w:type="dxa"/>
          </w:tblCellMar>
        </w:tblPrEx>
        <w:trPr>
          <w:trHeight w:val="1008"/>
          <w:jc w:val="center"/>
        </w:trPr>
        <w:tc>
          <w:tcPr>
            <w:tcW w:w="408" w:type="pct"/>
            <w:gridSpan w:val="2"/>
            <w:vMerge/>
            <w:tcBorders>
              <w:top w:val="nil"/>
              <w:left w:val="single" w:sz="4" w:space="0" w:color="auto"/>
              <w:bottom w:val="nil"/>
              <w:right w:val="nil"/>
            </w:tcBorders>
            <w:shd w:val="clear" w:color="auto" w:fill="FFFFFF"/>
            <w:vAlign w:val="center"/>
          </w:tcPr>
          <w:p w14:paraId="3D5BC939"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05436684" w14:textId="77777777" w:rsidR="00EF7EB9" w:rsidRPr="00EF7EB9" w:rsidRDefault="00EF7EB9" w:rsidP="00216465">
            <w:pPr>
              <w:jc w:val="left"/>
              <w:rPr>
                <w:rFonts w:cs="Arial"/>
                <w:szCs w:val="20"/>
              </w:rPr>
            </w:pPr>
            <w:r w:rsidRPr="00EF7EB9">
              <w:rPr>
                <w:rStyle w:val="Other"/>
                <w:rFonts w:ascii="Arial" w:hAnsi="Arial" w:cs="Arial"/>
                <w:sz w:val="20"/>
                <w:szCs w:val="20"/>
              </w:rPr>
              <w:t>Dịch vụ kiểm định kỹ thuật máy móc, thiết bị, vật tư và các chất có yêu cầu nghiêm ngặt về an toàn đặc thù chuyên ngành công nghiệp</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5C086CF" w14:textId="77777777" w:rsidR="00EF7EB9" w:rsidRPr="00EF7EB9" w:rsidRDefault="00EF7EB9" w:rsidP="00216465">
            <w:pPr>
              <w:jc w:val="left"/>
              <w:rPr>
                <w:rFonts w:cs="Arial"/>
                <w:szCs w:val="20"/>
              </w:rPr>
            </w:pPr>
            <w:r w:rsidRPr="00EF7EB9">
              <w:rPr>
                <w:rStyle w:val="Other"/>
                <w:rFonts w:ascii="Arial" w:hAnsi="Arial" w:cs="Arial"/>
                <w:sz w:val="20"/>
                <w:szCs w:val="20"/>
              </w:rPr>
              <w:t>Bộ Công Thương định khung giá</w:t>
            </w:r>
          </w:p>
        </w:tc>
      </w:tr>
      <w:tr w:rsidR="00EF7EB9" w:rsidRPr="00EF7EB9" w14:paraId="0650D21E" w14:textId="77777777" w:rsidTr="00216465">
        <w:tblPrEx>
          <w:tblCellMar>
            <w:top w:w="0" w:type="dxa"/>
            <w:left w:w="0" w:type="dxa"/>
            <w:bottom w:w="0" w:type="dxa"/>
            <w:right w:w="0" w:type="dxa"/>
          </w:tblCellMar>
        </w:tblPrEx>
        <w:trPr>
          <w:trHeight w:val="864"/>
          <w:jc w:val="center"/>
        </w:trPr>
        <w:tc>
          <w:tcPr>
            <w:tcW w:w="408" w:type="pct"/>
            <w:gridSpan w:val="2"/>
            <w:tcBorders>
              <w:top w:val="single" w:sz="4" w:space="0" w:color="auto"/>
              <w:left w:val="single" w:sz="4" w:space="0" w:color="auto"/>
              <w:bottom w:val="nil"/>
              <w:right w:val="nil"/>
            </w:tcBorders>
            <w:shd w:val="clear" w:color="auto" w:fill="FFFFFF"/>
            <w:vAlign w:val="center"/>
          </w:tcPr>
          <w:p w14:paraId="1AE83012"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9</w:t>
            </w:r>
          </w:p>
        </w:tc>
        <w:tc>
          <w:tcPr>
            <w:tcW w:w="2585" w:type="pct"/>
            <w:tcBorders>
              <w:top w:val="single" w:sz="4" w:space="0" w:color="auto"/>
              <w:left w:val="single" w:sz="4" w:space="0" w:color="auto"/>
              <w:bottom w:val="nil"/>
              <w:right w:val="nil"/>
            </w:tcBorders>
            <w:shd w:val="clear" w:color="auto" w:fill="FFFFFF"/>
            <w:vAlign w:val="center"/>
          </w:tcPr>
          <w:p w14:paraId="5888E3A7" w14:textId="77777777" w:rsidR="00EF7EB9" w:rsidRPr="00EF7EB9" w:rsidRDefault="00EF7EB9" w:rsidP="00216465">
            <w:pPr>
              <w:jc w:val="left"/>
              <w:rPr>
                <w:rFonts w:cs="Arial"/>
                <w:szCs w:val="20"/>
              </w:rPr>
            </w:pPr>
            <w:r w:rsidRPr="00EF7EB9">
              <w:rPr>
                <w:rStyle w:val="Other"/>
                <w:rFonts w:ascii="Arial" w:hAnsi="Arial" w:cs="Arial"/>
                <w:sz w:val="20"/>
                <w:szCs w:val="20"/>
              </w:rPr>
              <w:t>Dịch vụ kết nối viễn thông</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16925197" w14:textId="77777777" w:rsidR="00EF7EB9" w:rsidRPr="00EF7EB9" w:rsidRDefault="00EF7EB9" w:rsidP="00216465">
            <w:pPr>
              <w:jc w:val="left"/>
              <w:rPr>
                <w:rFonts w:cs="Arial"/>
                <w:szCs w:val="20"/>
              </w:rPr>
            </w:pPr>
            <w:r w:rsidRPr="00EF7EB9">
              <w:rPr>
                <w:rStyle w:val="Other"/>
                <w:rFonts w:ascii="Arial" w:hAnsi="Arial" w:cs="Arial"/>
                <w:sz w:val="20"/>
                <w:szCs w:val="20"/>
              </w:rPr>
              <w:t>Bộ Thông tin và Truyền thông định giá cụ thể</w:t>
            </w:r>
          </w:p>
        </w:tc>
      </w:tr>
      <w:tr w:rsidR="00EF7EB9" w:rsidRPr="00EF7EB9" w14:paraId="5FE7CABF" w14:textId="77777777" w:rsidTr="00216465">
        <w:tblPrEx>
          <w:tblCellMar>
            <w:top w:w="0" w:type="dxa"/>
            <w:left w:w="0" w:type="dxa"/>
            <w:bottom w:w="0" w:type="dxa"/>
            <w:right w:w="0" w:type="dxa"/>
          </w:tblCellMar>
        </w:tblPrEx>
        <w:trPr>
          <w:trHeight w:val="864"/>
          <w:jc w:val="center"/>
        </w:trPr>
        <w:tc>
          <w:tcPr>
            <w:tcW w:w="408" w:type="pct"/>
            <w:gridSpan w:val="2"/>
            <w:tcBorders>
              <w:top w:val="single" w:sz="4" w:space="0" w:color="auto"/>
              <w:left w:val="single" w:sz="4" w:space="0" w:color="auto"/>
              <w:bottom w:val="single" w:sz="4" w:space="0" w:color="auto"/>
              <w:right w:val="nil"/>
            </w:tcBorders>
            <w:shd w:val="clear" w:color="auto" w:fill="FFFFFF"/>
            <w:vAlign w:val="center"/>
          </w:tcPr>
          <w:p w14:paraId="65998E94"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10</w:t>
            </w:r>
          </w:p>
        </w:tc>
        <w:tc>
          <w:tcPr>
            <w:tcW w:w="2585" w:type="pct"/>
            <w:tcBorders>
              <w:top w:val="single" w:sz="4" w:space="0" w:color="auto"/>
              <w:left w:val="single" w:sz="4" w:space="0" w:color="auto"/>
              <w:bottom w:val="single" w:sz="4" w:space="0" w:color="auto"/>
              <w:right w:val="nil"/>
            </w:tcBorders>
            <w:shd w:val="clear" w:color="auto" w:fill="FFFFFF"/>
            <w:vAlign w:val="center"/>
          </w:tcPr>
          <w:p w14:paraId="4EFFC11F" w14:textId="77777777" w:rsidR="00EF7EB9" w:rsidRPr="00EF7EB9" w:rsidRDefault="00EF7EB9" w:rsidP="00216465">
            <w:pPr>
              <w:jc w:val="left"/>
              <w:rPr>
                <w:rFonts w:cs="Arial"/>
                <w:szCs w:val="20"/>
              </w:rPr>
            </w:pPr>
            <w:r w:rsidRPr="00EF7EB9">
              <w:rPr>
                <w:rStyle w:val="Other"/>
                <w:rFonts w:ascii="Arial" w:hAnsi="Arial" w:cs="Arial"/>
                <w:sz w:val="20"/>
                <w:szCs w:val="20"/>
              </w:rPr>
              <w:t>Dịch vụ bưu chính công ích, dịch vụ viễn thông công ích trừ các dịch vụ sử dụng ngân sách nhà nước thực hiện đặt hàng.</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44A097AE" w14:textId="77777777" w:rsidR="00EF7EB9" w:rsidRPr="00EF7EB9" w:rsidRDefault="00EF7EB9" w:rsidP="00216465">
            <w:pPr>
              <w:jc w:val="left"/>
              <w:rPr>
                <w:rFonts w:cs="Arial"/>
                <w:szCs w:val="20"/>
              </w:rPr>
            </w:pPr>
            <w:r w:rsidRPr="00EF7EB9">
              <w:rPr>
                <w:rStyle w:val="Other"/>
                <w:rFonts w:ascii="Arial" w:hAnsi="Arial" w:cs="Arial"/>
                <w:sz w:val="20"/>
                <w:szCs w:val="20"/>
              </w:rPr>
              <w:t>Bộ Thông tin và Truyền thông định giá tối đa.</w:t>
            </w:r>
          </w:p>
        </w:tc>
      </w:tr>
      <w:tr w:rsidR="00EF7EB9" w:rsidRPr="00EF7EB9" w14:paraId="5CCA2598" w14:textId="77777777" w:rsidTr="00216465">
        <w:tblPrEx>
          <w:tblCellMar>
            <w:top w:w="0" w:type="dxa"/>
            <w:left w:w="0" w:type="dxa"/>
            <w:bottom w:w="0" w:type="dxa"/>
            <w:right w:w="0" w:type="dxa"/>
          </w:tblCellMar>
        </w:tblPrEx>
        <w:trPr>
          <w:trHeight w:val="1152"/>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5A59E7BD"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11</w:t>
            </w:r>
          </w:p>
        </w:tc>
        <w:tc>
          <w:tcPr>
            <w:tcW w:w="2585" w:type="pct"/>
            <w:tcBorders>
              <w:top w:val="single" w:sz="4" w:space="0" w:color="auto"/>
              <w:left w:val="single" w:sz="4" w:space="0" w:color="auto"/>
              <w:bottom w:val="nil"/>
              <w:right w:val="nil"/>
            </w:tcBorders>
            <w:shd w:val="clear" w:color="auto" w:fill="FFFFFF"/>
            <w:vAlign w:val="center"/>
          </w:tcPr>
          <w:p w14:paraId="461C1C25" w14:textId="77777777" w:rsidR="00EF7EB9" w:rsidRPr="00EF7EB9" w:rsidRDefault="00EF7EB9" w:rsidP="00216465">
            <w:pPr>
              <w:jc w:val="left"/>
              <w:rPr>
                <w:rFonts w:cs="Arial"/>
                <w:szCs w:val="20"/>
              </w:rPr>
            </w:pPr>
            <w:r w:rsidRPr="00EF7EB9">
              <w:rPr>
                <w:rStyle w:val="Other"/>
                <w:rFonts w:ascii="Arial" w:hAnsi="Arial" w:cs="Arial"/>
                <w:sz w:val="20"/>
                <w:szCs w:val="20"/>
              </w:rPr>
              <w:t>Tiền Bản quyền khi khai thác, sử dụng tác phẩm, bản ghi âm, ghi hình trong trường hợp giới hạn quyền tác giả, giới hạn quyền liên quan theo quy định của Luật Sở hữu trí tuệ</w:t>
            </w:r>
          </w:p>
        </w:tc>
        <w:tc>
          <w:tcPr>
            <w:tcW w:w="2007" w:type="pct"/>
            <w:vMerge w:val="restart"/>
            <w:tcBorders>
              <w:top w:val="single" w:sz="4" w:space="0" w:color="auto"/>
              <w:left w:val="single" w:sz="4" w:space="0" w:color="auto"/>
              <w:bottom w:val="nil"/>
              <w:right w:val="single" w:sz="4" w:space="0" w:color="auto"/>
            </w:tcBorders>
            <w:shd w:val="clear" w:color="auto" w:fill="FFFFFF"/>
            <w:vAlign w:val="center"/>
          </w:tcPr>
          <w:p w14:paraId="3F709327" w14:textId="77777777" w:rsidR="00EF7EB9" w:rsidRPr="00EF7EB9" w:rsidRDefault="00EF7EB9" w:rsidP="00216465">
            <w:pPr>
              <w:jc w:val="left"/>
              <w:rPr>
                <w:rFonts w:cs="Arial"/>
                <w:szCs w:val="20"/>
              </w:rPr>
            </w:pPr>
            <w:r w:rsidRPr="00EF7EB9">
              <w:rPr>
                <w:rStyle w:val="Other"/>
                <w:rFonts w:ascii="Arial" w:hAnsi="Arial" w:cs="Arial"/>
                <w:sz w:val="20"/>
                <w:szCs w:val="20"/>
              </w:rPr>
              <w:t>Thực hiện theo quy định của pháp luật về sở hữu trí tuệ</w:t>
            </w:r>
          </w:p>
        </w:tc>
      </w:tr>
      <w:tr w:rsidR="00EF7EB9" w:rsidRPr="00EF7EB9" w14:paraId="5C2FDD52" w14:textId="77777777" w:rsidTr="00216465">
        <w:tblPrEx>
          <w:tblCellMar>
            <w:top w:w="0" w:type="dxa"/>
            <w:left w:w="0" w:type="dxa"/>
            <w:bottom w:w="0" w:type="dxa"/>
            <w:right w:w="0" w:type="dxa"/>
          </w:tblCellMar>
        </w:tblPrEx>
        <w:trPr>
          <w:trHeight w:val="1152"/>
          <w:jc w:val="center"/>
        </w:trPr>
        <w:tc>
          <w:tcPr>
            <w:tcW w:w="408" w:type="pct"/>
            <w:gridSpan w:val="2"/>
            <w:vMerge/>
            <w:tcBorders>
              <w:top w:val="nil"/>
              <w:left w:val="single" w:sz="4" w:space="0" w:color="auto"/>
              <w:bottom w:val="nil"/>
              <w:right w:val="nil"/>
            </w:tcBorders>
            <w:shd w:val="clear" w:color="auto" w:fill="FFFFFF"/>
            <w:vAlign w:val="center"/>
          </w:tcPr>
          <w:p w14:paraId="52111DAC"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75AC2713" w14:textId="77777777" w:rsidR="00EF7EB9" w:rsidRPr="00EF7EB9" w:rsidRDefault="00EF7EB9" w:rsidP="00216465">
            <w:pPr>
              <w:jc w:val="left"/>
              <w:rPr>
                <w:rFonts w:cs="Arial"/>
                <w:szCs w:val="20"/>
              </w:rPr>
            </w:pPr>
            <w:r w:rsidRPr="00EF7EB9">
              <w:rPr>
                <w:rStyle w:val="Other"/>
                <w:rFonts w:ascii="Arial" w:hAnsi="Arial" w:cs="Arial"/>
                <w:sz w:val="20"/>
                <w:szCs w:val="20"/>
              </w:rPr>
              <w:t>Tiền đền bù đối với quyền sử dụng sáng chế được chuyển giao theo quyết định bắt buộc của cơ quan có thẩm quyền trong trường hợp người được chuyển giao quyền sử dụng sáng chế và người nắm độc quyền sử dụng sáng chế không thỏa thuận được</w:t>
            </w:r>
          </w:p>
        </w:tc>
        <w:tc>
          <w:tcPr>
            <w:tcW w:w="2007" w:type="pct"/>
            <w:vMerge/>
            <w:tcBorders>
              <w:top w:val="nil"/>
              <w:left w:val="single" w:sz="4" w:space="0" w:color="auto"/>
              <w:bottom w:val="nil"/>
              <w:right w:val="single" w:sz="4" w:space="0" w:color="auto"/>
            </w:tcBorders>
            <w:shd w:val="clear" w:color="auto" w:fill="FFFFFF"/>
            <w:vAlign w:val="center"/>
          </w:tcPr>
          <w:p w14:paraId="6863EAB4" w14:textId="77777777" w:rsidR="00EF7EB9" w:rsidRPr="00EF7EB9" w:rsidRDefault="00EF7EB9" w:rsidP="00216465">
            <w:pPr>
              <w:jc w:val="left"/>
              <w:rPr>
                <w:rFonts w:cs="Arial"/>
                <w:szCs w:val="20"/>
              </w:rPr>
            </w:pPr>
          </w:p>
        </w:tc>
      </w:tr>
      <w:tr w:rsidR="00EF7EB9" w:rsidRPr="00EF7EB9" w14:paraId="3AE6FCB8" w14:textId="77777777" w:rsidTr="00216465">
        <w:tblPrEx>
          <w:tblCellMar>
            <w:top w:w="0" w:type="dxa"/>
            <w:left w:w="0" w:type="dxa"/>
            <w:bottom w:w="0" w:type="dxa"/>
            <w:right w:w="0" w:type="dxa"/>
          </w:tblCellMar>
        </w:tblPrEx>
        <w:trPr>
          <w:trHeight w:val="1152"/>
          <w:jc w:val="center"/>
        </w:trPr>
        <w:tc>
          <w:tcPr>
            <w:tcW w:w="408" w:type="pct"/>
            <w:gridSpan w:val="2"/>
            <w:vMerge/>
            <w:tcBorders>
              <w:top w:val="nil"/>
              <w:left w:val="single" w:sz="4" w:space="0" w:color="auto"/>
              <w:bottom w:val="nil"/>
              <w:right w:val="nil"/>
            </w:tcBorders>
            <w:shd w:val="clear" w:color="auto" w:fill="FFFFFF"/>
            <w:vAlign w:val="center"/>
          </w:tcPr>
          <w:p w14:paraId="334A7C24"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4B893364" w14:textId="77777777" w:rsidR="00EF7EB9" w:rsidRPr="00EF7EB9" w:rsidRDefault="00EF7EB9" w:rsidP="00216465">
            <w:pPr>
              <w:jc w:val="left"/>
              <w:rPr>
                <w:rFonts w:cs="Arial"/>
                <w:szCs w:val="20"/>
              </w:rPr>
            </w:pPr>
            <w:r w:rsidRPr="00EF7EB9">
              <w:rPr>
                <w:rStyle w:val="Other"/>
                <w:rFonts w:ascii="Arial" w:hAnsi="Arial" w:cs="Arial"/>
                <w:sz w:val="20"/>
                <w:szCs w:val="20"/>
              </w:rPr>
              <w:t>Tiền đền bù đối với quyền sử dụng giống cây trồng được chuyển giao theo quyết định bắt buộc của cơ quan có thẩm quyền</w:t>
            </w:r>
          </w:p>
        </w:tc>
        <w:tc>
          <w:tcPr>
            <w:tcW w:w="2007" w:type="pct"/>
            <w:vMerge/>
            <w:tcBorders>
              <w:top w:val="nil"/>
              <w:left w:val="single" w:sz="4" w:space="0" w:color="auto"/>
              <w:bottom w:val="nil"/>
              <w:right w:val="single" w:sz="4" w:space="0" w:color="auto"/>
            </w:tcBorders>
            <w:shd w:val="clear" w:color="auto" w:fill="FFFFFF"/>
            <w:vAlign w:val="center"/>
          </w:tcPr>
          <w:p w14:paraId="698553A6" w14:textId="77777777" w:rsidR="00EF7EB9" w:rsidRPr="00EF7EB9" w:rsidRDefault="00EF7EB9" w:rsidP="00216465">
            <w:pPr>
              <w:jc w:val="left"/>
              <w:rPr>
                <w:rFonts w:cs="Arial"/>
                <w:szCs w:val="20"/>
              </w:rPr>
            </w:pPr>
          </w:p>
        </w:tc>
      </w:tr>
      <w:tr w:rsidR="00EF7EB9" w:rsidRPr="00EF7EB9" w14:paraId="7197BDD3" w14:textId="77777777" w:rsidTr="00216465">
        <w:tblPrEx>
          <w:tblCellMar>
            <w:top w:w="0" w:type="dxa"/>
            <w:left w:w="0" w:type="dxa"/>
            <w:bottom w:w="0" w:type="dxa"/>
            <w:right w:w="0" w:type="dxa"/>
          </w:tblCellMar>
        </w:tblPrEx>
        <w:trPr>
          <w:trHeight w:val="1152"/>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4A79EA85"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12</w:t>
            </w:r>
          </w:p>
        </w:tc>
        <w:tc>
          <w:tcPr>
            <w:tcW w:w="2585" w:type="pct"/>
            <w:tcBorders>
              <w:top w:val="single" w:sz="4" w:space="0" w:color="auto"/>
              <w:left w:val="single" w:sz="4" w:space="0" w:color="auto"/>
              <w:bottom w:val="nil"/>
              <w:right w:val="nil"/>
            </w:tcBorders>
            <w:shd w:val="clear" w:color="auto" w:fill="FFFFFF"/>
            <w:vAlign w:val="center"/>
          </w:tcPr>
          <w:p w14:paraId="4226DBB0" w14:textId="77777777" w:rsidR="00EF7EB9" w:rsidRPr="00EF7EB9" w:rsidRDefault="00EF7EB9" w:rsidP="00216465">
            <w:pPr>
              <w:jc w:val="left"/>
              <w:rPr>
                <w:rFonts w:cs="Arial"/>
                <w:szCs w:val="20"/>
              </w:rPr>
            </w:pPr>
            <w:r w:rsidRPr="00EF7EB9">
              <w:rPr>
                <w:rStyle w:val="Other"/>
                <w:rFonts w:ascii="Arial" w:hAnsi="Arial" w:cs="Arial"/>
                <w:sz w:val="20"/>
                <w:szCs w:val="20"/>
              </w:rPr>
              <w:t>Sản phẩm, dịch vụ công ích thủy lợi đối với công trình thủy lợi sử dụng vốn nhà nước thuộc phạm vi, thẩm quyền quản lý, đặt hàng của Bộ Nông nghiệp và Phát triển nông thôn</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67C6D3F0"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Bộ Tài chính định giá tối đa</w:t>
            </w:r>
          </w:p>
          <w:p w14:paraId="51BD98B2"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Bộ Nông nghiệp và Phát triển nông thôn định giá cụ thể</w:t>
            </w:r>
          </w:p>
        </w:tc>
      </w:tr>
      <w:tr w:rsidR="00EF7EB9" w:rsidRPr="00EF7EB9" w14:paraId="461B9495" w14:textId="77777777" w:rsidTr="00216465">
        <w:tblPrEx>
          <w:tblCellMar>
            <w:top w:w="0" w:type="dxa"/>
            <w:left w:w="0" w:type="dxa"/>
            <w:bottom w:w="0" w:type="dxa"/>
            <w:right w:w="0" w:type="dxa"/>
          </w:tblCellMar>
        </w:tblPrEx>
        <w:trPr>
          <w:trHeight w:val="1152"/>
          <w:jc w:val="center"/>
        </w:trPr>
        <w:tc>
          <w:tcPr>
            <w:tcW w:w="408" w:type="pct"/>
            <w:gridSpan w:val="2"/>
            <w:vMerge/>
            <w:tcBorders>
              <w:top w:val="nil"/>
              <w:left w:val="single" w:sz="4" w:space="0" w:color="auto"/>
              <w:bottom w:val="nil"/>
              <w:right w:val="nil"/>
            </w:tcBorders>
            <w:shd w:val="clear" w:color="auto" w:fill="FFFFFF"/>
            <w:vAlign w:val="center"/>
          </w:tcPr>
          <w:p w14:paraId="655A4DB2"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5463A438" w14:textId="77777777" w:rsidR="00EF7EB9" w:rsidRPr="00EF7EB9" w:rsidRDefault="00EF7EB9" w:rsidP="00216465">
            <w:pPr>
              <w:jc w:val="left"/>
              <w:rPr>
                <w:rFonts w:cs="Arial"/>
                <w:szCs w:val="20"/>
              </w:rPr>
            </w:pPr>
            <w:r w:rsidRPr="00EF7EB9">
              <w:rPr>
                <w:rStyle w:val="Other"/>
                <w:rFonts w:ascii="Arial" w:hAnsi="Arial" w:cs="Arial"/>
                <w:sz w:val="20"/>
                <w:szCs w:val="20"/>
              </w:rPr>
              <w:t>Sản phẩm, dịch vụ công ích thủy lợi đối với công trình thủy lợi sử dụng vốn nhà nước thuộc phạm vi, thẩm quyền quản lý, đặt hàng của địa phương</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D9FCA2B"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giá cụ thể</w:t>
            </w:r>
          </w:p>
        </w:tc>
      </w:tr>
      <w:tr w:rsidR="00EF7EB9" w:rsidRPr="00EF7EB9" w14:paraId="0FF36E50" w14:textId="77777777" w:rsidTr="00216465">
        <w:tblPrEx>
          <w:tblCellMar>
            <w:top w:w="0" w:type="dxa"/>
            <w:left w:w="0" w:type="dxa"/>
            <w:bottom w:w="0" w:type="dxa"/>
            <w:right w:w="0" w:type="dxa"/>
          </w:tblCellMar>
        </w:tblPrEx>
        <w:trPr>
          <w:trHeight w:val="1152"/>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2B20047A"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13</w:t>
            </w:r>
          </w:p>
        </w:tc>
        <w:tc>
          <w:tcPr>
            <w:tcW w:w="2585" w:type="pct"/>
            <w:tcBorders>
              <w:top w:val="single" w:sz="4" w:space="0" w:color="auto"/>
              <w:left w:val="single" w:sz="4" w:space="0" w:color="auto"/>
              <w:bottom w:val="nil"/>
              <w:right w:val="nil"/>
            </w:tcBorders>
            <w:shd w:val="clear" w:color="auto" w:fill="FFFFFF"/>
            <w:vAlign w:val="center"/>
          </w:tcPr>
          <w:p w14:paraId="065888D3" w14:textId="77777777" w:rsidR="00EF7EB9" w:rsidRPr="00EF7EB9" w:rsidRDefault="00EF7EB9" w:rsidP="00216465">
            <w:pPr>
              <w:jc w:val="left"/>
              <w:rPr>
                <w:rFonts w:cs="Arial"/>
                <w:szCs w:val="20"/>
              </w:rPr>
            </w:pPr>
            <w:r w:rsidRPr="00EF7EB9">
              <w:rPr>
                <w:rStyle w:val="Other"/>
                <w:rFonts w:ascii="Arial" w:hAnsi="Arial" w:cs="Arial"/>
                <w:sz w:val="20"/>
                <w:szCs w:val="20"/>
              </w:rPr>
              <w:t>Sản phẩm, dịch vụ thủy lợi khác đối với công trình thủy lợi sử dụng vốn nhà nước thuộc phạm vi, thẩm quyền quản lý của Bộ Nông nghiệp và Phát triển nông thôn</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D85CB97" w14:textId="77777777" w:rsidR="00EF7EB9" w:rsidRPr="00EF7EB9" w:rsidRDefault="00EF7EB9" w:rsidP="00216465">
            <w:pPr>
              <w:jc w:val="left"/>
              <w:rPr>
                <w:rStyle w:val="Other"/>
                <w:rFonts w:ascii="Arial" w:hAnsi="Arial" w:cs="Arial"/>
                <w:sz w:val="20"/>
                <w:szCs w:val="20"/>
              </w:rPr>
            </w:pPr>
            <w:r w:rsidRPr="00EF7EB9">
              <w:rPr>
                <w:rStyle w:val="Other"/>
                <w:rFonts w:ascii="Arial" w:hAnsi="Arial" w:cs="Arial"/>
                <w:sz w:val="20"/>
                <w:szCs w:val="20"/>
              </w:rPr>
              <w:t xml:space="preserve">- Bộ Tài chính định khung giá </w:t>
            </w:r>
          </w:p>
          <w:p w14:paraId="60E01787" w14:textId="77777777" w:rsidR="00EF7EB9" w:rsidRPr="00EF7EB9" w:rsidRDefault="00EF7EB9" w:rsidP="00216465">
            <w:pPr>
              <w:jc w:val="left"/>
              <w:rPr>
                <w:rFonts w:cs="Arial"/>
                <w:szCs w:val="20"/>
              </w:rPr>
            </w:pPr>
            <w:r w:rsidRPr="00EF7EB9">
              <w:rPr>
                <w:rStyle w:val="Other"/>
                <w:rFonts w:ascii="Arial" w:hAnsi="Arial" w:cs="Arial"/>
                <w:sz w:val="20"/>
                <w:szCs w:val="20"/>
              </w:rPr>
              <w:t>- Bộ Nông nghiệp và Phát triển nông thôn định giá cụ thể thuộc phạm vi, thẩm quyền quản lý</w:t>
            </w:r>
          </w:p>
        </w:tc>
      </w:tr>
      <w:tr w:rsidR="00EF7EB9" w:rsidRPr="00EF7EB9" w14:paraId="2A24E989" w14:textId="77777777" w:rsidTr="00216465">
        <w:tblPrEx>
          <w:tblCellMar>
            <w:top w:w="0" w:type="dxa"/>
            <w:left w:w="0" w:type="dxa"/>
            <w:bottom w:w="0" w:type="dxa"/>
            <w:right w:w="0" w:type="dxa"/>
          </w:tblCellMar>
        </w:tblPrEx>
        <w:trPr>
          <w:trHeight w:val="1152"/>
          <w:jc w:val="center"/>
        </w:trPr>
        <w:tc>
          <w:tcPr>
            <w:tcW w:w="408" w:type="pct"/>
            <w:gridSpan w:val="2"/>
            <w:vMerge/>
            <w:tcBorders>
              <w:top w:val="nil"/>
              <w:left w:val="single" w:sz="4" w:space="0" w:color="auto"/>
              <w:bottom w:val="nil"/>
              <w:right w:val="nil"/>
            </w:tcBorders>
            <w:shd w:val="clear" w:color="auto" w:fill="FFFFFF"/>
            <w:vAlign w:val="center"/>
          </w:tcPr>
          <w:p w14:paraId="08DBA57E"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6D688F9D" w14:textId="77777777" w:rsidR="00EF7EB9" w:rsidRPr="00EF7EB9" w:rsidRDefault="00EF7EB9" w:rsidP="00216465">
            <w:pPr>
              <w:jc w:val="left"/>
              <w:rPr>
                <w:rFonts w:cs="Arial"/>
                <w:szCs w:val="20"/>
              </w:rPr>
            </w:pPr>
            <w:r w:rsidRPr="00EF7EB9">
              <w:rPr>
                <w:rStyle w:val="Other"/>
                <w:rFonts w:ascii="Arial" w:hAnsi="Arial" w:cs="Arial"/>
                <w:sz w:val="20"/>
                <w:szCs w:val="20"/>
              </w:rPr>
              <w:t>Sản phẩm, dịch vụ thủy lợi khác đối với công trình thủy lợi sử dụng vốn nhà nước thuộc phạm vi, thẩm quyền quản lý của địa phương</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5F5A66C1"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giá cụ thể</w:t>
            </w:r>
          </w:p>
        </w:tc>
      </w:tr>
      <w:tr w:rsidR="00EF7EB9" w:rsidRPr="00EF7EB9" w14:paraId="271ECF2C" w14:textId="77777777" w:rsidTr="00216465">
        <w:tblPrEx>
          <w:tblCellMar>
            <w:top w:w="0" w:type="dxa"/>
            <w:left w:w="0" w:type="dxa"/>
            <w:bottom w:w="0" w:type="dxa"/>
            <w:right w:w="0" w:type="dxa"/>
          </w:tblCellMar>
        </w:tblPrEx>
        <w:trPr>
          <w:trHeight w:val="1152"/>
          <w:jc w:val="center"/>
        </w:trPr>
        <w:tc>
          <w:tcPr>
            <w:tcW w:w="408" w:type="pct"/>
            <w:gridSpan w:val="2"/>
            <w:tcBorders>
              <w:top w:val="single" w:sz="4" w:space="0" w:color="auto"/>
              <w:left w:val="single" w:sz="4" w:space="0" w:color="auto"/>
              <w:bottom w:val="nil"/>
              <w:right w:val="nil"/>
            </w:tcBorders>
            <w:shd w:val="clear" w:color="auto" w:fill="FFFFFF"/>
            <w:vAlign w:val="center"/>
          </w:tcPr>
          <w:p w14:paraId="651FE411"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14</w:t>
            </w:r>
          </w:p>
        </w:tc>
        <w:tc>
          <w:tcPr>
            <w:tcW w:w="2585" w:type="pct"/>
            <w:tcBorders>
              <w:top w:val="single" w:sz="4" w:space="0" w:color="auto"/>
              <w:left w:val="single" w:sz="4" w:space="0" w:color="auto"/>
              <w:bottom w:val="nil"/>
              <w:right w:val="nil"/>
            </w:tcBorders>
            <w:shd w:val="clear" w:color="auto" w:fill="FFFFFF"/>
            <w:vAlign w:val="center"/>
          </w:tcPr>
          <w:p w14:paraId="137D3BF7" w14:textId="77777777" w:rsidR="00EF7EB9" w:rsidRPr="00EF7EB9" w:rsidRDefault="00EF7EB9" w:rsidP="00216465">
            <w:pPr>
              <w:jc w:val="left"/>
              <w:rPr>
                <w:rFonts w:cs="Arial"/>
                <w:szCs w:val="20"/>
              </w:rPr>
            </w:pPr>
            <w:r w:rsidRPr="00EF7EB9">
              <w:rPr>
                <w:rStyle w:val="Other"/>
                <w:rFonts w:ascii="Arial" w:hAnsi="Arial" w:cs="Arial"/>
                <w:sz w:val="20"/>
                <w:szCs w:val="20"/>
              </w:rPr>
              <w:t>Dịch vụ trong lĩnh vực chứng khoán của Sở giao dịch chứng khoán Việt Nam và các công ty con, Tổng công ty lưu ký và bù trừ chứng khoán Việt Nam</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467239C3" w14:textId="77777777" w:rsidR="00EF7EB9" w:rsidRPr="00EF7EB9" w:rsidRDefault="00EF7EB9" w:rsidP="00216465">
            <w:pPr>
              <w:jc w:val="left"/>
              <w:rPr>
                <w:rFonts w:cs="Arial"/>
                <w:szCs w:val="20"/>
              </w:rPr>
            </w:pPr>
            <w:r w:rsidRPr="00EF7EB9">
              <w:rPr>
                <w:rStyle w:val="Other"/>
                <w:rFonts w:ascii="Arial" w:hAnsi="Arial" w:cs="Arial"/>
                <w:sz w:val="20"/>
                <w:szCs w:val="20"/>
              </w:rPr>
              <w:t>Bộ Tài chính định khung giá, giá tối đa, giá cụ thể (tùy dịch vụ)</w:t>
            </w:r>
          </w:p>
        </w:tc>
      </w:tr>
      <w:tr w:rsidR="00EF7EB9" w:rsidRPr="00EF7EB9" w14:paraId="5DB4BBBC" w14:textId="77777777" w:rsidTr="00216465">
        <w:tblPrEx>
          <w:tblCellMar>
            <w:top w:w="0" w:type="dxa"/>
            <w:left w:w="0" w:type="dxa"/>
            <w:bottom w:w="0" w:type="dxa"/>
            <w:right w:w="0" w:type="dxa"/>
          </w:tblCellMar>
        </w:tblPrEx>
        <w:trPr>
          <w:trHeight w:val="864"/>
          <w:jc w:val="center"/>
        </w:trPr>
        <w:tc>
          <w:tcPr>
            <w:tcW w:w="408" w:type="pct"/>
            <w:gridSpan w:val="2"/>
            <w:tcBorders>
              <w:top w:val="single" w:sz="4" w:space="0" w:color="auto"/>
              <w:left w:val="single" w:sz="4" w:space="0" w:color="auto"/>
              <w:bottom w:val="single" w:sz="4" w:space="0" w:color="auto"/>
              <w:right w:val="nil"/>
            </w:tcBorders>
            <w:shd w:val="clear" w:color="auto" w:fill="FFFFFF"/>
            <w:vAlign w:val="center"/>
          </w:tcPr>
          <w:p w14:paraId="63FEA2F3"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15</w:t>
            </w:r>
          </w:p>
        </w:tc>
        <w:tc>
          <w:tcPr>
            <w:tcW w:w="2585" w:type="pct"/>
            <w:tcBorders>
              <w:top w:val="single" w:sz="4" w:space="0" w:color="auto"/>
              <w:left w:val="single" w:sz="4" w:space="0" w:color="auto"/>
              <w:bottom w:val="single" w:sz="4" w:space="0" w:color="auto"/>
              <w:right w:val="nil"/>
            </w:tcBorders>
            <w:shd w:val="clear" w:color="auto" w:fill="FFFFFF"/>
            <w:vAlign w:val="center"/>
          </w:tcPr>
          <w:p w14:paraId="3ABE278F" w14:textId="77777777" w:rsidR="00EF7EB9" w:rsidRPr="00EF7EB9" w:rsidRDefault="00EF7EB9" w:rsidP="00216465">
            <w:pPr>
              <w:jc w:val="left"/>
              <w:rPr>
                <w:rFonts w:cs="Arial"/>
                <w:szCs w:val="20"/>
              </w:rPr>
            </w:pPr>
            <w:r w:rsidRPr="00EF7EB9">
              <w:rPr>
                <w:rStyle w:val="Other"/>
                <w:rFonts w:ascii="Arial" w:hAnsi="Arial" w:cs="Arial"/>
                <w:sz w:val="20"/>
                <w:szCs w:val="20"/>
              </w:rPr>
              <w:t>Nước sạch</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2C006647"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Bộ Tài chính định khung giá</w:t>
            </w:r>
          </w:p>
          <w:p w14:paraId="266076A7"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Ủy ban nhân dân cấp tỉnh định giá cụ thể</w:t>
            </w:r>
          </w:p>
        </w:tc>
      </w:tr>
      <w:tr w:rsidR="00EF7EB9" w:rsidRPr="00EF7EB9" w14:paraId="612C1FD2" w14:textId="77777777" w:rsidTr="00216465">
        <w:tblPrEx>
          <w:tblCellMar>
            <w:top w:w="0" w:type="dxa"/>
            <w:left w:w="0" w:type="dxa"/>
            <w:bottom w:w="0" w:type="dxa"/>
            <w:right w:w="0" w:type="dxa"/>
          </w:tblCellMar>
        </w:tblPrEx>
        <w:trPr>
          <w:trHeight w:val="864"/>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7992F7AE"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16</w:t>
            </w:r>
          </w:p>
        </w:tc>
        <w:tc>
          <w:tcPr>
            <w:tcW w:w="2585" w:type="pct"/>
            <w:tcBorders>
              <w:top w:val="single" w:sz="4" w:space="0" w:color="auto"/>
              <w:left w:val="single" w:sz="4" w:space="0" w:color="auto"/>
              <w:bottom w:val="nil"/>
              <w:right w:val="nil"/>
            </w:tcBorders>
            <w:shd w:val="clear" w:color="auto" w:fill="FFFFFF"/>
            <w:vAlign w:val="center"/>
          </w:tcPr>
          <w:p w14:paraId="1634CCFE" w14:textId="77777777" w:rsidR="00EF7EB9" w:rsidRPr="00EF7EB9" w:rsidRDefault="00EF7EB9" w:rsidP="00216465">
            <w:pPr>
              <w:jc w:val="left"/>
              <w:rPr>
                <w:rFonts w:cs="Arial"/>
                <w:szCs w:val="20"/>
              </w:rPr>
            </w:pPr>
            <w:r w:rsidRPr="00EF7EB9">
              <w:rPr>
                <w:rStyle w:val="Other"/>
                <w:rFonts w:ascii="Arial" w:hAnsi="Arial" w:cs="Arial"/>
                <w:sz w:val="20"/>
                <w:szCs w:val="20"/>
              </w:rPr>
              <w:t>Hàng dự trữ quốc gia (trừ các trường hợp thực hiện mua theo hình thức đấu thầu rộng rãi, chào hàng cạnh tranh, mua sắm trực tiếp, bán theo hình thức đấu giá theo quy định của pháp luật về dự trữ quốc gia và hàng dự trữ quốc gia thuộc lĩnh vực quốc phòng, an ninh)</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2A8ECA4"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Bộ Tài chính định giá mua tối đa, giá bán tối thiểu đối với việc mua, bán hàng dự trữ quốc gia của các Bộ, ngành</w:t>
            </w:r>
          </w:p>
          <w:p w14:paraId="258B042E"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Bộ, ngành quản lý hàng dự trữ quốc gia định giá cụ thể trên cơ sở giá mua tối đa, giá bán tối thiểu của Bộ Tài chính</w:t>
            </w:r>
          </w:p>
        </w:tc>
      </w:tr>
      <w:tr w:rsidR="00EF7EB9" w:rsidRPr="00EF7EB9" w14:paraId="0957EA8E" w14:textId="77777777" w:rsidTr="00216465">
        <w:tblPrEx>
          <w:tblCellMar>
            <w:top w:w="0" w:type="dxa"/>
            <w:left w:w="0" w:type="dxa"/>
            <w:bottom w:w="0" w:type="dxa"/>
            <w:right w:w="0" w:type="dxa"/>
          </w:tblCellMar>
        </w:tblPrEx>
        <w:trPr>
          <w:trHeight w:val="864"/>
          <w:jc w:val="center"/>
        </w:trPr>
        <w:tc>
          <w:tcPr>
            <w:tcW w:w="408" w:type="pct"/>
            <w:gridSpan w:val="2"/>
            <w:vMerge/>
            <w:tcBorders>
              <w:top w:val="nil"/>
              <w:left w:val="single" w:sz="4" w:space="0" w:color="auto"/>
              <w:bottom w:val="nil"/>
              <w:right w:val="nil"/>
            </w:tcBorders>
            <w:shd w:val="clear" w:color="auto" w:fill="FFFFFF"/>
            <w:vAlign w:val="center"/>
          </w:tcPr>
          <w:p w14:paraId="74CD943A"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0DBC6637" w14:textId="77777777" w:rsidR="00EF7EB9" w:rsidRPr="00EF7EB9" w:rsidRDefault="00EF7EB9" w:rsidP="00216465">
            <w:pPr>
              <w:jc w:val="left"/>
              <w:rPr>
                <w:rFonts w:cs="Arial"/>
                <w:szCs w:val="20"/>
              </w:rPr>
            </w:pPr>
            <w:r w:rsidRPr="00EF7EB9">
              <w:rPr>
                <w:rStyle w:val="Other"/>
                <w:rFonts w:ascii="Arial" w:hAnsi="Arial" w:cs="Arial"/>
                <w:sz w:val="20"/>
                <w:szCs w:val="20"/>
              </w:rPr>
              <w:t>Hàng dự trữ quốc gia thuộc lĩnh vực quốc phòng, an ninh</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FAA0A40" w14:textId="77777777" w:rsidR="00EF7EB9" w:rsidRPr="00EF7EB9" w:rsidRDefault="00EF7EB9" w:rsidP="00216465">
            <w:pPr>
              <w:jc w:val="left"/>
              <w:rPr>
                <w:rFonts w:cs="Arial"/>
                <w:szCs w:val="20"/>
              </w:rPr>
            </w:pPr>
            <w:r w:rsidRPr="00EF7EB9">
              <w:rPr>
                <w:rStyle w:val="Other"/>
                <w:rFonts w:ascii="Arial" w:hAnsi="Arial" w:cs="Arial"/>
                <w:sz w:val="20"/>
                <w:szCs w:val="20"/>
              </w:rPr>
              <w:t>Bộ Quốc phòng, Bộ Công an định giá để thực hiện mua, bán hàng dự trữ quốc gia thuộc lĩnh vực quốc phòng, an ninh theo quy định của Luật Dự trữ quốc gia</w:t>
            </w:r>
          </w:p>
        </w:tc>
      </w:tr>
      <w:tr w:rsidR="00EF7EB9" w:rsidRPr="00EF7EB9" w14:paraId="027120EB" w14:textId="77777777" w:rsidTr="00216465">
        <w:tblPrEx>
          <w:tblCellMar>
            <w:top w:w="0" w:type="dxa"/>
            <w:left w:w="0" w:type="dxa"/>
            <w:bottom w:w="0" w:type="dxa"/>
            <w:right w:w="0" w:type="dxa"/>
          </w:tblCellMar>
        </w:tblPrEx>
        <w:trPr>
          <w:trHeight w:val="864"/>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0CCE10FF"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17</w:t>
            </w:r>
          </w:p>
        </w:tc>
        <w:tc>
          <w:tcPr>
            <w:tcW w:w="2585" w:type="pct"/>
            <w:tcBorders>
              <w:top w:val="single" w:sz="4" w:space="0" w:color="auto"/>
              <w:left w:val="single" w:sz="4" w:space="0" w:color="auto"/>
              <w:bottom w:val="nil"/>
              <w:right w:val="nil"/>
            </w:tcBorders>
            <w:shd w:val="clear" w:color="auto" w:fill="FFFFFF"/>
            <w:vAlign w:val="center"/>
          </w:tcPr>
          <w:p w14:paraId="586EBE15" w14:textId="77777777" w:rsidR="00EF7EB9" w:rsidRPr="00EF7EB9" w:rsidRDefault="00EF7EB9" w:rsidP="00216465">
            <w:pPr>
              <w:jc w:val="left"/>
              <w:rPr>
                <w:rFonts w:cs="Arial"/>
                <w:szCs w:val="20"/>
              </w:rPr>
            </w:pPr>
            <w:r w:rsidRPr="00EF7EB9">
              <w:rPr>
                <w:rStyle w:val="Other"/>
                <w:rFonts w:ascii="Arial" w:hAnsi="Arial" w:cs="Arial"/>
                <w:sz w:val="20"/>
                <w:szCs w:val="20"/>
              </w:rPr>
              <w:t xml:space="preserve">Sản phẩm, dịch vụ công (dịch vụ sự nghiệp công và sản phẩm, dịch vụ công ích) trong danh mục được cấp có thẩm quyền ban hành, sử dụng ngân sách nhà nước và thuộc thẩm quyền đặt hàng của </w:t>
            </w:r>
            <w:r w:rsidRPr="00EF7EB9">
              <w:rPr>
                <w:rStyle w:val="Other"/>
                <w:rFonts w:ascii="Arial" w:hAnsi="Arial" w:cs="Arial"/>
                <w:sz w:val="20"/>
                <w:szCs w:val="20"/>
                <w:lang w:val="en-US"/>
              </w:rPr>
              <w:t>cơ</w:t>
            </w:r>
            <w:r w:rsidRPr="00EF7EB9">
              <w:rPr>
                <w:rStyle w:val="Other"/>
                <w:rFonts w:ascii="Arial" w:hAnsi="Arial" w:cs="Arial"/>
                <w:sz w:val="20"/>
                <w:szCs w:val="20"/>
              </w:rPr>
              <w:t xml:space="preserve"> quan, tổ chức ở trung ương</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2B7F155B"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Bộ Tài chính định giá tối đa</w:t>
            </w:r>
          </w:p>
          <w:p w14:paraId="456302D9"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Các cơ quan, tổ chức ở trung ương định giá cụ thể</w:t>
            </w:r>
          </w:p>
        </w:tc>
      </w:tr>
      <w:tr w:rsidR="00EF7EB9" w:rsidRPr="00EF7EB9" w14:paraId="07A5AA03" w14:textId="77777777" w:rsidTr="00216465">
        <w:tblPrEx>
          <w:tblCellMar>
            <w:top w:w="0" w:type="dxa"/>
            <w:left w:w="0" w:type="dxa"/>
            <w:bottom w:w="0" w:type="dxa"/>
            <w:right w:w="0" w:type="dxa"/>
          </w:tblCellMar>
        </w:tblPrEx>
        <w:trPr>
          <w:trHeight w:val="864"/>
          <w:jc w:val="center"/>
        </w:trPr>
        <w:tc>
          <w:tcPr>
            <w:tcW w:w="408" w:type="pct"/>
            <w:gridSpan w:val="2"/>
            <w:vMerge/>
            <w:tcBorders>
              <w:top w:val="nil"/>
              <w:left w:val="single" w:sz="4" w:space="0" w:color="auto"/>
              <w:bottom w:val="nil"/>
              <w:right w:val="nil"/>
            </w:tcBorders>
            <w:shd w:val="clear" w:color="auto" w:fill="FFFFFF"/>
            <w:vAlign w:val="center"/>
          </w:tcPr>
          <w:p w14:paraId="490881EE"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666D67E5" w14:textId="77777777" w:rsidR="00EF7EB9" w:rsidRPr="00EF7EB9" w:rsidRDefault="00EF7EB9" w:rsidP="00216465">
            <w:pPr>
              <w:jc w:val="left"/>
              <w:rPr>
                <w:rFonts w:cs="Arial"/>
                <w:szCs w:val="20"/>
              </w:rPr>
            </w:pPr>
            <w:r w:rsidRPr="00EF7EB9">
              <w:rPr>
                <w:rStyle w:val="Other"/>
                <w:rFonts w:ascii="Arial" w:hAnsi="Arial" w:cs="Arial"/>
                <w:sz w:val="20"/>
                <w:szCs w:val="20"/>
              </w:rPr>
              <w:t>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E37A445"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giá cụ thể</w:t>
            </w:r>
          </w:p>
        </w:tc>
      </w:tr>
      <w:tr w:rsidR="00EF7EB9" w:rsidRPr="00EF7EB9" w14:paraId="165B2261" w14:textId="77777777" w:rsidTr="00216465">
        <w:tblPrEx>
          <w:tblCellMar>
            <w:top w:w="0" w:type="dxa"/>
            <w:left w:w="0" w:type="dxa"/>
            <w:bottom w:w="0" w:type="dxa"/>
            <w:right w:w="0" w:type="dxa"/>
          </w:tblCellMar>
        </w:tblPrEx>
        <w:trPr>
          <w:trHeight w:val="864"/>
          <w:jc w:val="center"/>
        </w:trPr>
        <w:tc>
          <w:tcPr>
            <w:tcW w:w="408" w:type="pct"/>
            <w:gridSpan w:val="2"/>
            <w:tcBorders>
              <w:top w:val="single" w:sz="4" w:space="0" w:color="auto"/>
              <w:left w:val="single" w:sz="4" w:space="0" w:color="auto"/>
              <w:bottom w:val="nil"/>
              <w:right w:val="nil"/>
            </w:tcBorders>
            <w:shd w:val="clear" w:color="auto" w:fill="FFFFFF"/>
            <w:vAlign w:val="center"/>
          </w:tcPr>
          <w:p w14:paraId="7977D861"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18</w:t>
            </w:r>
          </w:p>
        </w:tc>
        <w:tc>
          <w:tcPr>
            <w:tcW w:w="2585" w:type="pct"/>
            <w:tcBorders>
              <w:top w:val="single" w:sz="4" w:space="0" w:color="auto"/>
              <w:left w:val="single" w:sz="4" w:space="0" w:color="auto"/>
              <w:bottom w:val="nil"/>
              <w:right w:val="nil"/>
            </w:tcBorders>
            <w:shd w:val="clear" w:color="auto" w:fill="FFFFFF"/>
            <w:vAlign w:val="center"/>
          </w:tcPr>
          <w:p w14:paraId="05B4F049" w14:textId="77777777" w:rsidR="00EF7EB9" w:rsidRPr="00EF7EB9" w:rsidRDefault="00EF7EB9" w:rsidP="00216465">
            <w:pPr>
              <w:jc w:val="left"/>
              <w:rPr>
                <w:rFonts w:cs="Arial"/>
                <w:szCs w:val="20"/>
              </w:rPr>
            </w:pPr>
            <w:r w:rsidRPr="00EF7EB9">
              <w:rPr>
                <w:rStyle w:val="Other"/>
                <w:rFonts w:ascii="Arial" w:hAnsi="Arial" w:cs="Arial"/>
                <w:sz w:val="20"/>
                <w:szCs w:val="20"/>
              </w:rPr>
              <w:t>Dịch vụ khám bệnh, chữa bệnh thuộc phạm vi Nhà nước định giá theo quy định của pháp luật về khám bệnh, chữa bệnh.</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972DB7E" w14:textId="77777777" w:rsidR="00EF7EB9" w:rsidRPr="00EF7EB9" w:rsidRDefault="00EF7EB9" w:rsidP="00216465">
            <w:pPr>
              <w:jc w:val="left"/>
              <w:rPr>
                <w:rFonts w:cs="Arial"/>
                <w:szCs w:val="20"/>
              </w:rPr>
            </w:pPr>
            <w:r w:rsidRPr="00EF7EB9">
              <w:rPr>
                <w:rStyle w:val="Other"/>
                <w:rFonts w:ascii="Arial" w:hAnsi="Arial" w:cs="Arial"/>
                <w:sz w:val="20"/>
                <w:szCs w:val="20"/>
              </w:rPr>
              <w:t>Thực hiện theo quy định của pháp luật về khám bệnh, chữa bệnh</w:t>
            </w:r>
          </w:p>
        </w:tc>
      </w:tr>
      <w:tr w:rsidR="00EF7EB9" w:rsidRPr="00EF7EB9" w14:paraId="4FDEFB98" w14:textId="77777777" w:rsidTr="00216465">
        <w:tblPrEx>
          <w:tblCellMar>
            <w:top w:w="0" w:type="dxa"/>
            <w:left w:w="0" w:type="dxa"/>
            <w:bottom w:w="0" w:type="dxa"/>
            <w:right w:w="0" w:type="dxa"/>
          </w:tblCellMar>
        </w:tblPrEx>
        <w:trPr>
          <w:trHeight w:val="864"/>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4142A028"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19</w:t>
            </w:r>
          </w:p>
        </w:tc>
        <w:tc>
          <w:tcPr>
            <w:tcW w:w="2585" w:type="pct"/>
            <w:tcBorders>
              <w:top w:val="single" w:sz="4" w:space="0" w:color="auto"/>
              <w:left w:val="single" w:sz="4" w:space="0" w:color="auto"/>
              <w:bottom w:val="nil"/>
              <w:right w:val="nil"/>
            </w:tcBorders>
            <w:shd w:val="clear" w:color="auto" w:fill="FFFFFF"/>
            <w:vAlign w:val="center"/>
          </w:tcPr>
          <w:p w14:paraId="3406EBDC" w14:textId="77777777" w:rsidR="00EF7EB9" w:rsidRPr="00EF7EB9" w:rsidRDefault="00EF7EB9" w:rsidP="00216465">
            <w:pPr>
              <w:jc w:val="left"/>
              <w:rPr>
                <w:rFonts w:cs="Arial"/>
                <w:szCs w:val="20"/>
              </w:rPr>
            </w:pPr>
            <w:r w:rsidRPr="00EF7EB9">
              <w:rPr>
                <w:rStyle w:val="Other"/>
                <w:rFonts w:ascii="Arial" w:hAnsi="Arial" w:cs="Arial"/>
                <w:sz w:val="20"/>
                <w:szCs w:val="20"/>
              </w:rPr>
              <w:t>Dịch vụ kiểm dịch y tế, y tế dự phòng tại cơ sở y tế công lập</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8931BC9"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Bộ Y tế định giá tối đa</w:t>
            </w:r>
          </w:p>
          <w:p w14:paraId="0E9D9EBA"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Ủy ban nhân dân cấp tỉnh định giá cụ thể</w:t>
            </w:r>
          </w:p>
        </w:tc>
      </w:tr>
      <w:tr w:rsidR="00EF7EB9" w:rsidRPr="00EF7EB9" w14:paraId="7D6A37EE" w14:textId="77777777" w:rsidTr="00216465">
        <w:tblPrEx>
          <w:tblCellMar>
            <w:top w:w="0" w:type="dxa"/>
            <w:left w:w="0" w:type="dxa"/>
            <w:bottom w:w="0" w:type="dxa"/>
            <w:right w:w="0" w:type="dxa"/>
          </w:tblCellMar>
        </w:tblPrEx>
        <w:trPr>
          <w:trHeight w:val="864"/>
          <w:jc w:val="center"/>
        </w:trPr>
        <w:tc>
          <w:tcPr>
            <w:tcW w:w="408" w:type="pct"/>
            <w:gridSpan w:val="2"/>
            <w:vMerge/>
            <w:tcBorders>
              <w:top w:val="nil"/>
              <w:left w:val="single" w:sz="4" w:space="0" w:color="auto"/>
              <w:bottom w:val="nil"/>
              <w:right w:val="nil"/>
            </w:tcBorders>
            <w:shd w:val="clear" w:color="auto" w:fill="FFFFFF"/>
            <w:vAlign w:val="center"/>
          </w:tcPr>
          <w:p w14:paraId="3866CEA3"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5B120394" w14:textId="77777777" w:rsidR="00EF7EB9" w:rsidRPr="00EF7EB9" w:rsidRDefault="00EF7EB9" w:rsidP="00216465">
            <w:pPr>
              <w:jc w:val="left"/>
              <w:rPr>
                <w:rFonts w:cs="Arial"/>
                <w:szCs w:val="20"/>
              </w:rPr>
            </w:pPr>
            <w:r w:rsidRPr="00EF7EB9">
              <w:rPr>
                <w:rStyle w:val="Other"/>
                <w:rFonts w:ascii="Arial" w:hAnsi="Arial" w:cs="Arial"/>
                <w:sz w:val="20"/>
                <w:szCs w:val="20"/>
              </w:rPr>
              <w:t>Dịch vụ điều trị nghiện chất dạng thuốc phiện tại các đơn vị sự nghiệp công lập</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5D201FBA"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Bộ Y tế định giá tối đa</w:t>
            </w:r>
          </w:p>
          <w:p w14:paraId="346E100B"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 xml:space="preserve">- </w:t>
            </w:r>
            <w:r w:rsidRPr="00EF7EB9">
              <w:rPr>
                <w:rStyle w:val="Other"/>
                <w:rFonts w:ascii="Arial" w:hAnsi="Arial" w:cs="Arial"/>
                <w:sz w:val="20"/>
                <w:szCs w:val="20"/>
              </w:rPr>
              <w:t>Ủy ban nhân dân cấp tỉnh định giá cụ thể</w:t>
            </w:r>
          </w:p>
        </w:tc>
      </w:tr>
      <w:tr w:rsidR="00EF7EB9" w:rsidRPr="00EF7EB9" w14:paraId="6BDB8175" w14:textId="77777777" w:rsidTr="00216465">
        <w:tblPrEx>
          <w:tblCellMar>
            <w:top w:w="0" w:type="dxa"/>
            <w:left w:w="0" w:type="dxa"/>
            <w:bottom w:w="0" w:type="dxa"/>
            <w:right w:w="0" w:type="dxa"/>
          </w:tblCellMar>
        </w:tblPrEx>
        <w:trPr>
          <w:trHeight w:val="864"/>
          <w:jc w:val="center"/>
        </w:trPr>
        <w:tc>
          <w:tcPr>
            <w:tcW w:w="408" w:type="pct"/>
            <w:gridSpan w:val="2"/>
            <w:tcBorders>
              <w:top w:val="single" w:sz="4" w:space="0" w:color="auto"/>
              <w:left w:val="single" w:sz="4" w:space="0" w:color="auto"/>
              <w:bottom w:val="nil"/>
              <w:right w:val="nil"/>
            </w:tcBorders>
            <w:shd w:val="clear" w:color="auto" w:fill="FFFFFF"/>
            <w:vAlign w:val="center"/>
          </w:tcPr>
          <w:p w14:paraId="6EF09FAB"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20</w:t>
            </w:r>
          </w:p>
        </w:tc>
        <w:tc>
          <w:tcPr>
            <w:tcW w:w="2585" w:type="pct"/>
            <w:tcBorders>
              <w:top w:val="single" w:sz="4" w:space="0" w:color="auto"/>
              <w:left w:val="single" w:sz="4" w:space="0" w:color="auto"/>
              <w:bottom w:val="nil"/>
              <w:right w:val="nil"/>
            </w:tcBorders>
            <w:shd w:val="clear" w:color="auto" w:fill="FFFFFF"/>
            <w:vAlign w:val="center"/>
          </w:tcPr>
          <w:p w14:paraId="202A46DA" w14:textId="77777777" w:rsidR="00EF7EB9" w:rsidRPr="00EF7EB9" w:rsidRDefault="00EF7EB9" w:rsidP="00216465">
            <w:pPr>
              <w:jc w:val="left"/>
              <w:rPr>
                <w:rFonts w:cs="Arial"/>
                <w:szCs w:val="20"/>
              </w:rPr>
            </w:pPr>
            <w:r w:rsidRPr="00EF7EB9">
              <w:rPr>
                <w:rStyle w:val="Other"/>
                <w:rFonts w:ascii="Arial" w:hAnsi="Arial" w:cs="Arial"/>
                <w:sz w:val="20"/>
                <w:szCs w:val="20"/>
              </w:rPr>
              <w:t>Máu toàn phần và chế phẩm máu đạt tiêu chuẩn</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10ECEA0C" w14:textId="77777777" w:rsidR="00EF7EB9" w:rsidRPr="00EF7EB9" w:rsidRDefault="00EF7EB9" w:rsidP="00216465">
            <w:pPr>
              <w:jc w:val="left"/>
              <w:rPr>
                <w:rFonts w:cs="Arial"/>
                <w:szCs w:val="20"/>
              </w:rPr>
            </w:pPr>
            <w:r w:rsidRPr="00EF7EB9">
              <w:rPr>
                <w:rStyle w:val="Other"/>
                <w:rFonts w:ascii="Arial" w:hAnsi="Arial" w:cs="Arial"/>
                <w:sz w:val="20"/>
                <w:szCs w:val="20"/>
              </w:rPr>
              <w:t>Bộ Y tế định giá tối đa</w:t>
            </w:r>
          </w:p>
        </w:tc>
      </w:tr>
      <w:tr w:rsidR="00EF7EB9" w:rsidRPr="00EF7EB9" w14:paraId="02A89D75" w14:textId="77777777" w:rsidTr="00216465">
        <w:tblPrEx>
          <w:tblCellMar>
            <w:top w:w="0" w:type="dxa"/>
            <w:left w:w="0" w:type="dxa"/>
            <w:bottom w:w="0" w:type="dxa"/>
            <w:right w:w="0" w:type="dxa"/>
          </w:tblCellMar>
        </w:tblPrEx>
        <w:trPr>
          <w:trHeight w:val="864"/>
          <w:jc w:val="center"/>
        </w:trPr>
        <w:tc>
          <w:tcPr>
            <w:tcW w:w="408" w:type="pct"/>
            <w:gridSpan w:val="2"/>
            <w:tcBorders>
              <w:top w:val="single" w:sz="4" w:space="0" w:color="auto"/>
              <w:left w:val="single" w:sz="4" w:space="0" w:color="auto"/>
              <w:bottom w:val="single" w:sz="4" w:space="0" w:color="auto"/>
              <w:right w:val="nil"/>
            </w:tcBorders>
            <w:shd w:val="clear" w:color="auto" w:fill="FFFFFF"/>
            <w:vAlign w:val="center"/>
          </w:tcPr>
          <w:p w14:paraId="5F02610F"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21</w:t>
            </w:r>
          </w:p>
        </w:tc>
        <w:tc>
          <w:tcPr>
            <w:tcW w:w="2585" w:type="pct"/>
            <w:tcBorders>
              <w:top w:val="single" w:sz="4" w:space="0" w:color="auto"/>
              <w:left w:val="single" w:sz="4" w:space="0" w:color="auto"/>
              <w:bottom w:val="single" w:sz="4" w:space="0" w:color="auto"/>
              <w:right w:val="nil"/>
            </w:tcBorders>
            <w:shd w:val="clear" w:color="auto" w:fill="FFFFFF"/>
            <w:vAlign w:val="center"/>
          </w:tcPr>
          <w:p w14:paraId="79526A84" w14:textId="77777777" w:rsidR="00EF7EB9" w:rsidRPr="00EF7EB9" w:rsidRDefault="00EF7EB9" w:rsidP="00216465">
            <w:pPr>
              <w:jc w:val="left"/>
              <w:rPr>
                <w:rFonts w:cs="Arial"/>
                <w:szCs w:val="20"/>
              </w:rPr>
            </w:pPr>
            <w:r w:rsidRPr="00EF7EB9">
              <w:rPr>
                <w:rStyle w:val="Other"/>
                <w:rFonts w:ascii="Arial" w:hAnsi="Arial" w:cs="Arial"/>
                <w:sz w:val="20"/>
                <w:szCs w:val="20"/>
              </w:rPr>
              <w:t>Dịch vụ ki</w:t>
            </w:r>
            <w:r w:rsidRPr="00EF7EB9">
              <w:rPr>
                <w:rStyle w:val="Other"/>
                <w:rFonts w:ascii="Arial" w:hAnsi="Arial" w:cs="Arial"/>
                <w:sz w:val="20"/>
                <w:szCs w:val="20"/>
                <w:lang w:val="en-US"/>
              </w:rPr>
              <w:t>ể</w:t>
            </w:r>
            <w:r w:rsidRPr="00EF7EB9">
              <w:rPr>
                <w:rStyle w:val="Other"/>
                <w:rFonts w:ascii="Arial" w:hAnsi="Arial" w:cs="Arial"/>
                <w:sz w:val="20"/>
                <w:szCs w:val="20"/>
              </w:rPr>
              <w:t>m nghiệm mẫu thuốc, nguyên liệu làm thuốc tại: Đơn vị sự nghiệp công tự đảm bảo chi thường xuyên, đơn vị sự nghiệp công tự đảm b</w:t>
            </w:r>
            <w:r w:rsidRPr="00EF7EB9">
              <w:rPr>
                <w:rStyle w:val="Other"/>
                <w:rFonts w:ascii="Arial" w:hAnsi="Arial" w:cs="Arial"/>
                <w:sz w:val="20"/>
                <w:szCs w:val="20"/>
                <w:lang w:val="en-US"/>
              </w:rPr>
              <w:t>ả</w:t>
            </w:r>
            <w:r w:rsidRPr="00EF7EB9">
              <w:rPr>
                <w:rStyle w:val="Other"/>
                <w:rFonts w:ascii="Arial" w:hAnsi="Arial" w:cs="Arial"/>
                <w:sz w:val="20"/>
                <w:szCs w:val="20"/>
              </w:rPr>
              <w:t>o một phần chi thường xuyên, đơn vị sự nghiệp công do Nhà nước đảm bảo chi thường xuyên</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69CD43A2" w14:textId="77777777" w:rsidR="00EF7EB9" w:rsidRPr="00EF7EB9" w:rsidRDefault="00EF7EB9" w:rsidP="00216465">
            <w:pPr>
              <w:jc w:val="left"/>
              <w:rPr>
                <w:rFonts w:cs="Arial"/>
                <w:szCs w:val="20"/>
              </w:rPr>
            </w:pPr>
            <w:r w:rsidRPr="00EF7EB9">
              <w:rPr>
                <w:rStyle w:val="Other"/>
                <w:rFonts w:ascii="Arial" w:hAnsi="Arial" w:cs="Arial"/>
                <w:sz w:val="20"/>
                <w:szCs w:val="20"/>
              </w:rPr>
              <w:t>Bộ Y tế định giá cụ thể</w:t>
            </w:r>
          </w:p>
        </w:tc>
      </w:tr>
      <w:tr w:rsidR="00EF7EB9" w:rsidRPr="00EF7EB9" w14:paraId="0AC0B77A" w14:textId="77777777" w:rsidTr="00216465">
        <w:tblPrEx>
          <w:tblCellMar>
            <w:top w:w="0" w:type="dxa"/>
            <w:left w:w="0" w:type="dxa"/>
            <w:bottom w:w="0" w:type="dxa"/>
            <w:right w:w="0" w:type="dxa"/>
          </w:tblCellMar>
        </w:tblPrEx>
        <w:trPr>
          <w:trHeight w:val="864"/>
          <w:jc w:val="center"/>
        </w:trPr>
        <w:tc>
          <w:tcPr>
            <w:tcW w:w="408" w:type="pct"/>
            <w:gridSpan w:val="2"/>
            <w:tcBorders>
              <w:top w:val="single" w:sz="4" w:space="0" w:color="auto"/>
              <w:left w:val="single" w:sz="4" w:space="0" w:color="auto"/>
              <w:bottom w:val="nil"/>
              <w:right w:val="nil"/>
            </w:tcBorders>
            <w:shd w:val="clear" w:color="auto" w:fill="FFFFFF"/>
            <w:vAlign w:val="center"/>
          </w:tcPr>
          <w:p w14:paraId="19AD51CC"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22</w:t>
            </w:r>
          </w:p>
        </w:tc>
        <w:tc>
          <w:tcPr>
            <w:tcW w:w="2585" w:type="pct"/>
            <w:tcBorders>
              <w:top w:val="single" w:sz="4" w:space="0" w:color="auto"/>
              <w:left w:val="single" w:sz="4" w:space="0" w:color="auto"/>
              <w:bottom w:val="nil"/>
              <w:right w:val="nil"/>
            </w:tcBorders>
            <w:shd w:val="clear" w:color="auto" w:fill="FFFFFF"/>
            <w:vAlign w:val="center"/>
          </w:tcPr>
          <w:p w14:paraId="2927ACBF" w14:textId="77777777" w:rsidR="00EF7EB9" w:rsidRPr="00EF7EB9" w:rsidRDefault="00EF7EB9" w:rsidP="00216465">
            <w:pPr>
              <w:jc w:val="left"/>
              <w:rPr>
                <w:rFonts w:cs="Arial"/>
                <w:szCs w:val="20"/>
              </w:rPr>
            </w:pPr>
            <w:r w:rsidRPr="00EF7EB9">
              <w:rPr>
                <w:rStyle w:val="Other"/>
                <w:rFonts w:ascii="Arial" w:hAnsi="Arial" w:cs="Arial"/>
                <w:sz w:val="20"/>
                <w:szCs w:val="20"/>
              </w:rPr>
              <w:t>Dịch vụ tiêm phòng, tiêu độc, khử trùng cho động vật, chẩn đoán thú y; dịch vụ kiểm nghiệm thuốc dùng cho động vật, thực vật</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721AD740" w14:textId="77777777" w:rsidR="00EF7EB9" w:rsidRPr="00EF7EB9" w:rsidRDefault="00EF7EB9" w:rsidP="00216465">
            <w:pPr>
              <w:jc w:val="left"/>
              <w:rPr>
                <w:rFonts w:cs="Arial"/>
                <w:szCs w:val="20"/>
              </w:rPr>
            </w:pPr>
            <w:r w:rsidRPr="00EF7EB9">
              <w:rPr>
                <w:rStyle w:val="Other"/>
                <w:rFonts w:ascii="Arial" w:hAnsi="Arial" w:cs="Arial"/>
                <w:sz w:val="20"/>
                <w:szCs w:val="20"/>
              </w:rPr>
              <w:t>Bộ Nông nghiệp và Phát triển nông thôn định khung giá</w:t>
            </w:r>
          </w:p>
        </w:tc>
      </w:tr>
      <w:tr w:rsidR="00EF7EB9" w:rsidRPr="00EF7EB9" w14:paraId="1AA3A988" w14:textId="77777777" w:rsidTr="00216465">
        <w:tblPrEx>
          <w:tblCellMar>
            <w:top w:w="0" w:type="dxa"/>
            <w:left w:w="0" w:type="dxa"/>
            <w:bottom w:w="0" w:type="dxa"/>
            <w:right w:w="0" w:type="dxa"/>
          </w:tblCellMar>
        </w:tblPrEx>
        <w:trPr>
          <w:trHeight w:val="864"/>
          <w:jc w:val="center"/>
        </w:trPr>
        <w:tc>
          <w:tcPr>
            <w:tcW w:w="408" w:type="pct"/>
            <w:gridSpan w:val="2"/>
            <w:tcBorders>
              <w:top w:val="single" w:sz="4" w:space="0" w:color="auto"/>
              <w:left w:val="single" w:sz="4" w:space="0" w:color="auto"/>
              <w:bottom w:val="nil"/>
              <w:right w:val="nil"/>
            </w:tcBorders>
            <w:shd w:val="clear" w:color="auto" w:fill="FFFFFF"/>
            <w:vAlign w:val="center"/>
          </w:tcPr>
          <w:p w14:paraId="1E4B754D"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23</w:t>
            </w:r>
          </w:p>
        </w:tc>
        <w:tc>
          <w:tcPr>
            <w:tcW w:w="2585" w:type="pct"/>
            <w:tcBorders>
              <w:top w:val="single" w:sz="4" w:space="0" w:color="auto"/>
              <w:left w:val="single" w:sz="4" w:space="0" w:color="auto"/>
              <w:bottom w:val="nil"/>
              <w:right w:val="nil"/>
            </w:tcBorders>
            <w:shd w:val="clear" w:color="auto" w:fill="FFFFFF"/>
            <w:vAlign w:val="center"/>
          </w:tcPr>
          <w:p w14:paraId="4FDFC45E" w14:textId="77777777" w:rsidR="00EF7EB9" w:rsidRPr="00EF7EB9" w:rsidRDefault="00EF7EB9" w:rsidP="00216465">
            <w:pPr>
              <w:jc w:val="left"/>
              <w:rPr>
                <w:rFonts w:cs="Arial"/>
                <w:szCs w:val="20"/>
              </w:rPr>
            </w:pPr>
            <w:r w:rsidRPr="00EF7EB9">
              <w:rPr>
                <w:rStyle w:val="Other"/>
                <w:rFonts w:ascii="Arial" w:hAnsi="Arial" w:cs="Arial"/>
                <w:sz w:val="20"/>
                <w:szCs w:val="20"/>
              </w:rPr>
              <w:t>Sách giáo khoa</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567D293B" w14:textId="77777777" w:rsidR="00EF7EB9" w:rsidRPr="00EF7EB9" w:rsidRDefault="00EF7EB9" w:rsidP="00216465">
            <w:pPr>
              <w:jc w:val="left"/>
              <w:rPr>
                <w:rFonts w:cs="Arial"/>
                <w:szCs w:val="20"/>
              </w:rPr>
            </w:pPr>
            <w:r w:rsidRPr="00EF7EB9">
              <w:rPr>
                <w:rStyle w:val="Other"/>
                <w:rFonts w:ascii="Arial" w:hAnsi="Arial" w:cs="Arial"/>
                <w:sz w:val="20"/>
                <w:szCs w:val="20"/>
              </w:rPr>
              <w:t>Bộ Giáo dục và Đào tạo định giá tối đa</w:t>
            </w:r>
          </w:p>
        </w:tc>
      </w:tr>
      <w:tr w:rsidR="00EF7EB9" w:rsidRPr="00EF7EB9" w14:paraId="54905DAD" w14:textId="77777777" w:rsidTr="00216465">
        <w:tblPrEx>
          <w:tblCellMar>
            <w:top w:w="0" w:type="dxa"/>
            <w:left w:w="0" w:type="dxa"/>
            <w:bottom w:w="0" w:type="dxa"/>
            <w:right w:w="0" w:type="dxa"/>
          </w:tblCellMar>
        </w:tblPrEx>
        <w:trPr>
          <w:trHeight w:val="1008"/>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13AB8BDE"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24</w:t>
            </w:r>
          </w:p>
        </w:tc>
        <w:tc>
          <w:tcPr>
            <w:tcW w:w="2585" w:type="pct"/>
            <w:tcBorders>
              <w:top w:val="single" w:sz="4" w:space="0" w:color="auto"/>
              <w:left w:val="single" w:sz="4" w:space="0" w:color="auto"/>
              <w:bottom w:val="nil"/>
              <w:right w:val="nil"/>
            </w:tcBorders>
            <w:shd w:val="clear" w:color="auto" w:fill="FFFFFF"/>
            <w:vAlign w:val="center"/>
          </w:tcPr>
          <w:p w14:paraId="372185BC" w14:textId="77777777" w:rsidR="00EF7EB9" w:rsidRPr="00EF7EB9" w:rsidRDefault="00EF7EB9" w:rsidP="00216465">
            <w:pPr>
              <w:jc w:val="left"/>
              <w:rPr>
                <w:rFonts w:cs="Arial"/>
                <w:szCs w:val="20"/>
              </w:rPr>
            </w:pPr>
            <w:r w:rsidRPr="00EF7EB9">
              <w:rPr>
                <w:rStyle w:val="Other"/>
                <w:rFonts w:ascii="Arial" w:hAnsi="Arial" w:cs="Arial"/>
                <w:sz w:val="20"/>
                <w:szCs w:val="20"/>
              </w:rPr>
              <w:t>Học phí, dịch vụ trong lĩnh vực giáo dục, đào tạo tại cơ sở giáo dục mầm non, phổ thông công lập thuộc phạm vi Nhà nước định giá theo quy định của pháp luật về giáo dục</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1C145F15" w14:textId="77777777" w:rsidR="00EF7EB9" w:rsidRPr="00EF7EB9" w:rsidRDefault="00EF7EB9" w:rsidP="00216465">
            <w:pPr>
              <w:jc w:val="left"/>
              <w:rPr>
                <w:rFonts w:cs="Arial"/>
                <w:szCs w:val="20"/>
              </w:rPr>
            </w:pPr>
            <w:r w:rsidRPr="00EF7EB9">
              <w:rPr>
                <w:rStyle w:val="Other"/>
                <w:rFonts w:ascii="Arial" w:hAnsi="Arial" w:cs="Arial"/>
                <w:sz w:val="20"/>
                <w:szCs w:val="20"/>
              </w:rPr>
              <w:t>Thực hiện theo quy định của pháp luật về giáo dục</w:t>
            </w:r>
          </w:p>
        </w:tc>
      </w:tr>
      <w:tr w:rsidR="00EF7EB9" w:rsidRPr="00EF7EB9" w14:paraId="6350087D" w14:textId="77777777" w:rsidTr="00216465">
        <w:tblPrEx>
          <w:tblCellMar>
            <w:top w:w="0" w:type="dxa"/>
            <w:left w:w="0" w:type="dxa"/>
            <w:bottom w:w="0" w:type="dxa"/>
            <w:right w:w="0" w:type="dxa"/>
          </w:tblCellMar>
        </w:tblPrEx>
        <w:trPr>
          <w:trHeight w:val="1008"/>
          <w:jc w:val="center"/>
        </w:trPr>
        <w:tc>
          <w:tcPr>
            <w:tcW w:w="408" w:type="pct"/>
            <w:gridSpan w:val="2"/>
            <w:vMerge/>
            <w:tcBorders>
              <w:top w:val="nil"/>
              <w:left w:val="single" w:sz="4" w:space="0" w:color="auto"/>
              <w:bottom w:val="nil"/>
              <w:right w:val="nil"/>
            </w:tcBorders>
            <w:shd w:val="clear" w:color="auto" w:fill="FFFFFF"/>
            <w:vAlign w:val="center"/>
          </w:tcPr>
          <w:p w14:paraId="4166A6C4"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1A187CC8" w14:textId="77777777" w:rsidR="00EF7EB9" w:rsidRPr="00EF7EB9" w:rsidRDefault="00EF7EB9" w:rsidP="00216465">
            <w:pPr>
              <w:jc w:val="left"/>
              <w:rPr>
                <w:rFonts w:cs="Arial"/>
                <w:szCs w:val="20"/>
              </w:rPr>
            </w:pPr>
            <w:r w:rsidRPr="00EF7EB9">
              <w:rPr>
                <w:rStyle w:val="Other"/>
                <w:rFonts w:ascii="Arial" w:hAnsi="Arial" w:cs="Arial"/>
                <w:sz w:val="20"/>
                <w:szCs w:val="20"/>
              </w:rPr>
              <w:t>Học phí, dịch vụ trong lĩnh vực giáo dục, đào tạo tại cơ sở giáo dục đại học công lập thuộc phạm vi Nhà nước định giá theo quy định của pháp luật về giáo dục và pháp luật về giáo dục đại học</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3877B463" w14:textId="77777777" w:rsidR="00EF7EB9" w:rsidRPr="00EF7EB9" w:rsidRDefault="00EF7EB9" w:rsidP="00216465">
            <w:pPr>
              <w:jc w:val="left"/>
              <w:rPr>
                <w:rFonts w:cs="Arial"/>
                <w:szCs w:val="20"/>
              </w:rPr>
            </w:pPr>
            <w:r w:rsidRPr="00EF7EB9">
              <w:rPr>
                <w:rStyle w:val="Other"/>
                <w:rFonts w:ascii="Arial" w:hAnsi="Arial" w:cs="Arial"/>
                <w:sz w:val="20"/>
                <w:szCs w:val="20"/>
              </w:rPr>
              <w:t>Thực hiện theo quy định của pháp luật về giáo dục và pháp luật về giáo dục đại học</w:t>
            </w:r>
          </w:p>
        </w:tc>
      </w:tr>
      <w:tr w:rsidR="00EF7EB9" w:rsidRPr="00EF7EB9" w14:paraId="348D5329" w14:textId="77777777" w:rsidTr="00216465">
        <w:tblPrEx>
          <w:tblCellMar>
            <w:top w:w="0" w:type="dxa"/>
            <w:left w:w="0" w:type="dxa"/>
            <w:bottom w:w="0" w:type="dxa"/>
            <w:right w:w="0" w:type="dxa"/>
          </w:tblCellMar>
        </w:tblPrEx>
        <w:trPr>
          <w:trHeight w:val="1008"/>
          <w:jc w:val="center"/>
        </w:trPr>
        <w:tc>
          <w:tcPr>
            <w:tcW w:w="408" w:type="pct"/>
            <w:gridSpan w:val="2"/>
            <w:vMerge/>
            <w:tcBorders>
              <w:top w:val="nil"/>
              <w:left w:val="single" w:sz="4" w:space="0" w:color="auto"/>
              <w:bottom w:val="nil"/>
              <w:right w:val="nil"/>
            </w:tcBorders>
            <w:shd w:val="clear" w:color="auto" w:fill="FFFFFF"/>
            <w:vAlign w:val="center"/>
          </w:tcPr>
          <w:p w14:paraId="10628B0A"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2F7CBA21" w14:textId="77777777" w:rsidR="00EF7EB9" w:rsidRPr="00EF7EB9" w:rsidRDefault="00EF7EB9" w:rsidP="00216465">
            <w:pPr>
              <w:jc w:val="left"/>
              <w:rPr>
                <w:rFonts w:cs="Arial"/>
                <w:szCs w:val="20"/>
              </w:rPr>
            </w:pPr>
            <w:r w:rsidRPr="00EF7EB9">
              <w:rPr>
                <w:rStyle w:val="Other"/>
                <w:rFonts w:ascii="Arial" w:hAnsi="Arial" w:cs="Arial"/>
                <w:sz w:val="20"/>
                <w:szCs w:val="20"/>
              </w:rPr>
              <w:t>Học phí, dịch vụ trong lĩnh vực giáo dục, đào tạo tại cơ sở giáo dục nghề nghiệp công lập thuộc phạm vi Nhà nước định giá theo quy định của pháp luật về giáo dục nghề nghiệp</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5EFD4001" w14:textId="77777777" w:rsidR="00EF7EB9" w:rsidRPr="00EF7EB9" w:rsidRDefault="00EF7EB9" w:rsidP="00216465">
            <w:pPr>
              <w:jc w:val="left"/>
              <w:rPr>
                <w:rFonts w:cs="Arial"/>
                <w:szCs w:val="20"/>
              </w:rPr>
            </w:pPr>
            <w:r w:rsidRPr="00EF7EB9">
              <w:rPr>
                <w:rStyle w:val="Other"/>
                <w:rFonts w:ascii="Arial" w:hAnsi="Arial" w:cs="Arial"/>
                <w:sz w:val="20"/>
                <w:szCs w:val="20"/>
              </w:rPr>
              <w:t>Thực hiện theo quy định của pháp luật về giáo dục nghề nghiệp</w:t>
            </w:r>
          </w:p>
        </w:tc>
      </w:tr>
      <w:tr w:rsidR="00EF7EB9" w:rsidRPr="00EF7EB9" w14:paraId="69EF7D81" w14:textId="77777777" w:rsidTr="00216465">
        <w:tblPrEx>
          <w:tblCellMar>
            <w:top w:w="0" w:type="dxa"/>
            <w:left w:w="0" w:type="dxa"/>
            <w:bottom w:w="0" w:type="dxa"/>
            <w:right w:w="0" w:type="dxa"/>
          </w:tblCellMar>
        </w:tblPrEx>
        <w:trPr>
          <w:trHeight w:val="1008"/>
          <w:jc w:val="center"/>
        </w:trPr>
        <w:tc>
          <w:tcPr>
            <w:tcW w:w="408" w:type="pct"/>
            <w:gridSpan w:val="2"/>
            <w:tcBorders>
              <w:top w:val="single" w:sz="4" w:space="0" w:color="auto"/>
              <w:left w:val="single" w:sz="4" w:space="0" w:color="auto"/>
              <w:bottom w:val="nil"/>
              <w:right w:val="nil"/>
            </w:tcBorders>
            <w:shd w:val="clear" w:color="auto" w:fill="FFFFFF"/>
            <w:vAlign w:val="center"/>
          </w:tcPr>
          <w:p w14:paraId="2CBC1BD8"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25</w:t>
            </w:r>
          </w:p>
        </w:tc>
        <w:tc>
          <w:tcPr>
            <w:tcW w:w="2585" w:type="pct"/>
            <w:tcBorders>
              <w:top w:val="single" w:sz="4" w:space="0" w:color="auto"/>
              <w:left w:val="single" w:sz="4" w:space="0" w:color="auto"/>
              <w:bottom w:val="nil"/>
              <w:right w:val="nil"/>
            </w:tcBorders>
            <w:shd w:val="clear" w:color="auto" w:fill="FFFFFF"/>
            <w:vAlign w:val="center"/>
          </w:tcPr>
          <w:p w14:paraId="4785000A" w14:textId="77777777" w:rsidR="00EF7EB9" w:rsidRPr="00EF7EB9" w:rsidRDefault="00EF7EB9" w:rsidP="00216465">
            <w:pPr>
              <w:jc w:val="left"/>
              <w:rPr>
                <w:rFonts w:cs="Arial"/>
                <w:szCs w:val="20"/>
              </w:rPr>
            </w:pPr>
            <w:r w:rsidRPr="00EF7EB9">
              <w:rPr>
                <w:rStyle w:val="Other"/>
                <w:rFonts w:ascii="Arial" w:hAnsi="Arial" w:cs="Arial"/>
                <w:sz w:val="20"/>
                <w:szCs w:val="20"/>
              </w:rPr>
              <w:t>Dịch vụ môi giới theo hợp đồng môi giới đưa người lao động đi làm việc ở nước ngoài; dịch vụ đưa người lao động đi làm việc ở nước ngoài</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545F5FEA" w14:textId="77777777" w:rsidR="00EF7EB9" w:rsidRPr="00EF7EB9" w:rsidRDefault="00EF7EB9" w:rsidP="00216465">
            <w:pPr>
              <w:jc w:val="left"/>
              <w:rPr>
                <w:rFonts w:cs="Arial"/>
                <w:szCs w:val="20"/>
              </w:rPr>
            </w:pPr>
            <w:r w:rsidRPr="00EF7EB9">
              <w:rPr>
                <w:rStyle w:val="Other"/>
                <w:rFonts w:ascii="Arial" w:hAnsi="Arial" w:cs="Arial"/>
                <w:sz w:val="20"/>
                <w:szCs w:val="20"/>
              </w:rPr>
              <w:t>Bộ Lao động - Thương binh và Xã hội định giá tối đa</w:t>
            </w:r>
          </w:p>
        </w:tc>
      </w:tr>
      <w:tr w:rsidR="00EF7EB9" w:rsidRPr="00EF7EB9" w14:paraId="5AEF1FFA" w14:textId="77777777" w:rsidTr="00216465">
        <w:tblPrEx>
          <w:tblCellMar>
            <w:top w:w="0" w:type="dxa"/>
            <w:left w:w="0" w:type="dxa"/>
            <w:bottom w:w="0" w:type="dxa"/>
            <w:right w:w="0" w:type="dxa"/>
          </w:tblCellMar>
        </w:tblPrEx>
        <w:trPr>
          <w:trHeight w:val="864"/>
          <w:jc w:val="center"/>
        </w:trPr>
        <w:tc>
          <w:tcPr>
            <w:tcW w:w="408" w:type="pct"/>
            <w:gridSpan w:val="2"/>
            <w:vMerge w:val="restart"/>
            <w:tcBorders>
              <w:top w:val="single" w:sz="4" w:space="0" w:color="auto"/>
              <w:left w:val="single" w:sz="4" w:space="0" w:color="auto"/>
              <w:bottom w:val="nil"/>
              <w:right w:val="nil"/>
            </w:tcBorders>
            <w:shd w:val="clear" w:color="auto" w:fill="FFFFFF"/>
            <w:vAlign w:val="center"/>
          </w:tcPr>
          <w:p w14:paraId="23AEB47A"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26</w:t>
            </w:r>
          </w:p>
        </w:tc>
        <w:tc>
          <w:tcPr>
            <w:tcW w:w="2585" w:type="pct"/>
            <w:tcBorders>
              <w:top w:val="single" w:sz="4" w:space="0" w:color="auto"/>
              <w:left w:val="single" w:sz="4" w:space="0" w:color="auto"/>
              <w:bottom w:val="nil"/>
              <w:right w:val="nil"/>
            </w:tcBorders>
            <w:shd w:val="clear" w:color="auto" w:fill="FFFFFF"/>
            <w:vAlign w:val="center"/>
          </w:tcPr>
          <w:p w14:paraId="004E7468" w14:textId="77777777" w:rsidR="00EF7EB9" w:rsidRPr="00EF7EB9" w:rsidRDefault="00EF7EB9" w:rsidP="00216465">
            <w:pPr>
              <w:jc w:val="left"/>
              <w:rPr>
                <w:rFonts w:cs="Arial"/>
                <w:szCs w:val="20"/>
              </w:rPr>
            </w:pPr>
            <w:r w:rsidRPr="00EF7EB9">
              <w:rPr>
                <w:rStyle w:val="Other"/>
                <w:rFonts w:ascii="Arial" w:hAnsi="Arial" w:cs="Arial"/>
                <w:sz w:val="20"/>
                <w:szCs w:val="20"/>
              </w:rPr>
              <w:t>Nhà ở công vụ</w:t>
            </w:r>
          </w:p>
        </w:tc>
        <w:tc>
          <w:tcPr>
            <w:tcW w:w="2007" w:type="pct"/>
            <w:vMerge w:val="restart"/>
            <w:tcBorders>
              <w:top w:val="single" w:sz="4" w:space="0" w:color="auto"/>
              <w:left w:val="single" w:sz="4" w:space="0" w:color="auto"/>
              <w:bottom w:val="nil"/>
              <w:right w:val="single" w:sz="4" w:space="0" w:color="auto"/>
            </w:tcBorders>
            <w:shd w:val="clear" w:color="auto" w:fill="FFFFFF"/>
            <w:vAlign w:val="center"/>
          </w:tcPr>
          <w:p w14:paraId="5CD46337" w14:textId="77777777" w:rsidR="00EF7EB9" w:rsidRPr="00EF7EB9" w:rsidRDefault="00EF7EB9" w:rsidP="00216465">
            <w:pPr>
              <w:jc w:val="left"/>
              <w:rPr>
                <w:rFonts w:cs="Arial"/>
                <w:szCs w:val="20"/>
              </w:rPr>
            </w:pPr>
            <w:r w:rsidRPr="00EF7EB9">
              <w:rPr>
                <w:rStyle w:val="Other"/>
                <w:rFonts w:ascii="Arial" w:hAnsi="Arial" w:cs="Arial"/>
                <w:sz w:val="20"/>
                <w:szCs w:val="20"/>
              </w:rPr>
              <w:t>Thực hiện theo quy định của pháp luật về nhà ở</w:t>
            </w:r>
          </w:p>
        </w:tc>
      </w:tr>
      <w:tr w:rsidR="00EF7EB9" w:rsidRPr="00EF7EB9" w14:paraId="66D2B492" w14:textId="77777777" w:rsidTr="00216465">
        <w:tblPrEx>
          <w:tblCellMar>
            <w:top w:w="0" w:type="dxa"/>
            <w:left w:w="0" w:type="dxa"/>
            <w:bottom w:w="0" w:type="dxa"/>
            <w:right w:w="0" w:type="dxa"/>
          </w:tblCellMar>
        </w:tblPrEx>
        <w:trPr>
          <w:trHeight w:val="864"/>
          <w:jc w:val="center"/>
        </w:trPr>
        <w:tc>
          <w:tcPr>
            <w:tcW w:w="408" w:type="pct"/>
            <w:gridSpan w:val="2"/>
            <w:vMerge/>
            <w:tcBorders>
              <w:top w:val="nil"/>
              <w:left w:val="single" w:sz="4" w:space="0" w:color="auto"/>
              <w:bottom w:val="nil"/>
              <w:right w:val="nil"/>
            </w:tcBorders>
            <w:shd w:val="clear" w:color="auto" w:fill="FFFFFF"/>
            <w:vAlign w:val="center"/>
          </w:tcPr>
          <w:p w14:paraId="22AAB0BC"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094AD9E4" w14:textId="77777777" w:rsidR="00EF7EB9" w:rsidRPr="00EF7EB9" w:rsidRDefault="00EF7EB9" w:rsidP="00216465">
            <w:pPr>
              <w:jc w:val="left"/>
              <w:rPr>
                <w:rFonts w:cs="Arial"/>
                <w:szCs w:val="20"/>
              </w:rPr>
            </w:pPr>
            <w:r w:rsidRPr="00EF7EB9">
              <w:rPr>
                <w:rStyle w:val="Other"/>
                <w:rFonts w:ascii="Arial" w:hAnsi="Arial" w:cs="Arial"/>
                <w:sz w:val="20"/>
                <w:szCs w:val="20"/>
              </w:rPr>
              <w:t>Nhà ở xã hội theo quy định của Luật Nhà ở</w:t>
            </w:r>
          </w:p>
        </w:tc>
        <w:tc>
          <w:tcPr>
            <w:tcW w:w="2007" w:type="pct"/>
            <w:vMerge/>
            <w:tcBorders>
              <w:top w:val="nil"/>
              <w:left w:val="single" w:sz="4" w:space="0" w:color="auto"/>
              <w:bottom w:val="nil"/>
              <w:right w:val="single" w:sz="4" w:space="0" w:color="auto"/>
            </w:tcBorders>
            <w:shd w:val="clear" w:color="auto" w:fill="FFFFFF"/>
            <w:vAlign w:val="center"/>
          </w:tcPr>
          <w:p w14:paraId="1795BF25" w14:textId="77777777" w:rsidR="00EF7EB9" w:rsidRPr="00EF7EB9" w:rsidRDefault="00EF7EB9" w:rsidP="00216465">
            <w:pPr>
              <w:jc w:val="left"/>
              <w:rPr>
                <w:rFonts w:cs="Arial"/>
                <w:szCs w:val="20"/>
              </w:rPr>
            </w:pPr>
          </w:p>
        </w:tc>
      </w:tr>
      <w:tr w:rsidR="00EF7EB9" w:rsidRPr="00EF7EB9" w14:paraId="7EC1876E" w14:textId="77777777" w:rsidTr="00216465">
        <w:tblPrEx>
          <w:tblCellMar>
            <w:top w:w="0" w:type="dxa"/>
            <w:left w:w="0" w:type="dxa"/>
            <w:bottom w:w="0" w:type="dxa"/>
            <w:right w:w="0" w:type="dxa"/>
          </w:tblCellMar>
        </w:tblPrEx>
        <w:trPr>
          <w:trHeight w:val="864"/>
          <w:jc w:val="center"/>
        </w:trPr>
        <w:tc>
          <w:tcPr>
            <w:tcW w:w="408" w:type="pct"/>
            <w:gridSpan w:val="2"/>
            <w:vMerge/>
            <w:tcBorders>
              <w:top w:val="nil"/>
              <w:left w:val="single" w:sz="4" w:space="0" w:color="auto"/>
              <w:bottom w:val="nil"/>
              <w:right w:val="nil"/>
            </w:tcBorders>
            <w:shd w:val="clear" w:color="auto" w:fill="FFFFFF"/>
            <w:vAlign w:val="center"/>
          </w:tcPr>
          <w:p w14:paraId="3C6645D7"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3A922C29" w14:textId="77777777" w:rsidR="00EF7EB9" w:rsidRPr="00EF7EB9" w:rsidRDefault="00EF7EB9" w:rsidP="00216465">
            <w:pPr>
              <w:jc w:val="left"/>
              <w:rPr>
                <w:rFonts w:cs="Arial"/>
                <w:szCs w:val="20"/>
              </w:rPr>
            </w:pPr>
            <w:r w:rsidRPr="00EF7EB9">
              <w:rPr>
                <w:rStyle w:val="Other"/>
                <w:rFonts w:ascii="Arial" w:hAnsi="Arial" w:cs="Arial"/>
                <w:sz w:val="20"/>
                <w:szCs w:val="20"/>
              </w:rPr>
              <w:t>Dịch vụ quản lý vận hành nhà chung cư đối với nhà chung cư thuộc sở hữu nhà nước trên địa bàn</w:t>
            </w:r>
          </w:p>
        </w:tc>
        <w:tc>
          <w:tcPr>
            <w:tcW w:w="2007" w:type="pct"/>
            <w:vMerge/>
            <w:tcBorders>
              <w:top w:val="nil"/>
              <w:left w:val="single" w:sz="4" w:space="0" w:color="auto"/>
              <w:bottom w:val="nil"/>
              <w:right w:val="single" w:sz="4" w:space="0" w:color="auto"/>
            </w:tcBorders>
            <w:shd w:val="clear" w:color="auto" w:fill="FFFFFF"/>
            <w:vAlign w:val="center"/>
          </w:tcPr>
          <w:p w14:paraId="14B4FFAF" w14:textId="77777777" w:rsidR="00EF7EB9" w:rsidRPr="00EF7EB9" w:rsidRDefault="00EF7EB9" w:rsidP="00216465">
            <w:pPr>
              <w:jc w:val="left"/>
              <w:rPr>
                <w:rFonts w:cs="Arial"/>
                <w:szCs w:val="20"/>
              </w:rPr>
            </w:pPr>
          </w:p>
        </w:tc>
      </w:tr>
      <w:tr w:rsidR="00EF7EB9" w:rsidRPr="00EF7EB9" w14:paraId="3175CEEB" w14:textId="77777777" w:rsidTr="00216465">
        <w:tblPrEx>
          <w:tblCellMar>
            <w:top w:w="0" w:type="dxa"/>
            <w:left w:w="0" w:type="dxa"/>
            <w:bottom w:w="0" w:type="dxa"/>
            <w:right w:w="0" w:type="dxa"/>
          </w:tblCellMar>
        </w:tblPrEx>
        <w:trPr>
          <w:trHeight w:val="1008"/>
          <w:jc w:val="center"/>
        </w:trPr>
        <w:tc>
          <w:tcPr>
            <w:tcW w:w="408" w:type="pct"/>
            <w:gridSpan w:val="2"/>
            <w:vMerge/>
            <w:tcBorders>
              <w:top w:val="nil"/>
              <w:left w:val="single" w:sz="4" w:space="0" w:color="auto"/>
              <w:bottom w:val="nil"/>
              <w:right w:val="nil"/>
            </w:tcBorders>
            <w:shd w:val="clear" w:color="auto" w:fill="FFFFFF"/>
            <w:vAlign w:val="center"/>
          </w:tcPr>
          <w:p w14:paraId="61758344" w14:textId="77777777" w:rsidR="00EF7EB9" w:rsidRPr="00EF7EB9" w:rsidRDefault="00EF7EB9" w:rsidP="00216465">
            <w:pPr>
              <w:jc w:val="left"/>
              <w:rPr>
                <w:rFonts w:cs="Arial"/>
                <w:szCs w:val="20"/>
              </w:rPr>
            </w:pPr>
          </w:p>
        </w:tc>
        <w:tc>
          <w:tcPr>
            <w:tcW w:w="2585" w:type="pct"/>
            <w:tcBorders>
              <w:top w:val="single" w:sz="4" w:space="0" w:color="auto"/>
              <w:left w:val="single" w:sz="4" w:space="0" w:color="auto"/>
              <w:bottom w:val="nil"/>
              <w:right w:val="nil"/>
            </w:tcBorders>
            <w:shd w:val="clear" w:color="auto" w:fill="FFFFFF"/>
            <w:vAlign w:val="center"/>
          </w:tcPr>
          <w:p w14:paraId="7439AEBA" w14:textId="77777777" w:rsidR="00EF7EB9" w:rsidRPr="00EF7EB9" w:rsidRDefault="00EF7EB9" w:rsidP="00216465">
            <w:pPr>
              <w:jc w:val="left"/>
              <w:rPr>
                <w:rFonts w:cs="Arial"/>
                <w:szCs w:val="20"/>
              </w:rPr>
            </w:pPr>
            <w:r w:rsidRPr="00EF7EB9">
              <w:rPr>
                <w:rStyle w:val="Other"/>
                <w:rFonts w:ascii="Arial" w:hAnsi="Arial" w:cs="Arial"/>
                <w:sz w:val="20"/>
                <w:szCs w:val="20"/>
              </w:rPr>
              <w:t>Nhà ở, dịch vụ khác thuộc phạm vi Nhà nước định giá theo quy định của Luật Nhà ở</w:t>
            </w:r>
          </w:p>
        </w:tc>
        <w:tc>
          <w:tcPr>
            <w:tcW w:w="2007" w:type="pct"/>
            <w:vMerge/>
            <w:tcBorders>
              <w:top w:val="nil"/>
              <w:left w:val="single" w:sz="4" w:space="0" w:color="auto"/>
              <w:bottom w:val="nil"/>
              <w:right w:val="single" w:sz="4" w:space="0" w:color="auto"/>
            </w:tcBorders>
            <w:shd w:val="clear" w:color="auto" w:fill="FFFFFF"/>
            <w:vAlign w:val="center"/>
          </w:tcPr>
          <w:p w14:paraId="63F10C68" w14:textId="77777777" w:rsidR="00EF7EB9" w:rsidRPr="00EF7EB9" w:rsidRDefault="00EF7EB9" w:rsidP="00216465">
            <w:pPr>
              <w:jc w:val="left"/>
              <w:rPr>
                <w:rFonts w:cs="Arial"/>
                <w:szCs w:val="20"/>
              </w:rPr>
            </w:pPr>
          </w:p>
        </w:tc>
      </w:tr>
      <w:tr w:rsidR="00EF7EB9" w:rsidRPr="00EF7EB9" w14:paraId="357188BE" w14:textId="77777777" w:rsidTr="00216465">
        <w:tblPrEx>
          <w:tblCellMar>
            <w:top w:w="0" w:type="dxa"/>
            <w:left w:w="0" w:type="dxa"/>
            <w:bottom w:w="0" w:type="dxa"/>
            <w:right w:w="0" w:type="dxa"/>
          </w:tblCellMar>
        </w:tblPrEx>
        <w:trPr>
          <w:trHeight w:val="1008"/>
          <w:jc w:val="center"/>
        </w:trPr>
        <w:tc>
          <w:tcPr>
            <w:tcW w:w="408" w:type="pct"/>
            <w:gridSpan w:val="2"/>
            <w:tcBorders>
              <w:top w:val="single" w:sz="4" w:space="0" w:color="auto"/>
              <w:left w:val="single" w:sz="4" w:space="0" w:color="auto"/>
              <w:bottom w:val="single" w:sz="4" w:space="0" w:color="auto"/>
              <w:right w:val="nil"/>
            </w:tcBorders>
            <w:shd w:val="clear" w:color="auto" w:fill="FFFFFF"/>
            <w:vAlign w:val="center"/>
          </w:tcPr>
          <w:p w14:paraId="0F8FDEBF"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27</w:t>
            </w:r>
          </w:p>
        </w:tc>
        <w:tc>
          <w:tcPr>
            <w:tcW w:w="2585" w:type="pct"/>
            <w:tcBorders>
              <w:top w:val="single" w:sz="4" w:space="0" w:color="auto"/>
              <w:left w:val="single" w:sz="4" w:space="0" w:color="auto"/>
              <w:bottom w:val="single" w:sz="4" w:space="0" w:color="auto"/>
              <w:right w:val="nil"/>
            </w:tcBorders>
            <w:shd w:val="clear" w:color="auto" w:fill="FFFFFF"/>
            <w:vAlign w:val="center"/>
          </w:tcPr>
          <w:p w14:paraId="1D6102E8" w14:textId="77777777" w:rsidR="00EF7EB9" w:rsidRPr="00EF7EB9" w:rsidRDefault="00EF7EB9" w:rsidP="00216465">
            <w:pPr>
              <w:jc w:val="left"/>
              <w:rPr>
                <w:rFonts w:cs="Arial"/>
                <w:szCs w:val="20"/>
              </w:rPr>
            </w:pPr>
            <w:r w:rsidRPr="00EF7EB9">
              <w:rPr>
                <w:rStyle w:val="Other"/>
                <w:rFonts w:ascii="Arial" w:hAnsi="Arial" w:cs="Arial"/>
                <w:sz w:val="20"/>
                <w:szCs w:val="20"/>
              </w:rPr>
              <w:t>Hàng hóa, dịch vụ phục vụ nhiệm vụ quốc phòng an ninh thực hiện đặt hàng, giao nhiệm vụ cho các đơn vị, doanh nghiệp quốc phòng an ninh</w:t>
            </w:r>
            <w:r w:rsidRPr="00EF7EB9">
              <w:rPr>
                <w:rStyle w:val="Other"/>
                <w:rFonts w:ascii="Arial" w:hAnsi="Arial" w:cs="Arial"/>
                <w:sz w:val="20"/>
                <w:szCs w:val="20"/>
              </w:rPr>
              <w:tab/>
            </w:r>
            <w:r w:rsidRPr="00EF7EB9">
              <w:rPr>
                <w:rStyle w:val="Other"/>
                <w:rFonts w:ascii="Arial" w:hAnsi="Arial" w:cs="Arial"/>
                <w:color w:val="828DA4"/>
                <w:sz w:val="20"/>
                <w:szCs w:val="20"/>
              </w:rPr>
              <w:t>.</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2DB936A1" w14:textId="77777777" w:rsidR="00EF7EB9" w:rsidRPr="00EF7EB9" w:rsidRDefault="00EF7EB9" w:rsidP="00216465">
            <w:pPr>
              <w:jc w:val="left"/>
              <w:rPr>
                <w:rFonts w:cs="Arial"/>
                <w:szCs w:val="20"/>
              </w:rPr>
            </w:pPr>
            <w:r w:rsidRPr="00EF7EB9">
              <w:rPr>
                <w:rStyle w:val="Other"/>
                <w:rFonts w:ascii="Arial" w:hAnsi="Arial" w:cs="Arial"/>
                <w:sz w:val="20"/>
                <w:szCs w:val="20"/>
              </w:rPr>
              <w:t>Bộ Quốc phòng, Bộ Công an định giá cụ thể theo thẩm quyền</w:t>
            </w:r>
          </w:p>
        </w:tc>
      </w:tr>
      <w:tr w:rsidR="00EF7EB9" w:rsidRPr="00EF7EB9" w14:paraId="282C7A87" w14:textId="77777777" w:rsidTr="00216465">
        <w:tblPrEx>
          <w:tblCellMar>
            <w:top w:w="0" w:type="dxa"/>
            <w:left w:w="0" w:type="dxa"/>
            <w:bottom w:w="0" w:type="dxa"/>
            <w:right w:w="0" w:type="dxa"/>
          </w:tblCellMar>
        </w:tblPrEx>
        <w:trPr>
          <w:trHeight w:val="1008"/>
          <w:jc w:val="center"/>
        </w:trPr>
        <w:tc>
          <w:tcPr>
            <w:tcW w:w="400" w:type="pct"/>
            <w:tcBorders>
              <w:top w:val="single" w:sz="4" w:space="0" w:color="auto"/>
              <w:left w:val="single" w:sz="4" w:space="0" w:color="auto"/>
              <w:bottom w:val="nil"/>
              <w:right w:val="nil"/>
            </w:tcBorders>
            <w:shd w:val="clear" w:color="auto" w:fill="FFFFFF"/>
            <w:vAlign w:val="center"/>
          </w:tcPr>
          <w:p w14:paraId="5F97BB16"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28</w:t>
            </w:r>
          </w:p>
        </w:tc>
        <w:tc>
          <w:tcPr>
            <w:tcW w:w="2593" w:type="pct"/>
            <w:gridSpan w:val="2"/>
            <w:tcBorders>
              <w:top w:val="single" w:sz="4" w:space="0" w:color="auto"/>
              <w:left w:val="single" w:sz="4" w:space="0" w:color="auto"/>
              <w:bottom w:val="nil"/>
              <w:right w:val="nil"/>
            </w:tcBorders>
            <w:shd w:val="clear" w:color="auto" w:fill="FFFFFF"/>
            <w:vAlign w:val="center"/>
          </w:tcPr>
          <w:p w14:paraId="5AF12191" w14:textId="77777777" w:rsidR="00EF7EB9" w:rsidRPr="00EF7EB9" w:rsidRDefault="00EF7EB9" w:rsidP="00216465">
            <w:pPr>
              <w:jc w:val="left"/>
              <w:rPr>
                <w:rFonts w:cs="Arial"/>
                <w:szCs w:val="20"/>
              </w:rPr>
            </w:pPr>
            <w:r w:rsidRPr="00EF7EB9">
              <w:rPr>
                <w:rStyle w:val="Other"/>
                <w:rFonts w:ascii="Arial" w:hAnsi="Arial" w:cs="Arial"/>
                <w:sz w:val="20"/>
                <w:szCs w:val="20"/>
              </w:rPr>
              <w:t>Dịch vụ đấu giá tài sản mà pháp luật quy định phải bán thông qua đấu giá</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6FA1AB10" w14:textId="77777777" w:rsidR="00EF7EB9" w:rsidRPr="00EF7EB9" w:rsidRDefault="00EF7EB9" w:rsidP="00216465">
            <w:pPr>
              <w:jc w:val="left"/>
              <w:rPr>
                <w:rFonts w:cs="Arial"/>
                <w:szCs w:val="20"/>
              </w:rPr>
            </w:pPr>
            <w:r w:rsidRPr="00EF7EB9">
              <w:rPr>
                <w:rStyle w:val="Other"/>
                <w:rFonts w:ascii="Arial" w:hAnsi="Arial" w:cs="Arial"/>
                <w:sz w:val="20"/>
                <w:szCs w:val="20"/>
              </w:rPr>
              <w:t>Bộ Tư pháp định khung giá</w:t>
            </w:r>
          </w:p>
        </w:tc>
      </w:tr>
      <w:tr w:rsidR="00EF7EB9" w:rsidRPr="00EF7EB9" w14:paraId="3C080B82" w14:textId="77777777" w:rsidTr="00216465">
        <w:tblPrEx>
          <w:tblCellMar>
            <w:top w:w="0" w:type="dxa"/>
            <w:left w:w="0" w:type="dxa"/>
            <w:bottom w:w="0" w:type="dxa"/>
            <w:right w:w="0" w:type="dxa"/>
          </w:tblCellMar>
        </w:tblPrEx>
        <w:trPr>
          <w:trHeight w:val="1008"/>
          <w:jc w:val="center"/>
        </w:trPr>
        <w:tc>
          <w:tcPr>
            <w:tcW w:w="400" w:type="pct"/>
            <w:tcBorders>
              <w:top w:val="single" w:sz="4" w:space="0" w:color="auto"/>
              <w:left w:val="single" w:sz="4" w:space="0" w:color="auto"/>
              <w:bottom w:val="nil"/>
              <w:right w:val="nil"/>
            </w:tcBorders>
            <w:shd w:val="clear" w:color="auto" w:fill="FFFFFF"/>
            <w:vAlign w:val="center"/>
          </w:tcPr>
          <w:p w14:paraId="4D654E4E"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29</w:t>
            </w:r>
          </w:p>
        </w:tc>
        <w:tc>
          <w:tcPr>
            <w:tcW w:w="2593" w:type="pct"/>
            <w:gridSpan w:val="2"/>
            <w:tcBorders>
              <w:top w:val="single" w:sz="4" w:space="0" w:color="auto"/>
              <w:left w:val="single" w:sz="4" w:space="0" w:color="auto"/>
              <w:bottom w:val="nil"/>
              <w:right w:val="nil"/>
            </w:tcBorders>
            <w:shd w:val="clear" w:color="auto" w:fill="FFFFFF"/>
            <w:vAlign w:val="center"/>
          </w:tcPr>
          <w:p w14:paraId="4279E831" w14:textId="77777777" w:rsidR="00EF7EB9" w:rsidRPr="00EF7EB9" w:rsidRDefault="00EF7EB9" w:rsidP="00216465">
            <w:pPr>
              <w:jc w:val="left"/>
              <w:rPr>
                <w:rFonts w:cs="Arial"/>
                <w:szCs w:val="20"/>
              </w:rPr>
            </w:pPr>
            <w:r w:rsidRPr="00EF7EB9">
              <w:rPr>
                <w:rStyle w:val="Other"/>
                <w:rFonts w:ascii="Arial" w:hAnsi="Arial" w:cs="Arial"/>
                <w:sz w:val="20"/>
                <w:szCs w:val="20"/>
              </w:rPr>
              <w:t>Dịch vụ sự nghiệp công sử dụng ngân sách nhà nước tính giá theo lộ trình thu của người sử dụng dịch vụ</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59CD822E" w14:textId="77777777" w:rsidR="00EF7EB9" w:rsidRPr="00EF7EB9" w:rsidRDefault="00EF7EB9" w:rsidP="00216465">
            <w:pPr>
              <w:jc w:val="left"/>
              <w:rPr>
                <w:rFonts w:cs="Arial"/>
                <w:szCs w:val="20"/>
              </w:rPr>
            </w:pPr>
            <w:r w:rsidRPr="00EF7EB9">
              <w:rPr>
                <w:rStyle w:val="Other"/>
                <w:rFonts w:ascii="Arial" w:hAnsi="Arial" w:cs="Arial"/>
                <w:sz w:val="20"/>
                <w:szCs w:val="20"/>
              </w:rPr>
              <w:t>Các Bộ, cơ quan ngang Bộ, Ủy ban nhân dân cấp tỉnh theo lĩnh vực định giá khung giá, giá tối đa, giá cụ thể tùy dịch vụ</w:t>
            </w:r>
          </w:p>
        </w:tc>
      </w:tr>
      <w:tr w:rsidR="00EF7EB9" w:rsidRPr="00EF7EB9" w14:paraId="74EBCD2A" w14:textId="77777777" w:rsidTr="00216465">
        <w:tblPrEx>
          <w:tblCellMar>
            <w:top w:w="0" w:type="dxa"/>
            <w:left w:w="0" w:type="dxa"/>
            <w:bottom w:w="0" w:type="dxa"/>
            <w:right w:w="0" w:type="dxa"/>
          </w:tblCellMar>
        </w:tblPrEx>
        <w:trPr>
          <w:trHeight w:val="1008"/>
          <w:jc w:val="center"/>
        </w:trPr>
        <w:tc>
          <w:tcPr>
            <w:tcW w:w="400" w:type="pct"/>
            <w:tcBorders>
              <w:top w:val="single" w:sz="4" w:space="0" w:color="auto"/>
              <w:left w:val="single" w:sz="4" w:space="0" w:color="auto"/>
              <w:bottom w:val="nil"/>
              <w:right w:val="nil"/>
            </w:tcBorders>
            <w:shd w:val="clear" w:color="auto" w:fill="FFFFFF"/>
            <w:vAlign w:val="center"/>
          </w:tcPr>
          <w:p w14:paraId="1BAE4A2D"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30</w:t>
            </w:r>
          </w:p>
        </w:tc>
        <w:tc>
          <w:tcPr>
            <w:tcW w:w="2593" w:type="pct"/>
            <w:gridSpan w:val="2"/>
            <w:tcBorders>
              <w:top w:val="single" w:sz="4" w:space="0" w:color="auto"/>
              <w:left w:val="single" w:sz="4" w:space="0" w:color="auto"/>
              <w:bottom w:val="nil"/>
              <w:right w:val="nil"/>
            </w:tcBorders>
            <w:shd w:val="clear" w:color="auto" w:fill="FFFFFF"/>
            <w:vAlign w:val="center"/>
          </w:tcPr>
          <w:p w14:paraId="086072EC" w14:textId="77777777" w:rsidR="00EF7EB9" w:rsidRPr="00EF7EB9" w:rsidRDefault="00EF7EB9" w:rsidP="00216465">
            <w:pPr>
              <w:jc w:val="left"/>
              <w:rPr>
                <w:rFonts w:cs="Arial"/>
                <w:szCs w:val="20"/>
              </w:rPr>
            </w:pPr>
            <w:r w:rsidRPr="00EF7EB9">
              <w:rPr>
                <w:rStyle w:val="Other"/>
                <w:rFonts w:ascii="Arial" w:hAnsi="Arial" w:cs="Arial"/>
                <w:sz w:val="20"/>
                <w:szCs w:val="20"/>
              </w:rPr>
              <w:t>Sản phẩm, dịch vụ gia tăng sử dụng thông tin từ cơ sở dữ liệu, hệ thống thông tin do bộ, ngành quản lý theo yêu cầu của tổ chức, cá nhân (không bao gồm các dịch vụ được thu phí, lệ phí theo quy định của pháp luật về phí và lệ phí)</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772581A7" w14:textId="77777777" w:rsidR="00EF7EB9" w:rsidRPr="00EF7EB9" w:rsidRDefault="00EF7EB9" w:rsidP="00216465">
            <w:pPr>
              <w:jc w:val="left"/>
              <w:rPr>
                <w:rFonts w:cs="Arial"/>
                <w:szCs w:val="20"/>
              </w:rPr>
            </w:pPr>
            <w:r w:rsidRPr="00EF7EB9">
              <w:rPr>
                <w:rStyle w:val="Other"/>
                <w:rFonts w:ascii="Arial" w:hAnsi="Arial" w:cs="Arial"/>
                <w:sz w:val="20"/>
                <w:szCs w:val="20"/>
              </w:rPr>
              <w:t>Bộ, ngành được giao quản lý cơ sở dữ liệu, hệ thống thông tin quyết định giá cụ thể, giá tối đa, khung gia (tùy dịch vụ)</w:t>
            </w:r>
          </w:p>
        </w:tc>
      </w:tr>
      <w:tr w:rsidR="00EF7EB9" w:rsidRPr="00EF7EB9" w14:paraId="66DF91D7" w14:textId="77777777" w:rsidTr="00216465">
        <w:tblPrEx>
          <w:tblCellMar>
            <w:top w:w="0" w:type="dxa"/>
            <w:left w:w="0" w:type="dxa"/>
            <w:bottom w:w="0" w:type="dxa"/>
            <w:right w:w="0" w:type="dxa"/>
          </w:tblCellMar>
        </w:tblPrEx>
        <w:trPr>
          <w:trHeight w:val="1008"/>
          <w:jc w:val="center"/>
        </w:trPr>
        <w:tc>
          <w:tcPr>
            <w:tcW w:w="400" w:type="pct"/>
            <w:tcBorders>
              <w:top w:val="single" w:sz="4" w:space="0" w:color="auto"/>
              <w:left w:val="single" w:sz="4" w:space="0" w:color="auto"/>
              <w:bottom w:val="nil"/>
              <w:right w:val="nil"/>
            </w:tcBorders>
            <w:shd w:val="clear" w:color="auto" w:fill="FFFFFF"/>
            <w:vAlign w:val="center"/>
          </w:tcPr>
          <w:p w14:paraId="152ABADF"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31</w:t>
            </w:r>
          </w:p>
        </w:tc>
        <w:tc>
          <w:tcPr>
            <w:tcW w:w="2593" w:type="pct"/>
            <w:gridSpan w:val="2"/>
            <w:tcBorders>
              <w:top w:val="single" w:sz="4" w:space="0" w:color="auto"/>
              <w:left w:val="single" w:sz="4" w:space="0" w:color="auto"/>
              <w:bottom w:val="nil"/>
              <w:right w:val="nil"/>
            </w:tcBorders>
            <w:shd w:val="clear" w:color="auto" w:fill="FFFFFF"/>
            <w:vAlign w:val="center"/>
          </w:tcPr>
          <w:p w14:paraId="234FC52B" w14:textId="77777777" w:rsidR="00EF7EB9" w:rsidRPr="00EF7EB9" w:rsidRDefault="00EF7EB9" w:rsidP="00216465">
            <w:pPr>
              <w:jc w:val="left"/>
              <w:rPr>
                <w:rFonts w:cs="Arial"/>
                <w:szCs w:val="20"/>
              </w:rPr>
            </w:pPr>
            <w:r w:rsidRPr="00EF7EB9">
              <w:rPr>
                <w:rStyle w:val="Other"/>
                <w:rFonts w:ascii="Arial" w:hAnsi="Arial" w:cs="Arial"/>
                <w:sz w:val="20"/>
                <w:szCs w:val="20"/>
              </w:rPr>
              <w:t>Đất thuộc phạm vi Nhà nước định giá theo quy định của pháp luật về đất đai</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464BD963" w14:textId="77777777" w:rsidR="00EF7EB9" w:rsidRPr="00EF7EB9" w:rsidRDefault="00EF7EB9" w:rsidP="00216465">
            <w:pPr>
              <w:jc w:val="left"/>
              <w:rPr>
                <w:rFonts w:cs="Arial"/>
                <w:szCs w:val="20"/>
              </w:rPr>
            </w:pPr>
            <w:r w:rsidRPr="00EF7EB9">
              <w:rPr>
                <w:rStyle w:val="Other"/>
                <w:rFonts w:ascii="Arial" w:hAnsi="Arial" w:cs="Arial"/>
                <w:sz w:val="20"/>
                <w:szCs w:val="20"/>
              </w:rPr>
              <w:t>Thực hiện theo quy định của pháp luật đất đai</w:t>
            </w:r>
          </w:p>
        </w:tc>
      </w:tr>
      <w:tr w:rsidR="00EF7EB9" w:rsidRPr="00EF7EB9" w14:paraId="5D50FF15" w14:textId="77777777" w:rsidTr="00216465">
        <w:tblPrEx>
          <w:tblCellMar>
            <w:top w:w="0" w:type="dxa"/>
            <w:left w:w="0" w:type="dxa"/>
            <w:bottom w:w="0" w:type="dxa"/>
            <w:right w:w="0" w:type="dxa"/>
          </w:tblCellMar>
        </w:tblPrEx>
        <w:trPr>
          <w:trHeight w:val="1008"/>
          <w:jc w:val="center"/>
        </w:trPr>
        <w:tc>
          <w:tcPr>
            <w:tcW w:w="400" w:type="pct"/>
            <w:tcBorders>
              <w:top w:val="single" w:sz="4" w:space="0" w:color="auto"/>
              <w:left w:val="single" w:sz="4" w:space="0" w:color="auto"/>
              <w:bottom w:val="nil"/>
              <w:right w:val="nil"/>
            </w:tcBorders>
            <w:shd w:val="clear" w:color="auto" w:fill="FFFFFF"/>
            <w:vAlign w:val="center"/>
          </w:tcPr>
          <w:p w14:paraId="29EACE02"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32</w:t>
            </w:r>
          </w:p>
        </w:tc>
        <w:tc>
          <w:tcPr>
            <w:tcW w:w="2593" w:type="pct"/>
            <w:gridSpan w:val="2"/>
            <w:tcBorders>
              <w:top w:val="single" w:sz="4" w:space="0" w:color="auto"/>
              <w:left w:val="single" w:sz="4" w:space="0" w:color="auto"/>
              <w:bottom w:val="nil"/>
              <w:right w:val="nil"/>
            </w:tcBorders>
            <w:shd w:val="clear" w:color="auto" w:fill="FFFFFF"/>
            <w:vAlign w:val="center"/>
          </w:tcPr>
          <w:p w14:paraId="2FEDE198" w14:textId="77777777" w:rsidR="00EF7EB9" w:rsidRPr="00EF7EB9" w:rsidRDefault="00EF7EB9" w:rsidP="00216465">
            <w:pPr>
              <w:jc w:val="left"/>
              <w:rPr>
                <w:rFonts w:cs="Arial"/>
                <w:szCs w:val="20"/>
              </w:rPr>
            </w:pPr>
            <w:r w:rsidRPr="00EF7EB9">
              <w:rPr>
                <w:rStyle w:val="Other"/>
                <w:rFonts w:ascii="Arial" w:hAnsi="Arial" w:cs="Arial"/>
                <w:sz w:val="20"/>
                <w:szCs w:val="20"/>
              </w:rPr>
              <w:t>Rừng đặc dụng, rừng phòng hộ, rừng sản xuất thuộc sở hữu toàn dân thuộc phạm vi quản lý của địa phương</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53F446E7"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khung giá</w:t>
            </w:r>
          </w:p>
        </w:tc>
      </w:tr>
      <w:tr w:rsidR="00EF7EB9" w:rsidRPr="00EF7EB9" w14:paraId="656D4ACD" w14:textId="77777777" w:rsidTr="00216465">
        <w:tblPrEx>
          <w:tblCellMar>
            <w:top w:w="0" w:type="dxa"/>
            <w:left w:w="0" w:type="dxa"/>
            <w:bottom w:w="0" w:type="dxa"/>
            <w:right w:w="0" w:type="dxa"/>
          </w:tblCellMar>
        </w:tblPrEx>
        <w:trPr>
          <w:trHeight w:val="1008"/>
          <w:jc w:val="center"/>
        </w:trPr>
        <w:tc>
          <w:tcPr>
            <w:tcW w:w="400" w:type="pct"/>
            <w:tcBorders>
              <w:top w:val="single" w:sz="4" w:space="0" w:color="auto"/>
              <w:left w:val="single" w:sz="4" w:space="0" w:color="auto"/>
              <w:bottom w:val="nil"/>
              <w:right w:val="nil"/>
            </w:tcBorders>
            <w:shd w:val="clear" w:color="auto" w:fill="FFFFFF"/>
            <w:vAlign w:val="center"/>
          </w:tcPr>
          <w:p w14:paraId="0756A971"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33</w:t>
            </w:r>
          </w:p>
        </w:tc>
        <w:tc>
          <w:tcPr>
            <w:tcW w:w="2593" w:type="pct"/>
            <w:gridSpan w:val="2"/>
            <w:tcBorders>
              <w:top w:val="single" w:sz="4" w:space="0" w:color="auto"/>
              <w:left w:val="single" w:sz="4" w:space="0" w:color="auto"/>
              <w:bottom w:val="nil"/>
              <w:right w:val="nil"/>
            </w:tcBorders>
            <w:shd w:val="clear" w:color="auto" w:fill="FFFFFF"/>
            <w:vAlign w:val="center"/>
          </w:tcPr>
          <w:p w14:paraId="22AEFB3E" w14:textId="77777777" w:rsidR="00EF7EB9" w:rsidRPr="00EF7EB9" w:rsidRDefault="00EF7EB9" w:rsidP="00216465">
            <w:pPr>
              <w:jc w:val="left"/>
              <w:rPr>
                <w:rFonts w:cs="Arial"/>
                <w:szCs w:val="20"/>
              </w:rPr>
            </w:pPr>
            <w:r w:rsidRPr="00EF7EB9">
              <w:rPr>
                <w:rStyle w:val="Other"/>
                <w:rFonts w:ascii="Arial" w:hAnsi="Arial" w:cs="Arial"/>
                <w:sz w:val="20"/>
                <w:szCs w:val="20"/>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2DE92CED"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giá cụ thể</w:t>
            </w:r>
          </w:p>
        </w:tc>
      </w:tr>
      <w:tr w:rsidR="00EF7EB9" w:rsidRPr="00EF7EB9" w14:paraId="68E05B3F" w14:textId="77777777" w:rsidTr="00216465">
        <w:tblPrEx>
          <w:tblCellMar>
            <w:top w:w="0" w:type="dxa"/>
            <w:left w:w="0" w:type="dxa"/>
            <w:bottom w:w="0" w:type="dxa"/>
            <w:right w:w="0" w:type="dxa"/>
          </w:tblCellMar>
        </w:tblPrEx>
        <w:trPr>
          <w:trHeight w:val="1008"/>
          <w:jc w:val="center"/>
        </w:trPr>
        <w:tc>
          <w:tcPr>
            <w:tcW w:w="400" w:type="pct"/>
            <w:tcBorders>
              <w:top w:val="single" w:sz="4" w:space="0" w:color="auto"/>
              <w:left w:val="single" w:sz="4" w:space="0" w:color="auto"/>
              <w:bottom w:val="nil"/>
              <w:right w:val="nil"/>
            </w:tcBorders>
            <w:shd w:val="clear" w:color="auto" w:fill="FFFFFF"/>
            <w:vAlign w:val="center"/>
          </w:tcPr>
          <w:p w14:paraId="2CDB77FC"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34</w:t>
            </w:r>
          </w:p>
        </w:tc>
        <w:tc>
          <w:tcPr>
            <w:tcW w:w="2593" w:type="pct"/>
            <w:gridSpan w:val="2"/>
            <w:tcBorders>
              <w:top w:val="single" w:sz="4" w:space="0" w:color="auto"/>
              <w:left w:val="single" w:sz="4" w:space="0" w:color="auto"/>
              <w:bottom w:val="nil"/>
              <w:right w:val="nil"/>
            </w:tcBorders>
            <w:shd w:val="clear" w:color="auto" w:fill="FFFFFF"/>
            <w:vAlign w:val="center"/>
          </w:tcPr>
          <w:p w14:paraId="7A96CC65" w14:textId="77777777" w:rsidR="00EF7EB9" w:rsidRPr="00EF7EB9" w:rsidRDefault="00EF7EB9" w:rsidP="00216465">
            <w:pPr>
              <w:jc w:val="left"/>
              <w:rPr>
                <w:rFonts w:cs="Arial"/>
                <w:szCs w:val="20"/>
              </w:rPr>
            </w:pPr>
            <w:r w:rsidRPr="00EF7EB9">
              <w:rPr>
                <w:rStyle w:val="Other"/>
                <w:rFonts w:ascii="Arial" w:hAnsi="Arial" w:cs="Arial"/>
                <w:sz w:val="20"/>
                <w:szCs w:val="20"/>
              </w:rPr>
              <w:t>Dịch vụ nghĩa trang, dịch vụ hỏa táng của cơ sở hỏa táng được đầu tư từ nguồn vốn ngân sách nhà nước</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062C3455"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giá cụ thể</w:t>
            </w:r>
          </w:p>
        </w:tc>
      </w:tr>
      <w:tr w:rsidR="00EF7EB9" w:rsidRPr="00EF7EB9" w14:paraId="241746F2" w14:textId="77777777" w:rsidTr="00216465">
        <w:tblPrEx>
          <w:tblCellMar>
            <w:top w:w="0" w:type="dxa"/>
            <w:left w:w="0" w:type="dxa"/>
            <w:bottom w:w="0" w:type="dxa"/>
            <w:right w:w="0" w:type="dxa"/>
          </w:tblCellMar>
        </w:tblPrEx>
        <w:trPr>
          <w:trHeight w:val="864"/>
          <w:jc w:val="center"/>
        </w:trPr>
        <w:tc>
          <w:tcPr>
            <w:tcW w:w="400" w:type="pct"/>
            <w:tcBorders>
              <w:top w:val="single" w:sz="4" w:space="0" w:color="auto"/>
              <w:left w:val="single" w:sz="4" w:space="0" w:color="auto"/>
              <w:bottom w:val="nil"/>
              <w:right w:val="nil"/>
            </w:tcBorders>
            <w:shd w:val="clear" w:color="auto" w:fill="FFFFFF"/>
            <w:vAlign w:val="center"/>
          </w:tcPr>
          <w:p w14:paraId="02196CD6"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35</w:t>
            </w:r>
          </w:p>
        </w:tc>
        <w:tc>
          <w:tcPr>
            <w:tcW w:w="2593" w:type="pct"/>
            <w:gridSpan w:val="2"/>
            <w:tcBorders>
              <w:top w:val="single" w:sz="4" w:space="0" w:color="auto"/>
              <w:left w:val="single" w:sz="4" w:space="0" w:color="auto"/>
              <w:bottom w:val="nil"/>
              <w:right w:val="nil"/>
            </w:tcBorders>
            <w:shd w:val="clear" w:color="auto" w:fill="FFFFFF"/>
            <w:vAlign w:val="center"/>
          </w:tcPr>
          <w:p w14:paraId="24710544" w14:textId="77777777" w:rsidR="00EF7EB9" w:rsidRPr="00EF7EB9" w:rsidRDefault="00EF7EB9" w:rsidP="00216465">
            <w:pPr>
              <w:jc w:val="left"/>
              <w:rPr>
                <w:rFonts w:cs="Arial"/>
                <w:szCs w:val="20"/>
              </w:rPr>
            </w:pPr>
            <w:r w:rsidRPr="00EF7EB9">
              <w:rPr>
                <w:rStyle w:val="Other"/>
                <w:rFonts w:ascii="Arial" w:hAnsi="Arial" w:cs="Arial"/>
                <w:sz w:val="20"/>
                <w:szCs w:val="20"/>
              </w:rPr>
              <w:t>Dịch vụ ra, vào bến xe ô tô</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1EE3CC09"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giá tối đa</w:t>
            </w:r>
          </w:p>
        </w:tc>
      </w:tr>
      <w:tr w:rsidR="00EF7EB9" w:rsidRPr="00EF7EB9" w14:paraId="3734756A" w14:textId="77777777" w:rsidTr="00216465">
        <w:tblPrEx>
          <w:tblCellMar>
            <w:top w:w="0" w:type="dxa"/>
            <w:left w:w="0" w:type="dxa"/>
            <w:bottom w:w="0" w:type="dxa"/>
            <w:right w:w="0" w:type="dxa"/>
          </w:tblCellMar>
        </w:tblPrEx>
        <w:trPr>
          <w:trHeight w:val="864"/>
          <w:jc w:val="center"/>
        </w:trPr>
        <w:tc>
          <w:tcPr>
            <w:tcW w:w="400" w:type="pct"/>
            <w:tcBorders>
              <w:top w:val="single" w:sz="4" w:space="0" w:color="auto"/>
              <w:left w:val="single" w:sz="4" w:space="0" w:color="auto"/>
              <w:bottom w:val="nil"/>
              <w:right w:val="nil"/>
            </w:tcBorders>
            <w:shd w:val="clear" w:color="auto" w:fill="FFFFFF"/>
            <w:vAlign w:val="center"/>
          </w:tcPr>
          <w:p w14:paraId="2C0964F1"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36</w:t>
            </w:r>
          </w:p>
        </w:tc>
        <w:tc>
          <w:tcPr>
            <w:tcW w:w="2593" w:type="pct"/>
            <w:gridSpan w:val="2"/>
            <w:tcBorders>
              <w:top w:val="single" w:sz="4" w:space="0" w:color="auto"/>
              <w:left w:val="single" w:sz="4" w:space="0" w:color="auto"/>
              <w:bottom w:val="nil"/>
              <w:right w:val="nil"/>
            </w:tcBorders>
            <w:shd w:val="clear" w:color="auto" w:fill="FFFFFF"/>
            <w:vAlign w:val="center"/>
          </w:tcPr>
          <w:p w14:paraId="7F723FC6" w14:textId="77777777" w:rsidR="00EF7EB9" w:rsidRPr="00EF7EB9" w:rsidRDefault="00EF7EB9" w:rsidP="00216465">
            <w:pPr>
              <w:jc w:val="left"/>
              <w:rPr>
                <w:rFonts w:cs="Arial"/>
                <w:szCs w:val="20"/>
              </w:rPr>
            </w:pPr>
            <w:r w:rsidRPr="00EF7EB9">
              <w:rPr>
                <w:rStyle w:val="Other"/>
                <w:rFonts w:ascii="Arial" w:hAnsi="Arial" w:cs="Arial"/>
                <w:sz w:val="20"/>
                <w:szCs w:val="20"/>
              </w:rPr>
              <w:t>Dịch vụ vận tải hành khách, hành lý trên đường sắt đô thị</w:t>
            </w:r>
          </w:p>
        </w:tc>
        <w:tc>
          <w:tcPr>
            <w:tcW w:w="2007" w:type="pct"/>
            <w:tcBorders>
              <w:top w:val="single" w:sz="4" w:space="0" w:color="auto"/>
              <w:left w:val="single" w:sz="4" w:space="0" w:color="auto"/>
              <w:bottom w:val="nil"/>
              <w:right w:val="single" w:sz="4" w:space="0" w:color="auto"/>
            </w:tcBorders>
            <w:shd w:val="clear" w:color="auto" w:fill="FFFFFF"/>
            <w:vAlign w:val="center"/>
          </w:tcPr>
          <w:p w14:paraId="5D05810B"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giá cụ thể</w:t>
            </w:r>
          </w:p>
        </w:tc>
      </w:tr>
      <w:tr w:rsidR="00EF7EB9" w:rsidRPr="00EF7EB9" w14:paraId="5745044F" w14:textId="77777777" w:rsidTr="00216465">
        <w:tblPrEx>
          <w:tblCellMar>
            <w:top w:w="0" w:type="dxa"/>
            <w:left w:w="0" w:type="dxa"/>
            <w:bottom w:w="0" w:type="dxa"/>
            <w:right w:w="0" w:type="dxa"/>
          </w:tblCellMar>
        </w:tblPrEx>
        <w:trPr>
          <w:trHeight w:val="864"/>
          <w:jc w:val="center"/>
        </w:trPr>
        <w:tc>
          <w:tcPr>
            <w:tcW w:w="400" w:type="pct"/>
            <w:tcBorders>
              <w:top w:val="single" w:sz="4" w:space="0" w:color="auto"/>
              <w:left w:val="single" w:sz="4" w:space="0" w:color="auto"/>
              <w:bottom w:val="single" w:sz="4" w:space="0" w:color="auto"/>
              <w:right w:val="nil"/>
            </w:tcBorders>
            <w:shd w:val="clear" w:color="auto" w:fill="FFFFFF"/>
            <w:vAlign w:val="center"/>
          </w:tcPr>
          <w:p w14:paraId="728924FE" w14:textId="77777777" w:rsidR="00EF7EB9" w:rsidRPr="00EF7EB9" w:rsidRDefault="00EF7EB9" w:rsidP="00216465">
            <w:pPr>
              <w:jc w:val="left"/>
              <w:rPr>
                <w:rFonts w:cs="Arial"/>
                <w:szCs w:val="20"/>
              </w:rPr>
            </w:pPr>
            <w:r w:rsidRPr="00EF7EB9">
              <w:rPr>
                <w:rStyle w:val="Other"/>
                <w:rFonts w:ascii="Arial" w:hAnsi="Arial" w:cs="Arial"/>
                <w:sz w:val="20"/>
                <w:szCs w:val="20"/>
                <w:lang w:val="en-US"/>
              </w:rPr>
              <w:t>37</w:t>
            </w:r>
          </w:p>
        </w:tc>
        <w:tc>
          <w:tcPr>
            <w:tcW w:w="2593" w:type="pct"/>
            <w:gridSpan w:val="2"/>
            <w:tcBorders>
              <w:top w:val="single" w:sz="4" w:space="0" w:color="auto"/>
              <w:left w:val="single" w:sz="4" w:space="0" w:color="auto"/>
              <w:bottom w:val="single" w:sz="4" w:space="0" w:color="auto"/>
              <w:right w:val="nil"/>
            </w:tcBorders>
            <w:shd w:val="clear" w:color="auto" w:fill="FFFFFF"/>
            <w:vAlign w:val="center"/>
          </w:tcPr>
          <w:p w14:paraId="125D1B0A" w14:textId="77777777" w:rsidR="00EF7EB9" w:rsidRPr="00EF7EB9" w:rsidRDefault="00EF7EB9" w:rsidP="00216465">
            <w:pPr>
              <w:jc w:val="left"/>
              <w:rPr>
                <w:rFonts w:cs="Arial"/>
                <w:szCs w:val="20"/>
              </w:rPr>
            </w:pPr>
            <w:r w:rsidRPr="00EF7EB9">
              <w:rPr>
                <w:rStyle w:val="Other"/>
                <w:rFonts w:ascii="Arial" w:hAnsi="Arial" w:cs="Arial"/>
                <w:sz w:val="20"/>
                <w:szCs w:val="20"/>
              </w:rPr>
              <w:t>Dịch vụ thu gom, vận chuyển, xử lý chất thải rắn sinh hoạt</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18E2FE5D" w14:textId="77777777" w:rsidR="00EF7EB9" w:rsidRPr="00EF7EB9" w:rsidRDefault="00EF7EB9" w:rsidP="00216465">
            <w:pPr>
              <w:jc w:val="left"/>
              <w:rPr>
                <w:rFonts w:cs="Arial"/>
                <w:szCs w:val="20"/>
              </w:rPr>
            </w:pPr>
            <w:r w:rsidRPr="00EF7EB9">
              <w:rPr>
                <w:rStyle w:val="Other"/>
                <w:rFonts w:ascii="Arial" w:hAnsi="Arial" w:cs="Arial"/>
                <w:sz w:val="20"/>
                <w:szCs w:val="20"/>
              </w:rPr>
              <w:t>Ủy ban nhân dân cấp tỉnh định giá tối đa áp dụng đối với chủ đầu tư, cơ sở thu gom, vận chuyển và xử lý chất thải rắn sinh hoạt; định giá cụ thể đối với cơ quan, tổ chức, cơ sở sản xuất, kinh doanh, dịch vụ, khu sản xuất, kinh doanh, dịch vụ tập trung, cụm công nghiệp, hộ gia đình, cá nhân</w:t>
            </w:r>
          </w:p>
        </w:tc>
      </w:tr>
      <w:tr w:rsidR="00EF7EB9" w:rsidRPr="00EF7EB9" w14:paraId="0420679C" w14:textId="77777777" w:rsidTr="00216465">
        <w:tblPrEx>
          <w:tblCellMar>
            <w:top w:w="0" w:type="dxa"/>
            <w:left w:w="0" w:type="dxa"/>
            <w:bottom w:w="0" w:type="dxa"/>
            <w:right w:w="0" w:type="dxa"/>
          </w:tblCellMar>
        </w:tblPrEx>
        <w:trPr>
          <w:trHeight w:val="1152"/>
          <w:jc w:val="center"/>
        </w:trPr>
        <w:tc>
          <w:tcPr>
            <w:tcW w:w="400" w:type="pct"/>
            <w:tcBorders>
              <w:top w:val="single" w:sz="4" w:space="0" w:color="auto"/>
              <w:left w:val="single" w:sz="4" w:space="0" w:color="auto"/>
              <w:bottom w:val="single" w:sz="4" w:space="0" w:color="auto"/>
              <w:right w:val="nil"/>
            </w:tcBorders>
            <w:shd w:val="clear" w:color="auto" w:fill="FFFFFF"/>
            <w:vAlign w:val="center"/>
          </w:tcPr>
          <w:p w14:paraId="0DC33254" w14:textId="77777777" w:rsidR="00EF7EB9" w:rsidRPr="00EF7EB9" w:rsidRDefault="00EF7EB9" w:rsidP="00216465">
            <w:pPr>
              <w:jc w:val="left"/>
              <w:rPr>
                <w:rStyle w:val="Other"/>
                <w:rFonts w:ascii="Arial" w:hAnsi="Arial" w:cs="Arial"/>
                <w:sz w:val="20"/>
                <w:szCs w:val="20"/>
                <w:lang w:val="en-US"/>
              </w:rPr>
            </w:pPr>
            <w:r w:rsidRPr="00EF7EB9">
              <w:rPr>
                <w:rStyle w:val="Other"/>
                <w:rFonts w:ascii="Arial" w:hAnsi="Arial" w:cs="Arial"/>
                <w:sz w:val="20"/>
                <w:szCs w:val="20"/>
                <w:lang w:val="en-US"/>
              </w:rPr>
              <w:t>38</w:t>
            </w:r>
          </w:p>
        </w:tc>
        <w:tc>
          <w:tcPr>
            <w:tcW w:w="2593" w:type="pct"/>
            <w:gridSpan w:val="2"/>
            <w:tcBorders>
              <w:top w:val="single" w:sz="4" w:space="0" w:color="auto"/>
              <w:left w:val="single" w:sz="4" w:space="0" w:color="auto"/>
              <w:bottom w:val="single" w:sz="4" w:space="0" w:color="auto"/>
              <w:right w:val="nil"/>
            </w:tcBorders>
            <w:shd w:val="clear" w:color="auto" w:fill="FFFFFF"/>
            <w:vAlign w:val="center"/>
          </w:tcPr>
          <w:p w14:paraId="146E7C03" w14:textId="77777777" w:rsidR="00EF7EB9" w:rsidRPr="00EF7EB9" w:rsidRDefault="00EF7EB9" w:rsidP="00216465">
            <w:pPr>
              <w:jc w:val="left"/>
              <w:rPr>
                <w:rStyle w:val="Other"/>
                <w:rFonts w:ascii="Arial" w:hAnsi="Arial" w:cs="Arial"/>
                <w:sz w:val="20"/>
                <w:szCs w:val="20"/>
              </w:rPr>
            </w:pPr>
            <w:r w:rsidRPr="00EF7EB9">
              <w:rPr>
                <w:rStyle w:val="Other"/>
                <w:rFonts w:ascii="Arial" w:hAnsi="Arial" w:cs="Arial"/>
                <w:sz w:val="20"/>
                <w:szCs w:val="20"/>
              </w:rPr>
              <w:t>Dịch vụ thoát nước và xử lý nước thải (trừ giá dịch vụ thoát nước và xử lý nước thải đối khu công nghiệp, cụm công nghiệp được đầu tư bằng nguồn vốn ngoài ngân sách nhà nước)</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6D983B1B" w14:textId="77777777" w:rsidR="00EF7EB9" w:rsidRPr="00EF7EB9" w:rsidRDefault="00EF7EB9" w:rsidP="00216465">
            <w:pPr>
              <w:jc w:val="left"/>
              <w:rPr>
                <w:rStyle w:val="Other"/>
                <w:rFonts w:ascii="Arial" w:hAnsi="Arial" w:cs="Arial"/>
                <w:sz w:val="20"/>
                <w:szCs w:val="20"/>
              </w:rPr>
            </w:pPr>
            <w:r w:rsidRPr="00EF7EB9">
              <w:rPr>
                <w:rStyle w:val="Other"/>
                <w:rFonts w:ascii="Arial" w:hAnsi="Arial" w:cs="Arial"/>
                <w:sz w:val="20"/>
                <w:szCs w:val="20"/>
              </w:rPr>
              <w:t>Ủy ban nhân dân cấp tỉnh định giá cụ thể</w:t>
            </w:r>
          </w:p>
        </w:tc>
      </w:tr>
      <w:tr w:rsidR="00EF7EB9" w:rsidRPr="00EF7EB9" w14:paraId="057D0C95" w14:textId="77777777" w:rsidTr="00216465">
        <w:tblPrEx>
          <w:tblCellMar>
            <w:top w:w="0" w:type="dxa"/>
            <w:left w:w="0" w:type="dxa"/>
            <w:bottom w:w="0" w:type="dxa"/>
            <w:right w:w="0" w:type="dxa"/>
          </w:tblCellMar>
        </w:tblPrEx>
        <w:trPr>
          <w:trHeight w:val="864"/>
          <w:jc w:val="center"/>
        </w:trPr>
        <w:tc>
          <w:tcPr>
            <w:tcW w:w="400" w:type="pct"/>
            <w:tcBorders>
              <w:top w:val="single" w:sz="4" w:space="0" w:color="auto"/>
              <w:left w:val="single" w:sz="4" w:space="0" w:color="auto"/>
              <w:bottom w:val="single" w:sz="4" w:space="0" w:color="auto"/>
              <w:right w:val="nil"/>
            </w:tcBorders>
            <w:shd w:val="clear" w:color="auto" w:fill="FFFFFF"/>
            <w:vAlign w:val="center"/>
          </w:tcPr>
          <w:p w14:paraId="6A337541" w14:textId="77777777" w:rsidR="00EF7EB9" w:rsidRPr="00EF7EB9" w:rsidRDefault="00EF7EB9" w:rsidP="00216465">
            <w:pPr>
              <w:jc w:val="left"/>
              <w:rPr>
                <w:rStyle w:val="Other"/>
                <w:rFonts w:ascii="Arial" w:hAnsi="Arial" w:cs="Arial"/>
                <w:sz w:val="20"/>
                <w:szCs w:val="20"/>
                <w:lang w:val="en-US"/>
              </w:rPr>
            </w:pPr>
            <w:r w:rsidRPr="00EF7EB9">
              <w:rPr>
                <w:rStyle w:val="Other"/>
                <w:rFonts w:ascii="Arial" w:hAnsi="Arial" w:cs="Arial"/>
                <w:sz w:val="20"/>
                <w:szCs w:val="20"/>
                <w:lang w:val="en-US"/>
              </w:rPr>
              <w:t>39</w:t>
            </w:r>
          </w:p>
        </w:tc>
        <w:tc>
          <w:tcPr>
            <w:tcW w:w="2593" w:type="pct"/>
            <w:gridSpan w:val="2"/>
            <w:tcBorders>
              <w:top w:val="single" w:sz="4" w:space="0" w:color="auto"/>
              <w:left w:val="single" w:sz="4" w:space="0" w:color="auto"/>
              <w:bottom w:val="single" w:sz="4" w:space="0" w:color="auto"/>
              <w:right w:val="nil"/>
            </w:tcBorders>
            <w:shd w:val="clear" w:color="auto" w:fill="FFFFFF"/>
            <w:vAlign w:val="center"/>
          </w:tcPr>
          <w:p w14:paraId="5326378C" w14:textId="77777777" w:rsidR="00EF7EB9" w:rsidRPr="00EF7EB9" w:rsidRDefault="00EF7EB9" w:rsidP="00216465">
            <w:pPr>
              <w:jc w:val="left"/>
              <w:rPr>
                <w:rStyle w:val="Other"/>
                <w:rFonts w:ascii="Arial" w:hAnsi="Arial" w:cs="Arial"/>
                <w:sz w:val="20"/>
                <w:szCs w:val="20"/>
              </w:rPr>
            </w:pPr>
            <w:r w:rsidRPr="00EF7EB9">
              <w:rPr>
                <w:rStyle w:val="Other"/>
                <w:rFonts w:ascii="Arial" w:hAnsi="Arial" w:cs="Arial"/>
                <w:sz w:val="20"/>
                <w:szCs w:val="20"/>
              </w:rPr>
              <w:t>Dịch vụ trông giữ xe được đầu tư bằng nguồn vốn ngân sách nhà nước</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7C2DD624" w14:textId="77777777" w:rsidR="00EF7EB9" w:rsidRPr="00EF7EB9" w:rsidRDefault="00EF7EB9" w:rsidP="00216465">
            <w:pPr>
              <w:jc w:val="left"/>
              <w:rPr>
                <w:rStyle w:val="Other"/>
                <w:rFonts w:ascii="Arial" w:hAnsi="Arial" w:cs="Arial"/>
                <w:sz w:val="20"/>
                <w:szCs w:val="20"/>
              </w:rPr>
            </w:pPr>
            <w:r w:rsidRPr="00EF7EB9">
              <w:rPr>
                <w:rStyle w:val="Other"/>
                <w:rFonts w:ascii="Arial" w:hAnsi="Arial" w:cs="Arial"/>
                <w:sz w:val="20"/>
                <w:szCs w:val="20"/>
              </w:rPr>
              <w:t>Ủy ban nhân dân cấp tỉnh định giá cụ thể</w:t>
            </w:r>
          </w:p>
        </w:tc>
      </w:tr>
      <w:tr w:rsidR="00EF7EB9" w:rsidRPr="00EF7EB9" w14:paraId="69512BAC" w14:textId="77777777" w:rsidTr="00216465">
        <w:tblPrEx>
          <w:tblCellMar>
            <w:top w:w="0" w:type="dxa"/>
            <w:left w:w="0" w:type="dxa"/>
            <w:bottom w:w="0" w:type="dxa"/>
            <w:right w:w="0" w:type="dxa"/>
          </w:tblCellMar>
        </w:tblPrEx>
        <w:trPr>
          <w:trHeight w:val="864"/>
          <w:jc w:val="center"/>
        </w:trPr>
        <w:tc>
          <w:tcPr>
            <w:tcW w:w="400" w:type="pct"/>
            <w:tcBorders>
              <w:top w:val="single" w:sz="4" w:space="0" w:color="auto"/>
              <w:left w:val="single" w:sz="4" w:space="0" w:color="auto"/>
              <w:bottom w:val="single" w:sz="4" w:space="0" w:color="auto"/>
              <w:right w:val="nil"/>
            </w:tcBorders>
            <w:shd w:val="clear" w:color="auto" w:fill="FFFFFF"/>
            <w:vAlign w:val="center"/>
          </w:tcPr>
          <w:p w14:paraId="29585A04" w14:textId="77777777" w:rsidR="00EF7EB9" w:rsidRPr="00EF7EB9" w:rsidRDefault="00EF7EB9" w:rsidP="00216465">
            <w:pPr>
              <w:jc w:val="left"/>
              <w:rPr>
                <w:rStyle w:val="Other"/>
                <w:rFonts w:ascii="Arial" w:hAnsi="Arial" w:cs="Arial"/>
                <w:sz w:val="20"/>
                <w:szCs w:val="20"/>
                <w:lang w:val="en-US"/>
              </w:rPr>
            </w:pPr>
            <w:r w:rsidRPr="00EF7EB9">
              <w:rPr>
                <w:rStyle w:val="Other"/>
                <w:rFonts w:ascii="Arial" w:hAnsi="Arial" w:cs="Arial"/>
                <w:sz w:val="20"/>
                <w:szCs w:val="20"/>
                <w:lang w:val="en-US"/>
              </w:rPr>
              <w:t>40</w:t>
            </w:r>
          </w:p>
        </w:tc>
        <w:tc>
          <w:tcPr>
            <w:tcW w:w="2593" w:type="pct"/>
            <w:gridSpan w:val="2"/>
            <w:tcBorders>
              <w:top w:val="single" w:sz="4" w:space="0" w:color="auto"/>
              <w:left w:val="single" w:sz="4" w:space="0" w:color="auto"/>
              <w:bottom w:val="single" w:sz="4" w:space="0" w:color="auto"/>
              <w:right w:val="nil"/>
            </w:tcBorders>
            <w:shd w:val="clear" w:color="auto" w:fill="FFFFFF"/>
            <w:vAlign w:val="center"/>
          </w:tcPr>
          <w:p w14:paraId="3D821389" w14:textId="77777777" w:rsidR="00EF7EB9" w:rsidRPr="00EF7EB9" w:rsidRDefault="00EF7EB9" w:rsidP="00216465">
            <w:pPr>
              <w:jc w:val="left"/>
              <w:rPr>
                <w:rStyle w:val="Other"/>
                <w:rFonts w:ascii="Arial" w:hAnsi="Arial" w:cs="Arial"/>
                <w:sz w:val="20"/>
                <w:szCs w:val="20"/>
              </w:rPr>
            </w:pPr>
            <w:r w:rsidRPr="00EF7EB9">
              <w:rPr>
                <w:rStyle w:val="Other"/>
                <w:rFonts w:ascii="Arial" w:hAnsi="Arial" w:cs="Arial"/>
                <w:sz w:val="20"/>
                <w:szCs w:val="20"/>
              </w:rPr>
              <w:t>Dịch vụ thuê công trình hạ tầng kỹ thuật dùng chung đầu tư từ nguồn ngân sách nhà nước</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42343E91" w14:textId="77777777" w:rsidR="00EF7EB9" w:rsidRPr="00EF7EB9" w:rsidRDefault="00EF7EB9" w:rsidP="00216465">
            <w:pPr>
              <w:jc w:val="left"/>
              <w:rPr>
                <w:rStyle w:val="Other"/>
                <w:rFonts w:ascii="Arial" w:hAnsi="Arial" w:cs="Arial"/>
                <w:sz w:val="20"/>
                <w:szCs w:val="20"/>
              </w:rPr>
            </w:pPr>
            <w:r w:rsidRPr="00EF7EB9">
              <w:rPr>
                <w:rStyle w:val="Other"/>
                <w:rFonts w:ascii="Arial" w:hAnsi="Arial" w:cs="Arial"/>
                <w:sz w:val="20"/>
                <w:szCs w:val="20"/>
              </w:rPr>
              <w:t>Ủy ban nhân dân cấp tỉnh định giá cụ thể</w:t>
            </w:r>
          </w:p>
        </w:tc>
      </w:tr>
      <w:tr w:rsidR="00EF7EB9" w:rsidRPr="00EF7EB9" w14:paraId="1D96B7F7" w14:textId="77777777" w:rsidTr="00216465">
        <w:tblPrEx>
          <w:tblCellMar>
            <w:top w:w="0" w:type="dxa"/>
            <w:left w:w="0" w:type="dxa"/>
            <w:bottom w:w="0" w:type="dxa"/>
            <w:right w:w="0" w:type="dxa"/>
          </w:tblCellMar>
        </w:tblPrEx>
        <w:trPr>
          <w:trHeight w:val="864"/>
          <w:jc w:val="center"/>
        </w:trPr>
        <w:tc>
          <w:tcPr>
            <w:tcW w:w="400" w:type="pct"/>
            <w:tcBorders>
              <w:top w:val="single" w:sz="4" w:space="0" w:color="auto"/>
              <w:left w:val="single" w:sz="4" w:space="0" w:color="auto"/>
              <w:bottom w:val="single" w:sz="4" w:space="0" w:color="auto"/>
              <w:right w:val="nil"/>
            </w:tcBorders>
            <w:shd w:val="clear" w:color="auto" w:fill="FFFFFF"/>
            <w:vAlign w:val="center"/>
          </w:tcPr>
          <w:p w14:paraId="6A054E02" w14:textId="77777777" w:rsidR="00EF7EB9" w:rsidRPr="00EF7EB9" w:rsidRDefault="00EF7EB9" w:rsidP="00216465">
            <w:pPr>
              <w:jc w:val="left"/>
              <w:rPr>
                <w:rStyle w:val="Other"/>
                <w:rFonts w:ascii="Arial" w:hAnsi="Arial" w:cs="Arial"/>
                <w:sz w:val="20"/>
                <w:szCs w:val="20"/>
                <w:lang w:val="en-US"/>
              </w:rPr>
            </w:pPr>
            <w:r w:rsidRPr="00EF7EB9">
              <w:rPr>
                <w:rStyle w:val="Other"/>
                <w:rFonts w:ascii="Arial" w:hAnsi="Arial" w:cs="Arial"/>
                <w:sz w:val="20"/>
                <w:szCs w:val="20"/>
                <w:lang w:val="en-US"/>
              </w:rPr>
              <w:t>41</w:t>
            </w:r>
          </w:p>
        </w:tc>
        <w:tc>
          <w:tcPr>
            <w:tcW w:w="2593" w:type="pct"/>
            <w:gridSpan w:val="2"/>
            <w:tcBorders>
              <w:top w:val="single" w:sz="4" w:space="0" w:color="auto"/>
              <w:left w:val="single" w:sz="4" w:space="0" w:color="auto"/>
              <w:bottom w:val="single" w:sz="4" w:space="0" w:color="auto"/>
              <w:right w:val="nil"/>
            </w:tcBorders>
            <w:shd w:val="clear" w:color="auto" w:fill="FFFFFF"/>
            <w:vAlign w:val="center"/>
          </w:tcPr>
          <w:p w14:paraId="688E8B79" w14:textId="77777777" w:rsidR="00EF7EB9" w:rsidRPr="00EF7EB9" w:rsidRDefault="00EF7EB9" w:rsidP="00216465">
            <w:pPr>
              <w:jc w:val="left"/>
              <w:rPr>
                <w:rStyle w:val="Other"/>
                <w:rFonts w:ascii="Arial" w:hAnsi="Arial" w:cs="Arial"/>
                <w:sz w:val="20"/>
                <w:szCs w:val="20"/>
              </w:rPr>
            </w:pPr>
            <w:r w:rsidRPr="00EF7EB9">
              <w:rPr>
                <w:rStyle w:val="Other"/>
                <w:rFonts w:ascii="Arial" w:hAnsi="Arial" w:cs="Arial"/>
                <w:sz w:val="20"/>
                <w:szCs w:val="20"/>
              </w:rPr>
              <w:t>Dịch vụ theo yêu cầu liên quan đến việc công chứng</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3F899E9D" w14:textId="77777777" w:rsidR="00EF7EB9" w:rsidRPr="00EF7EB9" w:rsidRDefault="00EF7EB9" w:rsidP="00216465">
            <w:pPr>
              <w:jc w:val="left"/>
              <w:rPr>
                <w:rStyle w:val="Other"/>
                <w:rFonts w:ascii="Arial" w:hAnsi="Arial" w:cs="Arial"/>
                <w:sz w:val="20"/>
                <w:szCs w:val="20"/>
              </w:rPr>
            </w:pPr>
            <w:r w:rsidRPr="00EF7EB9">
              <w:rPr>
                <w:rStyle w:val="Other"/>
                <w:rFonts w:ascii="Arial" w:hAnsi="Arial" w:cs="Arial"/>
                <w:sz w:val="20"/>
                <w:szCs w:val="20"/>
              </w:rPr>
              <w:t>Ủy ban nhân dân cấp tỉnh định giá tối đa</w:t>
            </w:r>
          </w:p>
        </w:tc>
      </w:tr>
      <w:tr w:rsidR="00EF7EB9" w:rsidRPr="00EF7EB9" w14:paraId="17696125" w14:textId="77777777" w:rsidTr="00216465">
        <w:tblPrEx>
          <w:tblCellMar>
            <w:top w:w="0" w:type="dxa"/>
            <w:left w:w="0" w:type="dxa"/>
            <w:bottom w:w="0" w:type="dxa"/>
            <w:right w:w="0" w:type="dxa"/>
          </w:tblCellMar>
        </w:tblPrEx>
        <w:trPr>
          <w:trHeight w:val="864"/>
          <w:jc w:val="center"/>
        </w:trPr>
        <w:tc>
          <w:tcPr>
            <w:tcW w:w="400" w:type="pct"/>
            <w:tcBorders>
              <w:top w:val="single" w:sz="4" w:space="0" w:color="auto"/>
              <w:left w:val="single" w:sz="4" w:space="0" w:color="auto"/>
              <w:bottom w:val="single" w:sz="4" w:space="0" w:color="auto"/>
              <w:right w:val="nil"/>
            </w:tcBorders>
            <w:shd w:val="clear" w:color="auto" w:fill="FFFFFF"/>
            <w:vAlign w:val="center"/>
          </w:tcPr>
          <w:p w14:paraId="3A1C4AC9" w14:textId="77777777" w:rsidR="00EF7EB9" w:rsidRPr="00EF7EB9" w:rsidRDefault="00EF7EB9" w:rsidP="00216465">
            <w:pPr>
              <w:jc w:val="left"/>
              <w:rPr>
                <w:rStyle w:val="Other"/>
                <w:rFonts w:ascii="Arial" w:hAnsi="Arial" w:cs="Arial"/>
                <w:sz w:val="20"/>
                <w:szCs w:val="20"/>
                <w:lang w:val="en-US"/>
              </w:rPr>
            </w:pPr>
            <w:r w:rsidRPr="00EF7EB9">
              <w:rPr>
                <w:rStyle w:val="Other"/>
                <w:rFonts w:ascii="Arial" w:hAnsi="Arial" w:cs="Arial"/>
                <w:sz w:val="20"/>
                <w:szCs w:val="20"/>
                <w:lang w:val="en-US"/>
              </w:rPr>
              <w:t>42</w:t>
            </w:r>
          </w:p>
        </w:tc>
        <w:tc>
          <w:tcPr>
            <w:tcW w:w="2593" w:type="pct"/>
            <w:gridSpan w:val="2"/>
            <w:tcBorders>
              <w:top w:val="single" w:sz="4" w:space="0" w:color="auto"/>
              <w:left w:val="single" w:sz="4" w:space="0" w:color="auto"/>
              <w:bottom w:val="single" w:sz="4" w:space="0" w:color="auto"/>
              <w:right w:val="nil"/>
            </w:tcBorders>
            <w:shd w:val="clear" w:color="auto" w:fill="FFFFFF"/>
            <w:vAlign w:val="center"/>
          </w:tcPr>
          <w:p w14:paraId="6A6DC281" w14:textId="77777777" w:rsidR="00EF7EB9" w:rsidRPr="00EF7EB9" w:rsidRDefault="00EF7EB9" w:rsidP="00216465">
            <w:pPr>
              <w:jc w:val="left"/>
              <w:rPr>
                <w:rStyle w:val="Other"/>
                <w:rFonts w:ascii="Arial" w:hAnsi="Arial" w:cs="Arial"/>
                <w:sz w:val="20"/>
                <w:szCs w:val="20"/>
              </w:rPr>
            </w:pPr>
            <w:r w:rsidRPr="00EF7EB9">
              <w:rPr>
                <w:rStyle w:val="Other"/>
                <w:rFonts w:ascii="Arial" w:hAnsi="Arial" w:cs="Arial"/>
                <w:sz w:val="20"/>
                <w:szCs w:val="20"/>
              </w:rPr>
              <w:t>Dịch vụ sử dụng diện tích bán hàng tại chợ được đầu tư từ nguồn vốn nhà nước</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0FCBC5A1" w14:textId="77777777" w:rsidR="00EF7EB9" w:rsidRPr="00EF7EB9" w:rsidRDefault="00EF7EB9" w:rsidP="00216465">
            <w:pPr>
              <w:jc w:val="left"/>
              <w:rPr>
                <w:rStyle w:val="Other"/>
                <w:rFonts w:ascii="Arial" w:hAnsi="Arial" w:cs="Arial"/>
                <w:sz w:val="20"/>
                <w:szCs w:val="20"/>
              </w:rPr>
            </w:pPr>
            <w:r w:rsidRPr="00EF7EB9">
              <w:rPr>
                <w:rStyle w:val="Other"/>
                <w:rFonts w:ascii="Arial" w:hAnsi="Arial" w:cs="Arial"/>
                <w:sz w:val="20"/>
                <w:szCs w:val="20"/>
              </w:rPr>
              <w:t>Ủy ban nhân dân cấp tỉnh định giá cụ thể</w:t>
            </w:r>
          </w:p>
        </w:tc>
      </w:tr>
    </w:tbl>
    <w:p w14:paraId="40C09000" w14:textId="77777777" w:rsidR="00EF7EB9" w:rsidRPr="00EF7EB9" w:rsidRDefault="00EF7EB9" w:rsidP="00EF7EB9">
      <w:pPr>
        <w:spacing w:after="120"/>
        <w:ind w:firstLine="720"/>
        <w:jc w:val="both"/>
        <w:rPr>
          <w:rFonts w:cs="Arial"/>
          <w:szCs w:val="20"/>
        </w:rPr>
      </w:pPr>
    </w:p>
    <w:p w14:paraId="0075225F" w14:textId="77777777" w:rsidR="00EF7EB9" w:rsidRPr="00EF7EB9" w:rsidRDefault="00EF7EB9">
      <w:pPr>
        <w:rPr>
          <w:rFonts w:cs="Arial"/>
          <w:szCs w:val="20"/>
        </w:rPr>
      </w:pPr>
    </w:p>
    <w:sectPr w:rsidR="00EF7EB9" w:rsidRPr="00EF7EB9" w:rsidSect="009E0247">
      <w:pgSz w:w="11900" w:h="16840" w:code="9"/>
      <w:pgMar w:top="1440" w:right="1440" w:bottom="1440" w:left="1440"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B9"/>
    <w:rsid w:val="00EF7E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B4B0"/>
  <w15:chartTrackingRefBased/>
  <w15:docId w15:val="{C70B471B-B5D0-4CC5-B7E5-83A5C8FF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EB9"/>
    <w:pPr>
      <w:widowControl w:val="0"/>
      <w:spacing w:after="0" w:line="240" w:lineRule="auto"/>
      <w:jc w:val="center"/>
    </w:pPr>
    <w:rPr>
      <w:rFonts w:ascii="Arial" w:eastAsia="Times New Roman" w:hAnsi="Arial" w:cs="Courier New"/>
      <w:color w:val="000000"/>
      <w:sz w:val="2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ablecaption">
    <w:name w:val="Table caption_"/>
    <w:link w:val="Tablecaption0"/>
    <w:uiPriority w:val="99"/>
    <w:rsid w:val="00EF7EB9"/>
    <w:rPr>
      <w:rFonts w:ascii="Times New Roman" w:hAnsi="Times New Roman" w:cs="Times New Roman"/>
      <w:b/>
      <w:bCs/>
      <w:shd w:val="clear" w:color="auto" w:fill="FFFFFF"/>
    </w:rPr>
  </w:style>
  <w:style w:type="character" w:customStyle="1" w:styleId="Other">
    <w:name w:val="Other_"/>
    <w:link w:val="Other0"/>
    <w:uiPriority w:val="99"/>
    <w:rsid w:val="00EF7EB9"/>
    <w:rPr>
      <w:rFonts w:ascii="Times New Roman" w:hAnsi="Times New Roman" w:cs="Times New Roman"/>
      <w:sz w:val="26"/>
      <w:szCs w:val="26"/>
      <w:shd w:val="clear" w:color="auto" w:fill="FFFFFF"/>
    </w:rPr>
  </w:style>
  <w:style w:type="paragraph" w:customStyle="1" w:styleId="Tablecaption0">
    <w:name w:val="Table caption"/>
    <w:basedOn w:val="Normal"/>
    <w:link w:val="Tablecaption"/>
    <w:uiPriority w:val="99"/>
    <w:rsid w:val="00EF7EB9"/>
    <w:pPr>
      <w:shd w:val="clear" w:color="auto" w:fill="FFFFFF"/>
      <w:spacing w:after="60"/>
    </w:pPr>
    <w:rPr>
      <w:rFonts w:ascii="Times New Roman" w:eastAsiaTheme="minorHAnsi" w:hAnsi="Times New Roman" w:cs="Times New Roman"/>
      <w:b/>
      <w:bCs/>
      <w:color w:val="auto"/>
      <w:sz w:val="22"/>
      <w:szCs w:val="22"/>
      <w:lang w:eastAsia="en-US"/>
    </w:rPr>
  </w:style>
  <w:style w:type="paragraph" w:customStyle="1" w:styleId="Other0">
    <w:name w:val="Other"/>
    <w:basedOn w:val="Normal"/>
    <w:link w:val="Other"/>
    <w:uiPriority w:val="99"/>
    <w:rsid w:val="00EF7EB9"/>
    <w:pPr>
      <w:shd w:val="clear" w:color="auto" w:fill="FFFFFF"/>
      <w:spacing w:after="40" w:line="290" w:lineRule="auto"/>
      <w:ind w:firstLine="400"/>
    </w:pPr>
    <w:rPr>
      <w:rFonts w:ascii="Times New Roman" w:eastAsiaTheme="minorHAnsi" w:hAnsi="Times New Roman" w:cs="Times New Roman"/>
      <w:color w:val="auto"/>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1914</Words>
  <Characters>10910</Characters>
  <Application>Microsoft Office Word</Application>
  <DocSecurity>0</DocSecurity>
  <Lines>90</Lines>
  <Paragraphs>25</Paragraphs>
  <ScaleCrop>false</ScaleCrop>
  <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2025-10-07T01:56:00Z</dcterms:created>
  <dcterms:modified xsi:type="dcterms:W3CDTF">2025-10-07T01:56:00Z</dcterms:modified>
</cp:coreProperties>
</file>