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49E3" w14:textId="63FF2201" w:rsidR="003200ED" w:rsidRPr="007D71BB" w:rsidRDefault="00CC78BF" w:rsidP="008D573D">
      <w:pPr>
        <w:jc w:val="center"/>
        <w:rPr>
          <w:b/>
          <w:bCs/>
          <w:u w:val="single"/>
        </w:rPr>
      </w:pPr>
      <w:r w:rsidRPr="007D71BB">
        <w:rPr>
          <w:b/>
          <w:bCs/>
          <w:u w:val="single"/>
        </w:rPr>
        <w:t xml:space="preserve">Subscribers galore exploring world’s top YouTube </w:t>
      </w:r>
      <w:r w:rsidR="00401616" w:rsidRPr="007D71BB">
        <w:rPr>
          <w:b/>
          <w:bCs/>
          <w:u w:val="single"/>
        </w:rPr>
        <w:t>channels</w:t>
      </w:r>
    </w:p>
    <w:p w14:paraId="1AA3A9C8" w14:textId="77777777" w:rsidR="00401616" w:rsidRDefault="00401616"/>
    <w:p w14:paraId="2473361F" w14:textId="485193F1" w:rsidR="00401616" w:rsidRPr="00323BBD" w:rsidRDefault="00B1567B">
      <w:pPr>
        <w:rPr>
          <w:b/>
          <w:bCs/>
        </w:rPr>
      </w:pPr>
      <w:r w:rsidRPr="00323BBD">
        <w:rPr>
          <w:b/>
          <w:bCs/>
        </w:rPr>
        <w:t xml:space="preserve">Submitted </w:t>
      </w:r>
      <w:r w:rsidR="00F65EA5" w:rsidRPr="00323BBD">
        <w:rPr>
          <w:b/>
          <w:bCs/>
        </w:rPr>
        <w:t>by,</w:t>
      </w:r>
    </w:p>
    <w:p w14:paraId="001C81FE" w14:textId="3DD36DCC" w:rsidR="00B1567B" w:rsidRDefault="007252FF">
      <w:proofErr w:type="spellStart"/>
      <w:r>
        <w:t>M.Yuvasri</w:t>
      </w:r>
      <w:proofErr w:type="spellEnd"/>
      <w:r>
        <w:t>.  2113391083124</w:t>
      </w:r>
    </w:p>
    <w:p w14:paraId="60B3AE03" w14:textId="4B032191" w:rsidR="00B1567B" w:rsidRDefault="00B1567B">
      <w:proofErr w:type="spellStart"/>
      <w:r>
        <w:t>P.Priyanka</w:t>
      </w:r>
      <w:proofErr w:type="spellEnd"/>
      <w:r w:rsidR="007252FF">
        <w:t xml:space="preserve">.  </w:t>
      </w:r>
      <w:r w:rsidR="00216547">
        <w:t>2113391083107</w:t>
      </w:r>
    </w:p>
    <w:p w14:paraId="6BA59031" w14:textId="013914EA" w:rsidR="00216547" w:rsidRDefault="00216547">
      <w:proofErr w:type="spellStart"/>
      <w:r>
        <w:t>P.Vasanthi</w:t>
      </w:r>
      <w:proofErr w:type="spellEnd"/>
      <w:r>
        <w:t xml:space="preserve">. </w:t>
      </w:r>
      <w:r w:rsidR="00282B3F">
        <w:t>2113391083122</w:t>
      </w:r>
    </w:p>
    <w:p w14:paraId="1A459648" w14:textId="7BC206B9" w:rsidR="00282B3F" w:rsidRDefault="00282B3F">
      <w:proofErr w:type="spellStart"/>
      <w:r>
        <w:t>T.Thamizharasi</w:t>
      </w:r>
      <w:proofErr w:type="spellEnd"/>
      <w:r>
        <w:t>. 2113391083</w:t>
      </w:r>
      <w:r w:rsidR="004D18DC">
        <w:t>120</w:t>
      </w:r>
    </w:p>
    <w:p w14:paraId="6081E58D" w14:textId="77777777" w:rsidR="004D18DC" w:rsidRDefault="004D18DC"/>
    <w:p w14:paraId="437171E0" w14:textId="2A55CC4A" w:rsidR="00585BF4" w:rsidRPr="007D71BB" w:rsidRDefault="00585BF4">
      <w:pPr>
        <w:rPr>
          <w:b/>
          <w:bCs/>
          <w:u w:val="single"/>
        </w:rPr>
      </w:pPr>
      <w:r w:rsidRPr="007D71BB">
        <w:rPr>
          <w:b/>
          <w:bCs/>
          <w:u w:val="single"/>
        </w:rPr>
        <w:t>1.I</w:t>
      </w:r>
      <w:r w:rsidR="003D1C2E" w:rsidRPr="007D71BB">
        <w:rPr>
          <w:b/>
          <w:bCs/>
          <w:u w:val="single"/>
        </w:rPr>
        <w:t>NTRODUTION</w:t>
      </w:r>
      <w:r w:rsidR="00F65EA5" w:rsidRPr="007D71BB">
        <w:rPr>
          <w:b/>
          <w:bCs/>
          <w:u w:val="single"/>
        </w:rPr>
        <w:t>:</w:t>
      </w:r>
    </w:p>
    <w:p w14:paraId="48F82DF0" w14:textId="7F6401CE" w:rsidR="00585BF4" w:rsidRDefault="00464DF4">
      <w:r>
        <w:t xml:space="preserve">             </w:t>
      </w:r>
      <w:r w:rsidR="00E42323">
        <w:t xml:space="preserve">Keep in mind that </w:t>
      </w:r>
      <w:r w:rsidR="008027C3">
        <w:t>YouTube’s landscape is ever-evolving</w:t>
      </w:r>
      <w:r w:rsidR="0068486C">
        <w:t xml:space="preserve">, </w:t>
      </w:r>
      <w:r w:rsidR="000547DD">
        <w:t>and new channels may have risen to prominence since my last update</w:t>
      </w:r>
      <w:r w:rsidR="0068486C">
        <w:t xml:space="preserve">. </w:t>
      </w:r>
      <w:r w:rsidR="000547DD">
        <w:t xml:space="preserve">You can explore these channels </w:t>
      </w:r>
      <w:r w:rsidR="001640CC">
        <w:t>on YouTube to discover their latest content and check their current subscriber counts.</w:t>
      </w:r>
    </w:p>
    <w:p w14:paraId="012D85B1" w14:textId="0E22F8E6" w:rsidR="00224E66" w:rsidRPr="00CF7E2D" w:rsidRDefault="00B80924">
      <w:pPr>
        <w:rPr>
          <w:b/>
          <w:bCs/>
          <w:u w:val="single"/>
        </w:rPr>
      </w:pPr>
      <w:r w:rsidRPr="007D71BB">
        <w:t xml:space="preserve">          </w:t>
      </w:r>
      <w:r w:rsidRPr="00AD6942">
        <w:t xml:space="preserve">  </w:t>
      </w:r>
      <w:r w:rsidRPr="00AD6942">
        <w:rPr>
          <w:b/>
          <w:bCs/>
        </w:rPr>
        <w:t xml:space="preserve">  </w:t>
      </w:r>
      <w:r w:rsidR="00F426B4">
        <w:rPr>
          <w:b/>
          <w:bCs/>
        </w:rPr>
        <w:t xml:space="preserve"> </w:t>
      </w:r>
      <w:r w:rsidR="00F426B4" w:rsidRPr="00CF7E2D">
        <w:rPr>
          <w:b/>
          <w:bCs/>
          <w:u w:val="single"/>
        </w:rPr>
        <w:t xml:space="preserve"> 1.1.OVERVIEW:</w:t>
      </w:r>
    </w:p>
    <w:p w14:paraId="722A8134" w14:textId="06298059" w:rsidR="00585BF4" w:rsidRDefault="00BB544E">
      <w:r>
        <w:t xml:space="preserve">                              </w:t>
      </w:r>
      <w:r w:rsidR="00CD4F56">
        <w:t>As of my last knowledge</w:t>
      </w:r>
      <w:r w:rsidR="00340780">
        <w:t xml:space="preserve"> update in September 2021, I can provide you with an </w:t>
      </w:r>
      <w:r w:rsidR="001C39AB">
        <w:t xml:space="preserve">overview of some of the top YouTube channels. Please keep in mind that YouTube </w:t>
      </w:r>
      <w:r w:rsidR="0077612B">
        <w:t xml:space="preserve">ranking can change rapidly due to shifts </w:t>
      </w:r>
      <w:r w:rsidR="00561DA9">
        <w:t xml:space="preserve">in viewership and </w:t>
      </w:r>
      <w:r w:rsidR="009F01B1">
        <w:t xml:space="preserve">subscriptions. For the most current information, consider checking </w:t>
      </w:r>
      <w:r w:rsidR="005211CA">
        <w:t>you tuber’s</w:t>
      </w:r>
      <w:r w:rsidR="00DC5E3B">
        <w:t xml:space="preserve"> </w:t>
      </w:r>
      <w:r w:rsidR="00E37C2A">
        <w:t>official statistics or third-party tracking websites.</w:t>
      </w:r>
      <w:r w:rsidR="00B80924">
        <w:t xml:space="preserve">  </w:t>
      </w:r>
    </w:p>
    <w:p w14:paraId="77E79301" w14:textId="1350880B" w:rsidR="001F43A4" w:rsidRPr="00061F00" w:rsidRDefault="001F43A4">
      <w:pPr>
        <w:rPr>
          <w:b/>
          <w:bCs/>
          <w:u w:val="single"/>
        </w:rPr>
      </w:pPr>
      <w:r>
        <w:t xml:space="preserve">               </w:t>
      </w:r>
      <w:r w:rsidRPr="008D573D">
        <w:rPr>
          <w:b/>
          <w:bCs/>
        </w:rPr>
        <w:t xml:space="preserve"> </w:t>
      </w:r>
      <w:r w:rsidRPr="00061F00">
        <w:rPr>
          <w:b/>
          <w:bCs/>
          <w:u w:val="single"/>
        </w:rPr>
        <w:t xml:space="preserve"> </w:t>
      </w:r>
      <w:r w:rsidR="00FE3585" w:rsidRPr="00061F00">
        <w:rPr>
          <w:b/>
          <w:bCs/>
          <w:u w:val="single"/>
        </w:rPr>
        <w:t>1.2</w:t>
      </w:r>
      <w:r w:rsidR="00754A88" w:rsidRPr="00061F00">
        <w:rPr>
          <w:b/>
          <w:bCs/>
          <w:u w:val="single"/>
        </w:rPr>
        <w:t>.PURPOSE</w:t>
      </w:r>
      <w:r w:rsidR="00F65EA5" w:rsidRPr="00061F00">
        <w:rPr>
          <w:b/>
          <w:bCs/>
          <w:u w:val="single"/>
        </w:rPr>
        <w:t>:</w:t>
      </w:r>
      <w:r w:rsidRPr="00061F00">
        <w:rPr>
          <w:b/>
          <w:bCs/>
          <w:u w:val="single"/>
        </w:rPr>
        <w:t xml:space="preserve">      </w:t>
      </w:r>
    </w:p>
    <w:p w14:paraId="50307FC1" w14:textId="2440A06B" w:rsidR="00791E5E" w:rsidRDefault="007A087F" w:rsidP="00D944C6">
      <w:r>
        <w:t xml:space="preserve">               </w:t>
      </w:r>
      <w:r w:rsidR="00E848F7">
        <w:t>The top YouTube channels serve various purposes and cater to a wide range of audiences. Here are some common purposes of the world's top YouTube chann</w:t>
      </w:r>
      <w:r w:rsidR="0058317B">
        <w:t>els.</w:t>
      </w:r>
    </w:p>
    <w:p w14:paraId="3FE6BA8E" w14:textId="6FA1F3BD" w:rsidR="004D18DC" w:rsidRDefault="00D944C6">
      <w:r>
        <w:t>These are just a few examples of the diverse purposes that top YouTube channels serve. YouTube has become a platform where creators can share their passions, expertise, and creativity with a global audience, making it a versatile medium for various forms of content.</w:t>
      </w:r>
    </w:p>
    <w:p w14:paraId="173F3118" w14:textId="123F6606" w:rsidR="00791E5E" w:rsidRPr="00061F00" w:rsidRDefault="000710F5">
      <w:pPr>
        <w:rPr>
          <w:b/>
          <w:bCs/>
          <w:u w:val="single"/>
        </w:rPr>
      </w:pPr>
      <w:r w:rsidRPr="00061F00">
        <w:rPr>
          <w:b/>
          <w:bCs/>
          <w:u w:val="single"/>
        </w:rPr>
        <w:t xml:space="preserve">2.PROBLEM DEFINING </w:t>
      </w:r>
      <w:r w:rsidR="00364C69" w:rsidRPr="00061F00">
        <w:rPr>
          <w:b/>
          <w:bCs/>
          <w:u w:val="single"/>
        </w:rPr>
        <w:t xml:space="preserve">&amp; </w:t>
      </w:r>
      <w:r w:rsidR="00871898" w:rsidRPr="00061F00">
        <w:rPr>
          <w:b/>
          <w:bCs/>
          <w:u w:val="single"/>
        </w:rPr>
        <w:t xml:space="preserve">DESIGN </w:t>
      </w:r>
      <w:r w:rsidR="00F65EA5" w:rsidRPr="00061F00">
        <w:rPr>
          <w:b/>
          <w:bCs/>
          <w:u w:val="single"/>
        </w:rPr>
        <w:t>THINKING:</w:t>
      </w:r>
    </w:p>
    <w:p w14:paraId="43D66FF7" w14:textId="7D550BA2" w:rsidR="00D54089" w:rsidRDefault="00871898">
      <w:r>
        <w:t xml:space="preserve">                 </w:t>
      </w:r>
      <w:r w:rsidR="009A1762" w:rsidRPr="009A1762">
        <w:t xml:space="preserve">Defining a problem and applying design thinking to address it can be a valuable approach for YouTube channels looking to improve or grow their content and audience. Here's how you can apply problem definition and design thinking to top YouTube </w:t>
      </w:r>
      <w:r w:rsidR="002456DE">
        <w:t>channels.</w:t>
      </w:r>
      <w:r w:rsidR="00A57F70" w:rsidRPr="00A57F70">
        <w:t xml:space="preserve"> By following these steps and maintaining a user-centric approach, YouTube channels can address problems, enhance their content, and better connect with their target audience, ultimately leading to growth and </w:t>
      </w:r>
      <w:r w:rsidR="00224E66">
        <w:t>success.</w:t>
      </w:r>
    </w:p>
    <w:p w14:paraId="3360E196" w14:textId="77777777" w:rsidR="00D54089" w:rsidRDefault="00D54089"/>
    <w:p w14:paraId="046797C6" w14:textId="16F080E7" w:rsidR="00CD51D0" w:rsidRPr="00061F00" w:rsidRDefault="00AA3FDE">
      <w:pPr>
        <w:rPr>
          <w:u w:val="single"/>
        </w:rPr>
      </w:pPr>
      <w:r w:rsidRPr="00061F00">
        <w:rPr>
          <w:b/>
          <w:bCs/>
          <w:u w:val="single"/>
        </w:rPr>
        <w:t xml:space="preserve">2.1.EMPATHY </w:t>
      </w:r>
      <w:r w:rsidR="00F65EA5" w:rsidRPr="00061F00">
        <w:rPr>
          <w:b/>
          <w:bCs/>
          <w:u w:val="single"/>
        </w:rPr>
        <w:t>MAP</w:t>
      </w:r>
      <w:r w:rsidR="00F65EA5" w:rsidRPr="00061F00">
        <w:rPr>
          <w:u w:val="single"/>
        </w:rPr>
        <w:t>:</w:t>
      </w:r>
    </w:p>
    <w:p w14:paraId="153628E0" w14:textId="4276E0E1" w:rsidR="00CD51D0" w:rsidRDefault="00CD51D0">
      <w:r>
        <w:t xml:space="preserve">           </w:t>
      </w:r>
      <w:r w:rsidR="005211CA">
        <w:t xml:space="preserve"> </w:t>
      </w:r>
    </w:p>
    <w:p w14:paraId="1900F456" w14:textId="657BBE1F" w:rsidR="000022D3" w:rsidRDefault="000022D3">
      <w:r>
        <w:t xml:space="preserve">    </w:t>
      </w:r>
    </w:p>
    <w:p w14:paraId="4BEC3A24" w14:textId="77777777" w:rsidR="002348C0" w:rsidRDefault="00C62D59">
      <w:r>
        <w:rPr>
          <w:noProof/>
          <w14:ligatures w14:val="standardContextual"/>
        </w:rPr>
        <w:lastRenderedPageBreak/>
        <w:drawing>
          <wp:anchor distT="0" distB="0" distL="114300" distR="114300" simplePos="0" relativeHeight="251659264" behindDoc="0" locked="0" layoutInCell="1" allowOverlap="1" wp14:anchorId="0A09D2D0" wp14:editId="67758BF5">
            <wp:simplePos x="0" y="0"/>
            <wp:positionH relativeFrom="column">
              <wp:posOffset>-294005</wp:posOffset>
            </wp:positionH>
            <wp:positionV relativeFrom="paragraph">
              <wp:posOffset>286385</wp:posOffset>
            </wp:positionV>
            <wp:extent cx="6421755" cy="66401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21755" cy="6640195"/>
                    </a:xfrm>
                    <a:prstGeom prst="rect">
                      <a:avLst/>
                    </a:prstGeom>
                  </pic:spPr>
                </pic:pic>
              </a:graphicData>
            </a:graphic>
            <wp14:sizeRelH relativeFrom="margin">
              <wp14:pctWidth>0</wp14:pctWidth>
            </wp14:sizeRelH>
            <wp14:sizeRelV relativeFrom="margin">
              <wp14:pctHeight>0</wp14:pctHeight>
            </wp14:sizeRelV>
          </wp:anchor>
        </w:drawing>
      </w:r>
      <w:r w:rsidR="00AA3FDE">
        <w:t xml:space="preserve">       </w:t>
      </w:r>
    </w:p>
    <w:p w14:paraId="4EC5FD84" w14:textId="5A60AB24" w:rsidR="00C323B2" w:rsidRDefault="002348C0">
      <w:r>
        <w:t xml:space="preserve">    </w:t>
      </w:r>
    </w:p>
    <w:p w14:paraId="0E43DC64" w14:textId="173A8ED1" w:rsidR="008D7E86" w:rsidRPr="008D573D" w:rsidRDefault="008D7E86">
      <w:pPr>
        <w:rPr>
          <w:b/>
          <w:bCs/>
        </w:rPr>
      </w:pPr>
      <w:r w:rsidRPr="008D573D">
        <w:rPr>
          <w:b/>
          <w:bCs/>
        </w:rPr>
        <w:t>2.2</w:t>
      </w:r>
      <w:r w:rsidR="003F3B4B" w:rsidRPr="008D573D">
        <w:rPr>
          <w:b/>
          <w:bCs/>
        </w:rPr>
        <w:t>.BR</w:t>
      </w:r>
      <w:r w:rsidRPr="008D573D">
        <w:rPr>
          <w:b/>
          <w:bCs/>
        </w:rPr>
        <w:t>AINSTROMING</w:t>
      </w:r>
      <w:r w:rsidR="008D573D">
        <w:rPr>
          <w:b/>
          <w:bCs/>
        </w:rPr>
        <w:t>:</w:t>
      </w:r>
    </w:p>
    <w:p w14:paraId="21FA8322" w14:textId="77777777" w:rsidR="00E2111B" w:rsidRDefault="00171F1D">
      <w:r>
        <w:rPr>
          <w:noProof/>
          <w14:ligatures w14:val="standardContextual"/>
        </w:rPr>
        <w:lastRenderedPageBreak/>
        <w:drawing>
          <wp:anchor distT="0" distB="0" distL="114300" distR="114300" simplePos="0" relativeHeight="251660288" behindDoc="0" locked="0" layoutInCell="1" allowOverlap="1" wp14:anchorId="23DF95CD" wp14:editId="03FCA16D">
            <wp:simplePos x="0" y="0"/>
            <wp:positionH relativeFrom="column">
              <wp:posOffset>-87630</wp:posOffset>
            </wp:positionH>
            <wp:positionV relativeFrom="paragraph">
              <wp:posOffset>139065</wp:posOffset>
            </wp:positionV>
            <wp:extent cx="6544945" cy="367919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44945" cy="3679190"/>
                    </a:xfrm>
                    <a:prstGeom prst="rect">
                      <a:avLst/>
                    </a:prstGeom>
                  </pic:spPr>
                </pic:pic>
              </a:graphicData>
            </a:graphic>
            <wp14:sizeRelH relativeFrom="margin">
              <wp14:pctWidth>0</wp14:pctWidth>
            </wp14:sizeRelH>
            <wp14:sizeRelV relativeFrom="margin">
              <wp14:pctHeight>0</wp14:pctHeight>
            </wp14:sizeRelV>
          </wp:anchor>
        </w:drawing>
      </w:r>
      <w:r w:rsidR="001D745E">
        <w:t xml:space="preserve">     </w:t>
      </w:r>
    </w:p>
    <w:p w14:paraId="1FBA1802" w14:textId="1CDC2CB6" w:rsidR="00124838" w:rsidRDefault="00D647C0">
      <w:r>
        <w:rPr>
          <w:noProof/>
          <w14:ligatures w14:val="standardContextual"/>
        </w:rPr>
        <w:drawing>
          <wp:anchor distT="0" distB="0" distL="114300" distR="114300" simplePos="0" relativeHeight="251661312" behindDoc="0" locked="0" layoutInCell="1" allowOverlap="1" wp14:anchorId="697F370A" wp14:editId="20A7BDF9">
            <wp:simplePos x="0" y="0"/>
            <wp:positionH relativeFrom="column">
              <wp:posOffset>-87630</wp:posOffset>
            </wp:positionH>
            <wp:positionV relativeFrom="paragraph">
              <wp:posOffset>247015</wp:posOffset>
            </wp:positionV>
            <wp:extent cx="6541135" cy="35858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541135" cy="3585845"/>
                    </a:xfrm>
                    <a:prstGeom prst="rect">
                      <a:avLst/>
                    </a:prstGeom>
                  </pic:spPr>
                </pic:pic>
              </a:graphicData>
            </a:graphic>
            <wp14:sizeRelH relativeFrom="margin">
              <wp14:pctWidth>0</wp14:pctWidth>
            </wp14:sizeRelH>
            <wp14:sizeRelV relativeFrom="margin">
              <wp14:pctHeight>0</wp14:pctHeight>
            </wp14:sizeRelV>
          </wp:anchor>
        </w:drawing>
      </w:r>
    </w:p>
    <w:p w14:paraId="7415D611" w14:textId="752CC35A" w:rsidR="00786F6B" w:rsidRDefault="00786F6B">
      <w:pPr>
        <w:rPr>
          <w:b/>
          <w:bCs/>
        </w:rPr>
      </w:pPr>
    </w:p>
    <w:p w14:paraId="68C30DC9" w14:textId="616C4111" w:rsidR="00061F00" w:rsidRPr="00061F00" w:rsidRDefault="00061F00">
      <w:pPr>
        <w:rPr>
          <w:b/>
          <w:bCs/>
          <w:u w:val="single"/>
        </w:rPr>
      </w:pPr>
      <w:r w:rsidRPr="00061F00">
        <w:rPr>
          <w:b/>
          <w:bCs/>
          <w:u w:val="single"/>
        </w:rPr>
        <w:lastRenderedPageBreak/>
        <w:t>3.RESULTS:</w:t>
      </w:r>
    </w:p>
    <w:p w14:paraId="3CE72320" w14:textId="57927E6F" w:rsidR="00786F6B" w:rsidRDefault="00B43F05">
      <w:r>
        <w:rPr>
          <w:noProof/>
          <w14:ligatures w14:val="standardContextual"/>
        </w:rPr>
        <w:drawing>
          <wp:anchor distT="0" distB="0" distL="114300" distR="114300" simplePos="0" relativeHeight="251662336" behindDoc="0" locked="0" layoutInCell="1" allowOverlap="1" wp14:anchorId="77E0FEA6" wp14:editId="4338B487">
            <wp:simplePos x="0" y="0"/>
            <wp:positionH relativeFrom="column">
              <wp:posOffset>-40640</wp:posOffset>
            </wp:positionH>
            <wp:positionV relativeFrom="paragraph">
              <wp:posOffset>188595</wp:posOffset>
            </wp:positionV>
            <wp:extent cx="5943600" cy="33413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786F6B">
        <w:t xml:space="preserve">     </w:t>
      </w:r>
    </w:p>
    <w:p w14:paraId="155709E3" w14:textId="7DA4EA12" w:rsidR="00124838" w:rsidRDefault="00124838"/>
    <w:p w14:paraId="2767D788" w14:textId="407C05CD" w:rsidR="00124838" w:rsidRDefault="00124838">
      <w:r>
        <w:t xml:space="preserve">  </w:t>
      </w:r>
    </w:p>
    <w:p w14:paraId="77CD1B98" w14:textId="56662408" w:rsidR="000D7B80" w:rsidRDefault="000D7B80"/>
    <w:p w14:paraId="6899BF3D" w14:textId="14D476EF" w:rsidR="000D7B80" w:rsidRDefault="00DE7566">
      <w:r>
        <w:rPr>
          <w:noProof/>
          <w14:ligatures w14:val="standardContextual"/>
        </w:rPr>
        <w:drawing>
          <wp:anchor distT="0" distB="0" distL="114300" distR="114300" simplePos="0" relativeHeight="251663360" behindDoc="0" locked="0" layoutInCell="1" allowOverlap="1" wp14:anchorId="35E37389" wp14:editId="20715DD1">
            <wp:simplePos x="0" y="0"/>
            <wp:positionH relativeFrom="column">
              <wp:posOffset>0</wp:posOffset>
            </wp:positionH>
            <wp:positionV relativeFrom="paragraph">
              <wp:posOffset>212725</wp:posOffset>
            </wp:positionV>
            <wp:extent cx="5943600" cy="33413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148DE889" w14:textId="5C5CD01D" w:rsidR="00DE7566" w:rsidRDefault="00852B4D">
      <w:r>
        <w:rPr>
          <w:noProof/>
          <w14:ligatures w14:val="standardContextual"/>
        </w:rPr>
        <w:lastRenderedPageBreak/>
        <w:drawing>
          <wp:anchor distT="0" distB="0" distL="114300" distR="114300" simplePos="0" relativeHeight="251664384" behindDoc="0" locked="0" layoutInCell="1" allowOverlap="1" wp14:anchorId="6FA8E24B" wp14:editId="0E717DDB">
            <wp:simplePos x="0" y="0"/>
            <wp:positionH relativeFrom="column">
              <wp:posOffset>0</wp:posOffset>
            </wp:positionH>
            <wp:positionV relativeFrom="paragraph">
              <wp:posOffset>288925</wp:posOffset>
            </wp:positionV>
            <wp:extent cx="5943600" cy="33413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22C1BE07" w14:textId="35F3F47D" w:rsidR="00852B4D" w:rsidRDefault="009905A8">
      <w:r>
        <w:rPr>
          <w:noProof/>
          <w14:ligatures w14:val="standardContextual"/>
        </w:rPr>
        <w:drawing>
          <wp:anchor distT="0" distB="0" distL="114300" distR="114300" simplePos="0" relativeHeight="251665408" behindDoc="0" locked="0" layoutInCell="1" allowOverlap="1" wp14:anchorId="50F4572F" wp14:editId="1EDD4EA6">
            <wp:simplePos x="0" y="0"/>
            <wp:positionH relativeFrom="column">
              <wp:posOffset>-40640</wp:posOffset>
            </wp:positionH>
            <wp:positionV relativeFrom="paragraph">
              <wp:posOffset>4265930</wp:posOffset>
            </wp:positionV>
            <wp:extent cx="5943600" cy="33413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852B4D">
        <w:t xml:space="preserve"> </w:t>
      </w:r>
    </w:p>
    <w:p w14:paraId="28A42633" w14:textId="77777777" w:rsidR="00B12D72" w:rsidRDefault="00B12D72"/>
    <w:p w14:paraId="6E674CDF" w14:textId="77777777" w:rsidR="00B12D72" w:rsidRDefault="00B12D72"/>
    <w:p w14:paraId="02363B52" w14:textId="77777777" w:rsidR="00B12D72" w:rsidRDefault="00B12D72"/>
    <w:p w14:paraId="753DCE78" w14:textId="0A0E7907" w:rsidR="00B12D72" w:rsidRDefault="0098737B">
      <w:r>
        <w:rPr>
          <w:noProof/>
          <w14:ligatures w14:val="standardContextual"/>
        </w:rPr>
        <w:lastRenderedPageBreak/>
        <w:drawing>
          <wp:anchor distT="0" distB="0" distL="114300" distR="114300" simplePos="0" relativeHeight="251667456" behindDoc="0" locked="0" layoutInCell="1" allowOverlap="1" wp14:anchorId="6845CABF" wp14:editId="398FF6F8">
            <wp:simplePos x="0" y="0"/>
            <wp:positionH relativeFrom="column">
              <wp:posOffset>143510</wp:posOffset>
            </wp:positionH>
            <wp:positionV relativeFrom="paragraph">
              <wp:posOffset>4838700</wp:posOffset>
            </wp:positionV>
            <wp:extent cx="5943600" cy="33413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DC672C">
        <w:rPr>
          <w:noProof/>
          <w14:ligatures w14:val="standardContextual"/>
        </w:rPr>
        <w:drawing>
          <wp:anchor distT="0" distB="0" distL="114300" distR="114300" simplePos="0" relativeHeight="251666432" behindDoc="0" locked="0" layoutInCell="1" allowOverlap="1" wp14:anchorId="7E8556A5" wp14:editId="3900966C">
            <wp:simplePos x="0" y="0"/>
            <wp:positionH relativeFrom="column">
              <wp:posOffset>144145</wp:posOffset>
            </wp:positionH>
            <wp:positionV relativeFrom="paragraph">
              <wp:posOffset>0</wp:posOffset>
            </wp:positionV>
            <wp:extent cx="5943600" cy="397827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8275"/>
                    </a:xfrm>
                    <a:prstGeom prst="rect">
                      <a:avLst/>
                    </a:prstGeom>
                  </pic:spPr>
                </pic:pic>
              </a:graphicData>
            </a:graphic>
            <wp14:sizeRelV relativeFrom="margin">
              <wp14:pctHeight>0</wp14:pctHeight>
            </wp14:sizeRelV>
          </wp:anchor>
        </w:drawing>
      </w:r>
    </w:p>
    <w:p w14:paraId="6E59D526" w14:textId="77777777" w:rsidR="0098737B" w:rsidRDefault="0098737B"/>
    <w:p w14:paraId="1591ED91" w14:textId="77777777" w:rsidR="0098737B" w:rsidRDefault="0098737B"/>
    <w:p w14:paraId="142975AD" w14:textId="0B1C344A" w:rsidR="0098737B" w:rsidRPr="00061F00" w:rsidRDefault="009E3DFE">
      <w:pPr>
        <w:rPr>
          <w:b/>
          <w:bCs/>
          <w:u w:val="single"/>
        </w:rPr>
      </w:pPr>
      <w:r w:rsidRPr="00061F00">
        <w:rPr>
          <w:b/>
          <w:bCs/>
          <w:u w:val="single"/>
        </w:rPr>
        <w:lastRenderedPageBreak/>
        <w:t>4.1.ADVAN</w:t>
      </w:r>
      <w:r w:rsidR="000E143D" w:rsidRPr="00061F00">
        <w:rPr>
          <w:b/>
          <w:bCs/>
          <w:u w:val="single"/>
        </w:rPr>
        <w:t>TA</w:t>
      </w:r>
      <w:r w:rsidR="00CA6FAB" w:rsidRPr="00061F00">
        <w:rPr>
          <w:b/>
          <w:bCs/>
          <w:u w:val="single"/>
        </w:rPr>
        <w:t>GE</w:t>
      </w:r>
      <w:r w:rsidRPr="00061F00">
        <w:rPr>
          <w:b/>
          <w:bCs/>
          <w:u w:val="single"/>
        </w:rPr>
        <w:t>S</w:t>
      </w:r>
      <w:r w:rsidR="00F65EA5" w:rsidRPr="00061F00">
        <w:rPr>
          <w:b/>
          <w:bCs/>
          <w:u w:val="single"/>
        </w:rPr>
        <w:t>:</w:t>
      </w:r>
    </w:p>
    <w:p w14:paraId="6F61D83A" w14:textId="4CC63E21" w:rsidR="0098737B" w:rsidRDefault="006574CF" w:rsidP="00E512FE">
      <w:pPr>
        <w:pStyle w:val="ListParagraph"/>
        <w:numPr>
          <w:ilvl w:val="0"/>
          <w:numId w:val="1"/>
        </w:numPr>
      </w:pPr>
      <w:r w:rsidRPr="006574CF">
        <w:t>Top YouTube channels often have millions or even billions of subscribers and viewers, allowing them to reach a global audience and have a significant impact.</w:t>
      </w:r>
    </w:p>
    <w:p w14:paraId="785D78C4" w14:textId="77777777" w:rsidR="00E512FE" w:rsidRDefault="00E512FE" w:rsidP="00E512FE">
      <w:pPr>
        <w:pStyle w:val="ListParagraph"/>
        <w:ind w:left="1423"/>
      </w:pPr>
    </w:p>
    <w:p w14:paraId="7FB7B48F" w14:textId="63C7BFC1" w:rsidR="0098737B" w:rsidRDefault="00157C1F" w:rsidP="006574CF">
      <w:pPr>
        <w:pStyle w:val="ListParagraph"/>
        <w:numPr>
          <w:ilvl w:val="0"/>
          <w:numId w:val="1"/>
        </w:numPr>
      </w:pPr>
      <w:r w:rsidRPr="00157C1F">
        <w:t>Popular channels can generate substantial income through ads, sponsorships, merchandise sales, and fan contributions, making YouTube a lucrative platform for content creators.</w:t>
      </w:r>
    </w:p>
    <w:p w14:paraId="2A4D9165" w14:textId="77777777" w:rsidR="00E512FE" w:rsidRDefault="00E512FE" w:rsidP="00E512FE">
      <w:pPr>
        <w:pStyle w:val="ListParagraph"/>
      </w:pPr>
    </w:p>
    <w:p w14:paraId="4921302B" w14:textId="77777777" w:rsidR="00B72633" w:rsidRDefault="00B72633" w:rsidP="00B72633">
      <w:pPr>
        <w:pStyle w:val="ListParagraph"/>
        <w:numPr>
          <w:ilvl w:val="0"/>
          <w:numId w:val="1"/>
        </w:numPr>
      </w:pPr>
      <w:r w:rsidRPr="00B72633">
        <w:t xml:space="preserve">They have highly engaged fan bases, which can lead to stronger </w:t>
      </w:r>
      <w:r>
        <w:t>community</w:t>
      </w:r>
    </w:p>
    <w:p w14:paraId="350454A4" w14:textId="77777777" w:rsidR="00B72633" w:rsidRDefault="00B72633" w:rsidP="00B72633">
      <w:pPr>
        <w:pStyle w:val="ListParagraph"/>
      </w:pPr>
    </w:p>
    <w:p w14:paraId="1941CE92" w14:textId="0D0390AD" w:rsidR="00B72633" w:rsidRDefault="00D34A2B" w:rsidP="00B72633">
      <w:pPr>
        <w:pStyle w:val="ListParagraph"/>
        <w:numPr>
          <w:ilvl w:val="0"/>
          <w:numId w:val="1"/>
        </w:numPr>
      </w:pPr>
      <w:r w:rsidRPr="00D34A2B">
        <w:t>They can use their platform to raise awareness about important issues, promote social causes, and contribute positively to society.</w:t>
      </w:r>
    </w:p>
    <w:p w14:paraId="71A80AA5" w14:textId="53B50653" w:rsidR="00324025" w:rsidRPr="00061F00" w:rsidRDefault="00415AA8" w:rsidP="00324025">
      <w:pPr>
        <w:rPr>
          <w:b/>
          <w:bCs/>
          <w:u w:val="single"/>
        </w:rPr>
      </w:pPr>
      <w:r w:rsidRPr="00061F00">
        <w:rPr>
          <w:b/>
          <w:bCs/>
          <w:u w:val="single"/>
        </w:rPr>
        <w:t>4.2.DISADVANTAGES</w:t>
      </w:r>
      <w:r w:rsidR="00F65EA5" w:rsidRPr="00061F00">
        <w:rPr>
          <w:b/>
          <w:bCs/>
          <w:u w:val="single"/>
        </w:rPr>
        <w:t>:</w:t>
      </w:r>
    </w:p>
    <w:p w14:paraId="0B568060" w14:textId="6C3246D7" w:rsidR="00415AA8" w:rsidRDefault="00C24FAA" w:rsidP="00324025">
      <w:pPr>
        <w:pStyle w:val="ListParagraph"/>
        <w:numPr>
          <w:ilvl w:val="0"/>
          <w:numId w:val="10"/>
        </w:numPr>
      </w:pPr>
      <w:r w:rsidRPr="00C24FAA">
        <w:t>There is immense pressure to maintain high-quality content and engagement levels. Any decline in performance can lead to a loss of viewership and revenue.</w:t>
      </w:r>
    </w:p>
    <w:p w14:paraId="4BB643A3" w14:textId="7496F087" w:rsidR="00E512FE" w:rsidRDefault="0095546F" w:rsidP="00EF0D2E">
      <w:pPr>
        <w:pStyle w:val="ListParagraph"/>
        <w:numPr>
          <w:ilvl w:val="0"/>
          <w:numId w:val="10"/>
        </w:numPr>
      </w:pPr>
      <w:r w:rsidRPr="0095546F">
        <w:t>Personal privacy can become a major concern, as fans and the media may intrude into the creator's personal life, causing stress and discomfort.</w:t>
      </w:r>
    </w:p>
    <w:p w14:paraId="2343FCB9" w14:textId="1D8FDA42" w:rsidR="00D9281F" w:rsidRDefault="00D9281F" w:rsidP="00D9281F">
      <w:pPr>
        <w:pStyle w:val="ListParagraph"/>
        <w:numPr>
          <w:ilvl w:val="0"/>
          <w:numId w:val="10"/>
        </w:numPr>
      </w:pPr>
      <w:r w:rsidRPr="00D9281F">
        <w:t>Top channels are often highly dependent on YouTube's algorithms for visibility and recommendations. Changes in these algorithms can impact views and income.</w:t>
      </w:r>
    </w:p>
    <w:p w14:paraId="61DFC63C" w14:textId="6B0E898D" w:rsidR="00D9281F" w:rsidRDefault="00D9281F" w:rsidP="00D9281F">
      <w:r>
        <w:t xml:space="preserve"> </w:t>
      </w:r>
    </w:p>
    <w:p w14:paraId="05D86DB7" w14:textId="3374F36D" w:rsidR="00D9281F" w:rsidRPr="00061F00" w:rsidRDefault="00D30E6C" w:rsidP="00D9281F">
      <w:pPr>
        <w:rPr>
          <w:b/>
          <w:bCs/>
          <w:u w:val="single"/>
        </w:rPr>
      </w:pPr>
      <w:r w:rsidRPr="00061F00">
        <w:rPr>
          <w:b/>
          <w:bCs/>
          <w:u w:val="single"/>
        </w:rPr>
        <w:t>5.APPLICATION</w:t>
      </w:r>
      <w:r w:rsidR="00F65EA5" w:rsidRPr="00061F00">
        <w:rPr>
          <w:b/>
          <w:bCs/>
          <w:u w:val="single"/>
        </w:rPr>
        <w:t>:</w:t>
      </w:r>
    </w:p>
    <w:p w14:paraId="161C1106" w14:textId="797A2809" w:rsidR="00D9281F" w:rsidRDefault="00D30E6C" w:rsidP="003E42D5">
      <w:r>
        <w:t xml:space="preserve">                       </w:t>
      </w:r>
      <w:r w:rsidR="00473FF6" w:rsidRPr="00473FF6">
        <w:t>Many top YouTube channels are focused on entertainment. They create content such as vlogs, comedy sketches, music videos, and gaming videos to entertain and engage their audience.</w:t>
      </w:r>
      <w:r w:rsidR="00CB4185" w:rsidRPr="00CB4185">
        <w:t xml:space="preserve"> Several top channels provide educational content in various fields, including science, technology, cooking, DIY projects, and more. They serve as valuable resources for learning and skill development.</w:t>
      </w:r>
    </w:p>
    <w:p w14:paraId="772B05A7" w14:textId="7C8E46F8" w:rsidR="003E42D5" w:rsidRDefault="003E42D5" w:rsidP="003E42D5">
      <w:r>
        <w:t xml:space="preserve"> </w:t>
      </w:r>
    </w:p>
    <w:p w14:paraId="6DA617E8" w14:textId="032CA559" w:rsidR="003E42D5" w:rsidRPr="00323BBD" w:rsidRDefault="00711CC0" w:rsidP="003E42D5">
      <w:pPr>
        <w:rPr>
          <w:b/>
          <w:bCs/>
          <w:u w:val="single"/>
        </w:rPr>
      </w:pPr>
      <w:r w:rsidRPr="00323BBD">
        <w:rPr>
          <w:b/>
          <w:bCs/>
          <w:u w:val="single"/>
        </w:rPr>
        <w:t>6.CONCLUSION</w:t>
      </w:r>
      <w:r w:rsidR="00636D0D" w:rsidRPr="00323BBD">
        <w:rPr>
          <w:b/>
          <w:bCs/>
          <w:u w:val="single"/>
        </w:rPr>
        <w:t>:</w:t>
      </w:r>
    </w:p>
    <w:p w14:paraId="2CAC8436" w14:textId="0B78C716" w:rsidR="00671C98" w:rsidRDefault="00671C98" w:rsidP="003E42D5">
      <w:r>
        <w:t xml:space="preserve">                      </w:t>
      </w:r>
      <w:r w:rsidR="009B7700" w:rsidRPr="009B7700">
        <w:t>In conclusion, the world's top YouTube channels have a significant impact on the digital landscape and global culture. They offer a wide range of content, from entertainment and education to advocacy and product promotion. These channels enjoy advantages such as massive reach, monetization opportunities, and creative freedom, but they also face challenges like privacy invasion, burnout, and the need to adapt in a competitive environment.</w:t>
      </w:r>
    </w:p>
    <w:p w14:paraId="3B5764DA" w14:textId="0D8DD03A" w:rsidR="003053B9" w:rsidRDefault="003053B9" w:rsidP="003E42D5"/>
    <w:p w14:paraId="279E79E7" w14:textId="18BC5B78" w:rsidR="003053B9" w:rsidRPr="00323BBD" w:rsidRDefault="003053B9" w:rsidP="003E42D5">
      <w:pPr>
        <w:rPr>
          <w:b/>
          <w:bCs/>
          <w:u w:val="single"/>
        </w:rPr>
      </w:pPr>
      <w:r w:rsidRPr="00323BBD">
        <w:rPr>
          <w:b/>
          <w:bCs/>
          <w:u w:val="single"/>
        </w:rPr>
        <w:t>7.FU</w:t>
      </w:r>
      <w:r w:rsidR="0027028E" w:rsidRPr="00323BBD">
        <w:rPr>
          <w:b/>
          <w:bCs/>
          <w:u w:val="single"/>
        </w:rPr>
        <w:t xml:space="preserve">TURE </w:t>
      </w:r>
      <w:r w:rsidR="0003157D" w:rsidRPr="00323BBD">
        <w:rPr>
          <w:b/>
          <w:bCs/>
          <w:u w:val="single"/>
        </w:rPr>
        <w:t>SCOPE:</w:t>
      </w:r>
    </w:p>
    <w:p w14:paraId="637827C0" w14:textId="1EF36D5A" w:rsidR="0003157D" w:rsidRDefault="0003157D" w:rsidP="003E42D5">
      <w:r>
        <w:t xml:space="preserve">                      </w:t>
      </w:r>
      <w:r w:rsidR="00F65EA5">
        <w:t>T</w:t>
      </w:r>
      <w:r w:rsidR="003B6905" w:rsidRPr="003B6905">
        <w:t xml:space="preserve">he future scope for the world's top YouTube channels will be shaped by technological advancements, shifting audience preferences, and the evolving digital landscape. Adaptability, creativity, and a strong understanding of their audience will be key factors for </w:t>
      </w:r>
      <w:r w:rsidR="00F65EA5">
        <w:t>continued.</w:t>
      </w:r>
    </w:p>
    <w:sectPr w:rsidR="0003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3952"/>
    <w:multiLevelType w:val="hybridMultilevel"/>
    <w:tmpl w:val="6EDA0D7E"/>
    <w:lvl w:ilvl="0" w:tplc="04090001">
      <w:start w:val="1"/>
      <w:numFmt w:val="bullet"/>
      <w:lvlText w:val=""/>
      <w:lvlJc w:val="left"/>
      <w:pPr>
        <w:ind w:left="1768" w:hanging="360"/>
      </w:pPr>
      <w:rPr>
        <w:rFonts w:ascii="Symbol" w:hAnsi="Symbol" w:hint="default"/>
      </w:rPr>
    </w:lvl>
    <w:lvl w:ilvl="1" w:tplc="04090003" w:tentative="1">
      <w:start w:val="1"/>
      <w:numFmt w:val="bullet"/>
      <w:lvlText w:val="o"/>
      <w:lvlJc w:val="left"/>
      <w:pPr>
        <w:ind w:left="2488" w:hanging="360"/>
      </w:pPr>
      <w:rPr>
        <w:rFonts w:ascii="Courier New" w:hAnsi="Courier New" w:cs="Courier New" w:hint="default"/>
      </w:rPr>
    </w:lvl>
    <w:lvl w:ilvl="2" w:tplc="04090005" w:tentative="1">
      <w:start w:val="1"/>
      <w:numFmt w:val="bullet"/>
      <w:lvlText w:val=""/>
      <w:lvlJc w:val="left"/>
      <w:pPr>
        <w:ind w:left="3208" w:hanging="360"/>
      </w:pPr>
      <w:rPr>
        <w:rFonts w:ascii="Wingdings" w:hAnsi="Wingdings" w:hint="default"/>
      </w:rPr>
    </w:lvl>
    <w:lvl w:ilvl="3" w:tplc="04090001" w:tentative="1">
      <w:start w:val="1"/>
      <w:numFmt w:val="bullet"/>
      <w:lvlText w:val=""/>
      <w:lvlJc w:val="left"/>
      <w:pPr>
        <w:ind w:left="3928" w:hanging="360"/>
      </w:pPr>
      <w:rPr>
        <w:rFonts w:ascii="Symbol" w:hAnsi="Symbol" w:hint="default"/>
      </w:rPr>
    </w:lvl>
    <w:lvl w:ilvl="4" w:tplc="04090003" w:tentative="1">
      <w:start w:val="1"/>
      <w:numFmt w:val="bullet"/>
      <w:lvlText w:val="o"/>
      <w:lvlJc w:val="left"/>
      <w:pPr>
        <w:ind w:left="4648" w:hanging="360"/>
      </w:pPr>
      <w:rPr>
        <w:rFonts w:ascii="Courier New" w:hAnsi="Courier New" w:cs="Courier New" w:hint="default"/>
      </w:rPr>
    </w:lvl>
    <w:lvl w:ilvl="5" w:tplc="04090005" w:tentative="1">
      <w:start w:val="1"/>
      <w:numFmt w:val="bullet"/>
      <w:lvlText w:val=""/>
      <w:lvlJc w:val="left"/>
      <w:pPr>
        <w:ind w:left="5368" w:hanging="360"/>
      </w:pPr>
      <w:rPr>
        <w:rFonts w:ascii="Wingdings" w:hAnsi="Wingdings" w:hint="default"/>
      </w:rPr>
    </w:lvl>
    <w:lvl w:ilvl="6" w:tplc="04090001" w:tentative="1">
      <w:start w:val="1"/>
      <w:numFmt w:val="bullet"/>
      <w:lvlText w:val=""/>
      <w:lvlJc w:val="left"/>
      <w:pPr>
        <w:ind w:left="6088" w:hanging="360"/>
      </w:pPr>
      <w:rPr>
        <w:rFonts w:ascii="Symbol" w:hAnsi="Symbol" w:hint="default"/>
      </w:rPr>
    </w:lvl>
    <w:lvl w:ilvl="7" w:tplc="04090003" w:tentative="1">
      <w:start w:val="1"/>
      <w:numFmt w:val="bullet"/>
      <w:lvlText w:val="o"/>
      <w:lvlJc w:val="left"/>
      <w:pPr>
        <w:ind w:left="6808" w:hanging="360"/>
      </w:pPr>
      <w:rPr>
        <w:rFonts w:ascii="Courier New" w:hAnsi="Courier New" w:cs="Courier New" w:hint="default"/>
      </w:rPr>
    </w:lvl>
    <w:lvl w:ilvl="8" w:tplc="04090005" w:tentative="1">
      <w:start w:val="1"/>
      <w:numFmt w:val="bullet"/>
      <w:lvlText w:val=""/>
      <w:lvlJc w:val="left"/>
      <w:pPr>
        <w:ind w:left="7528" w:hanging="360"/>
      </w:pPr>
      <w:rPr>
        <w:rFonts w:ascii="Wingdings" w:hAnsi="Wingdings" w:hint="default"/>
      </w:rPr>
    </w:lvl>
  </w:abstractNum>
  <w:abstractNum w:abstractNumId="1" w15:restartNumberingAfterBreak="0">
    <w:nsid w:val="2F1A27C5"/>
    <w:multiLevelType w:val="hybridMultilevel"/>
    <w:tmpl w:val="BD4A368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F297D6D"/>
    <w:multiLevelType w:val="hybridMultilevel"/>
    <w:tmpl w:val="2C10CD62"/>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3" w15:restartNumberingAfterBreak="0">
    <w:nsid w:val="32103C3D"/>
    <w:multiLevelType w:val="hybridMultilevel"/>
    <w:tmpl w:val="4F04B18A"/>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4" w15:restartNumberingAfterBreak="0">
    <w:nsid w:val="36B8790F"/>
    <w:multiLevelType w:val="hybridMultilevel"/>
    <w:tmpl w:val="160C4B68"/>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5" w15:restartNumberingAfterBreak="0">
    <w:nsid w:val="55B545FC"/>
    <w:multiLevelType w:val="hybridMultilevel"/>
    <w:tmpl w:val="507C32C0"/>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6" w15:restartNumberingAfterBreak="0">
    <w:nsid w:val="59D639C1"/>
    <w:multiLevelType w:val="hybridMultilevel"/>
    <w:tmpl w:val="CE26369A"/>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15:restartNumberingAfterBreak="0">
    <w:nsid w:val="605F6F7E"/>
    <w:multiLevelType w:val="hybridMultilevel"/>
    <w:tmpl w:val="E1506A3E"/>
    <w:lvl w:ilvl="0" w:tplc="04090001">
      <w:start w:val="1"/>
      <w:numFmt w:val="bullet"/>
      <w:lvlText w:val=""/>
      <w:lvlJc w:val="left"/>
      <w:pPr>
        <w:ind w:left="1465" w:hanging="360"/>
      </w:pPr>
      <w:rPr>
        <w:rFonts w:ascii="Symbol" w:hAnsi="Symbol" w:hint="default"/>
      </w:rPr>
    </w:lvl>
    <w:lvl w:ilvl="1" w:tplc="04090003" w:tentative="1">
      <w:start w:val="1"/>
      <w:numFmt w:val="bullet"/>
      <w:lvlText w:val="o"/>
      <w:lvlJc w:val="left"/>
      <w:pPr>
        <w:ind w:left="2185" w:hanging="360"/>
      </w:pPr>
      <w:rPr>
        <w:rFonts w:ascii="Courier New" w:hAnsi="Courier New" w:cs="Courier New" w:hint="default"/>
      </w:rPr>
    </w:lvl>
    <w:lvl w:ilvl="2" w:tplc="04090005" w:tentative="1">
      <w:start w:val="1"/>
      <w:numFmt w:val="bullet"/>
      <w:lvlText w:val=""/>
      <w:lvlJc w:val="left"/>
      <w:pPr>
        <w:ind w:left="2905" w:hanging="360"/>
      </w:pPr>
      <w:rPr>
        <w:rFonts w:ascii="Wingdings" w:hAnsi="Wingdings" w:hint="default"/>
      </w:rPr>
    </w:lvl>
    <w:lvl w:ilvl="3" w:tplc="04090001" w:tentative="1">
      <w:start w:val="1"/>
      <w:numFmt w:val="bullet"/>
      <w:lvlText w:val=""/>
      <w:lvlJc w:val="left"/>
      <w:pPr>
        <w:ind w:left="3625" w:hanging="360"/>
      </w:pPr>
      <w:rPr>
        <w:rFonts w:ascii="Symbol" w:hAnsi="Symbol" w:hint="default"/>
      </w:rPr>
    </w:lvl>
    <w:lvl w:ilvl="4" w:tplc="04090003" w:tentative="1">
      <w:start w:val="1"/>
      <w:numFmt w:val="bullet"/>
      <w:lvlText w:val="o"/>
      <w:lvlJc w:val="left"/>
      <w:pPr>
        <w:ind w:left="4345" w:hanging="360"/>
      </w:pPr>
      <w:rPr>
        <w:rFonts w:ascii="Courier New" w:hAnsi="Courier New" w:cs="Courier New" w:hint="default"/>
      </w:rPr>
    </w:lvl>
    <w:lvl w:ilvl="5" w:tplc="04090005" w:tentative="1">
      <w:start w:val="1"/>
      <w:numFmt w:val="bullet"/>
      <w:lvlText w:val=""/>
      <w:lvlJc w:val="left"/>
      <w:pPr>
        <w:ind w:left="5065" w:hanging="360"/>
      </w:pPr>
      <w:rPr>
        <w:rFonts w:ascii="Wingdings" w:hAnsi="Wingdings" w:hint="default"/>
      </w:rPr>
    </w:lvl>
    <w:lvl w:ilvl="6" w:tplc="04090001" w:tentative="1">
      <w:start w:val="1"/>
      <w:numFmt w:val="bullet"/>
      <w:lvlText w:val=""/>
      <w:lvlJc w:val="left"/>
      <w:pPr>
        <w:ind w:left="5785" w:hanging="360"/>
      </w:pPr>
      <w:rPr>
        <w:rFonts w:ascii="Symbol" w:hAnsi="Symbol" w:hint="default"/>
      </w:rPr>
    </w:lvl>
    <w:lvl w:ilvl="7" w:tplc="04090003" w:tentative="1">
      <w:start w:val="1"/>
      <w:numFmt w:val="bullet"/>
      <w:lvlText w:val="o"/>
      <w:lvlJc w:val="left"/>
      <w:pPr>
        <w:ind w:left="6505" w:hanging="360"/>
      </w:pPr>
      <w:rPr>
        <w:rFonts w:ascii="Courier New" w:hAnsi="Courier New" w:cs="Courier New" w:hint="default"/>
      </w:rPr>
    </w:lvl>
    <w:lvl w:ilvl="8" w:tplc="04090005" w:tentative="1">
      <w:start w:val="1"/>
      <w:numFmt w:val="bullet"/>
      <w:lvlText w:val=""/>
      <w:lvlJc w:val="left"/>
      <w:pPr>
        <w:ind w:left="7225" w:hanging="360"/>
      </w:pPr>
      <w:rPr>
        <w:rFonts w:ascii="Wingdings" w:hAnsi="Wingdings" w:hint="default"/>
      </w:rPr>
    </w:lvl>
  </w:abstractNum>
  <w:abstractNum w:abstractNumId="8" w15:restartNumberingAfterBreak="0">
    <w:nsid w:val="6AB7438B"/>
    <w:multiLevelType w:val="hybridMultilevel"/>
    <w:tmpl w:val="BCDA694A"/>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9" w15:restartNumberingAfterBreak="0">
    <w:nsid w:val="7FB87973"/>
    <w:multiLevelType w:val="hybridMultilevel"/>
    <w:tmpl w:val="36D4F1D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16cid:durableId="2100828100">
    <w:abstractNumId w:val="9"/>
  </w:num>
  <w:num w:numId="2" w16cid:durableId="617570555">
    <w:abstractNumId w:val="5"/>
  </w:num>
  <w:num w:numId="3" w16cid:durableId="1322855859">
    <w:abstractNumId w:val="8"/>
  </w:num>
  <w:num w:numId="4" w16cid:durableId="1042905367">
    <w:abstractNumId w:val="4"/>
  </w:num>
  <w:num w:numId="5" w16cid:durableId="1194421583">
    <w:abstractNumId w:val="2"/>
  </w:num>
  <w:num w:numId="6" w16cid:durableId="1291088527">
    <w:abstractNumId w:val="3"/>
  </w:num>
  <w:num w:numId="7" w16cid:durableId="927423178">
    <w:abstractNumId w:val="1"/>
  </w:num>
  <w:num w:numId="8" w16cid:durableId="273564903">
    <w:abstractNumId w:val="0"/>
  </w:num>
  <w:num w:numId="9" w16cid:durableId="1554003473">
    <w:abstractNumId w:val="6"/>
  </w:num>
  <w:num w:numId="10" w16cid:durableId="1091051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BF"/>
    <w:rsid w:val="000022D3"/>
    <w:rsid w:val="0003157D"/>
    <w:rsid w:val="000547DD"/>
    <w:rsid w:val="00061F00"/>
    <w:rsid w:val="000710F5"/>
    <w:rsid w:val="000D7B80"/>
    <w:rsid w:val="000E143D"/>
    <w:rsid w:val="00124838"/>
    <w:rsid w:val="00157C1F"/>
    <w:rsid w:val="001640CC"/>
    <w:rsid w:val="00171F1D"/>
    <w:rsid w:val="001C39AB"/>
    <w:rsid w:val="001D745E"/>
    <w:rsid w:val="001F43A4"/>
    <w:rsid w:val="00216547"/>
    <w:rsid w:val="00224E66"/>
    <w:rsid w:val="002348C0"/>
    <w:rsid w:val="002456DE"/>
    <w:rsid w:val="00256F1F"/>
    <w:rsid w:val="00267B1D"/>
    <w:rsid w:val="0027028E"/>
    <w:rsid w:val="00282B3F"/>
    <w:rsid w:val="00287FD3"/>
    <w:rsid w:val="00304A7B"/>
    <w:rsid w:val="003053B9"/>
    <w:rsid w:val="003200ED"/>
    <w:rsid w:val="00323BBD"/>
    <w:rsid w:val="00324025"/>
    <w:rsid w:val="00340780"/>
    <w:rsid w:val="00364C69"/>
    <w:rsid w:val="003B6905"/>
    <w:rsid w:val="003C0E95"/>
    <w:rsid w:val="003D1C2E"/>
    <w:rsid w:val="003E42D5"/>
    <w:rsid w:val="003E61BB"/>
    <w:rsid w:val="003F3B4B"/>
    <w:rsid w:val="003F4A7A"/>
    <w:rsid w:val="00401616"/>
    <w:rsid w:val="00415AA8"/>
    <w:rsid w:val="00446AA5"/>
    <w:rsid w:val="00464DF4"/>
    <w:rsid w:val="00473FF6"/>
    <w:rsid w:val="004D18DC"/>
    <w:rsid w:val="005211CA"/>
    <w:rsid w:val="00544751"/>
    <w:rsid w:val="00561DA9"/>
    <w:rsid w:val="0058317B"/>
    <w:rsid w:val="00585BF4"/>
    <w:rsid w:val="005E75EC"/>
    <w:rsid w:val="00636B44"/>
    <w:rsid w:val="00636D0D"/>
    <w:rsid w:val="006574CF"/>
    <w:rsid w:val="00671C98"/>
    <w:rsid w:val="0068486C"/>
    <w:rsid w:val="006A6914"/>
    <w:rsid w:val="00705619"/>
    <w:rsid w:val="00711CC0"/>
    <w:rsid w:val="007252FF"/>
    <w:rsid w:val="00754A88"/>
    <w:rsid w:val="0076798B"/>
    <w:rsid w:val="0077612B"/>
    <w:rsid w:val="00786F6B"/>
    <w:rsid w:val="00791E5E"/>
    <w:rsid w:val="007A087F"/>
    <w:rsid w:val="007D71BB"/>
    <w:rsid w:val="008027C3"/>
    <w:rsid w:val="00813EC5"/>
    <w:rsid w:val="00852B4D"/>
    <w:rsid w:val="00871898"/>
    <w:rsid w:val="008D573D"/>
    <w:rsid w:val="008D7E86"/>
    <w:rsid w:val="009330DD"/>
    <w:rsid w:val="0095546F"/>
    <w:rsid w:val="0098737B"/>
    <w:rsid w:val="009905A8"/>
    <w:rsid w:val="009A1762"/>
    <w:rsid w:val="009B7700"/>
    <w:rsid w:val="009E3DFE"/>
    <w:rsid w:val="009F01B1"/>
    <w:rsid w:val="00A57F70"/>
    <w:rsid w:val="00AA3FDE"/>
    <w:rsid w:val="00AA4D84"/>
    <w:rsid w:val="00AB1B4D"/>
    <w:rsid w:val="00AD6942"/>
    <w:rsid w:val="00B12D72"/>
    <w:rsid w:val="00B1567B"/>
    <w:rsid w:val="00B43F05"/>
    <w:rsid w:val="00B60645"/>
    <w:rsid w:val="00B72633"/>
    <w:rsid w:val="00B80924"/>
    <w:rsid w:val="00BB544E"/>
    <w:rsid w:val="00BB607D"/>
    <w:rsid w:val="00BC553B"/>
    <w:rsid w:val="00C03BC7"/>
    <w:rsid w:val="00C24FAA"/>
    <w:rsid w:val="00C323B2"/>
    <w:rsid w:val="00C62D59"/>
    <w:rsid w:val="00C62D72"/>
    <w:rsid w:val="00CA6FAB"/>
    <w:rsid w:val="00CB4185"/>
    <w:rsid w:val="00CC78BF"/>
    <w:rsid w:val="00CD4F56"/>
    <w:rsid w:val="00CD51D0"/>
    <w:rsid w:val="00CD637C"/>
    <w:rsid w:val="00CF7E2D"/>
    <w:rsid w:val="00D30E6C"/>
    <w:rsid w:val="00D34A2B"/>
    <w:rsid w:val="00D54089"/>
    <w:rsid w:val="00D647C0"/>
    <w:rsid w:val="00D724D4"/>
    <w:rsid w:val="00D9281F"/>
    <w:rsid w:val="00D944C6"/>
    <w:rsid w:val="00DC5E3B"/>
    <w:rsid w:val="00DC672C"/>
    <w:rsid w:val="00DE7566"/>
    <w:rsid w:val="00DF6BA2"/>
    <w:rsid w:val="00E2111B"/>
    <w:rsid w:val="00E37C2A"/>
    <w:rsid w:val="00E42323"/>
    <w:rsid w:val="00E512FE"/>
    <w:rsid w:val="00E51C47"/>
    <w:rsid w:val="00E81858"/>
    <w:rsid w:val="00E848F7"/>
    <w:rsid w:val="00EA5E58"/>
    <w:rsid w:val="00EF0D2E"/>
    <w:rsid w:val="00F426B4"/>
    <w:rsid w:val="00F65EA5"/>
    <w:rsid w:val="00FE3585"/>
    <w:rsid w:val="00FE4C06"/>
    <w:rsid w:val="00FF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50BC2"/>
  <w15:chartTrackingRefBased/>
  <w15:docId w15:val="{7AB1F4FB-E608-E344-808E-C92B04B8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theme" Target="theme/theme1.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priyanka.pbsctm@gmail.com</dc:creator>
  <cp:keywords/>
  <dc:description/>
  <cp:lastModifiedBy>priyanka.pbsctm@gmail.com</cp:lastModifiedBy>
  <cp:revision>2</cp:revision>
  <dcterms:created xsi:type="dcterms:W3CDTF">2023-10-10T06:40:00Z</dcterms:created>
  <dcterms:modified xsi:type="dcterms:W3CDTF">2023-10-10T06:40:00Z</dcterms:modified>
</cp:coreProperties>
</file>