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2FC" w:rsidRDefault="00B979F4" w:rsidP="00B979F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4C5D90" w:rsidRPr="00F27A3A" w:rsidRDefault="004C5D90" w:rsidP="004C5D90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27A3A">
        <w:rPr>
          <w:rFonts w:ascii="Times New Roman" w:eastAsia="Times New Roman" w:hAnsi="Times New Roman" w:cs="Times New Roman"/>
          <w:color w:val="000000"/>
          <w:sz w:val="28"/>
          <w:szCs w:val="28"/>
        </w:rPr>
        <w:t>олучение навыков программирования с использованием функций, освоение:</w:t>
      </w:r>
    </w:p>
    <w:p w:rsidR="004C5D90" w:rsidRPr="00F27A3A" w:rsidRDefault="004C5D90" w:rsidP="004C5D90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F27A3A">
        <w:rPr>
          <w:rFonts w:ascii="Times New Roman" w:eastAsia="Times New Roman" w:hAnsi="Times New Roman" w:cs="Times New Roman"/>
          <w:color w:val="000000"/>
          <w:sz w:val="28"/>
          <w:szCs w:val="28"/>
        </w:rPr>
        <w:t>построения рекурсивных функций;</w:t>
      </w:r>
    </w:p>
    <w:p w:rsidR="004C5D90" w:rsidRPr="00F27A3A" w:rsidRDefault="004C5D90" w:rsidP="004C5D90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F27A3A">
        <w:rPr>
          <w:rFonts w:ascii="Times New Roman" w:eastAsia="Times New Roman" w:hAnsi="Times New Roman" w:cs="Times New Roman"/>
          <w:color w:val="000000"/>
          <w:sz w:val="28"/>
          <w:szCs w:val="28"/>
        </w:rPr>
        <w:t>правил использования в качестве параметров – указателей на функции;</w:t>
      </w:r>
    </w:p>
    <w:p w:rsidR="004C5D90" w:rsidRPr="00067FD5" w:rsidRDefault="004C5D90" w:rsidP="004C5D90">
      <w:pPr>
        <w:spacing w:line="240" w:lineRule="auto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F27A3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708162B1" wp14:editId="2EB402D5">
            <wp:simplePos x="0" y="0"/>
            <wp:positionH relativeFrom="column">
              <wp:posOffset>-3810</wp:posOffset>
            </wp:positionH>
            <wp:positionV relativeFrom="paragraph">
              <wp:posOffset>476250</wp:posOffset>
            </wp:positionV>
            <wp:extent cx="5743575" cy="581025"/>
            <wp:effectExtent l="0" t="0" r="9525" b="9525"/>
            <wp:wrapThrough wrapText="bothSides">
              <wp:wrapPolygon edited="0">
                <wp:start x="0" y="0"/>
                <wp:lineTo x="0" y="21246"/>
                <wp:lineTo x="21564" y="21246"/>
                <wp:lineTo x="21564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7FD5">
        <w:rPr>
          <w:rFonts w:ascii="Times New Roman" w:hAnsi="Times New Roman" w:cs="Times New Roman"/>
          <w:b/>
          <w:sz w:val="28"/>
          <w:szCs w:val="28"/>
        </w:rPr>
        <w:t>Исходные данные:</w:t>
      </w:r>
    </w:p>
    <w:p w:rsidR="003C52C2" w:rsidRDefault="003C52C2" w:rsidP="003C52C2">
      <w:pPr>
        <w:spacing w:before="10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 программы:</w:t>
      </w:r>
    </w:p>
    <w:p w:rsidR="003C52C2" w:rsidRDefault="004C5D90" w:rsidP="00B979F4">
      <w:r w:rsidRPr="004C5D90">
        <w:rPr>
          <w:rFonts w:ascii="Calibri" w:eastAsia="Calibri" w:hAnsi="Calibri" w:cs="Calibri"/>
          <w:noProof/>
          <w:lang w:eastAsia="ru-RU"/>
        </w:rPr>
        <w:drawing>
          <wp:inline distT="0" distB="0" distL="0" distR="0" wp14:anchorId="1180729C" wp14:editId="07B98D83">
            <wp:extent cx="5638800" cy="4114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5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D8"/>
    <w:rsid w:val="003932FC"/>
    <w:rsid w:val="003C52C2"/>
    <w:rsid w:val="004C5D90"/>
    <w:rsid w:val="00B979F4"/>
    <w:rsid w:val="00D64036"/>
    <w:rsid w:val="00EA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4E7A8"/>
  <w15:chartTrackingRefBased/>
  <w15:docId w15:val="{E6664531-2819-4F7B-98B9-F1A697FA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9F4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чурилова</dc:creator>
  <cp:keywords/>
  <dc:description/>
  <cp:lastModifiedBy>анастасия чурилова</cp:lastModifiedBy>
  <cp:revision>5</cp:revision>
  <dcterms:created xsi:type="dcterms:W3CDTF">2023-08-02T13:56:00Z</dcterms:created>
  <dcterms:modified xsi:type="dcterms:W3CDTF">2023-08-02T14:54:00Z</dcterms:modified>
</cp:coreProperties>
</file>