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hyperlink r:id="rId7">
              <w:r w:rsidDel="00000000" w:rsidR="00000000" w:rsidRPr="00000000">
                <w:rPr>
                  <w:color w:val="0000ee"/>
                  <w:u w:val="single"/>
                  <w:shd w:fill="auto" w:val="clear"/>
                  <w:rtl w:val="0"/>
                </w:rPr>
                <w:t xml:space="preserve">CHRISTOPHER IGNACIO ACEVEDO PERALTA</w:t>
              </w:r>
            </w:hyperlink>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2131</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Levantamiento y análisis de requerimientos </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left"/>
              <w:rPr>
                <w:b w:val="1"/>
                <w:sz w:val="18"/>
                <w:szCs w:val="18"/>
              </w:rPr>
            </w:pPr>
            <w:r w:rsidDel="00000000" w:rsidR="00000000" w:rsidRPr="00000000">
              <w:rPr>
                <w:b w:val="1"/>
                <w:sz w:val="18"/>
                <w:szCs w:val="18"/>
                <w:rtl w:val="0"/>
              </w:rPr>
              <w:t xml:space="preserve">Se encuentra que tiene alto dominio en esta competencia ya que durante el transcurso de la carrera se logró de manera eficaz esto</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Desarrollo, adaptación e integración de sistemas computacionales </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Se ha demostrado un entendimiento básico y la capacidad para desarrollar y adaptar sistemas computacionales, pero aún hay margen para mejorar y profundizar en las habilidades.</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Integracion de tecnologias de informacion </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Se ha demostrado un dominio alto en la integración de tecnologías de información. Esto dice que tengo  una buena comprensión de los procesos de integración, aunque se puede seguir perfeccionando esta habilidad para alcanzar un mayor nivel de competencia.</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Desarrollo de soluciones informáticas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Logro demostrar  una  capacidad para diseñar, implementar y mantener soluciones que cumplen con los requerimientos funcionales y no funcionales, asegurando su efectividad y eficiencia.</w:t>
            </w:r>
          </w:p>
        </w:tc>
      </w:tr>
      <w:tr>
        <w:trPr>
          <w:cantSplit w:val="0"/>
          <w:trHeight w:val="591"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Seguridad de sistemas computacionales </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Indicó claras  dificultades en la comprensión y aplicación de los principios de seguridad informática.</w:t>
            </w:r>
          </w:p>
        </w:tc>
      </w:tr>
      <w:tr>
        <w:trPr>
          <w:cantSplit w:val="0"/>
          <w:trHeight w:val="576"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Aseguramiento de la calidad del software </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 Se demuestra que se ha  desarrollado una sólida comprensión y aplicación de las prácticas de aseguramiento de la calidad del software, asegurando que los productos cumplan con los estándares esperados.</w:t>
            </w:r>
          </w:p>
        </w:tc>
      </w:tr>
      <w:tr>
        <w:trPr>
          <w:cantSplit w:val="0"/>
          <w:trHeight w:val="591" w:hRule="atLeast"/>
          <w:tblHeader w:val="0"/>
        </w:trPr>
        <w:tc>
          <w:tcPr/>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 xml:space="preserve">Gestión de proyectos informáticos </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  puedo  gestionar proyectos de manera efectiva, utilizando las mejores prácticas para asegurar la planificación, ejecución y finalización exitosa de los mismos.</w:t>
            </w:r>
          </w:p>
        </w:tc>
      </w:tr>
      <w:tr>
        <w:trPr>
          <w:cantSplit w:val="0"/>
          <w:trHeight w:val="576" w:hRule="atLeast"/>
          <w:tblHeader w:val="0"/>
        </w:trPr>
        <w:tc>
          <w:tcPr/>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 xml:space="preserve">Gestión de la información y servicios de soporte </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Se tiene una buena base en la gestión de la información y los servicios de soporte, aunque se pueden seguir perfeccionando las habilidades para mejorar la eficacia en esta área.</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h.acevedo@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RwV98ca7GVc0tvtfiqKiNbpfw==">CgMxLjAyCGguZ2pkZ3hzMgloLjMwajB6bGw4AHIhMWRkZTR3LW84M2Q4NmFTQWJmOFB0V29Fd28zUnBoUHh0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