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2813C32A" w:rsidR="001C0F79" w:rsidRPr="00A86516" w:rsidRDefault="001C0F79" w:rsidP="00286901">
            <w:pPr>
              <w:rPr>
                <w:rFonts w:asciiTheme="minorHAnsi" w:eastAsiaTheme="minorEastAsia" w:hAnsiTheme="minorHAnsi" w:cstheme="minorBidi"/>
                <w:color w:val="000000" w:themeColor="text1"/>
                <w:lang w:eastAsia="es-CL"/>
              </w:rPr>
            </w:pP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2D837B09"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 </w:t>
            </w:r>
          </w:p>
        </w:tc>
        <w:tc>
          <w:tcPr>
            <w:tcW w:w="2052" w:type="dxa"/>
            <w:vAlign w:val="center"/>
            <w:hideMark/>
          </w:tcPr>
          <w:p w14:paraId="1AD6E107" w14:textId="35D45311"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4C37ABAB" w:rsidR="001C0F79" w:rsidRPr="00A86516" w:rsidRDefault="001C0F79" w:rsidP="00286901">
            <w:pPr>
              <w:rPr>
                <w:rFonts w:asciiTheme="minorHAnsi" w:eastAsiaTheme="minorEastAsia" w:hAnsiTheme="minorHAnsi" w:cstheme="minorBidi"/>
                <w:color w:val="000000" w:themeColor="text1"/>
                <w:lang w:eastAsia="es-CL"/>
              </w:rPr>
            </w:pP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52AAEC03"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tcPr>
          <w:p w14:paraId="3DA325A6" w14:textId="188DB82A"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A0B386D" w:rsidR="001C0F79" w:rsidRPr="00A86516" w:rsidRDefault="001C0F79" w:rsidP="00286901">
            <w:pPr>
              <w:rPr>
                <w:rFonts w:asciiTheme="minorHAnsi" w:eastAsiaTheme="minorEastAsia" w:hAnsiTheme="minorHAnsi" w:cstheme="minorBidi"/>
                <w:color w:val="000000" w:themeColor="text1"/>
                <w:lang w:eastAsia="es-CL"/>
              </w:rPr>
            </w:pPr>
          </w:p>
        </w:tc>
        <w:tc>
          <w:tcPr>
            <w:tcW w:w="2127" w:type="dxa"/>
            <w:vAlign w:val="center"/>
          </w:tcPr>
          <w:p w14:paraId="5D3B2501" w14:textId="3266BA70"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tcPr>
          <w:p w14:paraId="41077BB1" w14:textId="0EC18DB9"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0B8069FE" w:rsidR="001C0F79" w:rsidRPr="00A86516" w:rsidRDefault="001C0F79" w:rsidP="00286901">
            <w:pPr>
              <w:rPr>
                <w:rFonts w:asciiTheme="minorHAnsi" w:eastAsiaTheme="minorEastAsia" w:hAnsiTheme="minorHAnsi" w:cstheme="minorBidi"/>
                <w:color w:val="000000" w:themeColor="text1"/>
                <w:lang w:eastAsia="es-CL"/>
              </w:rPr>
            </w:pP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86EF82F"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tcPr>
          <w:p w14:paraId="64575DAA" w14:textId="343404C8"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3EF801C7" w:rsidR="001C0F79" w:rsidRPr="00A86516" w:rsidRDefault="001C0F79" w:rsidP="00286901">
            <w:pPr>
              <w:rPr>
                <w:rFonts w:asciiTheme="minorHAnsi" w:eastAsiaTheme="minorEastAsia" w:hAnsiTheme="minorHAnsi" w:cstheme="minorBidi"/>
                <w:color w:val="000000" w:themeColor="text1"/>
                <w:lang w:eastAsia="es-CL"/>
              </w:rPr>
            </w:pPr>
          </w:p>
        </w:tc>
        <w:tc>
          <w:tcPr>
            <w:tcW w:w="2126" w:type="dxa"/>
            <w:vAlign w:val="center"/>
          </w:tcPr>
          <w:p w14:paraId="63ADDED9" w14:textId="25516763" w:rsidR="001C0F79" w:rsidRPr="00A86516" w:rsidRDefault="00C8461D" w:rsidP="00286901">
            <w:pPr>
              <w:rPr>
                <w:rFonts w:asciiTheme="minorHAnsi" w:eastAsiaTheme="minorEastAsia" w:hAnsiTheme="minorHAnsi" w:cstheme="minorBidi"/>
                <w:color w:val="000000" w:themeColor="text1"/>
                <w:lang w:eastAsia="es-CL"/>
              </w:rPr>
            </w:pPr>
            <w:r w:rsidRPr="00C8461D">
              <w:rPr>
                <w:rFonts w:asciiTheme="minorHAnsi" w:eastAsiaTheme="minorEastAsia" w:hAnsiTheme="minorHAnsi" w:cstheme="minorBidi"/>
                <w:color w:val="000000" w:themeColor="text1"/>
                <w:lang w:eastAsia="es-CL"/>
              </w:rPr>
              <w:t>Formulé objetivos claros y coherentes con la situación a abordar, pero imprecisos de acuerdo a la disciplina.</w:t>
            </w:r>
          </w:p>
        </w:tc>
        <w:tc>
          <w:tcPr>
            <w:tcW w:w="2127" w:type="dxa"/>
            <w:vAlign w:val="center"/>
          </w:tcPr>
          <w:p w14:paraId="204B099E" w14:textId="3FF2E176"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tcPr>
          <w:p w14:paraId="79BCC39E" w14:textId="33D6511F"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0E062A2D" w:rsidR="001C0F79" w:rsidRPr="00A86516" w:rsidRDefault="001C0F79" w:rsidP="00286901">
            <w:pPr>
              <w:rPr>
                <w:rFonts w:asciiTheme="minorHAnsi" w:eastAsiaTheme="minorEastAsia" w:hAnsiTheme="minorHAnsi" w:cstheme="minorBidi"/>
                <w:color w:val="000000" w:themeColor="text1"/>
                <w:lang w:eastAsia="es-CL"/>
              </w:rPr>
            </w:pP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63C0457B"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tcPr>
          <w:p w14:paraId="7B95C00D" w14:textId="72E0B90E"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w:t>
            </w:r>
            <w:r w:rsidRPr="1DE770DF">
              <w:rPr>
                <w:rFonts w:asciiTheme="minorHAnsi" w:eastAsiaTheme="minorEastAsia" w:hAnsiTheme="minorHAnsi" w:cstheme="minorBidi"/>
                <w:color w:val="000000" w:themeColor="text1"/>
                <w:lang w:eastAsia="es-CL"/>
              </w:rPr>
              <w:lastRenderedPageBreak/>
              <w:t>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2E54CAF2" w:rsidR="001C0F79" w:rsidRPr="00A86516" w:rsidRDefault="001C0F79" w:rsidP="00286901">
            <w:pPr>
              <w:rPr>
                <w:rFonts w:asciiTheme="minorHAnsi" w:eastAsiaTheme="minorEastAsia" w:hAnsiTheme="minorHAnsi" w:cstheme="minorBidi"/>
                <w:color w:val="000000" w:themeColor="text1"/>
                <w:lang w:eastAsia="es-CL"/>
              </w:rPr>
            </w:pP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w:t>
            </w:r>
            <w:r w:rsidR="1EFB355F" w:rsidRPr="1DE770DF">
              <w:rPr>
                <w:rFonts w:asciiTheme="minorHAnsi" w:eastAsiaTheme="minorEastAsia" w:hAnsiTheme="minorHAnsi" w:cstheme="minorBidi"/>
                <w:color w:val="000000" w:themeColor="text1"/>
              </w:rPr>
              <w:lastRenderedPageBreak/>
              <w:t xml:space="preserve">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6196845C"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tcPr>
          <w:p w14:paraId="3145A3CC" w14:textId="1988A60F"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4F4C3304" w:rsidR="001C0F79" w:rsidRPr="00A86516" w:rsidRDefault="001C0F79" w:rsidP="00286901">
            <w:pPr>
              <w:rPr>
                <w:rFonts w:asciiTheme="minorHAnsi" w:eastAsiaTheme="minorEastAsia" w:hAnsiTheme="minorHAnsi" w:cstheme="minorBidi"/>
                <w:color w:val="000000" w:themeColor="text1"/>
                <w:lang w:eastAsia="es-CL"/>
              </w:rPr>
            </w:pPr>
          </w:p>
        </w:tc>
        <w:tc>
          <w:tcPr>
            <w:tcW w:w="2126" w:type="dxa"/>
            <w:vAlign w:val="center"/>
          </w:tcPr>
          <w:p w14:paraId="0D574465" w14:textId="45C6D180" w:rsidR="001C0F79" w:rsidRPr="00A86516" w:rsidRDefault="001C0F79" w:rsidP="00286901">
            <w:pPr>
              <w:rPr>
                <w:rFonts w:asciiTheme="minorHAnsi" w:eastAsiaTheme="minorEastAsia" w:hAnsiTheme="minorHAnsi" w:cstheme="minorBidi"/>
                <w:color w:val="000000" w:themeColor="text1"/>
              </w:rPr>
            </w:pPr>
          </w:p>
        </w:tc>
        <w:tc>
          <w:tcPr>
            <w:tcW w:w="2127" w:type="dxa"/>
            <w:vAlign w:val="center"/>
          </w:tcPr>
          <w:p w14:paraId="67E7A0DE" w14:textId="4C4AD8DF" w:rsidR="001C0F79" w:rsidRPr="00A86516" w:rsidRDefault="00E0207E" w:rsidP="00286901">
            <w:pPr>
              <w:rPr>
                <w:rFonts w:asciiTheme="minorHAnsi" w:eastAsiaTheme="minorEastAsia" w:hAnsiTheme="minorHAnsi" w:cstheme="minorBidi"/>
                <w:color w:val="000000" w:themeColor="text1"/>
                <w:lang w:eastAsia="es-CL"/>
              </w:rPr>
            </w:pPr>
            <w:r w:rsidRPr="00E0207E">
              <w:rPr>
                <w:rFonts w:asciiTheme="minorHAnsi" w:eastAsiaTheme="minorEastAsia" w:hAnsiTheme="minorHAnsi" w:cstheme="minorBidi"/>
                <w:color w:val="000000" w:themeColor="text1"/>
                <w:lang w:eastAsia="es-CL"/>
              </w:rPr>
              <w:t>Describí evidencias que permiten dar cuenta del logro de solo algunas actividades de mi proyecto APT y/o no justifiqué su selección.</w:t>
            </w:r>
          </w:p>
        </w:tc>
        <w:tc>
          <w:tcPr>
            <w:tcW w:w="2052" w:type="dxa"/>
            <w:vAlign w:val="center"/>
          </w:tcPr>
          <w:p w14:paraId="3C135E1C" w14:textId="501F3551"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62EA3DA8" w:rsidR="001C0F79" w:rsidRPr="00A86516" w:rsidRDefault="001C0F79" w:rsidP="00286901">
            <w:pPr>
              <w:rPr>
                <w:rFonts w:asciiTheme="minorHAnsi" w:eastAsiaTheme="minorEastAsia" w:hAnsiTheme="minorHAnsi" w:cstheme="minorBidi"/>
                <w:color w:val="000000" w:themeColor="text1"/>
                <w:lang w:eastAsia="es-CL"/>
              </w:rPr>
            </w:pP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5C0D1B80"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tcPr>
          <w:p w14:paraId="3723EE36" w14:textId="72A934ED"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599FF89E" w:rsidR="001C0F79" w:rsidRPr="00A86516" w:rsidRDefault="001C0F79" w:rsidP="00286901">
            <w:pPr>
              <w:rPr>
                <w:rFonts w:asciiTheme="minorHAnsi" w:eastAsiaTheme="minorEastAsia" w:hAnsiTheme="minorHAnsi" w:cstheme="minorBidi"/>
                <w:color w:val="000000" w:themeColor="text1"/>
                <w:lang w:eastAsia="es-CL"/>
              </w:rPr>
            </w:pPr>
          </w:p>
        </w:tc>
        <w:tc>
          <w:tcPr>
            <w:tcW w:w="2127" w:type="dxa"/>
            <w:vAlign w:val="center"/>
          </w:tcPr>
          <w:p w14:paraId="67DD2FDB" w14:textId="606067EC"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tcPr>
          <w:p w14:paraId="2B81E271" w14:textId="2086E919"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7E50200B" w:rsidR="009A5FF7" w:rsidRPr="001C0F79" w:rsidRDefault="009A5FF7" w:rsidP="00286901">
            <w:pPr>
              <w:rPr>
                <w:rFonts w:asciiTheme="minorHAnsi" w:eastAsiaTheme="minorEastAsia" w:hAnsiTheme="minorHAnsi" w:cstheme="minorBidi"/>
                <w:color w:val="000000" w:themeColor="text1"/>
                <w:lang w:eastAsia="es-CL"/>
              </w:rPr>
            </w:pP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6D7FC470" w:rsidR="009A5FF7" w:rsidRPr="001C0F79" w:rsidRDefault="009A5FF7" w:rsidP="00286901">
            <w:pPr>
              <w:rPr>
                <w:rFonts w:asciiTheme="minorHAnsi" w:eastAsiaTheme="minorEastAsia" w:hAnsiTheme="minorHAnsi" w:cstheme="minorBidi"/>
                <w:color w:val="000000" w:themeColor="text1"/>
                <w:lang w:eastAsia="es-CL"/>
              </w:rPr>
            </w:pPr>
          </w:p>
        </w:tc>
        <w:tc>
          <w:tcPr>
            <w:tcW w:w="2052" w:type="dxa"/>
            <w:vAlign w:val="center"/>
          </w:tcPr>
          <w:p w14:paraId="06CA2DCA" w14:textId="693139E5" w:rsidR="009A5FF7" w:rsidRPr="001C0F79" w:rsidRDefault="009A5FF7" w:rsidP="00286901">
            <w:pPr>
              <w:rPr>
                <w:rFonts w:asciiTheme="minorHAnsi" w:eastAsiaTheme="minorEastAsia" w:hAnsiTheme="minorHAnsi" w:cstheme="minorBidi"/>
                <w:color w:val="000000" w:themeColor="text1"/>
                <w:lang w:eastAsia="es-CL"/>
              </w:rPr>
            </w:pP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1DCF6BF" w:rsidR="00286901" w:rsidRPr="00286901" w:rsidRDefault="00286901" w:rsidP="00286901">
            <w:pPr>
              <w:rPr>
                <w:rFonts w:asciiTheme="minorHAnsi" w:eastAsia="Calibri" w:hAnsiTheme="minorHAnsi" w:cstheme="minorHAnsi"/>
                <w:color w:val="000000" w:themeColor="text1"/>
              </w:rPr>
            </w:pPr>
          </w:p>
        </w:tc>
        <w:tc>
          <w:tcPr>
            <w:tcW w:w="2126" w:type="dxa"/>
            <w:vAlign w:val="center"/>
          </w:tcPr>
          <w:p w14:paraId="6852A26F" w14:textId="46C13D0E" w:rsidR="00286901" w:rsidRPr="00286901" w:rsidRDefault="00286901" w:rsidP="00286901">
            <w:pPr>
              <w:rPr>
                <w:rFonts w:asciiTheme="minorHAnsi" w:eastAsia="Calibri" w:hAnsiTheme="minorHAnsi" w:cstheme="minorHAnsi"/>
                <w:color w:val="000000" w:themeColor="text1"/>
              </w:rPr>
            </w:pPr>
          </w:p>
        </w:tc>
        <w:tc>
          <w:tcPr>
            <w:tcW w:w="2127" w:type="dxa"/>
            <w:vAlign w:val="center"/>
          </w:tcPr>
          <w:p w14:paraId="6F1F95A1" w14:textId="5724E6D6" w:rsidR="00286901" w:rsidRPr="00286901" w:rsidRDefault="00286901" w:rsidP="00286901">
            <w:pPr>
              <w:rPr>
                <w:rFonts w:asciiTheme="minorHAnsi" w:eastAsia="Calibri" w:hAnsiTheme="minorHAnsi" w:cstheme="minorHAnsi"/>
                <w:color w:val="000000" w:themeColor="text1"/>
              </w:rPr>
            </w:pPr>
          </w:p>
        </w:tc>
        <w:tc>
          <w:tcPr>
            <w:tcW w:w="2052" w:type="dxa"/>
            <w:vAlign w:val="center"/>
          </w:tcPr>
          <w:p w14:paraId="1B831F73" w14:textId="77777777" w:rsidR="00E0207E" w:rsidRPr="00E0207E" w:rsidRDefault="00E0207E" w:rsidP="00E0207E">
            <w:pPr>
              <w:rPr>
                <w:rFonts w:asciiTheme="minorHAnsi" w:eastAsia="Calibri" w:hAnsiTheme="minorHAnsi" w:cstheme="minorHAnsi"/>
                <w:color w:val="000000" w:themeColor="text1"/>
              </w:rPr>
            </w:pPr>
            <w:r w:rsidRPr="00E0207E">
              <w:rPr>
                <w:rFonts w:asciiTheme="minorHAnsi" w:eastAsia="Calibri" w:hAnsiTheme="minorHAnsi" w:cstheme="minorHAnsi"/>
                <w:color w:val="000000" w:themeColor="text1"/>
              </w:rPr>
              <w:t>No produce texto en inglés</w:t>
            </w:r>
          </w:p>
          <w:p w14:paraId="105A3AE0" w14:textId="77777777" w:rsidR="00E0207E" w:rsidRPr="00E0207E" w:rsidRDefault="00E0207E" w:rsidP="00E0207E">
            <w:pPr>
              <w:rPr>
                <w:rFonts w:asciiTheme="minorHAnsi" w:eastAsia="Calibri" w:hAnsiTheme="minorHAnsi" w:cstheme="minorHAnsi"/>
                <w:color w:val="000000" w:themeColor="text1"/>
              </w:rPr>
            </w:pPr>
            <w:r w:rsidRPr="00E0207E">
              <w:rPr>
                <w:rFonts w:asciiTheme="minorHAnsi" w:eastAsia="Calibri" w:hAnsiTheme="minorHAnsi" w:cstheme="minorHAnsi"/>
                <w:color w:val="000000" w:themeColor="text1"/>
              </w:rPr>
              <w:t xml:space="preserve">o escribe frases sueltas que no se relacionan entre ellas impidiendo la comprensión de las ideas, </w:t>
            </w:r>
          </w:p>
          <w:p w14:paraId="31FADCB6" w14:textId="70914A69" w:rsidR="00286901" w:rsidRPr="00286901" w:rsidRDefault="00E0207E" w:rsidP="00E0207E">
            <w:pPr>
              <w:rPr>
                <w:rFonts w:asciiTheme="minorHAnsi" w:eastAsia="Calibri" w:hAnsiTheme="minorHAnsi" w:cstheme="minorHAnsi"/>
                <w:color w:val="000000" w:themeColor="text1"/>
              </w:rPr>
            </w:pPr>
            <w:r w:rsidRPr="00E0207E">
              <w:rPr>
                <w:rFonts w:asciiTheme="minorHAnsi" w:eastAsia="Calibri" w:hAnsiTheme="minorHAnsi" w:cstheme="minorHAnsi"/>
                <w:color w:val="000000" w:themeColor="text1"/>
              </w:rPr>
              <w:lastRenderedPageBreak/>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2DDB2" w14:textId="77777777" w:rsidR="004B0513" w:rsidRDefault="004B0513" w:rsidP="00B2162E">
      <w:r>
        <w:separator/>
      </w:r>
    </w:p>
  </w:endnote>
  <w:endnote w:type="continuationSeparator" w:id="0">
    <w:p w14:paraId="6B3549E7" w14:textId="77777777" w:rsidR="004B0513" w:rsidRDefault="004B051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4D2AD" w14:textId="77777777" w:rsidR="004B0513" w:rsidRDefault="004B0513" w:rsidP="00B2162E">
      <w:r>
        <w:separator/>
      </w:r>
    </w:p>
  </w:footnote>
  <w:footnote w:type="continuationSeparator" w:id="0">
    <w:p w14:paraId="14CC39A7" w14:textId="77777777" w:rsidR="004B0513" w:rsidRDefault="004B051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0513"/>
    <w:rsid w:val="004B4AEA"/>
    <w:rsid w:val="004C0856"/>
    <w:rsid w:val="004C08FD"/>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1802"/>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1D12"/>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41BC8"/>
    <w:rsid w:val="00A63596"/>
    <w:rsid w:val="00A65098"/>
    <w:rsid w:val="00A85464"/>
    <w:rsid w:val="00A86516"/>
    <w:rsid w:val="00AA64CA"/>
    <w:rsid w:val="00AC164E"/>
    <w:rsid w:val="00AC45AD"/>
    <w:rsid w:val="00AC4CDA"/>
    <w:rsid w:val="00AC716E"/>
    <w:rsid w:val="00AD2753"/>
    <w:rsid w:val="00AD5186"/>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8461D"/>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2F79"/>
    <w:rsid w:val="00DE63DA"/>
    <w:rsid w:val="00DE7190"/>
    <w:rsid w:val="00E0207E"/>
    <w:rsid w:val="00E10238"/>
    <w:rsid w:val="00E20452"/>
    <w:rsid w:val="00E206DF"/>
    <w:rsid w:val="00E2361C"/>
    <w:rsid w:val="00E27C3B"/>
    <w:rsid w:val="00E330DC"/>
    <w:rsid w:val="00E44B15"/>
    <w:rsid w:val="00E46CA2"/>
    <w:rsid w:val="00E479C6"/>
    <w:rsid w:val="00E506C1"/>
    <w:rsid w:val="00E50B5D"/>
    <w:rsid w:val="00E52D68"/>
    <w:rsid w:val="00E54601"/>
    <w:rsid w:val="00E56BF7"/>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097309">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85611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1864</Words>
  <Characters>10258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Angel Sykes</cp:lastModifiedBy>
  <cp:revision>83</cp:revision>
  <cp:lastPrinted>2021-11-25T12:30:00Z</cp:lastPrinted>
  <dcterms:created xsi:type="dcterms:W3CDTF">2022-08-25T15:56:00Z</dcterms:created>
  <dcterms:modified xsi:type="dcterms:W3CDTF">2024-09-10T14:38:00Z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