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3AFB3" w14:textId="77777777" w:rsidR="003C7C1E" w:rsidRPr="00822FDD" w:rsidRDefault="003C7C1E" w:rsidP="00BB268C">
      <w:pPr>
        <w:pStyle w:val="Heading1"/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1. INTRODUCTION</w:t>
      </w:r>
    </w:p>
    <w:p w14:paraId="405827AA" w14:textId="77777777" w:rsidR="003C7C1E" w:rsidRDefault="003C7C1E" w:rsidP="00BB268C">
      <w:pPr>
        <w:pStyle w:val="Heading2"/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A. Purpose</w:t>
      </w:r>
    </w:p>
    <w:p w14:paraId="7FD869C0" w14:textId="77777777" w:rsidR="005F744E" w:rsidRDefault="00A73989" w:rsidP="00593D61">
      <w:pPr>
        <w:spacing w:after="0" w:line="240" w:lineRule="auto"/>
      </w:pPr>
      <w:r>
        <w:tab/>
        <w:t xml:space="preserve">This document presents advanced technical details related to </w:t>
      </w:r>
      <w:r w:rsidR="00374769">
        <w:t xml:space="preserve">general </w:t>
      </w:r>
      <w:r>
        <w:t xml:space="preserve">design </w:t>
      </w:r>
      <w:r w:rsidR="006A3EC4">
        <w:t xml:space="preserve">of </w:t>
      </w:r>
      <w:proofErr w:type="spellStart"/>
      <w:r w:rsidR="006A3EC4">
        <w:t>Travelander</w:t>
      </w:r>
      <w:proofErr w:type="spellEnd"/>
      <w:r w:rsidR="006A3EC4">
        <w:t xml:space="preserve">+ application. </w:t>
      </w:r>
      <w:r w:rsidR="00D642B4">
        <w:t xml:space="preserve">With this document, </w:t>
      </w:r>
      <w:r w:rsidR="00602DCE">
        <w:t xml:space="preserve">authors aims to explain and illustrate </w:t>
      </w:r>
      <w:r w:rsidR="00FC50D4">
        <w:t xml:space="preserve">design </w:t>
      </w:r>
      <w:r w:rsidR="00333080">
        <w:t xml:space="preserve">views </w:t>
      </w:r>
      <w:r w:rsidR="005A6B8B">
        <w:t xml:space="preserve">of the </w:t>
      </w:r>
      <w:proofErr w:type="spellStart"/>
      <w:r w:rsidR="005A6B8B">
        <w:t>Travelander</w:t>
      </w:r>
      <w:proofErr w:type="spellEnd"/>
      <w:r w:rsidR="005A6B8B">
        <w:t xml:space="preserve">+ application by relating previously presented RASD. </w:t>
      </w:r>
      <w:r w:rsidR="00AF4DDD">
        <w:t>The main audiences for this document</w:t>
      </w:r>
      <w:r w:rsidR="00593D61">
        <w:t xml:space="preserve"> are t</w:t>
      </w:r>
      <w:r w:rsidR="00CE40AB">
        <w:t xml:space="preserve">he </w:t>
      </w:r>
      <w:r w:rsidR="008D3A62">
        <w:t>developers who aims to</w:t>
      </w:r>
      <w:r w:rsidR="005F744E">
        <w:t xml:space="preserve"> understand or implement: </w:t>
      </w:r>
    </w:p>
    <w:p w14:paraId="570A2467" w14:textId="153C15BB" w:rsidR="00B42106" w:rsidRDefault="002664F2" w:rsidP="00B42106">
      <w:pPr>
        <w:pStyle w:val="ListParagraph"/>
        <w:numPr>
          <w:ilvl w:val="0"/>
          <w:numId w:val="1"/>
        </w:numPr>
        <w:spacing w:after="0" w:line="240" w:lineRule="auto"/>
      </w:pPr>
      <w:r>
        <w:t>C</w:t>
      </w:r>
      <w:r w:rsidR="00B42106">
        <w:t>omponent</w:t>
      </w:r>
      <w:r>
        <w:t>s</w:t>
      </w:r>
      <w:r w:rsidR="00B42106">
        <w:t xml:space="preserve"> of proposed </w:t>
      </w:r>
      <w:r w:rsidR="00623BA5">
        <w:t>system</w:t>
      </w:r>
    </w:p>
    <w:p w14:paraId="795E2E07" w14:textId="4383395E" w:rsidR="001F5F8D" w:rsidRDefault="00423412" w:rsidP="005F744E">
      <w:pPr>
        <w:pStyle w:val="ListParagraph"/>
        <w:numPr>
          <w:ilvl w:val="0"/>
          <w:numId w:val="1"/>
        </w:numPr>
        <w:spacing w:after="0" w:line="240" w:lineRule="auto"/>
      </w:pPr>
      <w:r>
        <w:t>I</w:t>
      </w:r>
      <w:r w:rsidR="00A12493">
        <w:t>nterface</w:t>
      </w:r>
      <w:r w:rsidR="002664F2">
        <w:t>s</w:t>
      </w:r>
      <w:r w:rsidR="00B42106">
        <w:t xml:space="preserve"> between external and internal components</w:t>
      </w:r>
    </w:p>
    <w:p w14:paraId="081611DD" w14:textId="77777777" w:rsidR="00623BA5" w:rsidRDefault="00063453" w:rsidP="00785E7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Overall </w:t>
      </w:r>
      <w:r w:rsidR="00623BA5">
        <w:t>architecture of system</w:t>
      </w:r>
    </w:p>
    <w:p w14:paraId="3C7AFC5D" w14:textId="51B7F804" w:rsidR="00CD4DB1" w:rsidRDefault="00623BA5" w:rsidP="00785E71">
      <w:pPr>
        <w:pStyle w:val="ListParagraph"/>
        <w:numPr>
          <w:ilvl w:val="0"/>
          <w:numId w:val="1"/>
        </w:numPr>
        <w:spacing w:after="0" w:line="240" w:lineRule="auto"/>
      </w:pPr>
      <w:r>
        <w:t>E</w:t>
      </w:r>
      <w:r w:rsidR="00805471">
        <w:t xml:space="preserve">mployed </w:t>
      </w:r>
      <w:r w:rsidR="00276692">
        <w:t>design patterns (and also possible motivation</w:t>
      </w:r>
      <w:r w:rsidR="004A5D2F">
        <w:t>s</w:t>
      </w:r>
      <w:r w:rsidR="00276692">
        <w:t>)</w:t>
      </w:r>
    </w:p>
    <w:p w14:paraId="376D9052" w14:textId="22E5CD9D" w:rsidR="001341F6" w:rsidRPr="00C5064C" w:rsidRDefault="00565D24" w:rsidP="00785E71">
      <w:pPr>
        <w:pStyle w:val="ListParagraph"/>
        <w:numPr>
          <w:ilvl w:val="0"/>
          <w:numId w:val="1"/>
        </w:numPr>
        <w:spacing w:after="0" w:line="240" w:lineRule="auto"/>
      </w:pPr>
      <w:r>
        <w:t>Behavior</w:t>
      </w:r>
      <w:r w:rsidR="00623BA5">
        <w:t xml:space="preserve"> of system </w:t>
      </w:r>
      <w:r w:rsidR="00D13CDE">
        <w:t xml:space="preserve">during runtime </w:t>
      </w:r>
    </w:p>
    <w:p w14:paraId="10F68319" w14:textId="77777777" w:rsidR="003C7C1E" w:rsidRDefault="003C7C1E" w:rsidP="00BB268C">
      <w:pPr>
        <w:pStyle w:val="Heading2"/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B. Scope</w:t>
      </w:r>
    </w:p>
    <w:p w14:paraId="19EE5513" w14:textId="48E0C32E" w:rsidR="00425946" w:rsidRPr="00425946" w:rsidRDefault="00425946" w:rsidP="00425946">
      <w:r>
        <w:tab/>
      </w:r>
      <w:r w:rsidR="007F1EB2">
        <w:t xml:space="preserve">The proposed system </w:t>
      </w:r>
      <w:r w:rsidR="00236940">
        <w:t>,</w:t>
      </w:r>
      <w:proofErr w:type="spellStart"/>
      <w:r w:rsidR="00236940">
        <w:t>Travelander</w:t>
      </w:r>
      <w:proofErr w:type="spellEnd"/>
      <w:r w:rsidR="00236940">
        <w:t xml:space="preserve">+, aims to serve as </w:t>
      </w:r>
      <w:r w:rsidR="00231676">
        <w:t xml:space="preserve">a </w:t>
      </w:r>
      <w:r w:rsidR="00236940">
        <w:t xml:space="preserve">personal calendar and </w:t>
      </w:r>
      <w:r w:rsidR="001E512F">
        <w:t xml:space="preserve">to </w:t>
      </w:r>
      <w:r w:rsidR="00231676">
        <w:t>suggest feasible mobility suggestions for each event in the user’s calendar</w:t>
      </w:r>
      <w:r w:rsidR="00472028">
        <w:t xml:space="preserve"> by considering location</w:t>
      </w:r>
      <w:r w:rsidR="00C76449">
        <w:t>-time constraints,</w:t>
      </w:r>
      <w:r w:rsidR="00A10789">
        <w:t xml:space="preserve"> weather forecasting, </w:t>
      </w:r>
      <w:r w:rsidR="00461E00">
        <w:t xml:space="preserve">public transportation </w:t>
      </w:r>
      <w:proofErr w:type="spellStart"/>
      <w:r w:rsidR="00D828B8">
        <w:t>information</w:t>
      </w:r>
      <w:r w:rsidR="00461E00">
        <w:t>,</w:t>
      </w:r>
      <w:r w:rsidR="00A10789">
        <w:t>traffic</w:t>
      </w:r>
      <w:proofErr w:type="spellEnd"/>
      <w:r w:rsidR="00A10789">
        <w:t xml:space="preserve"> analysis and </w:t>
      </w:r>
      <w:r w:rsidR="00472028">
        <w:t>user constraints and</w:t>
      </w:r>
      <w:r w:rsidR="00A10789">
        <w:t xml:space="preserve"> preferences.</w:t>
      </w:r>
      <w:r w:rsidR="00F40036">
        <w:t xml:space="preserve"> Possibly, everyone who needs to </w:t>
      </w:r>
      <w:r w:rsidR="00595E91">
        <w:t>plan the his/her personal calendar and mobility options.</w:t>
      </w:r>
      <w:bookmarkStart w:id="0" w:name="_GoBack"/>
      <w:bookmarkEnd w:id="0"/>
      <w:r w:rsidR="00595E91">
        <w:t xml:space="preserve"> </w:t>
      </w:r>
    </w:p>
    <w:p w14:paraId="5C0FFD7E" w14:textId="77777777" w:rsidR="003C7C1E" w:rsidRPr="00822FDD" w:rsidRDefault="003C7C1E" w:rsidP="00BB268C">
      <w:pPr>
        <w:pStyle w:val="Heading2"/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C. Definitions, Acronyms, Abbreviations</w:t>
      </w:r>
    </w:p>
    <w:p w14:paraId="6C7CB971" w14:textId="77777777" w:rsidR="003C7C1E" w:rsidRPr="00822FDD" w:rsidRDefault="003C7C1E" w:rsidP="00BB268C">
      <w:pPr>
        <w:pStyle w:val="Heading2"/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D. Revision history</w:t>
      </w:r>
    </w:p>
    <w:p w14:paraId="07E308C2" w14:textId="77777777" w:rsidR="003C7C1E" w:rsidRPr="00822FDD" w:rsidRDefault="003C7C1E" w:rsidP="00BB268C">
      <w:pPr>
        <w:pStyle w:val="Heading2"/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E. Reference Documents</w:t>
      </w:r>
    </w:p>
    <w:p w14:paraId="2BD3B2C0" w14:textId="77777777" w:rsidR="003C7C1E" w:rsidRPr="00822FDD" w:rsidRDefault="003C7C1E" w:rsidP="00BB268C">
      <w:pPr>
        <w:pStyle w:val="Heading2"/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F. Document Structure</w:t>
      </w:r>
    </w:p>
    <w:p w14:paraId="737D3308" w14:textId="77777777" w:rsidR="003C7C1E" w:rsidRPr="00822FDD" w:rsidRDefault="003C7C1E" w:rsidP="00BB268C">
      <w:pPr>
        <w:pStyle w:val="Heading1"/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2. ARCHITECTURAL DESIGN</w:t>
      </w:r>
    </w:p>
    <w:p w14:paraId="251BBE75" w14:textId="45BF9A8B" w:rsidR="003C7C1E" w:rsidRPr="00822FDD" w:rsidRDefault="0059160A" w:rsidP="003C7C1E">
      <w:pPr>
        <w:rPr>
          <w:rFonts w:ascii="Times New Roman" w:hAnsi="Times New Roman"/>
          <w:color w:val="000000" w:themeColor="text1"/>
        </w:rPr>
      </w:pPr>
      <w:r>
        <w:rPr>
          <w:rStyle w:val="Heading2Char"/>
          <w:rFonts w:ascii="Times New Roman" w:hAnsi="Times New Roman"/>
          <w:color w:val="000000" w:themeColor="text1"/>
        </w:rPr>
        <w:t>A. Overview</w:t>
      </w:r>
      <w:r w:rsidR="003C7C1E" w:rsidRPr="00822FDD">
        <w:rPr>
          <w:rFonts w:ascii="Times New Roman" w:hAnsi="Times New Roman"/>
          <w:color w:val="000000" w:themeColor="text1"/>
        </w:rPr>
        <w:t xml:space="preserve"> </w:t>
      </w:r>
      <w:r w:rsidR="004A4601">
        <w:rPr>
          <w:rFonts w:ascii="Times New Roman" w:hAnsi="Times New Roman"/>
          <w:color w:val="000000" w:themeColor="text1"/>
        </w:rPr>
        <w:t>:</w:t>
      </w:r>
      <w:r w:rsidR="003C7C1E" w:rsidRPr="00822FDD">
        <w:rPr>
          <w:rFonts w:ascii="Times New Roman" w:hAnsi="Times New Roman"/>
          <w:color w:val="000000" w:themeColor="text1"/>
        </w:rPr>
        <w:t>High-level components and their interaction</w:t>
      </w:r>
    </w:p>
    <w:p w14:paraId="34664E6B" w14:textId="36EC3937" w:rsidR="003C7C1E" w:rsidRPr="00822FDD" w:rsidRDefault="00680F67" w:rsidP="00BB268C">
      <w:pPr>
        <w:pStyle w:val="Heading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B</w:t>
      </w:r>
      <w:r w:rsidR="003C7C1E" w:rsidRPr="00822FDD">
        <w:rPr>
          <w:rFonts w:ascii="Times New Roman" w:hAnsi="Times New Roman"/>
          <w:color w:val="000000" w:themeColor="text1"/>
        </w:rPr>
        <w:t>. Component view</w:t>
      </w:r>
    </w:p>
    <w:p w14:paraId="53DB3663" w14:textId="1D915FB3" w:rsidR="003C7C1E" w:rsidRPr="00822FDD" w:rsidRDefault="00680F67" w:rsidP="00BB268C">
      <w:pPr>
        <w:pStyle w:val="Heading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</w:t>
      </w:r>
      <w:r w:rsidR="003C7C1E" w:rsidRPr="00822FDD">
        <w:rPr>
          <w:rFonts w:ascii="Times New Roman" w:hAnsi="Times New Roman"/>
          <w:color w:val="000000" w:themeColor="text1"/>
        </w:rPr>
        <w:t>. Deployment view</w:t>
      </w:r>
    </w:p>
    <w:p w14:paraId="1BC253CD" w14:textId="4AA6722B" w:rsidR="003C7C1E" w:rsidRPr="00822FDD" w:rsidRDefault="00680F67" w:rsidP="003C7C1E">
      <w:pPr>
        <w:rPr>
          <w:rFonts w:ascii="Times New Roman" w:hAnsi="Times New Roman"/>
          <w:color w:val="000000" w:themeColor="text1"/>
        </w:rPr>
      </w:pPr>
      <w:r>
        <w:rPr>
          <w:rStyle w:val="Heading2Char"/>
          <w:rFonts w:ascii="Times New Roman" w:hAnsi="Times New Roman"/>
          <w:color w:val="000000" w:themeColor="text1"/>
        </w:rPr>
        <w:t>D</w:t>
      </w:r>
      <w:r w:rsidR="0059160A">
        <w:rPr>
          <w:rStyle w:val="Heading2Char"/>
          <w:rFonts w:ascii="Times New Roman" w:hAnsi="Times New Roman"/>
          <w:color w:val="000000" w:themeColor="text1"/>
        </w:rPr>
        <w:t>. Runtime view</w:t>
      </w:r>
      <w:r w:rsidR="003C7C1E" w:rsidRPr="00822FDD">
        <w:rPr>
          <w:rFonts w:ascii="Times New Roman" w:hAnsi="Times New Roman"/>
          <w:color w:val="000000" w:themeColor="text1"/>
        </w:rPr>
        <w:t xml:space="preserve"> You can use sequence diagrams to describe the way components</w:t>
      </w:r>
    </w:p>
    <w:p w14:paraId="09159F2A" w14:textId="77777777" w:rsidR="003C7C1E" w:rsidRPr="00822FDD" w:rsidRDefault="003C7C1E" w:rsidP="003C7C1E">
      <w:pPr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interact to accomplish specific tasks typically related to your use cases</w:t>
      </w:r>
    </w:p>
    <w:p w14:paraId="1D87D0DF" w14:textId="149E5798" w:rsidR="003C7C1E" w:rsidRPr="00822FDD" w:rsidRDefault="007375C8" w:rsidP="00BB268C">
      <w:pPr>
        <w:pStyle w:val="Heading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E</w:t>
      </w:r>
      <w:r w:rsidR="003C7C1E" w:rsidRPr="00822FDD">
        <w:rPr>
          <w:rFonts w:ascii="Times New Roman" w:hAnsi="Times New Roman"/>
          <w:color w:val="000000" w:themeColor="text1"/>
        </w:rPr>
        <w:t>. Component interfaces</w:t>
      </w:r>
    </w:p>
    <w:p w14:paraId="7E64C0D7" w14:textId="3A440461" w:rsidR="003C7C1E" w:rsidRPr="00822FDD" w:rsidRDefault="007375C8" w:rsidP="003C7C1E">
      <w:pPr>
        <w:rPr>
          <w:rFonts w:ascii="Times New Roman" w:hAnsi="Times New Roman"/>
          <w:color w:val="000000" w:themeColor="text1"/>
        </w:rPr>
      </w:pPr>
      <w:r>
        <w:rPr>
          <w:rStyle w:val="Heading2Char"/>
          <w:rFonts w:ascii="Times New Roman" w:hAnsi="Times New Roman"/>
          <w:color w:val="000000" w:themeColor="text1"/>
        </w:rPr>
        <w:t>F</w:t>
      </w:r>
      <w:r w:rsidR="003C7C1E" w:rsidRPr="00822FDD">
        <w:rPr>
          <w:rStyle w:val="Heading2Char"/>
          <w:rFonts w:ascii="Times New Roman" w:hAnsi="Times New Roman"/>
          <w:color w:val="000000" w:themeColor="text1"/>
        </w:rPr>
        <w:t>. Selected architectural styles and patterns</w:t>
      </w:r>
      <w:r w:rsidR="003C7C1E" w:rsidRPr="00822FDD">
        <w:rPr>
          <w:rFonts w:ascii="Times New Roman" w:hAnsi="Times New Roman"/>
          <w:color w:val="000000" w:themeColor="text1"/>
        </w:rPr>
        <w:t>: Please explain which styles/patterns you</w:t>
      </w:r>
    </w:p>
    <w:p w14:paraId="7A470365" w14:textId="77777777" w:rsidR="003C7C1E" w:rsidRPr="00822FDD" w:rsidRDefault="003C7C1E" w:rsidP="003C7C1E">
      <w:pPr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used, why, and how</w:t>
      </w:r>
    </w:p>
    <w:p w14:paraId="115A2D4F" w14:textId="42526AF4" w:rsidR="003C7C1E" w:rsidRPr="00822FDD" w:rsidRDefault="00E177DC" w:rsidP="00BB268C">
      <w:pPr>
        <w:pStyle w:val="Heading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G</w:t>
      </w:r>
      <w:r w:rsidR="003C7C1E" w:rsidRPr="00822FDD">
        <w:rPr>
          <w:rFonts w:ascii="Times New Roman" w:hAnsi="Times New Roman"/>
          <w:color w:val="000000" w:themeColor="text1"/>
        </w:rPr>
        <w:t>. Other design decisions</w:t>
      </w:r>
    </w:p>
    <w:p w14:paraId="4B88EDAA" w14:textId="76AE2F11" w:rsidR="003C7C1E" w:rsidRPr="00822FDD" w:rsidRDefault="00D5324E" w:rsidP="003C7C1E">
      <w:pPr>
        <w:rPr>
          <w:rFonts w:ascii="Times New Roman" w:hAnsi="Times New Roman"/>
          <w:color w:val="000000" w:themeColor="text1"/>
        </w:rPr>
      </w:pPr>
      <w:r>
        <w:rPr>
          <w:rStyle w:val="Heading1Char"/>
          <w:rFonts w:ascii="Times New Roman" w:hAnsi="Times New Roman"/>
          <w:color w:val="000000" w:themeColor="text1"/>
        </w:rPr>
        <w:t>3. ALGORITHM DESIGN</w:t>
      </w:r>
      <w:r w:rsidR="003C7C1E" w:rsidRPr="00822FDD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 xml:space="preserve">: </w:t>
      </w:r>
      <w:r w:rsidR="003C7C1E" w:rsidRPr="00822FDD">
        <w:rPr>
          <w:rFonts w:ascii="Times New Roman" w:hAnsi="Times New Roman"/>
          <w:color w:val="000000" w:themeColor="text1"/>
        </w:rPr>
        <w:t>Focus on the definition of the most relevant algorithmic part</w:t>
      </w:r>
    </w:p>
    <w:p w14:paraId="5F1274EA" w14:textId="057FF1F4" w:rsidR="003C7C1E" w:rsidRPr="00822FDD" w:rsidRDefault="00E26AC2" w:rsidP="003C7C1E">
      <w:pPr>
        <w:rPr>
          <w:rFonts w:ascii="Times New Roman" w:hAnsi="Times New Roman"/>
          <w:color w:val="000000" w:themeColor="text1"/>
        </w:rPr>
      </w:pPr>
      <w:r>
        <w:rPr>
          <w:rStyle w:val="Heading1Char"/>
          <w:rFonts w:ascii="Times New Roman" w:hAnsi="Times New Roman"/>
          <w:color w:val="000000" w:themeColor="text1"/>
        </w:rPr>
        <w:t>4. USER INTERFACE DESIGN</w:t>
      </w:r>
      <w:r w:rsidR="003C7C1E" w:rsidRPr="00822FDD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:</w:t>
      </w:r>
      <w:r w:rsidR="00C75614">
        <w:rPr>
          <w:rFonts w:ascii="Times New Roman" w:hAnsi="Times New Roman"/>
          <w:color w:val="000000" w:themeColor="text1"/>
        </w:rPr>
        <w:t xml:space="preserve"> </w:t>
      </w:r>
      <w:r w:rsidR="003C7C1E" w:rsidRPr="00822FDD">
        <w:rPr>
          <w:rFonts w:ascii="Times New Roman" w:hAnsi="Times New Roman"/>
          <w:color w:val="000000" w:themeColor="text1"/>
        </w:rPr>
        <w:t>Provide an overview on how the user interface(s) of your system</w:t>
      </w:r>
    </w:p>
    <w:p w14:paraId="621C0CE6" w14:textId="77777777" w:rsidR="003C7C1E" w:rsidRPr="00822FDD" w:rsidRDefault="003C7C1E" w:rsidP="003C7C1E">
      <w:pPr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will look like; if you have included this part in the RASD, you can simply refer to what you have</w:t>
      </w:r>
    </w:p>
    <w:p w14:paraId="6927AFDD" w14:textId="77777777" w:rsidR="003C7C1E" w:rsidRPr="00822FDD" w:rsidRDefault="003C7C1E" w:rsidP="003C7C1E">
      <w:pPr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already done, possibly, providing here some extensions if applicable.</w:t>
      </w:r>
    </w:p>
    <w:p w14:paraId="3292A919" w14:textId="652D11B2" w:rsidR="003C7C1E" w:rsidRPr="00822FDD" w:rsidRDefault="00BF5473" w:rsidP="003C7C1E">
      <w:pPr>
        <w:rPr>
          <w:rFonts w:ascii="Times New Roman" w:hAnsi="Times New Roman"/>
          <w:color w:val="000000" w:themeColor="text1"/>
        </w:rPr>
      </w:pPr>
      <w:r>
        <w:rPr>
          <w:rStyle w:val="Heading1Char"/>
          <w:rFonts w:ascii="Times New Roman" w:hAnsi="Times New Roman"/>
          <w:color w:val="000000" w:themeColor="text1"/>
        </w:rPr>
        <w:lastRenderedPageBreak/>
        <w:t>5. REQUIREMENTS TRACEABILITY</w:t>
      </w:r>
      <w:r w:rsidR="003C7C1E" w:rsidRPr="00822FDD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:</w:t>
      </w:r>
      <w:r w:rsidR="003C7C1E" w:rsidRPr="00822FDD">
        <w:rPr>
          <w:rFonts w:ascii="Times New Roman" w:hAnsi="Times New Roman"/>
          <w:color w:val="000000" w:themeColor="text1"/>
        </w:rPr>
        <w:t>Explain how the requirements you have defined in the RASD</w:t>
      </w:r>
    </w:p>
    <w:p w14:paraId="3F6DE891" w14:textId="77777777" w:rsidR="003C7C1E" w:rsidRPr="00822FDD" w:rsidRDefault="003C7C1E" w:rsidP="003C7C1E">
      <w:pPr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map to the design elements that you have defined in this document.</w:t>
      </w:r>
    </w:p>
    <w:p w14:paraId="767FDD43" w14:textId="27779C47" w:rsidR="003C7C1E" w:rsidRPr="00822FDD" w:rsidRDefault="003C7C1E" w:rsidP="003C7C1E">
      <w:pPr>
        <w:rPr>
          <w:rFonts w:ascii="Times New Roman" w:hAnsi="Times New Roman"/>
          <w:color w:val="000000" w:themeColor="text1"/>
        </w:rPr>
      </w:pPr>
      <w:r w:rsidRPr="00822FDD">
        <w:rPr>
          <w:rStyle w:val="Heading1Char"/>
          <w:rFonts w:ascii="Times New Roman" w:hAnsi="Times New Roman"/>
          <w:color w:val="000000" w:themeColor="text1"/>
        </w:rPr>
        <w:t>7. IMPLEMENTATION, INTEGRATION AND TEST PLAN</w:t>
      </w:r>
      <w:r w:rsidRPr="00822FDD">
        <w:rPr>
          <w:rFonts w:ascii="Times New Roman" w:hAnsi="Times New Roman"/>
          <w:color w:val="000000" w:themeColor="text1"/>
        </w:rPr>
        <w:t xml:space="preserve"> </w:t>
      </w:r>
      <w:r w:rsidR="00E451CC">
        <w:rPr>
          <w:rFonts w:ascii="Times New Roman" w:hAnsi="Times New Roman"/>
          <w:color w:val="000000" w:themeColor="text1"/>
        </w:rPr>
        <w:t>:</w:t>
      </w:r>
      <w:r w:rsidR="00D75DED">
        <w:rPr>
          <w:rFonts w:ascii="Times New Roman" w:hAnsi="Times New Roman"/>
          <w:color w:val="000000" w:themeColor="text1"/>
        </w:rPr>
        <w:t xml:space="preserve"> </w:t>
      </w:r>
      <w:r w:rsidRPr="00822FDD">
        <w:rPr>
          <w:rFonts w:ascii="Times New Roman" w:hAnsi="Times New Roman"/>
          <w:color w:val="000000" w:themeColor="text1"/>
        </w:rPr>
        <w:t>Identify here the order in which you plan</w:t>
      </w:r>
    </w:p>
    <w:p w14:paraId="22584455" w14:textId="77777777" w:rsidR="003C7C1E" w:rsidRPr="00822FDD" w:rsidRDefault="003C7C1E" w:rsidP="003C7C1E">
      <w:pPr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to implement the subcomponents of your system and the order in which you plan to integrate</w:t>
      </w:r>
    </w:p>
    <w:p w14:paraId="2F42476C" w14:textId="77777777" w:rsidR="003C7C1E" w:rsidRPr="00822FDD" w:rsidRDefault="003C7C1E" w:rsidP="003C7C1E">
      <w:pPr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such subcomponents and test the integration.</w:t>
      </w:r>
    </w:p>
    <w:p w14:paraId="1CBACC35" w14:textId="2A26730B" w:rsidR="003C7C1E" w:rsidRPr="00822FDD" w:rsidRDefault="00603418" w:rsidP="003C7C1E">
      <w:pPr>
        <w:rPr>
          <w:rFonts w:ascii="Times New Roman" w:hAnsi="Times New Roman"/>
          <w:color w:val="000000" w:themeColor="text1"/>
        </w:rPr>
      </w:pPr>
      <w:r>
        <w:rPr>
          <w:rStyle w:val="Heading1Char"/>
          <w:rFonts w:ascii="Times New Roman" w:hAnsi="Times New Roman"/>
          <w:color w:val="000000" w:themeColor="text1"/>
        </w:rPr>
        <w:t>8. EFFORT SPENT</w:t>
      </w:r>
      <w:r w:rsidR="003C7C1E" w:rsidRPr="00822FDD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:</w:t>
      </w:r>
      <w:r w:rsidR="003C7C1E" w:rsidRPr="00822FDD">
        <w:rPr>
          <w:rFonts w:ascii="Times New Roman" w:hAnsi="Times New Roman"/>
          <w:color w:val="000000" w:themeColor="text1"/>
        </w:rPr>
        <w:t>In this section you will include information about the number of hours each</w:t>
      </w:r>
    </w:p>
    <w:p w14:paraId="4538DC27" w14:textId="77777777" w:rsidR="003C7C1E" w:rsidRPr="00822FDD" w:rsidRDefault="003C7C1E" w:rsidP="003C7C1E">
      <w:pPr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group member has worked for this document.</w:t>
      </w:r>
    </w:p>
    <w:p w14:paraId="3162A846" w14:textId="77777777" w:rsidR="003C7C1E" w:rsidRPr="00822FDD" w:rsidRDefault="003C7C1E" w:rsidP="00BB268C">
      <w:pPr>
        <w:pStyle w:val="Heading1"/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9. REFERENCES</w:t>
      </w:r>
    </w:p>
    <w:sectPr w:rsidR="003C7C1E" w:rsidRPr="00822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800B0"/>
    <w:multiLevelType w:val="hybridMultilevel"/>
    <w:tmpl w:val="5804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1E"/>
    <w:rsid w:val="00063453"/>
    <w:rsid w:val="000F58FC"/>
    <w:rsid w:val="001341F6"/>
    <w:rsid w:val="00190AA7"/>
    <w:rsid w:val="001E512F"/>
    <w:rsid w:val="001F5F8D"/>
    <w:rsid w:val="00231676"/>
    <w:rsid w:val="00236940"/>
    <w:rsid w:val="002664F2"/>
    <w:rsid w:val="00276692"/>
    <w:rsid w:val="002B18E4"/>
    <w:rsid w:val="00311EC8"/>
    <w:rsid w:val="00333080"/>
    <w:rsid w:val="00374769"/>
    <w:rsid w:val="003C7C1E"/>
    <w:rsid w:val="00423412"/>
    <w:rsid w:val="00425946"/>
    <w:rsid w:val="00461E00"/>
    <w:rsid w:val="00472028"/>
    <w:rsid w:val="004A4601"/>
    <w:rsid w:val="004A5D2F"/>
    <w:rsid w:val="004F1184"/>
    <w:rsid w:val="00555A90"/>
    <w:rsid w:val="00565D24"/>
    <w:rsid w:val="0059160A"/>
    <w:rsid w:val="00593D61"/>
    <w:rsid w:val="00595E91"/>
    <w:rsid w:val="005A6B8B"/>
    <w:rsid w:val="005F744E"/>
    <w:rsid w:val="00602DCE"/>
    <w:rsid w:val="00603418"/>
    <w:rsid w:val="00623BA5"/>
    <w:rsid w:val="00680F67"/>
    <w:rsid w:val="006A3EC4"/>
    <w:rsid w:val="006F2481"/>
    <w:rsid w:val="007375C8"/>
    <w:rsid w:val="00785E71"/>
    <w:rsid w:val="007F1EB2"/>
    <w:rsid w:val="00805471"/>
    <w:rsid w:val="008133FB"/>
    <w:rsid w:val="00822FDD"/>
    <w:rsid w:val="008D3A62"/>
    <w:rsid w:val="00A10789"/>
    <w:rsid w:val="00A12493"/>
    <w:rsid w:val="00A73989"/>
    <w:rsid w:val="00AF4DDD"/>
    <w:rsid w:val="00B42106"/>
    <w:rsid w:val="00BB268C"/>
    <w:rsid w:val="00BF5473"/>
    <w:rsid w:val="00C30888"/>
    <w:rsid w:val="00C5064C"/>
    <w:rsid w:val="00C75614"/>
    <w:rsid w:val="00C76449"/>
    <w:rsid w:val="00CD4DB1"/>
    <w:rsid w:val="00CE40AB"/>
    <w:rsid w:val="00D13CDE"/>
    <w:rsid w:val="00D5324E"/>
    <w:rsid w:val="00D642B4"/>
    <w:rsid w:val="00D75DED"/>
    <w:rsid w:val="00D828B8"/>
    <w:rsid w:val="00E177DC"/>
    <w:rsid w:val="00E26AC2"/>
    <w:rsid w:val="00E451CC"/>
    <w:rsid w:val="00F40036"/>
    <w:rsid w:val="00FA542C"/>
    <w:rsid w:val="00FA6CB9"/>
    <w:rsid w:val="00FC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8CD6A"/>
  <w15:chartTrackingRefBased/>
  <w15:docId w15:val="{3F132444-BC61-4505-99D1-C9B47DA8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6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26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5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Yigit Pilavci</dc:creator>
  <cp:keywords/>
  <dc:description/>
  <cp:lastModifiedBy>Yusuf Yigit Pilavci</cp:lastModifiedBy>
  <cp:revision>52</cp:revision>
  <dcterms:created xsi:type="dcterms:W3CDTF">2017-10-31T10:17:00Z</dcterms:created>
  <dcterms:modified xsi:type="dcterms:W3CDTF">2017-11-02T09:11:00Z</dcterms:modified>
</cp:coreProperties>
</file>