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DD4" w14:textId="69FEF66A" w:rsidR="00AB5D93" w:rsidRP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UNIVERSIDAD AUT</w:t>
      </w: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ÓNOMA GABRIEL RENE MORENO</w:t>
      </w:r>
    </w:p>
    <w:p w14:paraId="0454AA0F" w14:textId="75403432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FACULTAD DE INGENIERÍA Y CIENCIAS DE LA COMPUTACIÓN Y TELECOMUNICACIONES</w:t>
      </w:r>
    </w:p>
    <w:p w14:paraId="74888A5C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AE8A61B" w14:textId="52703946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522598" wp14:editId="5E8C7F70">
            <wp:extent cx="2047164" cy="265994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31" cy="26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2852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04F41" w14:textId="05ECF001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TAREA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F63F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3F48F2E" w14:textId="5337D35C" w:rsidR="000F6B10" w:rsidRDefault="001F63F8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WareHouse</w:t>
      </w:r>
      <w:proofErr w:type="spellEnd"/>
    </w:p>
    <w:p w14:paraId="5374BA88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9A08E" w14:textId="51FFD288" w:rsidR="00AD3B3A" w:rsidRPr="000F6B10" w:rsidRDefault="000F6B10" w:rsidP="000F6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MATERIA: </w:t>
      </w:r>
      <w:r>
        <w:rPr>
          <w:rFonts w:ascii="Times New Roman" w:hAnsi="Times New Roman" w:cs="Times New Roman"/>
          <w:sz w:val="32"/>
          <w:szCs w:val="32"/>
        </w:rPr>
        <w:t xml:space="preserve">Sistemas para el soporte a la toma de decisiones </w:t>
      </w:r>
    </w:p>
    <w:p w14:paraId="2CD85865" w14:textId="12C77A55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SIGLA: </w:t>
      </w:r>
      <w:r w:rsidR="00FD3F7A">
        <w:rPr>
          <w:rFonts w:ascii="Times New Roman" w:hAnsi="Times New Roman" w:cs="Times New Roman"/>
          <w:sz w:val="32"/>
          <w:szCs w:val="32"/>
        </w:rPr>
        <w:t>INF432 - SA</w:t>
      </w:r>
    </w:p>
    <w:p w14:paraId="4F3D96F2" w14:textId="6865CF5F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DOCENTE: </w:t>
      </w:r>
      <w:r w:rsidR="00FD3F7A">
        <w:rPr>
          <w:rFonts w:ascii="Times New Roman" w:hAnsi="Times New Roman" w:cs="Times New Roman"/>
          <w:sz w:val="32"/>
          <w:szCs w:val="32"/>
        </w:rPr>
        <w:t xml:space="preserve">Ing. Peinado Pereira Miguel </w:t>
      </w:r>
      <w:r w:rsidR="003A00CE">
        <w:rPr>
          <w:rFonts w:ascii="Times New Roman" w:hAnsi="Times New Roman" w:cs="Times New Roman"/>
          <w:sz w:val="32"/>
          <w:szCs w:val="32"/>
        </w:rPr>
        <w:t>Jesús</w:t>
      </w:r>
    </w:p>
    <w:p w14:paraId="4A2FCEBC" w14:textId="016E7764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ESTUDIANTE:</w:t>
      </w:r>
      <w:r w:rsidR="00FD3F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3F7A">
        <w:rPr>
          <w:rFonts w:ascii="Times New Roman" w:hAnsi="Times New Roman" w:cs="Times New Roman"/>
          <w:sz w:val="32"/>
          <w:szCs w:val="32"/>
        </w:rPr>
        <w:t>Torrez Vaca Andres</w:t>
      </w:r>
    </w:p>
    <w:p w14:paraId="56129F55" w14:textId="77777777" w:rsidR="00AD3B3A" w:rsidRDefault="00AD3B3A" w:rsidP="00AD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6063F" w14:textId="1EA8620B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Santa Cruz – Bolivia</w:t>
      </w:r>
    </w:p>
    <w:p w14:paraId="1335E2D5" w14:textId="37EE3614" w:rsidR="00C42437" w:rsidRDefault="00AD3B3A" w:rsidP="001F6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5C6D92CA" w14:textId="4F1EF125" w:rsidR="001F63F8" w:rsidRDefault="001F63F8" w:rsidP="001F63F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</w:p>
    <w:p w14:paraId="7588DCF5" w14:textId="217A26F5" w:rsidR="001F63F8" w:rsidRDefault="001F63F8" w:rsidP="001F63F8">
      <w:pPr>
        <w:rPr>
          <w:rFonts w:ascii="Times New Roman" w:hAnsi="Times New Roman" w:cs="Times New Roman"/>
        </w:rPr>
      </w:pPr>
      <w:r w:rsidRPr="001F63F8">
        <w:rPr>
          <w:rFonts w:ascii="Times New Roman" w:hAnsi="Times New Roman" w:cs="Times New Roman"/>
        </w:rPr>
        <w:t xml:space="preserve">El termino Data </w:t>
      </w:r>
      <w:proofErr w:type="spellStart"/>
      <w:r w:rsidRPr="001F63F8">
        <w:rPr>
          <w:rFonts w:ascii="Times New Roman" w:hAnsi="Times New Roman" w:cs="Times New Roman"/>
        </w:rPr>
        <w:t>Warehouse</w:t>
      </w:r>
      <w:proofErr w:type="spellEnd"/>
      <w:r w:rsidRPr="001F63F8">
        <w:rPr>
          <w:rFonts w:ascii="Times New Roman" w:hAnsi="Times New Roman" w:cs="Times New Roman"/>
        </w:rPr>
        <w:t xml:space="preserve"> o almacén de</w:t>
      </w:r>
      <w:r>
        <w:rPr>
          <w:rFonts w:ascii="Times New Roman" w:hAnsi="Times New Roman" w:cs="Times New Roman"/>
        </w:rPr>
        <w:t xml:space="preserve"> datos ha sido concebido por Bill </w:t>
      </w:r>
      <w:proofErr w:type="spellStart"/>
      <w:r>
        <w:rPr>
          <w:rFonts w:ascii="Times New Roman" w:hAnsi="Times New Roman" w:cs="Times New Roman"/>
        </w:rPr>
        <w:t>Inmon</w:t>
      </w:r>
      <w:proofErr w:type="spellEnd"/>
      <w:r>
        <w:rPr>
          <w:rFonts w:ascii="Times New Roman" w:hAnsi="Times New Roman" w:cs="Times New Roman"/>
        </w:rPr>
        <w:t xml:space="preserve"> y R.D </w:t>
      </w:r>
      <w:proofErr w:type="spellStart"/>
      <w:r>
        <w:rPr>
          <w:rFonts w:ascii="Times New Roman" w:hAnsi="Times New Roman" w:cs="Times New Roman"/>
        </w:rPr>
        <w:t>Hackathorn</w:t>
      </w:r>
      <w:proofErr w:type="spellEnd"/>
      <w:r>
        <w:rPr>
          <w:rFonts w:ascii="Times New Roman" w:hAnsi="Times New Roman" w:cs="Times New Roman"/>
        </w:rPr>
        <w:t>.</w:t>
      </w:r>
    </w:p>
    <w:p w14:paraId="276D82B0" w14:textId="5AD94AE7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definición proporcionada por Bill </w:t>
      </w:r>
      <w:proofErr w:type="spellStart"/>
      <w:r>
        <w:rPr>
          <w:rFonts w:ascii="Times New Roman" w:hAnsi="Times New Roman" w:cs="Times New Roman"/>
        </w:rPr>
        <w:t>Inmon</w:t>
      </w:r>
      <w:proofErr w:type="spellEnd"/>
      <w:r>
        <w:rPr>
          <w:rFonts w:ascii="Times New Roman" w:hAnsi="Times New Roman" w:cs="Times New Roman"/>
        </w:rPr>
        <w:t xml:space="preserve"> es la siguiente: el almacén de datos es una colección de datos orientados al tema, integrados, no volátiles e historiados, organizados para ofrecer apoyo a procesos de ayuda a la decisión.</w:t>
      </w:r>
    </w:p>
    <w:p w14:paraId="0B8CF406" w14:textId="4E930FA9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esta definición, se desprende el hecho de que se trata de un tipo de bases de datos, cuya importancia reside en el apoyo que puede ofrecer a las organizaciones desde un punto de vista estratégico y que, a primera vista, no parece muy difícil de construir. Sin embargo, la dificultad principal en el momento de crear un almacén de datos esta en saber, a priori, que datos se necesitan y de que manera deben organizarse. </w:t>
      </w:r>
    </w:p>
    <w:p w14:paraId="11B95717" w14:textId="77777777" w:rsidR="001F63F8" w:rsidRDefault="001F63F8" w:rsidP="001F63F8">
      <w:pPr>
        <w:rPr>
          <w:rFonts w:ascii="Times New Roman" w:hAnsi="Times New Roman" w:cs="Times New Roman"/>
        </w:rPr>
      </w:pPr>
    </w:p>
    <w:p w14:paraId="01F769A4" w14:textId="6F26D1E9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Características de un Datas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Como se ha visto anteriormente, el almacén de datos representa un cambio en el tratamiento de la información. Para llevar a cabo un tratamiento adecuado de la información, el almacén de datos debe cumplir un conjunto de características: que este orientado al tema, que los datos estén integrados y que la información sea histórica y no volátil. </w:t>
      </w:r>
    </w:p>
    <w:p w14:paraId="71EDB8D0" w14:textId="77777777" w:rsidR="001F63F8" w:rsidRDefault="001F63F8" w:rsidP="001F63F8">
      <w:pPr>
        <w:rPr>
          <w:rFonts w:ascii="Times New Roman" w:hAnsi="Times New Roman" w:cs="Times New Roman"/>
        </w:rPr>
      </w:pPr>
    </w:p>
    <w:p w14:paraId="43467CD9" w14:textId="3384ED94" w:rsidR="001F63F8" w:rsidRDefault="001F63F8" w:rsidP="001F6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Objetivos de un Data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 w:rsidR="00477DC5">
        <w:rPr>
          <w:rFonts w:ascii="Times New Roman" w:hAnsi="Times New Roman" w:cs="Times New Roman"/>
        </w:rPr>
        <w:t xml:space="preserve">En este apartado enumeraremos los principales objetivos que un almacén de datos debería lograr o cumplir, tanto en el ámbito empresarial como en el técnico: ser un repositorio central e integrado de información empresarial y ser un repositorio base para procesos de análisis y </w:t>
      </w:r>
      <w:proofErr w:type="spellStart"/>
      <w:r w:rsidR="00477DC5">
        <w:rPr>
          <w:rFonts w:ascii="Times New Roman" w:hAnsi="Times New Roman" w:cs="Times New Roman"/>
        </w:rPr>
        <w:t>reporting</w:t>
      </w:r>
      <w:proofErr w:type="spellEnd"/>
      <w:r w:rsidR="00477DC5">
        <w:rPr>
          <w:rFonts w:ascii="Times New Roman" w:hAnsi="Times New Roman" w:cs="Times New Roman"/>
        </w:rPr>
        <w:t xml:space="preserve">. </w:t>
      </w:r>
    </w:p>
    <w:p w14:paraId="0EC3BF96" w14:textId="25797B09" w:rsidR="00477DC5" w:rsidRPr="00477DC5" w:rsidRDefault="00477DC5" w:rsidP="00477DC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77DC5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b/>
          <w:bCs/>
        </w:rPr>
        <w:t xml:space="preserve">Repositorio central e integrado de información empresarial. </w:t>
      </w:r>
      <w:r>
        <w:rPr>
          <w:rFonts w:ascii="Times New Roman" w:hAnsi="Times New Roman" w:cs="Times New Roman"/>
        </w:rPr>
        <w:t xml:space="preserve">Como se ha comentado en los apartados anteriores los sistemas operacionales contiene información valiosa para el negocio, pero dispersa en distintos sistemas y bases de datos. El Data </w:t>
      </w:r>
      <w:proofErr w:type="spellStart"/>
      <w:r>
        <w:rPr>
          <w:rFonts w:ascii="Times New Roman" w:hAnsi="Times New Roman" w:cs="Times New Roman"/>
        </w:rPr>
        <w:t>Warehouse</w:t>
      </w:r>
      <w:proofErr w:type="spellEnd"/>
      <w:r>
        <w:rPr>
          <w:rFonts w:ascii="Times New Roman" w:hAnsi="Times New Roman" w:cs="Times New Roman"/>
        </w:rPr>
        <w:t xml:space="preserve"> tiene como uno de sus principales objetivos el ser un repositorio central de información corporativa que puede provenir de diversos sistemas. Este repositorio tiene diversas funciones:</w:t>
      </w:r>
    </w:p>
    <w:p w14:paraId="6559864A" w14:textId="40E18E25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Integrar información proveniente de los distintos sistemas de compañía.</w:t>
      </w:r>
    </w:p>
    <w:p w14:paraId="17284E82" w14:textId="68E33B1E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Consolidar y homogenizar esta información </w:t>
      </w:r>
    </w:p>
    <w:p w14:paraId="2A46F83E" w14:textId="168DE01B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Ser el punto central de información. Versión mas fiel de la información, evitando tener diferentes versiones según la fuente que se consulte. </w:t>
      </w:r>
    </w:p>
    <w:p w14:paraId="323A53FB" w14:textId="21365879" w:rsidR="00477DC5" w:rsidRPr="00477DC5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Depurar y limpiar los datos, garantizando su calidad</w:t>
      </w:r>
    </w:p>
    <w:p w14:paraId="6410674E" w14:textId="29F16D62" w:rsidR="00477DC5" w:rsidRPr="00453D83" w:rsidRDefault="00477DC5" w:rsidP="00477D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Facilitar procesos de función empresarial, si se usa con este fin. </w:t>
      </w:r>
    </w:p>
    <w:p w14:paraId="2DFE0DB0" w14:textId="1649332C" w:rsidR="00453D83" w:rsidRPr="00453D83" w:rsidRDefault="00453D83" w:rsidP="00453D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Repositorio base para procesos de análisis y </w:t>
      </w:r>
      <w:proofErr w:type="spellStart"/>
      <w:r>
        <w:rPr>
          <w:rFonts w:ascii="Times New Roman" w:hAnsi="Times New Roman" w:cs="Times New Roman"/>
          <w:b/>
          <w:bCs/>
        </w:rPr>
        <w:t>reporting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Los procesos de </w:t>
      </w:r>
      <w:proofErr w:type="spellStart"/>
      <w:r>
        <w:rPr>
          <w:rFonts w:ascii="Times New Roman" w:hAnsi="Times New Roman" w:cs="Times New Roman"/>
        </w:rPr>
        <w:t>reporting</w:t>
      </w:r>
      <w:proofErr w:type="spellEnd"/>
      <w:r>
        <w:rPr>
          <w:rFonts w:ascii="Times New Roman" w:hAnsi="Times New Roman" w:cs="Times New Roman"/>
        </w:rPr>
        <w:t xml:space="preserve"> y análisis de la compañía necesitan nutrirse de una información de base. Esta </w:t>
      </w:r>
      <w:r>
        <w:rPr>
          <w:rFonts w:ascii="Times New Roman" w:hAnsi="Times New Roman" w:cs="Times New Roman"/>
        </w:rPr>
        <w:lastRenderedPageBreak/>
        <w:t xml:space="preserve">información de negocio se recoge de las bases de datos operacionales, pero acceder a ellas para realizar un proceso de análisis o </w:t>
      </w:r>
      <w:proofErr w:type="spellStart"/>
      <w:r>
        <w:rPr>
          <w:rFonts w:ascii="Times New Roman" w:hAnsi="Times New Roman" w:cs="Times New Roman"/>
        </w:rPr>
        <w:t>reporting</w:t>
      </w:r>
      <w:proofErr w:type="spellEnd"/>
      <w:r>
        <w:rPr>
          <w:rFonts w:ascii="Times New Roman" w:hAnsi="Times New Roman" w:cs="Times New Roman"/>
        </w:rPr>
        <w:t xml:space="preserve"> que precisa de información de negocio diversas y recogida en diferentes sistemas, puede ser un proceso costoso y complejo debido a las diferentes ubicaciones de los datos y a su heterogeneidad. Por ellos resulta mas productivo acceder a un repositorio centralizado como es el Data </w:t>
      </w:r>
      <w:proofErr w:type="spellStart"/>
      <w:r>
        <w:rPr>
          <w:rFonts w:ascii="Times New Roman" w:hAnsi="Times New Roman" w:cs="Times New Roman"/>
        </w:rPr>
        <w:t>Warehouse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13CE186" w14:textId="29388F2C" w:rsidR="00453D83" w:rsidRPr="00453D83" w:rsidRDefault="00453D83" w:rsidP="00453D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Procesos </w:t>
      </w:r>
      <w:proofErr w:type="spellStart"/>
      <w:r>
        <w:rPr>
          <w:rFonts w:ascii="Times New Roman" w:hAnsi="Times New Roman" w:cs="Times New Roman"/>
        </w:rPr>
        <w:t>reporting</w:t>
      </w:r>
      <w:proofErr w:type="spellEnd"/>
      <w:r>
        <w:rPr>
          <w:rFonts w:ascii="Times New Roman" w:hAnsi="Times New Roman" w:cs="Times New Roman"/>
        </w:rPr>
        <w:t xml:space="preserve"> periódico recurrente.</w:t>
      </w:r>
    </w:p>
    <w:p w14:paraId="5DF1E8D9" w14:textId="79D94427" w:rsidR="00453D83" w:rsidRPr="00453D83" w:rsidRDefault="00453D83" w:rsidP="00453D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Cuadros de mando.</w:t>
      </w:r>
    </w:p>
    <w:p w14:paraId="1CEF7486" w14:textId="2481ED9E" w:rsidR="00453D83" w:rsidRPr="00453D83" w:rsidRDefault="00453D83" w:rsidP="00453D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Procesos de </w:t>
      </w:r>
      <w:proofErr w:type="spellStart"/>
      <w:r>
        <w:rPr>
          <w:rFonts w:ascii="Times New Roman" w:hAnsi="Times New Roman" w:cs="Times New Roman"/>
        </w:rPr>
        <w:t>reporting</w:t>
      </w:r>
      <w:proofErr w:type="spellEnd"/>
      <w:r>
        <w:rPr>
          <w:rFonts w:ascii="Times New Roman" w:hAnsi="Times New Roman" w:cs="Times New Roman"/>
        </w:rPr>
        <w:t xml:space="preserve"> ad hoc para necesidades de información concretas.</w:t>
      </w:r>
    </w:p>
    <w:p w14:paraId="6E27330E" w14:textId="2D4E803A" w:rsidR="00453D83" w:rsidRPr="00453D83" w:rsidRDefault="00453D83" w:rsidP="00453D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Procesos de analítica avanzada (predicción de eventos de negocio, </w:t>
      </w:r>
      <w:proofErr w:type="spellStart"/>
      <w:r>
        <w:rPr>
          <w:rFonts w:ascii="Times New Roman" w:hAnsi="Times New Roman" w:cs="Times New Roman"/>
        </w:rPr>
        <w:t>forecasting</w:t>
      </w:r>
      <w:proofErr w:type="spellEnd"/>
      <w:r>
        <w:rPr>
          <w:rFonts w:ascii="Times New Roman" w:hAnsi="Times New Roman" w:cs="Times New Roman"/>
        </w:rPr>
        <w:t xml:space="preserve"> de evolución temporal).</w:t>
      </w:r>
    </w:p>
    <w:p w14:paraId="28552A8D" w14:textId="664E3CAF" w:rsidR="00453D83" w:rsidRDefault="00453D83" w:rsidP="00453D83">
      <w:pPr>
        <w:rPr>
          <w:rFonts w:ascii="Times New Roman" w:hAnsi="Times New Roman" w:cs="Times New Roman"/>
          <w:b/>
          <w:bCs/>
        </w:rPr>
      </w:pPr>
    </w:p>
    <w:p w14:paraId="627B0121" w14:textId="3D5C71FC" w:rsidR="00453D83" w:rsidRPr="00055C2A" w:rsidRDefault="00453D83" w:rsidP="00453D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El almacén de datos dentro de un sistema de Data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El </w:t>
      </w:r>
      <w:r w:rsidR="00055C2A">
        <w:rPr>
          <w:rFonts w:ascii="Times New Roman" w:hAnsi="Times New Roman" w:cs="Times New Roman"/>
        </w:rPr>
        <w:t>almacén</w:t>
      </w:r>
      <w:r>
        <w:rPr>
          <w:rFonts w:ascii="Times New Roman" w:hAnsi="Times New Roman" w:cs="Times New Roman"/>
        </w:rPr>
        <w:t xml:space="preserve"> de datos que creamos gracias a los procesos y</w:t>
      </w:r>
      <w:r w:rsidR="00055C2A">
        <w:rPr>
          <w:rFonts w:ascii="Times New Roman" w:hAnsi="Times New Roman" w:cs="Times New Roman"/>
        </w:rPr>
        <w:t xml:space="preserve"> elementos de la factoría de información corporativa es un activo critico para la toma de decisiones de la compañía y quedara integrado en los sistemas de tipo informacional o de inteligencia de negocio. Sistemas destinados a consultar y analizar información, que facilitan la toma de decisiones en la compañía dotando de capacidades de inteligencia a las actividades de gestión y dirección de la compañía. </w:t>
      </w:r>
    </w:p>
    <w:p w14:paraId="193116D1" w14:textId="77777777" w:rsidR="00453D83" w:rsidRPr="00453D83" w:rsidRDefault="00453D83" w:rsidP="00453D83">
      <w:pPr>
        <w:rPr>
          <w:rFonts w:ascii="Times New Roman" w:hAnsi="Times New Roman" w:cs="Times New Roman"/>
          <w:b/>
          <w:bCs/>
        </w:rPr>
      </w:pPr>
    </w:p>
    <w:sectPr w:rsidR="00453D83" w:rsidRPr="00453D83" w:rsidSect="00AD3B3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5DC"/>
    <w:multiLevelType w:val="hybridMultilevel"/>
    <w:tmpl w:val="169C9C4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D15A49"/>
    <w:multiLevelType w:val="hybridMultilevel"/>
    <w:tmpl w:val="1D46804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9BC"/>
    <w:multiLevelType w:val="hybridMultilevel"/>
    <w:tmpl w:val="F12CE016"/>
    <w:lvl w:ilvl="0" w:tplc="96082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555B"/>
    <w:multiLevelType w:val="hybridMultilevel"/>
    <w:tmpl w:val="D4E61CC6"/>
    <w:lvl w:ilvl="0" w:tplc="03402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61276"/>
    <w:multiLevelType w:val="hybridMultilevel"/>
    <w:tmpl w:val="D0BC66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55C2A"/>
    <w:rsid w:val="000E71F3"/>
    <w:rsid w:val="000F6B10"/>
    <w:rsid w:val="001A7431"/>
    <w:rsid w:val="001F63F8"/>
    <w:rsid w:val="0020304C"/>
    <w:rsid w:val="003A00CE"/>
    <w:rsid w:val="00453D83"/>
    <w:rsid w:val="00477DC5"/>
    <w:rsid w:val="00601816"/>
    <w:rsid w:val="00666160"/>
    <w:rsid w:val="006D4DB0"/>
    <w:rsid w:val="007E4A40"/>
    <w:rsid w:val="00832979"/>
    <w:rsid w:val="0083418B"/>
    <w:rsid w:val="008E29D9"/>
    <w:rsid w:val="009F25B3"/>
    <w:rsid w:val="00A752C6"/>
    <w:rsid w:val="00AB5D93"/>
    <w:rsid w:val="00AC1763"/>
    <w:rsid w:val="00AD3B3A"/>
    <w:rsid w:val="00BC7B96"/>
    <w:rsid w:val="00BF2BB0"/>
    <w:rsid w:val="00C15D03"/>
    <w:rsid w:val="00C42437"/>
    <w:rsid w:val="00CB6E8A"/>
    <w:rsid w:val="00E60A11"/>
    <w:rsid w:val="00F11555"/>
    <w:rsid w:val="00F21C09"/>
    <w:rsid w:val="00F268EE"/>
    <w:rsid w:val="00FD3F7A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019A"/>
  <w15:chartTrackingRefBased/>
  <w15:docId w15:val="{D825E614-621D-4804-8401-6F62B7A0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Torrez Vaca</dc:creator>
  <cp:keywords/>
  <dc:description/>
  <cp:lastModifiedBy>Andres Torrez Vaca</cp:lastModifiedBy>
  <cp:revision>4</cp:revision>
  <dcterms:created xsi:type="dcterms:W3CDTF">2024-08-21T04:12:00Z</dcterms:created>
  <dcterms:modified xsi:type="dcterms:W3CDTF">2024-08-21T04:30:00Z</dcterms:modified>
</cp:coreProperties>
</file>