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9C0927" w14:textId="77777777" w:rsidR="00137F1E" w:rsidRDefault="00137F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</w:p>
    <w:p w14:paraId="2217FBA8" w14:textId="77777777" w:rsidR="00137F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 xml:space="preserve">  </w:t>
      </w:r>
    </w:p>
    <w:tbl>
      <w:tblPr>
        <w:tblStyle w:val="a6"/>
        <w:tblW w:w="10064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1"/>
        <w:gridCol w:w="3969"/>
        <w:gridCol w:w="1418"/>
        <w:gridCol w:w="2126"/>
      </w:tblGrid>
      <w:tr w:rsidR="00137F1E" w14:paraId="558D9CAA" w14:textId="77777777">
        <w:trPr>
          <w:cantSplit/>
          <w:tblHeader/>
        </w:trPr>
        <w:tc>
          <w:tcPr>
            <w:tcW w:w="10065" w:type="dxa"/>
            <w:gridSpan w:val="4"/>
            <w:shd w:val="clear" w:color="auto" w:fill="D9D9D9"/>
          </w:tcPr>
          <w:p w14:paraId="0D1E1162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Información General del Proyecto</w:t>
            </w:r>
          </w:p>
        </w:tc>
      </w:tr>
      <w:tr w:rsidR="00137F1E" w14:paraId="0BECEFE1" w14:textId="77777777">
        <w:trPr>
          <w:cantSplit/>
        </w:trPr>
        <w:tc>
          <w:tcPr>
            <w:tcW w:w="2552" w:type="dxa"/>
            <w:tcBorders>
              <w:bottom w:val="single" w:sz="6" w:space="0" w:color="000000"/>
            </w:tcBorders>
            <w:shd w:val="clear" w:color="auto" w:fill="F3F3F3"/>
          </w:tcPr>
          <w:p w14:paraId="34C00B36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ID. Proyecto:</w:t>
            </w:r>
          </w:p>
        </w:tc>
        <w:tc>
          <w:tcPr>
            <w:tcW w:w="3969" w:type="dxa"/>
            <w:tcBorders>
              <w:bottom w:val="single" w:sz="6" w:space="0" w:color="000000"/>
            </w:tcBorders>
          </w:tcPr>
          <w:p w14:paraId="467AEE35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0.0.2</w:t>
            </w:r>
          </w:p>
        </w:tc>
        <w:tc>
          <w:tcPr>
            <w:tcW w:w="1418" w:type="dxa"/>
            <w:tcBorders>
              <w:bottom w:val="single" w:sz="6" w:space="0" w:color="000000"/>
            </w:tcBorders>
            <w:shd w:val="clear" w:color="auto" w:fill="F3F3F3"/>
          </w:tcPr>
          <w:p w14:paraId="75114E0D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FF0000"/>
                <w:sz w:val="18"/>
                <w:szCs w:val="18"/>
              </w:rPr>
              <w:t>*</w:t>
            </w:r>
            <w:r>
              <w:rPr>
                <w:b/>
                <w:color w:val="000000"/>
                <w:sz w:val="18"/>
                <w:szCs w:val="18"/>
              </w:rPr>
              <w:t xml:space="preserve"> Fecha: </w:t>
            </w:r>
          </w:p>
        </w:tc>
        <w:tc>
          <w:tcPr>
            <w:tcW w:w="2126" w:type="dxa"/>
            <w:tcBorders>
              <w:bottom w:val="single" w:sz="6" w:space="0" w:color="000000"/>
            </w:tcBorders>
          </w:tcPr>
          <w:p w14:paraId="33EC5105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30/09/2024</w:t>
            </w:r>
          </w:p>
        </w:tc>
      </w:tr>
      <w:tr w:rsidR="00137F1E" w14:paraId="30DA5F3E" w14:textId="77777777">
        <w:trPr>
          <w:cantSplit/>
        </w:trPr>
        <w:tc>
          <w:tcPr>
            <w:tcW w:w="2552" w:type="dxa"/>
            <w:shd w:val="clear" w:color="auto" w:fill="F3F3F3"/>
          </w:tcPr>
          <w:p w14:paraId="1BBB5405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Nombre del Proyecto: </w:t>
            </w:r>
          </w:p>
        </w:tc>
        <w:tc>
          <w:tcPr>
            <w:tcW w:w="7513" w:type="dxa"/>
            <w:gridSpan w:val="3"/>
          </w:tcPr>
          <w:p w14:paraId="7C931004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Salfa Capacitaciones</w:t>
            </w:r>
          </w:p>
        </w:tc>
      </w:tr>
      <w:tr w:rsidR="00137F1E" w14:paraId="1804FFB3" w14:textId="77777777">
        <w:trPr>
          <w:cantSplit/>
        </w:trPr>
        <w:tc>
          <w:tcPr>
            <w:tcW w:w="2552" w:type="dxa"/>
            <w:tcBorders>
              <w:bottom w:val="single" w:sz="6" w:space="0" w:color="000000"/>
            </w:tcBorders>
            <w:shd w:val="clear" w:color="auto" w:fill="F3F3F3"/>
          </w:tcPr>
          <w:p w14:paraId="448495AE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Director de Proyecto: </w:t>
            </w:r>
          </w:p>
        </w:tc>
        <w:tc>
          <w:tcPr>
            <w:tcW w:w="7513" w:type="dxa"/>
            <w:gridSpan w:val="3"/>
            <w:tcBorders>
              <w:bottom w:val="single" w:sz="6" w:space="0" w:color="000000"/>
            </w:tcBorders>
          </w:tcPr>
          <w:p w14:paraId="2D6F0AFB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Gerardo Galán Cruz</w:t>
            </w:r>
          </w:p>
        </w:tc>
      </w:tr>
      <w:tr w:rsidR="00137F1E" w14:paraId="5703842E" w14:textId="77777777">
        <w:trPr>
          <w:cantSplit/>
        </w:trPr>
        <w:tc>
          <w:tcPr>
            <w:tcW w:w="2552" w:type="dxa"/>
            <w:tcBorders>
              <w:bottom w:val="single" w:sz="6" w:space="0" w:color="000000"/>
            </w:tcBorders>
            <w:shd w:val="clear" w:color="auto" w:fill="F3F3F3"/>
          </w:tcPr>
          <w:p w14:paraId="12D23891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Preparado por: </w:t>
            </w:r>
          </w:p>
        </w:tc>
        <w:tc>
          <w:tcPr>
            <w:tcW w:w="7513" w:type="dxa"/>
            <w:gridSpan w:val="3"/>
            <w:tcBorders>
              <w:bottom w:val="single" w:sz="6" w:space="0" w:color="000000"/>
            </w:tcBorders>
          </w:tcPr>
          <w:p w14:paraId="25D0D18B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Equipo Capstone Grupo 8</w:t>
            </w:r>
          </w:p>
        </w:tc>
      </w:tr>
    </w:tbl>
    <w:p w14:paraId="3CF2CBE0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color w:val="000000"/>
          <w:sz w:val="18"/>
          <w:szCs w:val="18"/>
        </w:rPr>
      </w:pPr>
    </w:p>
    <w:p w14:paraId="4984312F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color w:val="000000"/>
          <w:sz w:val="18"/>
          <w:szCs w:val="18"/>
        </w:rPr>
      </w:pPr>
    </w:p>
    <w:tbl>
      <w:tblPr>
        <w:tblStyle w:val="a7"/>
        <w:tblW w:w="10065" w:type="dxa"/>
        <w:tblInd w:w="-34" w:type="dxa"/>
        <w:tblBorders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5"/>
      </w:tblGrid>
      <w:tr w:rsidR="00137F1E" w14:paraId="4361C4E4" w14:textId="77777777">
        <w:trPr>
          <w:cantSplit/>
          <w:tblHeader/>
        </w:trPr>
        <w:tc>
          <w:tcPr>
            <w:tcW w:w="10065" w:type="dxa"/>
            <w:tcBorders>
              <w:top w:val="single" w:sz="6" w:space="0" w:color="000000"/>
              <w:bottom w:val="single" w:sz="6" w:space="0" w:color="000000"/>
            </w:tcBorders>
            <w:shd w:val="clear" w:color="auto" w:fill="D9D9D9"/>
          </w:tcPr>
          <w:p w14:paraId="6F5FA59F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Descripción del Proyecto</w:t>
            </w:r>
          </w:p>
        </w:tc>
      </w:tr>
      <w:tr w:rsidR="00137F1E" w14:paraId="450AE3A8" w14:textId="77777777">
        <w:trPr>
          <w:cantSplit/>
        </w:trPr>
        <w:tc>
          <w:tcPr>
            <w:tcW w:w="10065" w:type="dxa"/>
            <w:tcBorders>
              <w:top w:val="single" w:sz="6" w:space="0" w:color="000000"/>
            </w:tcBorders>
            <w:shd w:val="clear" w:color="auto" w:fill="F3F3F3"/>
          </w:tcPr>
          <w:p w14:paraId="18CB29AF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Objetivos del proyecto</w:t>
            </w:r>
          </w:p>
        </w:tc>
      </w:tr>
      <w:tr w:rsidR="00137F1E" w14:paraId="347EA0F3" w14:textId="77777777">
        <w:trPr>
          <w:trHeight w:val="3749"/>
        </w:trPr>
        <w:tc>
          <w:tcPr>
            <w:tcW w:w="10065" w:type="dxa"/>
            <w:tcBorders>
              <w:top w:val="single" w:sz="6" w:space="0" w:color="000000"/>
              <w:bottom w:val="single" w:sz="6" w:space="0" w:color="000000"/>
            </w:tcBorders>
          </w:tcPr>
          <w:p w14:paraId="5FF24136" w14:textId="77777777" w:rsidR="00A14BD0" w:rsidRDefault="00A14BD0" w:rsidP="00A14BD0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Objetivo General</w:t>
            </w:r>
          </w:p>
          <w:p w14:paraId="6BBC9A71" w14:textId="77777777" w:rsidR="00A14BD0" w:rsidRDefault="00A14BD0" w:rsidP="00A14BD0">
            <w:pPr>
              <w:rPr>
                <w:rFonts w:ascii="Calibri" w:eastAsia="Calibri" w:hAnsi="Calibri" w:cs="Calibri"/>
                <w:sz w:val="22"/>
                <w:szCs w:val="22"/>
              </w:rPr>
            </w:pPr>
            <w:r w:rsidRPr="00122F32">
              <w:rPr>
                <w:rFonts w:ascii="Calibri" w:eastAsia="Calibri" w:hAnsi="Calibri" w:cs="Calibri"/>
                <w:sz w:val="22"/>
                <w:szCs w:val="22"/>
              </w:rPr>
              <w:t>Desarrollar una plataforma de capacitación que facilite la creación, gestión y seguimiento de cursos formativos dirigidos a los trabajadores, adaptando los contenidos a las necesidades específicas de la industria minera. Además, la plataforma debe proporcionar herramientas eficaces para evaluar el rendimiento y el progreso de los empleados.</w:t>
            </w:r>
          </w:p>
          <w:p w14:paraId="3D7DDB7C" w14:textId="77777777" w:rsidR="00A14BD0" w:rsidRDefault="00A14BD0" w:rsidP="00A14BD0">
            <w:p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b/>
                <w:sz w:val="22"/>
                <w:szCs w:val="22"/>
              </w:rPr>
              <w:t>Objetivos Específicos</w:t>
            </w:r>
          </w:p>
          <w:p w14:paraId="2059F665" w14:textId="77777777" w:rsidR="00A14BD0" w:rsidRDefault="00A14BD0" w:rsidP="00A14BD0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Registrar </w:t>
            </w:r>
            <w:r w:rsidRPr="00122F32">
              <w:rPr>
                <w:rFonts w:ascii="Calibri" w:eastAsia="Calibri" w:hAnsi="Calibri" w:cs="Calibri"/>
                <w:sz w:val="22"/>
                <w:szCs w:val="22"/>
              </w:rPr>
              <w:t>al menos el 95% de los cursos de capacitación en la nueva plataforma dentro de los primeros 3 meses posteriores a su implementación.</w:t>
            </w:r>
          </w:p>
          <w:p w14:paraId="364E4C12" w14:textId="77777777" w:rsidR="00A14BD0" w:rsidRPr="00122F32" w:rsidRDefault="00A14BD0" w:rsidP="00A14BD0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 w:rsidRPr="00122F32">
              <w:rPr>
                <w:rFonts w:ascii="Calibri" w:eastAsia="Calibri" w:hAnsi="Calibri" w:cs="Calibri"/>
                <w:sz w:val="22"/>
                <w:szCs w:val="22"/>
              </w:rPr>
              <w:t>Incrementar la accesibilidad y la participación de los trabajadores en los cursos de capacitación, alcanzando un 99% de participación en un plazo de 5 meses.</w:t>
            </w:r>
          </w:p>
          <w:p w14:paraId="602632FB" w14:textId="74C91E09" w:rsidR="00137F1E" w:rsidRDefault="00A14BD0" w:rsidP="00A14BD0">
            <w:pPr>
              <w:numPr>
                <w:ilvl w:val="0"/>
                <w:numId w:val="1"/>
              </w:numPr>
              <w:rPr>
                <w:rFonts w:ascii="Calibri" w:eastAsia="Calibri" w:hAnsi="Calibri" w:cs="Calibri"/>
                <w:b/>
                <w:sz w:val="22"/>
                <w:szCs w:val="22"/>
              </w:rPr>
            </w:pPr>
            <w:r w:rsidRPr="00122F32">
              <w:rPr>
                <w:rFonts w:ascii="Calibri" w:eastAsia="Calibri" w:hAnsi="Calibri" w:cs="Calibri"/>
                <w:sz w:val="22"/>
                <w:szCs w:val="22"/>
              </w:rPr>
              <w:t>Generar reportes de seguimiento para al menos el 90% de los trabajadores inscritos en los cursos de capacitación, utilizando exclusivamente la nueva plataforma en un periodo de 6 meses.</w:t>
            </w:r>
          </w:p>
        </w:tc>
      </w:tr>
      <w:tr w:rsidR="00137F1E" w14:paraId="5D55FEB1" w14:textId="77777777">
        <w:trPr>
          <w:cantSplit/>
        </w:trPr>
        <w:tc>
          <w:tcPr>
            <w:tcW w:w="10065" w:type="dxa"/>
            <w:tcBorders>
              <w:top w:val="single" w:sz="6" w:space="0" w:color="000000"/>
            </w:tcBorders>
          </w:tcPr>
          <w:p w14:paraId="78F154FA" w14:textId="77777777" w:rsidR="00137F1E" w:rsidRDefault="00137F1E">
            <w:pPr>
              <w:tabs>
                <w:tab w:val="center" w:pos="4320"/>
                <w:tab w:val="right" w:pos="8640"/>
              </w:tabs>
              <w:spacing w:after="60"/>
              <w:jc w:val="both"/>
              <w:rPr>
                <w:sz w:val="18"/>
                <w:szCs w:val="18"/>
              </w:rPr>
            </w:pPr>
          </w:p>
        </w:tc>
      </w:tr>
    </w:tbl>
    <w:p w14:paraId="4718C084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1B9E573B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24852CA8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240EE1AE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69F48FF9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66443366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6174B821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55C8AF4A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0EF999E7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1891FB9A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336DFDC4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1DAD123C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13A14CF5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2E121F95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08526309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sz w:val="18"/>
          <w:szCs w:val="18"/>
        </w:rPr>
      </w:pPr>
    </w:p>
    <w:p w14:paraId="5BAE03D2" w14:textId="77777777" w:rsidR="00137F1E" w:rsidRDefault="00137F1E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rPr>
          <w:color w:val="000000"/>
          <w:sz w:val="18"/>
          <w:szCs w:val="18"/>
        </w:rPr>
      </w:pPr>
    </w:p>
    <w:tbl>
      <w:tblPr>
        <w:tblStyle w:val="a8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8"/>
        <w:gridCol w:w="9497"/>
      </w:tblGrid>
      <w:tr w:rsidR="00137F1E" w14:paraId="3F00EABB" w14:textId="77777777">
        <w:trPr>
          <w:cantSplit/>
          <w:tblHeader/>
        </w:trPr>
        <w:tc>
          <w:tcPr>
            <w:tcW w:w="10065" w:type="dxa"/>
            <w:gridSpan w:val="2"/>
            <w:tcBorders>
              <w:bottom w:val="single" w:sz="6" w:space="0" w:color="000000"/>
            </w:tcBorders>
            <w:shd w:val="clear" w:color="auto" w:fill="D9D9D9"/>
          </w:tcPr>
          <w:p w14:paraId="3DD567EE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Alcance del Proyecto</w:t>
            </w:r>
          </w:p>
        </w:tc>
      </w:tr>
      <w:tr w:rsidR="00137F1E" w14:paraId="42E80E00" w14:textId="77777777">
        <w:trPr>
          <w:cantSplit/>
        </w:trPr>
        <w:tc>
          <w:tcPr>
            <w:tcW w:w="10065" w:type="dxa"/>
            <w:gridSpan w:val="2"/>
            <w:tcBorders>
              <w:bottom w:val="single" w:sz="6" w:space="0" w:color="000000"/>
            </w:tcBorders>
            <w:shd w:val="clear" w:color="auto" w:fill="F3F3F3"/>
          </w:tcPr>
          <w:p w14:paraId="2139D689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Entregables  </w:t>
            </w:r>
          </w:p>
        </w:tc>
      </w:tr>
      <w:tr w:rsidR="00137F1E" w14:paraId="242C560E" w14:textId="77777777">
        <w:trPr>
          <w:cantSplit/>
        </w:trPr>
        <w:tc>
          <w:tcPr>
            <w:tcW w:w="10065" w:type="dxa"/>
            <w:gridSpan w:val="2"/>
            <w:shd w:val="clear" w:color="auto" w:fill="F3F3F3"/>
          </w:tcPr>
          <w:p w14:paraId="5B6DF3BC" w14:textId="77777777" w:rsidR="00137F1E" w:rsidRDefault="00137F1E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</w:tr>
      <w:tr w:rsidR="00137F1E" w14:paraId="67A05D69" w14:textId="77777777">
        <w:trPr>
          <w:cantSplit/>
        </w:trPr>
        <w:tc>
          <w:tcPr>
            <w:tcW w:w="568" w:type="dxa"/>
          </w:tcPr>
          <w:p w14:paraId="53EE19FF" w14:textId="77777777" w:rsidR="00137F1E" w:rsidRDefault="00137F1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  <w:tc>
          <w:tcPr>
            <w:tcW w:w="9497" w:type="dxa"/>
          </w:tcPr>
          <w:p w14:paraId="70682D57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Acta de constitución del proyecto</w:t>
            </w:r>
          </w:p>
        </w:tc>
      </w:tr>
      <w:tr w:rsidR="00137F1E" w14:paraId="4EEDBCEF" w14:textId="77777777">
        <w:trPr>
          <w:cantSplit/>
        </w:trPr>
        <w:tc>
          <w:tcPr>
            <w:tcW w:w="568" w:type="dxa"/>
          </w:tcPr>
          <w:p w14:paraId="0E2C7A43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2.</w:t>
            </w:r>
          </w:p>
        </w:tc>
        <w:tc>
          <w:tcPr>
            <w:tcW w:w="9497" w:type="dxa"/>
          </w:tcPr>
          <w:p w14:paraId="5B5B0C25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Carta Gantt</w:t>
            </w:r>
          </w:p>
        </w:tc>
      </w:tr>
      <w:tr w:rsidR="00137F1E" w14:paraId="0EE01640" w14:textId="77777777">
        <w:trPr>
          <w:cantSplit/>
        </w:trPr>
        <w:tc>
          <w:tcPr>
            <w:tcW w:w="568" w:type="dxa"/>
          </w:tcPr>
          <w:p w14:paraId="11760055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3.</w:t>
            </w:r>
          </w:p>
        </w:tc>
        <w:tc>
          <w:tcPr>
            <w:tcW w:w="9497" w:type="dxa"/>
          </w:tcPr>
          <w:p w14:paraId="76F778BE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 de gestión de riesgos</w:t>
            </w:r>
          </w:p>
        </w:tc>
      </w:tr>
      <w:tr w:rsidR="00137F1E" w14:paraId="5256B319" w14:textId="77777777">
        <w:trPr>
          <w:cantSplit/>
        </w:trPr>
        <w:tc>
          <w:tcPr>
            <w:tcW w:w="568" w:type="dxa"/>
          </w:tcPr>
          <w:p w14:paraId="45C2473A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4.</w:t>
            </w:r>
          </w:p>
        </w:tc>
        <w:tc>
          <w:tcPr>
            <w:tcW w:w="9497" w:type="dxa"/>
          </w:tcPr>
          <w:p w14:paraId="49335BD4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de especificación de requisitos (SRS)</w:t>
            </w:r>
          </w:p>
        </w:tc>
      </w:tr>
      <w:tr w:rsidR="00137F1E" w14:paraId="2010A713" w14:textId="77777777">
        <w:trPr>
          <w:cantSplit/>
        </w:trPr>
        <w:tc>
          <w:tcPr>
            <w:tcW w:w="568" w:type="dxa"/>
          </w:tcPr>
          <w:p w14:paraId="6321B32D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5.</w:t>
            </w:r>
          </w:p>
        </w:tc>
        <w:tc>
          <w:tcPr>
            <w:tcW w:w="9497" w:type="dxa"/>
          </w:tcPr>
          <w:p w14:paraId="1EE3B12C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Diccionario de datos</w:t>
            </w:r>
          </w:p>
        </w:tc>
      </w:tr>
      <w:tr w:rsidR="00137F1E" w14:paraId="21FF7D72" w14:textId="77777777">
        <w:trPr>
          <w:cantSplit/>
        </w:trPr>
        <w:tc>
          <w:tcPr>
            <w:tcW w:w="568" w:type="dxa"/>
          </w:tcPr>
          <w:p w14:paraId="39E63F52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6.</w:t>
            </w:r>
          </w:p>
        </w:tc>
        <w:tc>
          <w:tcPr>
            <w:tcW w:w="9497" w:type="dxa"/>
          </w:tcPr>
          <w:p w14:paraId="51180833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del diseño del sistema (SSD)</w:t>
            </w:r>
          </w:p>
        </w:tc>
      </w:tr>
      <w:tr w:rsidR="00137F1E" w14:paraId="476E29E3" w14:textId="77777777">
        <w:trPr>
          <w:cantSplit/>
        </w:trPr>
        <w:tc>
          <w:tcPr>
            <w:tcW w:w="568" w:type="dxa"/>
          </w:tcPr>
          <w:p w14:paraId="617C4DFC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7.</w:t>
            </w:r>
          </w:p>
        </w:tc>
        <w:tc>
          <w:tcPr>
            <w:tcW w:w="9497" w:type="dxa"/>
          </w:tcPr>
          <w:p w14:paraId="78C8B900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Especificación de casos de uso</w:t>
            </w:r>
          </w:p>
        </w:tc>
      </w:tr>
      <w:tr w:rsidR="00137F1E" w14:paraId="2CBD9700" w14:textId="77777777">
        <w:trPr>
          <w:cantSplit/>
        </w:trPr>
        <w:tc>
          <w:tcPr>
            <w:tcW w:w="568" w:type="dxa"/>
          </w:tcPr>
          <w:p w14:paraId="6849D117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</w:t>
            </w:r>
          </w:p>
        </w:tc>
        <w:tc>
          <w:tcPr>
            <w:tcW w:w="9497" w:type="dxa"/>
          </w:tcPr>
          <w:p w14:paraId="72E74136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Línea base del alcance</w:t>
            </w:r>
          </w:p>
        </w:tc>
      </w:tr>
      <w:tr w:rsidR="00137F1E" w14:paraId="19DD8CE5" w14:textId="77777777">
        <w:trPr>
          <w:cantSplit/>
        </w:trPr>
        <w:tc>
          <w:tcPr>
            <w:tcW w:w="568" w:type="dxa"/>
          </w:tcPr>
          <w:p w14:paraId="0056A183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9.</w:t>
            </w:r>
          </w:p>
        </w:tc>
        <w:tc>
          <w:tcPr>
            <w:tcW w:w="9497" w:type="dxa"/>
          </w:tcPr>
          <w:p w14:paraId="167ECF25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Plan de pruebas</w:t>
            </w:r>
          </w:p>
        </w:tc>
      </w:tr>
      <w:tr w:rsidR="00137F1E" w14:paraId="7DBFA6BC" w14:textId="77777777">
        <w:trPr>
          <w:cantSplit/>
        </w:trPr>
        <w:tc>
          <w:tcPr>
            <w:tcW w:w="568" w:type="dxa"/>
          </w:tcPr>
          <w:p w14:paraId="6372F5DA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</w:t>
            </w:r>
          </w:p>
        </w:tc>
        <w:tc>
          <w:tcPr>
            <w:tcW w:w="9497" w:type="dxa"/>
          </w:tcPr>
          <w:p w14:paraId="4C4E953A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Resultado del plan de pruebas</w:t>
            </w:r>
          </w:p>
        </w:tc>
      </w:tr>
      <w:tr w:rsidR="00137F1E" w14:paraId="42B5E108" w14:textId="77777777">
        <w:trPr>
          <w:cantSplit/>
        </w:trPr>
        <w:tc>
          <w:tcPr>
            <w:tcW w:w="568" w:type="dxa"/>
          </w:tcPr>
          <w:p w14:paraId="3C6C843E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</w:t>
            </w:r>
          </w:p>
        </w:tc>
        <w:tc>
          <w:tcPr>
            <w:tcW w:w="9497" w:type="dxa"/>
          </w:tcPr>
          <w:p w14:paraId="2A1A0170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Acta de cierre de proyecto</w:t>
            </w:r>
          </w:p>
        </w:tc>
      </w:tr>
      <w:tr w:rsidR="00137F1E" w14:paraId="054E2EB7" w14:textId="77777777">
        <w:trPr>
          <w:cantSplit/>
        </w:trPr>
        <w:tc>
          <w:tcPr>
            <w:tcW w:w="568" w:type="dxa"/>
          </w:tcPr>
          <w:p w14:paraId="5686C459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ind w:left="360" w:hanging="3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</w:t>
            </w:r>
          </w:p>
        </w:tc>
        <w:tc>
          <w:tcPr>
            <w:tcW w:w="9497" w:type="dxa"/>
          </w:tcPr>
          <w:p w14:paraId="0B277F60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Código de plataforma web</w:t>
            </w:r>
          </w:p>
        </w:tc>
      </w:tr>
      <w:tr w:rsidR="00137F1E" w14:paraId="21AE4A11" w14:textId="77777777">
        <w:trPr>
          <w:cantSplit/>
        </w:trPr>
        <w:tc>
          <w:tcPr>
            <w:tcW w:w="10065" w:type="dxa"/>
            <w:gridSpan w:val="2"/>
            <w:shd w:val="clear" w:color="auto" w:fill="F3F3F3"/>
          </w:tcPr>
          <w:p w14:paraId="2362D5BC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Qué no incluirá este proyecto </w:t>
            </w:r>
          </w:p>
        </w:tc>
      </w:tr>
      <w:tr w:rsidR="00137F1E" w14:paraId="7D4F2C19" w14:textId="77777777">
        <w:trPr>
          <w:cantSplit/>
        </w:trPr>
        <w:tc>
          <w:tcPr>
            <w:tcW w:w="10065" w:type="dxa"/>
            <w:gridSpan w:val="2"/>
            <w:tcBorders>
              <w:bottom w:val="single" w:sz="6" w:space="0" w:color="000000"/>
            </w:tcBorders>
          </w:tcPr>
          <w:p w14:paraId="623D2535" w14:textId="77777777" w:rsidR="00A14BD0" w:rsidRPr="00122F32" w:rsidRDefault="00A14BD0" w:rsidP="00A14BD0">
            <w:pPr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No se incluirá soporte técnico externo después de la entrega del software.</w:t>
            </w:r>
          </w:p>
          <w:p w14:paraId="5EC9484E" w14:textId="77777777" w:rsidR="00A14BD0" w:rsidRPr="00122F32" w:rsidRDefault="00A14BD0" w:rsidP="00A14BD0">
            <w:pPr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No se integrarán sistemas de terceros, excepto la vinculación con el proyecto de generación de encuestas.</w:t>
            </w:r>
          </w:p>
          <w:p w14:paraId="6558089C" w14:textId="6AE7C14F" w:rsidR="00137F1E" w:rsidRDefault="00A14BD0" w:rsidP="00A14BD0">
            <w:pPr>
              <w:numPr>
                <w:ilvl w:val="0"/>
                <w:numId w:val="5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La plataforma no incorporará análisis predictivo del rendimiento de los trabajadores.</w:t>
            </w:r>
          </w:p>
        </w:tc>
      </w:tr>
      <w:tr w:rsidR="00137F1E" w14:paraId="17634EE3" w14:textId="77777777">
        <w:trPr>
          <w:cantSplit/>
        </w:trPr>
        <w:tc>
          <w:tcPr>
            <w:tcW w:w="10065" w:type="dxa"/>
            <w:gridSpan w:val="2"/>
            <w:shd w:val="clear" w:color="auto" w:fill="F3F3F3"/>
          </w:tcPr>
          <w:p w14:paraId="615BBCB5" w14:textId="379411BB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Supuestos (</w:t>
            </w:r>
            <w:r w:rsidR="00A14BD0">
              <w:rPr>
                <w:b/>
                <w:color w:val="000000"/>
                <w:sz w:val="18"/>
                <w:szCs w:val="18"/>
              </w:rPr>
              <w:t>en relación con el</w:t>
            </w:r>
            <w:r>
              <w:rPr>
                <w:b/>
                <w:color w:val="000000"/>
                <w:sz w:val="18"/>
                <w:szCs w:val="18"/>
              </w:rPr>
              <w:t xml:space="preserve"> alcance)</w:t>
            </w:r>
          </w:p>
        </w:tc>
      </w:tr>
      <w:tr w:rsidR="00137F1E" w14:paraId="0318471E" w14:textId="77777777">
        <w:trPr>
          <w:cantSplit/>
        </w:trPr>
        <w:tc>
          <w:tcPr>
            <w:tcW w:w="10065" w:type="dxa"/>
            <w:gridSpan w:val="2"/>
            <w:tcBorders>
              <w:bottom w:val="single" w:sz="6" w:space="0" w:color="000000"/>
            </w:tcBorders>
          </w:tcPr>
          <w:p w14:paraId="7BBE4AB0" w14:textId="77777777" w:rsidR="00A14BD0" w:rsidRPr="00122F32" w:rsidRDefault="00A14BD0" w:rsidP="00A14BD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La plataforma será diseñada para ser completamente responsiva y compatible con todos los dispositivos.</w:t>
            </w:r>
          </w:p>
          <w:p w14:paraId="4E4438EC" w14:textId="77777777" w:rsidR="00A14BD0" w:rsidRPr="00122F32" w:rsidRDefault="00A14BD0" w:rsidP="00A14BD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Permitirá a los trabajadores realizar un seguimiento de los cursos de capacitación en los que están inscritos.</w:t>
            </w:r>
          </w:p>
          <w:p w14:paraId="2A48A0A9" w14:textId="77777777" w:rsidR="00A14BD0" w:rsidRPr="00122F32" w:rsidRDefault="00A14BD0" w:rsidP="00A14BD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Proporcionará herramientas a la administración para supervisar los cursos de capacitación creados previamente.</w:t>
            </w:r>
          </w:p>
          <w:p w14:paraId="3F482E97" w14:textId="77777777" w:rsidR="00A14BD0" w:rsidRPr="00122F32" w:rsidRDefault="00A14BD0" w:rsidP="00A14BD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Ofrecerá a la administración la funcionalidad de crear nuevos usuarios para los trabajadores que se incorporen a la empresa.</w:t>
            </w:r>
          </w:p>
          <w:p w14:paraId="62376B32" w14:textId="2D17BE21" w:rsidR="00137F1E" w:rsidRPr="00A14BD0" w:rsidRDefault="00A14BD0" w:rsidP="00A14BD0">
            <w:pPr>
              <w:numPr>
                <w:ilvl w:val="0"/>
                <w:numId w:val="4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Almacenará información sobre quiénes han ingresado y finalizado un curso.</w:t>
            </w:r>
          </w:p>
        </w:tc>
      </w:tr>
      <w:tr w:rsidR="00137F1E" w14:paraId="50556827" w14:textId="77777777">
        <w:trPr>
          <w:cantSplit/>
        </w:trPr>
        <w:tc>
          <w:tcPr>
            <w:tcW w:w="10065" w:type="dxa"/>
            <w:gridSpan w:val="2"/>
            <w:shd w:val="clear" w:color="auto" w:fill="F3F3F3"/>
          </w:tcPr>
          <w:p w14:paraId="556CF73B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Restricciones</w:t>
            </w:r>
          </w:p>
        </w:tc>
      </w:tr>
      <w:tr w:rsidR="00137F1E" w14:paraId="474128F5" w14:textId="77777777">
        <w:trPr>
          <w:cantSplit/>
          <w:trHeight w:val="1598"/>
        </w:trPr>
        <w:tc>
          <w:tcPr>
            <w:tcW w:w="10065" w:type="dxa"/>
            <w:gridSpan w:val="2"/>
            <w:tcBorders>
              <w:bottom w:val="single" w:sz="6" w:space="0" w:color="000000"/>
            </w:tcBorders>
          </w:tcPr>
          <w:p w14:paraId="019EE360" w14:textId="77777777" w:rsidR="00A14BD0" w:rsidRPr="00122F32" w:rsidRDefault="00A14BD0" w:rsidP="00A14BD0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El proyecto tendrá una duración máxima de 2 meses.</w:t>
            </w:r>
          </w:p>
          <w:p w14:paraId="4785899B" w14:textId="77777777" w:rsidR="00A14BD0" w:rsidRPr="00122F32" w:rsidRDefault="00A14BD0" w:rsidP="00A14BD0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Cada hito y/o fase del proyecto deberá cumplirse estrictamente en los tiempos establecidos.</w:t>
            </w:r>
          </w:p>
          <w:p w14:paraId="68FCCDD5" w14:textId="77777777" w:rsidR="00A14BD0" w:rsidRPr="00122F32" w:rsidRDefault="00A14BD0" w:rsidP="00A14BD0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Los módulos de cursos de capacitación y encuestas deben operar correctamente con una única base de datos.</w:t>
            </w:r>
          </w:p>
          <w:p w14:paraId="45715778" w14:textId="77777777" w:rsidR="00A14BD0" w:rsidRPr="00122F32" w:rsidRDefault="00A14BD0" w:rsidP="00A14BD0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El desarrollo de la plataforma web estará a cargo del “Grupo 8” de CAPSTONE.</w:t>
            </w:r>
          </w:p>
          <w:p w14:paraId="28BBCA00" w14:textId="3540DC1B" w:rsidR="00137F1E" w:rsidRPr="00A14BD0" w:rsidRDefault="00A14BD0" w:rsidP="00A14BD0">
            <w:pPr>
              <w:numPr>
                <w:ilvl w:val="0"/>
                <w:numId w:val="3"/>
              </w:numPr>
              <w:tabs>
                <w:tab w:val="center" w:pos="4320"/>
                <w:tab w:val="right" w:pos="8640"/>
              </w:tabs>
              <w:spacing w:before="60" w:after="60"/>
              <w:jc w:val="both"/>
              <w:rPr>
                <w:sz w:val="18"/>
                <w:szCs w:val="18"/>
              </w:rPr>
            </w:pPr>
            <w:r w:rsidRPr="00122F32">
              <w:rPr>
                <w:sz w:val="18"/>
                <w:szCs w:val="18"/>
              </w:rPr>
              <w:t>Los usuarios trabajadores no podrán crear sus propias cuentas en la plataforma.</w:t>
            </w:r>
          </w:p>
        </w:tc>
      </w:tr>
    </w:tbl>
    <w:p w14:paraId="29CD195E" w14:textId="77777777" w:rsidR="00137F1E" w:rsidRDefault="00137F1E">
      <w:pPr>
        <w:rPr>
          <w:sz w:val="18"/>
          <w:szCs w:val="18"/>
        </w:rPr>
      </w:pPr>
    </w:p>
    <w:p w14:paraId="3C53073C" w14:textId="77777777" w:rsidR="00137F1E" w:rsidRDefault="00137F1E">
      <w:pPr>
        <w:rPr>
          <w:sz w:val="18"/>
          <w:szCs w:val="18"/>
        </w:rPr>
      </w:pPr>
    </w:p>
    <w:tbl>
      <w:tblPr>
        <w:tblStyle w:val="a9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3119"/>
        <w:gridCol w:w="2841"/>
        <w:gridCol w:w="1553"/>
      </w:tblGrid>
      <w:tr w:rsidR="00137F1E" w14:paraId="13B5A93E" w14:textId="77777777">
        <w:trPr>
          <w:cantSplit/>
          <w:tblHeader/>
        </w:trPr>
        <w:tc>
          <w:tcPr>
            <w:tcW w:w="10065" w:type="dxa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</w:tcPr>
          <w:p w14:paraId="58496BB3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Aprobaciones</w:t>
            </w:r>
          </w:p>
        </w:tc>
      </w:tr>
      <w:tr w:rsidR="00137F1E" w14:paraId="3A9FECDA" w14:textId="77777777">
        <w:trPr>
          <w:cantSplit/>
          <w:tblHeader/>
        </w:trPr>
        <w:tc>
          <w:tcPr>
            <w:tcW w:w="2552" w:type="dxa"/>
            <w:shd w:val="clear" w:color="auto" w:fill="F3F3F3"/>
          </w:tcPr>
          <w:p w14:paraId="3B2A62A0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Rol</w:t>
            </w:r>
          </w:p>
        </w:tc>
        <w:tc>
          <w:tcPr>
            <w:tcW w:w="3119" w:type="dxa"/>
            <w:shd w:val="clear" w:color="auto" w:fill="F3F3F3"/>
          </w:tcPr>
          <w:p w14:paraId="64166951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Nombre</w:t>
            </w:r>
          </w:p>
        </w:tc>
        <w:tc>
          <w:tcPr>
            <w:tcW w:w="2841" w:type="dxa"/>
            <w:shd w:val="clear" w:color="auto" w:fill="F3F3F3"/>
          </w:tcPr>
          <w:p w14:paraId="4AD3366C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Firma</w:t>
            </w:r>
          </w:p>
        </w:tc>
        <w:tc>
          <w:tcPr>
            <w:tcW w:w="1553" w:type="dxa"/>
            <w:shd w:val="clear" w:color="auto" w:fill="F3F3F3"/>
          </w:tcPr>
          <w:p w14:paraId="23DB9997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 xml:space="preserve">Fecha </w:t>
            </w:r>
          </w:p>
        </w:tc>
      </w:tr>
      <w:tr w:rsidR="00137F1E" w14:paraId="0A508D2C" w14:textId="77777777">
        <w:trPr>
          <w:cantSplit/>
        </w:trPr>
        <w:tc>
          <w:tcPr>
            <w:tcW w:w="2552" w:type="dxa"/>
            <w:shd w:val="clear" w:color="auto" w:fill="F3F3F3"/>
          </w:tcPr>
          <w:p w14:paraId="244E4D79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Gerente de Proyecto</w:t>
            </w:r>
          </w:p>
        </w:tc>
        <w:tc>
          <w:tcPr>
            <w:tcW w:w="3119" w:type="dxa"/>
          </w:tcPr>
          <w:p w14:paraId="6AFEF279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Gerardo Galán Cruz</w:t>
            </w:r>
          </w:p>
        </w:tc>
        <w:tc>
          <w:tcPr>
            <w:tcW w:w="2841" w:type="dxa"/>
          </w:tcPr>
          <w:p w14:paraId="51A8EBCA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553" w:type="dxa"/>
          </w:tcPr>
          <w:p w14:paraId="586A8A82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 w:rsidR="00137F1E" w14:paraId="2DAFC525" w14:textId="77777777">
        <w:trPr>
          <w:cantSplit/>
        </w:trPr>
        <w:tc>
          <w:tcPr>
            <w:tcW w:w="2552" w:type="dxa"/>
            <w:shd w:val="clear" w:color="auto" w:fill="F2F2F2"/>
          </w:tcPr>
          <w:p w14:paraId="4F4492B2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Stakeholder</w:t>
            </w:r>
          </w:p>
        </w:tc>
        <w:tc>
          <w:tcPr>
            <w:tcW w:w="3119" w:type="dxa"/>
          </w:tcPr>
          <w:p w14:paraId="14BC9BF8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Ronald Manque Valenzuela</w:t>
            </w:r>
          </w:p>
        </w:tc>
        <w:tc>
          <w:tcPr>
            <w:tcW w:w="2841" w:type="dxa"/>
          </w:tcPr>
          <w:p w14:paraId="22B842C0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553" w:type="dxa"/>
          </w:tcPr>
          <w:p w14:paraId="11E5886F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 w:rsidR="00137F1E" w14:paraId="7DECD49E" w14:textId="77777777">
        <w:trPr>
          <w:cantSplit/>
        </w:trPr>
        <w:tc>
          <w:tcPr>
            <w:tcW w:w="2552" w:type="dxa"/>
            <w:shd w:val="clear" w:color="auto" w:fill="F2F2F2"/>
          </w:tcPr>
          <w:p w14:paraId="4B2AE678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3119" w:type="dxa"/>
          </w:tcPr>
          <w:p w14:paraId="47D8751E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Salfa Mantenciones</w:t>
            </w:r>
          </w:p>
        </w:tc>
        <w:tc>
          <w:tcPr>
            <w:tcW w:w="2841" w:type="dxa"/>
          </w:tcPr>
          <w:p w14:paraId="5611CC79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  <w:tc>
          <w:tcPr>
            <w:tcW w:w="1553" w:type="dxa"/>
          </w:tcPr>
          <w:p w14:paraId="03DE303A" w14:textId="77777777" w:rsidR="00137F1E" w:rsidRDefault="00000000">
            <w:pPr>
              <w:tabs>
                <w:tab w:val="center" w:pos="4320"/>
                <w:tab w:val="right" w:pos="8640"/>
              </w:tabs>
              <w:spacing w:before="60" w:after="6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</w:tbl>
    <w:p w14:paraId="01A5B068" w14:textId="77777777" w:rsidR="00137F1E" w:rsidRDefault="00137F1E">
      <w:pPr>
        <w:rPr>
          <w:sz w:val="18"/>
          <w:szCs w:val="18"/>
        </w:rPr>
      </w:pPr>
    </w:p>
    <w:tbl>
      <w:tblPr>
        <w:tblStyle w:val="aa"/>
        <w:tblW w:w="10065" w:type="dxa"/>
        <w:tblInd w:w="-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065"/>
      </w:tblGrid>
      <w:tr w:rsidR="00137F1E" w14:paraId="148DF269" w14:textId="77777777">
        <w:trPr>
          <w:cantSplit/>
          <w:tblHeader/>
        </w:trPr>
        <w:tc>
          <w:tcPr>
            <w:tcW w:w="10065" w:type="dxa"/>
            <w:shd w:val="clear" w:color="auto" w:fill="D9D9D9"/>
          </w:tcPr>
          <w:p w14:paraId="4C6D34C3" w14:textId="77777777" w:rsidR="00137F1E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Notas</w:t>
            </w:r>
          </w:p>
        </w:tc>
      </w:tr>
      <w:tr w:rsidR="00137F1E" w14:paraId="4B2C6AB6" w14:textId="77777777">
        <w:trPr>
          <w:trHeight w:val="1399"/>
        </w:trPr>
        <w:tc>
          <w:tcPr>
            <w:tcW w:w="10065" w:type="dxa"/>
          </w:tcPr>
          <w:p w14:paraId="249975B8" w14:textId="77777777" w:rsidR="00137F1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  <w:p w14:paraId="2E45E9F0" w14:textId="77777777" w:rsidR="00137F1E" w:rsidRDefault="00137F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320"/>
                <w:tab w:val="right" w:pos="8640"/>
              </w:tabs>
              <w:spacing w:before="60" w:after="60"/>
              <w:rPr>
                <w:color w:val="000000"/>
                <w:sz w:val="18"/>
                <w:szCs w:val="18"/>
              </w:rPr>
            </w:pPr>
          </w:p>
        </w:tc>
      </w:tr>
    </w:tbl>
    <w:p w14:paraId="0206AFBF" w14:textId="77777777" w:rsidR="00137F1E" w:rsidRDefault="00137F1E">
      <w:pPr>
        <w:keepNext/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8"/>
          <w:szCs w:val="18"/>
        </w:rPr>
      </w:pPr>
    </w:p>
    <w:sectPr w:rsidR="00137F1E">
      <w:headerReference w:type="default" r:id="rId8"/>
      <w:footerReference w:type="default" r:id="rId9"/>
      <w:pgSz w:w="12240" w:h="15840"/>
      <w:pgMar w:top="720" w:right="1296" w:bottom="1008" w:left="1296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3D64F2" w14:textId="77777777" w:rsidR="00930754" w:rsidRDefault="00930754">
      <w:r>
        <w:separator/>
      </w:r>
    </w:p>
  </w:endnote>
  <w:endnote w:type="continuationSeparator" w:id="0">
    <w:p w14:paraId="287FE287" w14:textId="77777777" w:rsidR="00930754" w:rsidRDefault="009307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710B1E06-BB3B-4498-A2CE-42751B320D4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EC73FCBC-3AB5-4A8C-AB5D-9957CFCFF79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C8CD7BF-D7A6-4C4C-98BA-A71B87716ABE}"/>
    <w:embedItalic r:id="rId4" w:fontKey="{BA75CE79-D6C9-41E4-861A-97FA2FF702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A45BE4C-A932-48FA-AD01-62BDC6F6871F}"/>
    <w:embedBold r:id="rId6" w:fontKey="{27980427-7358-4DDE-B65C-A52A3004A34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3D2450F4-5829-494B-BC76-AB3CF8FAA5C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F1FA3" w14:textId="77777777" w:rsidR="00137F1E" w:rsidRDefault="00137F1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b/>
        <w:color w:val="000000"/>
        <w:sz w:val="18"/>
        <w:szCs w:val="18"/>
      </w:rPr>
    </w:pPr>
  </w:p>
  <w:tbl>
    <w:tblPr>
      <w:tblStyle w:val="ac"/>
      <w:tblW w:w="10098" w:type="dxa"/>
      <w:tblInd w:w="0" w:type="dxa"/>
      <w:tblBorders>
        <w:top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7389"/>
      <w:gridCol w:w="2709"/>
    </w:tblGrid>
    <w:tr w:rsidR="00137F1E" w14:paraId="14A7E774" w14:textId="77777777">
      <w:trPr>
        <w:trHeight w:val="350"/>
      </w:trPr>
      <w:tc>
        <w:tcPr>
          <w:tcW w:w="7389" w:type="dxa"/>
        </w:tcPr>
        <w:p w14:paraId="5E7D57A0" w14:textId="77777777" w:rsidR="00137F1E" w:rsidRDefault="00137F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before="60"/>
            <w:rPr>
              <w:i/>
              <w:color w:val="000000"/>
              <w:sz w:val="18"/>
              <w:szCs w:val="18"/>
            </w:rPr>
          </w:pPr>
        </w:p>
      </w:tc>
      <w:tc>
        <w:tcPr>
          <w:tcW w:w="2709" w:type="dxa"/>
        </w:tcPr>
        <w:p w14:paraId="099783CC" w14:textId="77777777" w:rsidR="00137F1E" w:rsidRDefault="00000000">
          <w:pPr>
            <w:spacing w:before="60"/>
            <w:jc w:val="right"/>
            <w:rPr>
              <w:sz w:val="18"/>
              <w:szCs w:val="18"/>
            </w:rPr>
          </w:pPr>
          <w:r>
            <w:rPr>
              <w:i/>
              <w:sz w:val="18"/>
              <w:szCs w:val="18"/>
            </w:rPr>
            <w:t xml:space="preserve">Página </w:t>
          </w:r>
          <w:r>
            <w:rPr>
              <w:i/>
              <w:sz w:val="18"/>
              <w:szCs w:val="18"/>
            </w:rPr>
            <w:fldChar w:fldCharType="begin"/>
          </w:r>
          <w:r>
            <w:rPr>
              <w:i/>
              <w:sz w:val="18"/>
              <w:szCs w:val="18"/>
            </w:rPr>
            <w:instrText>PAGE</w:instrText>
          </w:r>
          <w:r>
            <w:rPr>
              <w:i/>
              <w:sz w:val="18"/>
              <w:szCs w:val="18"/>
            </w:rPr>
            <w:fldChar w:fldCharType="separate"/>
          </w:r>
          <w:r w:rsidR="00A14BD0">
            <w:rPr>
              <w:i/>
              <w:noProof/>
              <w:sz w:val="18"/>
              <w:szCs w:val="18"/>
            </w:rPr>
            <w:t>1</w:t>
          </w:r>
          <w:r>
            <w:rPr>
              <w:i/>
              <w:sz w:val="18"/>
              <w:szCs w:val="18"/>
            </w:rPr>
            <w:fldChar w:fldCharType="end"/>
          </w:r>
          <w:r>
            <w:rPr>
              <w:i/>
              <w:sz w:val="18"/>
              <w:szCs w:val="18"/>
            </w:rPr>
            <w:t xml:space="preserve"> de </w:t>
          </w:r>
          <w:r>
            <w:rPr>
              <w:i/>
              <w:sz w:val="18"/>
              <w:szCs w:val="18"/>
            </w:rPr>
            <w:fldChar w:fldCharType="begin"/>
          </w:r>
          <w:r>
            <w:rPr>
              <w:i/>
              <w:sz w:val="18"/>
              <w:szCs w:val="18"/>
            </w:rPr>
            <w:instrText>NUMPAGES</w:instrText>
          </w:r>
          <w:r>
            <w:rPr>
              <w:i/>
              <w:sz w:val="18"/>
              <w:szCs w:val="18"/>
            </w:rPr>
            <w:fldChar w:fldCharType="separate"/>
          </w:r>
          <w:r w:rsidR="00A14BD0">
            <w:rPr>
              <w:i/>
              <w:noProof/>
              <w:sz w:val="18"/>
              <w:szCs w:val="18"/>
            </w:rPr>
            <w:t>2</w:t>
          </w:r>
          <w:r>
            <w:rPr>
              <w:i/>
              <w:sz w:val="18"/>
              <w:szCs w:val="18"/>
            </w:rPr>
            <w:fldChar w:fldCharType="end"/>
          </w:r>
        </w:p>
      </w:tc>
    </w:tr>
  </w:tbl>
  <w:p w14:paraId="0867056A" w14:textId="77777777" w:rsidR="00137F1E" w:rsidRDefault="00137F1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  <w:p w14:paraId="734776CA" w14:textId="77777777" w:rsidR="00137F1E" w:rsidRDefault="00137F1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7990C" w14:textId="77777777" w:rsidR="00930754" w:rsidRDefault="00930754">
      <w:r>
        <w:separator/>
      </w:r>
    </w:p>
  </w:footnote>
  <w:footnote w:type="continuationSeparator" w:id="0">
    <w:p w14:paraId="1F3E3509" w14:textId="77777777" w:rsidR="00930754" w:rsidRDefault="009307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E47739" w14:textId="77777777" w:rsidR="00137F1E" w:rsidRDefault="00137F1E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b"/>
      <w:tblW w:w="10031" w:type="dxa"/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3261"/>
      <w:gridCol w:w="3651"/>
      <w:gridCol w:w="3119"/>
    </w:tblGrid>
    <w:tr w:rsidR="00137F1E" w14:paraId="25DF3249" w14:textId="77777777">
      <w:trPr>
        <w:trHeight w:val="1132"/>
      </w:trPr>
      <w:tc>
        <w:tcPr>
          <w:tcW w:w="3261" w:type="dxa"/>
          <w:shd w:val="clear" w:color="auto" w:fill="auto"/>
        </w:tcPr>
        <w:p w14:paraId="57BE640D" w14:textId="77777777" w:rsidR="00137F1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8"/>
              <w:szCs w:val="18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48A4192D" wp14:editId="5A66B32E">
                <wp:simplePos x="0" y="0"/>
                <wp:positionH relativeFrom="column">
                  <wp:posOffset>-48893</wp:posOffset>
                </wp:positionH>
                <wp:positionV relativeFrom="paragraph">
                  <wp:posOffset>7620</wp:posOffset>
                </wp:positionV>
                <wp:extent cx="2018665" cy="659130"/>
                <wp:effectExtent l="0" t="0" r="0" b="0"/>
                <wp:wrapNone/>
                <wp:docPr id="3" name="image1.jpg" descr="Educación-Continu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Educación-Continua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18665" cy="65913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651" w:type="dxa"/>
          <w:shd w:val="clear" w:color="auto" w:fill="auto"/>
          <w:vAlign w:val="center"/>
        </w:tcPr>
        <w:p w14:paraId="3E113638" w14:textId="77777777" w:rsidR="00137F1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b/>
              <w:color w:val="17365D"/>
              <w:sz w:val="28"/>
              <w:szCs w:val="28"/>
            </w:rPr>
          </w:pPr>
          <w:r>
            <w:rPr>
              <w:b/>
              <w:color w:val="17365D"/>
              <w:sz w:val="28"/>
              <w:szCs w:val="28"/>
            </w:rPr>
            <w:t>Enunciado del Alcance</w:t>
          </w:r>
        </w:p>
      </w:tc>
      <w:tc>
        <w:tcPr>
          <w:tcW w:w="3119" w:type="dxa"/>
          <w:shd w:val="clear" w:color="auto" w:fill="auto"/>
        </w:tcPr>
        <w:p w14:paraId="3559CC13" w14:textId="77777777" w:rsidR="00137F1E" w:rsidRDefault="00137F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6"/>
              <w:szCs w:val="16"/>
            </w:rPr>
          </w:pPr>
        </w:p>
        <w:p w14:paraId="50F6C48D" w14:textId="77777777" w:rsidR="00137F1E" w:rsidRDefault="00137F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b/>
              <w:color w:val="000000"/>
              <w:sz w:val="18"/>
              <w:szCs w:val="18"/>
            </w:rPr>
          </w:pPr>
        </w:p>
      </w:tc>
    </w:tr>
  </w:tbl>
  <w:p w14:paraId="7E98E4EB" w14:textId="77777777" w:rsidR="00137F1E" w:rsidRDefault="00137F1E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b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62231"/>
    <w:multiLevelType w:val="multilevel"/>
    <w:tmpl w:val="E2D46C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AD6560"/>
    <w:multiLevelType w:val="multilevel"/>
    <w:tmpl w:val="B98CCC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2C22DD"/>
    <w:multiLevelType w:val="multilevel"/>
    <w:tmpl w:val="75B04A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0073F8"/>
    <w:multiLevelType w:val="multilevel"/>
    <w:tmpl w:val="8348C6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8D7C44"/>
    <w:multiLevelType w:val="multilevel"/>
    <w:tmpl w:val="09BE29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E17656A"/>
    <w:multiLevelType w:val="multilevel"/>
    <w:tmpl w:val="B2E0AE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7B00AE"/>
    <w:multiLevelType w:val="multilevel"/>
    <w:tmpl w:val="780CD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167E7F"/>
    <w:multiLevelType w:val="multilevel"/>
    <w:tmpl w:val="3084A1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3F4E80"/>
    <w:multiLevelType w:val="multilevel"/>
    <w:tmpl w:val="7CA8AF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260E04"/>
    <w:multiLevelType w:val="multilevel"/>
    <w:tmpl w:val="B3487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87225228">
    <w:abstractNumId w:val="6"/>
  </w:num>
  <w:num w:numId="2" w16cid:durableId="1768303408">
    <w:abstractNumId w:val="3"/>
  </w:num>
  <w:num w:numId="3" w16cid:durableId="2027290674">
    <w:abstractNumId w:val="4"/>
  </w:num>
  <w:num w:numId="4" w16cid:durableId="450637679">
    <w:abstractNumId w:val="2"/>
  </w:num>
  <w:num w:numId="5" w16cid:durableId="923998968">
    <w:abstractNumId w:val="1"/>
  </w:num>
  <w:num w:numId="6" w16cid:durableId="747700828">
    <w:abstractNumId w:val="7"/>
  </w:num>
  <w:num w:numId="7" w16cid:durableId="222915583">
    <w:abstractNumId w:val="8"/>
  </w:num>
  <w:num w:numId="8" w16cid:durableId="2079397496">
    <w:abstractNumId w:val="9"/>
  </w:num>
  <w:num w:numId="9" w16cid:durableId="242842302">
    <w:abstractNumId w:val="0"/>
  </w:num>
  <w:num w:numId="10" w16cid:durableId="3411246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7F1E"/>
    <w:rsid w:val="00137F1E"/>
    <w:rsid w:val="0073798E"/>
    <w:rsid w:val="00930754"/>
    <w:rsid w:val="00A14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00ED1"/>
  <w15:docId w15:val="{4D5CD00A-22AD-46DD-A301-FF5B33D5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es-ES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2D5E"/>
    <w:rPr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sz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b/>
      <w:sz w:val="20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spacing w:before="60" w:after="60"/>
      <w:outlineLvl w:val="3"/>
    </w:pPr>
    <w:rPr>
      <w:i/>
      <w:sz w:val="18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  <w:sz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Listaconnmeros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Encabezado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Textonotapie">
    <w:name w:val="footnote text"/>
    <w:basedOn w:val="Normal"/>
    <w:semiHidden/>
    <w:rPr>
      <w:sz w:val="18"/>
    </w:rPr>
  </w:style>
  <w:style w:type="character" w:styleId="Refdenotaalpi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rPr>
      <w:sz w:val="20"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customStyle="1" w:styleId="TemplateNote">
    <w:name w:val="Template Note"/>
    <w:basedOn w:val="Normal"/>
    <w:pPr>
      <w:keepNext/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5" w:color="auto" w:fill="auto"/>
      <w:spacing w:before="80" w:after="80"/>
      <w:jc w:val="both"/>
    </w:pPr>
    <w:rPr>
      <w:rFonts w:ascii="Times New Roman" w:hAnsi="Times New Roman"/>
      <w:i/>
      <w:snapToGrid w:val="0"/>
      <w:color w:val="0000FF"/>
      <w:sz w:val="20"/>
      <w:lang w:eastAsia="en-US"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  <w:sz w:val="20"/>
    </w:rPr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customStyle="1" w:styleId="CovTableText">
    <w:name w:val="Cov_Table Text"/>
    <w:basedOn w:val="Encabezado"/>
    <w:pPr>
      <w:tabs>
        <w:tab w:val="clear" w:pos="4320"/>
        <w:tab w:val="clear" w:pos="8640"/>
      </w:tabs>
      <w:spacing w:before="60" w:after="60"/>
    </w:pPr>
    <w:rPr>
      <w:b w:val="0"/>
      <w:lang w:val="en-US" w:eastAsia="en-US"/>
    </w:rPr>
  </w:style>
  <w:style w:type="table" w:styleId="Tablaconcuadrcula">
    <w:name w:val="Table Grid"/>
    <w:basedOn w:val="Tablanormal"/>
    <w:rsid w:val="00DF2B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yWHQI6BONpgWdryCUdwikc4KFww==">CgMxLjA4AHIhMUdWMUVRSVA1WTh2RzZoczdWSjM5RGNzLU9ZVklLUUNU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468</Words>
  <Characters>2574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Concha C.</dc:creator>
  <cp:lastModifiedBy>ROBERTO ALEJANDRO FUENTEALBA DURAN</cp:lastModifiedBy>
  <cp:revision>2</cp:revision>
  <dcterms:created xsi:type="dcterms:W3CDTF">2018-11-21T03:27:00Z</dcterms:created>
  <dcterms:modified xsi:type="dcterms:W3CDTF">2024-12-06T04:18:00Z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Documento del área de trabajo del proyecto</vt:lpwstr>
  </property>
</Properties>
</file>