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42"/>
      </w:tblGrid>
      <w:tr w:rsidR="00626B09" w:rsidRPr="00531D66" w:rsidTr="00CC4215">
        <w:tc>
          <w:tcPr>
            <w:tcW w:w="5000" w:type="pct"/>
          </w:tcPr>
          <w:p w:rsidR="00626B09" w:rsidRPr="00531D66" w:rsidRDefault="00626B09" w:rsidP="00626B09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72"/>
                <w:szCs w:val="20"/>
              </w:rPr>
            </w:pPr>
            <w:r w:rsidRPr="00531D66">
              <w:rPr>
                <w:rFonts w:ascii="Times" w:eastAsia="Times New Roman" w:hAnsi="Times" w:cs="Times"/>
                <w:noProof/>
                <w:sz w:val="72"/>
                <w:szCs w:val="20"/>
              </w:rPr>
              <w:drawing>
                <wp:inline distT="0" distB="0" distL="0" distR="0">
                  <wp:extent cx="1555750" cy="57975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6B09" w:rsidRPr="00531D66" w:rsidRDefault="00626B09" w:rsidP="00626B09">
            <w:pPr>
              <w:spacing w:after="0" w:line="240" w:lineRule="auto"/>
              <w:jc w:val="center"/>
              <w:rPr>
                <w:rFonts w:ascii="Times" w:eastAsia="Times New Roman" w:hAnsi="Times" w:cs="Times"/>
                <w:sz w:val="72"/>
                <w:szCs w:val="20"/>
              </w:rPr>
            </w:pPr>
            <w:r w:rsidRPr="00531D66">
              <w:rPr>
                <w:rFonts w:ascii="Times" w:eastAsia="Times New Roman" w:hAnsi="Times" w:cs="Times"/>
                <w:sz w:val="72"/>
                <w:szCs w:val="20"/>
              </w:rPr>
              <w:t>Trafigura Pte Ltd.</w:t>
            </w:r>
          </w:p>
          <w:tbl>
            <w:tblPr>
              <w:tblW w:w="5000" w:type="pct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1022"/>
              <w:gridCol w:w="8689"/>
              <w:gridCol w:w="511"/>
            </w:tblGrid>
            <w:tr w:rsidR="00626B09" w:rsidRPr="00531D66" w:rsidTr="00CC4215"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26B09" w:rsidRPr="00531D66" w:rsidRDefault="00626B09" w:rsidP="00626B09">
                  <w:pPr>
                    <w:spacing w:after="0" w:line="240" w:lineRule="auto"/>
                    <w:rPr>
                      <w:rFonts w:ascii="Arial" w:eastAsia="Times New Roman" w:hAnsi="Arial" w:cs="Arial"/>
                      <w:szCs w:val="20"/>
                    </w:rPr>
                  </w:pPr>
                </w:p>
              </w:tc>
              <w:tc>
                <w:tcPr>
                  <w:tcW w:w="42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26B09" w:rsidRPr="00531D66" w:rsidRDefault="00626B09" w:rsidP="00626B0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Cs w:val="20"/>
                    </w:rPr>
                  </w:pPr>
                  <w:r w:rsidRPr="00531D66">
                    <w:rPr>
                      <w:rFonts w:ascii="Arial" w:eastAsia="Times New Roman" w:hAnsi="Arial" w:cs="Arial"/>
                      <w:szCs w:val="20"/>
                    </w:rPr>
                    <w:t>10 Collyer Quay No. 29-0</w:t>
                  </w:r>
                  <w:r w:rsidR="00752E79" w:rsidRPr="00531D66">
                    <w:rPr>
                      <w:rFonts w:ascii="Arial" w:eastAsia="Times New Roman" w:hAnsi="Arial" w:cs="Arial"/>
                      <w:szCs w:val="20"/>
                    </w:rPr>
                    <w:t>1/05</w:t>
                  </w:r>
                  <w:r w:rsidRPr="00531D66">
                    <w:rPr>
                      <w:rFonts w:ascii="Arial" w:eastAsia="Times New Roman" w:hAnsi="Arial" w:cs="Arial"/>
                      <w:szCs w:val="20"/>
                    </w:rPr>
                    <w:t xml:space="preserve"> Ocean Financial Centre Singapore 049315</w:t>
                  </w:r>
                  <w:r w:rsidRPr="00531D66">
                    <w:rPr>
                      <w:rFonts w:ascii="Arial" w:eastAsia="Times New Roman" w:hAnsi="Arial" w:cs="Arial"/>
                      <w:szCs w:val="20"/>
                    </w:rPr>
                    <w:br/>
                  </w:r>
                </w:p>
                <w:p w:rsidR="00626B09" w:rsidRPr="00531D66" w:rsidRDefault="00626B09" w:rsidP="00626B09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Cs w:val="20"/>
                    </w:rPr>
                  </w:pPr>
                </w:p>
              </w:tc>
              <w:tc>
                <w:tcPr>
                  <w:tcW w:w="25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26B09" w:rsidRPr="00531D66" w:rsidRDefault="00626B09" w:rsidP="00626B09">
                  <w:pPr>
                    <w:spacing w:after="0" w:line="240" w:lineRule="auto"/>
                    <w:rPr>
                      <w:rFonts w:ascii="Arial" w:eastAsia="Times New Roman" w:hAnsi="Arial" w:cs="Arial"/>
                      <w:szCs w:val="20"/>
                    </w:rPr>
                  </w:pPr>
                </w:p>
              </w:tc>
            </w:tr>
          </w:tbl>
          <w:p w:rsidR="00626B09" w:rsidRPr="00531D66" w:rsidRDefault="00626B09" w:rsidP="00626B0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tbl>
      <w:tblPr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891"/>
        <w:gridCol w:w="8351"/>
      </w:tblGrid>
      <w:tr w:rsidR="00531D66" w:rsidRPr="00D67DC1" w:rsidTr="00A124C5">
        <w:tc>
          <w:tcPr>
            <w:tcW w:w="923" w:type="pct"/>
          </w:tcPr>
          <w:p w:rsidR="00531D66" w:rsidRPr="00531D66" w:rsidRDefault="00531D66" w:rsidP="00A124C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531D66">
              <w:rPr>
                <w:rFonts w:ascii="Arial" w:eastAsia="Times New Roman" w:hAnsi="Arial" w:cs="Arial"/>
                <w:sz w:val="18"/>
                <w:szCs w:val="20"/>
              </w:rPr>
              <w:t>Date:</w:t>
            </w:r>
          </w:p>
        </w:tc>
        <w:tc>
          <w:tcPr>
            <w:tcW w:w="4077" w:type="pct"/>
          </w:tcPr>
          <w:p w:rsidR="00531D66" w:rsidRPr="00531D66" w:rsidRDefault="00531D66" w:rsidP="00A124C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531D66">
              <w:rPr>
                <w:rFonts w:ascii="Arial" w:eastAsia="Times New Roman" w:hAnsi="Arial" w:cs="Arial"/>
                <w:sz w:val="18"/>
                <w:szCs w:val="20"/>
              </w:rPr>
              <w:t xml:space="preserve">SINGAPORE </w:t>
            </w:r>
            <w:r w:rsidR="00AF7793" w:rsidRPr="00AF7793">
              <w:rPr>
                <w:rFonts w:ascii="Arial" w:eastAsia="Times New Roman" w:hAnsi="Arial" w:cs="Arial"/>
                <w:sz w:val="18"/>
                <w:szCs w:val="20"/>
                <w:lang w:val="en-GB" w:eastAsia="en-GB"/>
              </w:rPr>
              <w:t>08-NOV-2022</w:t>
            </w:r>
          </w:p>
        </w:tc>
      </w:tr>
      <w:tr w:rsidR="00531D66" w:rsidRPr="00BB35FE" w:rsidTr="00A124C5">
        <w:tc>
          <w:tcPr>
            <w:tcW w:w="923" w:type="pct"/>
          </w:tcPr>
          <w:p w:rsidR="00531D66" w:rsidRPr="00531D66" w:rsidRDefault="00531D66" w:rsidP="00A124C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4077" w:type="pct"/>
          </w:tcPr>
          <w:p w:rsidR="00531D66" w:rsidRPr="00531D66" w:rsidRDefault="00531D66" w:rsidP="00A124C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highlight w:val="yellow"/>
              </w:rPr>
            </w:pPr>
          </w:p>
        </w:tc>
      </w:tr>
      <w:tr w:rsidR="00531D66" w:rsidRPr="00BB35FE" w:rsidTr="00A124C5">
        <w:tc>
          <w:tcPr>
            <w:tcW w:w="923" w:type="pct"/>
          </w:tcPr>
          <w:p w:rsidR="00531D66" w:rsidRPr="00531D66" w:rsidRDefault="00531D66" w:rsidP="00A124C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</w:rPr>
            </w:pPr>
            <w:r w:rsidRPr="00531D66">
              <w:rPr>
                <w:rFonts w:ascii="Arial" w:eastAsia="Times New Roman" w:hAnsi="Arial" w:cs="Arial"/>
                <w:sz w:val="18"/>
                <w:szCs w:val="16"/>
              </w:rPr>
              <w:t>Commodity:</w:t>
            </w:r>
          </w:p>
        </w:tc>
        <w:tc>
          <w:tcPr>
            <w:tcW w:w="4077" w:type="pct"/>
          </w:tcPr>
          <w:p w:rsidR="00531D66" w:rsidRPr="00531D66" w:rsidRDefault="002649CB" w:rsidP="00A124C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en-GB" w:eastAsia="en-GB"/>
              </w:rPr>
            </w:pPr>
            <w:r w:rsidRPr="002649CB">
              <w:rPr>
                <w:rFonts w:ascii="Arial" w:eastAsia="Times New Roman" w:hAnsi="Arial" w:cs="Arial"/>
                <w:sz w:val="18"/>
                <w:szCs w:val="20"/>
                <w:lang w:val="en-GB" w:eastAsia="en-GB"/>
              </w:rPr>
              <w:t>827.383</w:t>
            </w:r>
            <w:r>
              <w:rPr>
                <w:rFonts w:ascii="Arial" w:eastAsia="Times New Roman" w:hAnsi="Arial" w:cs="Arial"/>
                <w:sz w:val="18"/>
                <w:szCs w:val="20"/>
                <w:lang w:val="en-GB" w:eastAsia="en-GB"/>
              </w:rPr>
              <w:t xml:space="preserve"> </w:t>
            </w:r>
            <w:r w:rsidR="00531D66" w:rsidRPr="00531D66">
              <w:rPr>
                <w:rFonts w:ascii="Arial" w:eastAsia="Times New Roman" w:hAnsi="Arial" w:cs="Arial"/>
                <w:sz w:val="18"/>
                <w:szCs w:val="20"/>
                <w:lang w:val="en-GB" w:eastAsia="en-GB"/>
              </w:rPr>
              <w:t xml:space="preserve">DMT OF </w:t>
            </w:r>
            <w:r w:rsidRPr="002649CB">
              <w:rPr>
                <w:rFonts w:ascii="Arial" w:eastAsia="Times New Roman" w:hAnsi="Arial" w:cs="Arial"/>
                <w:sz w:val="18"/>
                <w:szCs w:val="20"/>
                <w:lang w:val="en-GB" w:eastAsia="en-GB"/>
              </w:rPr>
              <w:t>LEAD CONCENTRATES</w:t>
            </w:r>
          </w:p>
          <w:p w:rsidR="00531D66" w:rsidRPr="00531D66" w:rsidRDefault="00531D66" w:rsidP="00A124C5">
            <w:pPr>
              <w:spacing w:after="0" w:line="240" w:lineRule="auto"/>
              <w:rPr>
                <w:rFonts w:ascii="Arial" w:hAnsi="Arial" w:cs="Arial"/>
                <w:sz w:val="18"/>
                <w:szCs w:val="14"/>
              </w:rPr>
            </w:pPr>
          </w:p>
          <w:p w:rsidR="00531D66" w:rsidRPr="00531D66" w:rsidRDefault="00531D66" w:rsidP="00A124C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6"/>
                <w:highlight w:val="yellow"/>
              </w:rPr>
            </w:pPr>
          </w:p>
        </w:tc>
      </w:tr>
    </w:tbl>
    <w:p w:rsidR="00774E70" w:rsidRPr="00531D66" w:rsidRDefault="00774E70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tbl>
      <w:tblPr>
        <w:tblW w:w="5007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236"/>
      </w:tblGrid>
      <w:tr w:rsidR="00626B09" w:rsidRPr="00531D66" w:rsidTr="00CC4215">
        <w:trPr>
          <w:trHeight w:val="675"/>
        </w:trPr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26B09" w:rsidRPr="00531D66" w:rsidRDefault="0001333A" w:rsidP="00626B09">
            <w:pPr>
              <w:spacing w:before="170" w:after="0" w:line="240" w:lineRule="auto"/>
              <w:jc w:val="center"/>
              <w:rPr>
                <w:rFonts w:ascii="Arial" w:eastAsia="Times New Roman" w:hAnsi="Arial" w:cs="Arial"/>
                <w:sz w:val="32"/>
                <w:szCs w:val="20"/>
              </w:rPr>
            </w:pPr>
            <w:bookmarkStart w:id="0" w:name="_GoBack"/>
            <w:bookmarkEnd w:id="0"/>
            <w:r w:rsidRPr="00531D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PROVISIONAL ASSAY CERTIFICATE</w:t>
            </w:r>
          </w:p>
        </w:tc>
      </w:tr>
    </w:tbl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tbl>
      <w:tblPr>
        <w:tblW w:w="35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436"/>
        <w:gridCol w:w="36"/>
        <w:gridCol w:w="502"/>
        <w:gridCol w:w="836"/>
        <w:gridCol w:w="1345"/>
      </w:tblGrid>
      <w:tr w:rsidR="00626B09" w:rsidRPr="00531D66" w:rsidTr="005B7990">
        <w:trPr>
          <w:trHeight w:val="465"/>
          <w:tblHeader/>
        </w:trPr>
        <w:tc>
          <w:tcPr>
            <w:tcW w:w="31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26B09" w:rsidRPr="00531D66" w:rsidRDefault="00626B09" w:rsidP="00626B0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</w:rPr>
            </w:pPr>
          </w:p>
          <w:p w:rsidR="00626B09" w:rsidRPr="00531D66" w:rsidRDefault="00626B09" w:rsidP="00626B0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</w:rPr>
            </w:pPr>
          </w:p>
          <w:p w:rsidR="00626B09" w:rsidRPr="00531D66" w:rsidRDefault="00626B09" w:rsidP="00626B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1D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ELEMENT(S) /CONTENT</w:t>
            </w:r>
            <w:r w:rsidR="00A70980" w:rsidRPr="00531D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5" w:type="pct"/>
          </w:tcPr>
          <w:p w:rsidR="00626B09" w:rsidRPr="00531D66" w:rsidRDefault="00626B09" w:rsidP="00626B0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3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6E6E6"/>
          </w:tcPr>
          <w:p w:rsidR="00626B09" w:rsidRPr="00531D66" w:rsidRDefault="00626B09" w:rsidP="00626B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4" w:type="pct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626B09" w:rsidRPr="00531D66" w:rsidRDefault="00626B09" w:rsidP="00626B09">
            <w:pPr>
              <w:spacing w:after="0" w:line="80" w:lineRule="exact"/>
              <w:jc w:val="center"/>
              <w:rPr>
                <w:rFonts w:ascii="Arial" w:eastAsia="Times New Roman" w:hAnsi="Arial" w:cs="Arial"/>
                <w:sz w:val="10"/>
                <w:szCs w:val="20"/>
              </w:rPr>
            </w:pPr>
          </w:p>
          <w:p w:rsidR="00626B09" w:rsidRPr="00531D66" w:rsidRDefault="00626B09" w:rsidP="00626B09">
            <w:pPr>
              <w:spacing w:after="0" w:line="80" w:lineRule="exact"/>
              <w:jc w:val="center"/>
              <w:rPr>
                <w:rFonts w:ascii="Arial" w:eastAsia="Times New Roman" w:hAnsi="Arial" w:cs="Arial"/>
                <w:sz w:val="10"/>
                <w:szCs w:val="20"/>
              </w:rPr>
            </w:pPr>
          </w:p>
          <w:p w:rsidR="00626B09" w:rsidRPr="00531D66" w:rsidRDefault="00626B09" w:rsidP="00626B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31D6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ASSAY RESULT(S)</w:t>
            </w:r>
          </w:p>
        </w:tc>
      </w:tr>
      <w:tr w:rsidR="00626B09" w:rsidRPr="00531D66" w:rsidTr="005B7990">
        <w:trPr>
          <w:trHeight w:val="6"/>
          <w:tblHeader/>
        </w:trPr>
        <w:tc>
          <w:tcPr>
            <w:tcW w:w="3100" w:type="pct"/>
            <w:tcBorders>
              <w:bottom w:val="single" w:sz="8" w:space="0" w:color="000000"/>
            </w:tcBorders>
          </w:tcPr>
          <w:p w:rsidR="00626B09" w:rsidRPr="00531D66" w:rsidRDefault="00626B09" w:rsidP="00626B0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</w:rPr>
            </w:pPr>
          </w:p>
        </w:tc>
        <w:tc>
          <w:tcPr>
            <w:tcW w:w="25" w:type="pct"/>
          </w:tcPr>
          <w:p w:rsidR="00626B09" w:rsidRPr="00531D66" w:rsidRDefault="00626B09" w:rsidP="00626B09">
            <w:pPr>
              <w:spacing w:after="0" w:line="80" w:lineRule="exact"/>
              <w:rPr>
                <w:rFonts w:ascii="Arial" w:eastAsia="Times New Roman" w:hAnsi="Arial" w:cs="Arial"/>
                <w:sz w:val="10"/>
                <w:szCs w:val="20"/>
              </w:rPr>
            </w:pPr>
          </w:p>
        </w:tc>
        <w:tc>
          <w:tcPr>
            <w:tcW w:w="351" w:type="pct"/>
            <w:tcBorders>
              <w:bottom w:val="single" w:sz="8" w:space="0" w:color="000000"/>
            </w:tcBorders>
          </w:tcPr>
          <w:p w:rsidR="00626B09" w:rsidRPr="00531D66" w:rsidRDefault="00626B09" w:rsidP="00626B09">
            <w:pPr>
              <w:spacing w:after="0" w:line="80" w:lineRule="exact"/>
              <w:jc w:val="center"/>
              <w:rPr>
                <w:rFonts w:ascii="Arial" w:eastAsia="Times New Roman" w:hAnsi="Arial" w:cs="Arial"/>
                <w:sz w:val="10"/>
                <w:szCs w:val="20"/>
              </w:rPr>
            </w:pPr>
          </w:p>
        </w:tc>
        <w:tc>
          <w:tcPr>
            <w:tcW w:w="1524" w:type="pct"/>
            <w:gridSpan w:val="2"/>
            <w:tcBorders>
              <w:bottom w:val="single" w:sz="8" w:space="0" w:color="000000"/>
            </w:tcBorders>
          </w:tcPr>
          <w:p w:rsidR="00626B09" w:rsidRPr="00531D66" w:rsidRDefault="00626B09" w:rsidP="00626B09">
            <w:pPr>
              <w:spacing w:after="0" w:line="80" w:lineRule="exact"/>
              <w:jc w:val="center"/>
              <w:rPr>
                <w:rFonts w:ascii="Arial" w:eastAsia="Times New Roman" w:hAnsi="Arial" w:cs="Arial"/>
                <w:sz w:val="10"/>
                <w:szCs w:val="20"/>
              </w:rPr>
            </w:pPr>
          </w:p>
        </w:tc>
      </w:tr>
      <w:tr w:rsidR="002649CB" w:rsidRPr="00531D66" w:rsidTr="00133860">
        <w:trPr>
          <w:cantSplit/>
        </w:trPr>
        <w:tc>
          <w:tcPr>
            <w:tcW w:w="31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LEAD (PB)</w:t>
            </w:r>
          </w:p>
        </w:tc>
        <w:tc>
          <w:tcPr>
            <w:tcW w:w="25" w:type="pct"/>
          </w:tcPr>
          <w:p w:rsidR="002649CB" w:rsidRPr="00531D66" w:rsidRDefault="002649CB" w:rsidP="002649C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35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649CB" w:rsidRPr="00F42B6C" w:rsidRDefault="002649CB" w:rsidP="002649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60.2</w:t>
            </w: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940" w:type="pct"/>
            <w:tcBorders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PCT</w:t>
            </w:r>
          </w:p>
        </w:tc>
      </w:tr>
      <w:tr w:rsidR="002649CB" w:rsidRPr="00531D66" w:rsidTr="00133860">
        <w:trPr>
          <w:cantSplit/>
        </w:trPr>
        <w:tc>
          <w:tcPr>
            <w:tcW w:w="31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ANTIMONY</w:t>
            </w: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SB</w:t>
            </w: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)</w:t>
            </w:r>
          </w:p>
        </w:tc>
        <w:tc>
          <w:tcPr>
            <w:tcW w:w="25" w:type="pct"/>
          </w:tcPr>
          <w:p w:rsidR="002649CB" w:rsidRPr="00531D66" w:rsidRDefault="002649CB" w:rsidP="002649C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35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649CB" w:rsidRPr="00F42B6C" w:rsidRDefault="002649CB" w:rsidP="002649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0.5</w:t>
            </w:r>
          </w:p>
        </w:tc>
        <w:tc>
          <w:tcPr>
            <w:tcW w:w="940" w:type="pct"/>
            <w:tcBorders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PCT</w:t>
            </w:r>
          </w:p>
        </w:tc>
      </w:tr>
      <w:tr w:rsidR="002649CB" w:rsidRPr="00531D66" w:rsidTr="00133860">
        <w:trPr>
          <w:cantSplit/>
        </w:trPr>
        <w:tc>
          <w:tcPr>
            <w:tcW w:w="31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COPPER</w:t>
            </w: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CU</w:t>
            </w:r>
            <w:r w:rsidRPr="00F42B6C"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)</w:t>
            </w:r>
          </w:p>
        </w:tc>
        <w:tc>
          <w:tcPr>
            <w:tcW w:w="25" w:type="pct"/>
          </w:tcPr>
          <w:p w:rsidR="002649CB" w:rsidRPr="00531D66" w:rsidRDefault="002649CB" w:rsidP="002649C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35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649CB" w:rsidRPr="00F42B6C" w:rsidRDefault="002649CB" w:rsidP="002649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0.8</w:t>
            </w:r>
          </w:p>
        </w:tc>
        <w:tc>
          <w:tcPr>
            <w:tcW w:w="940" w:type="pct"/>
            <w:tcBorders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PCT</w:t>
            </w:r>
          </w:p>
        </w:tc>
      </w:tr>
      <w:tr w:rsidR="002649CB" w:rsidRPr="00531D66" w:rsidTr="00133860">
        <w:trPr>
          <w:cantSplit/>
        </w:trPr>
        <w:tc>
          <w:tcPr>
            <w:tcW w:w="31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GOLD (AU)</w:t>
            </w:r>
          </w:p>
        </w:tc>
        <w:tc>
          <w:tcPr>
            <w:tcW w:w="25" w:type="pct"/>
          </w:tcPr>
          <w:p w:rsidR="002649CB" w:rsidRPr="00531D66" w:rsidRDefault="002649CB" w:rsidP="002649C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35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649CB" w:rsidRPr="00EA4212" w:rsidRDefault="002649CB" w:rsidP="002649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0.6</w:t>
            </w:r>
          </w:p>
        </w:tc>
        <w:tc>
          <w:tcPr>
            <w:tcW w:w="940" w:type="pct"/>
            <w:tcBorders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G/DMT</w:t>
            </w:r>
          </w:p>
        </w:tc>
      </w:tr>
      <w:tr w:rsidR="002649CB" w:rsidRPr="00531D66" w:rsidTr="00133860">
        <w:trPr>
          <w:cantSplit/>
        </w:trPr>
        <w:tc>
          <w:tcPr>
            <w:tcW w:w="31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SILVER (AG)</w:t>
            </w:r>
          </w:p>
        </w:tc>
        <w:tc>
          <w:tcPr>
            <w:tcW w:w="25" w:type="pct"/>
          </w:tcPr>
          <w:p w:rsidR="002649CB" w:rsidRPr="00531D66" w:rsidRDefault="002649CB" w:rsidP="002649C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35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649CB" w:rsidRPr="00EA4212" w:rsidRDefault="002649CB" w:rsidP="002649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440</w:t>
            </w:r>
          </w:p>
        </w:tc>
        <w:tc>
          <w:tcPr>
            <w:tcW w:w="940" w:type="pct"/>
            <w:tcBorders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G/DMT</w:t>
            </w:r>
          </w:p>
        </w:tc>
      </w:tr>
      <w:tr w:rsidR="002649CB" w:rsidRPr="00531D66" w:rsidTr="00133860">
        <w:trPr>
          <w:cantSplit/>
        </w:trPr>
        <w:tc>
          <w:tcPr>
            <w:tcW w:w="31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ZINC (ZN)</w:t>
            </w:r>
          </w:p>
        </w:tc>
        <w:tc>
          <w:tcPr>
            <w:tcW w:w="25" w:type="pct"/>
          </w:tcPr>
          <w:p w:rsidR="002649CB" w:rsidRPr="00531D66" w:rsidRDefault="002649CB" w:rsidP="002649CB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35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649CB" w:rsidRPr="00EA4212" w:rsidRDefault="002649CB" w:rsidP="002649CB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4.7</w:t>
            </w:r>
          </w:p>
        </w:tc>
        <w:tc>
          <w:tcPr>
            <w:tcW w:w="940" w:type="pct"/>
            <w:tcBorders>
              <w:bottom w:val="single" w:sz="8" w:space="0" w:color="000000"/>
              <w:right w:val="single" w:sz="8" w:space="0" w:color="000000"/>
            </w:tcBorders>
          </w:tcPr>
          <w:p w:rsidR="002649CB" w:rsidRPr="00F42B6C" w:rsidRDefault="002649CB" w:rsidP="002649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en-GB" w:eastAsia="en-GB"/>
              </w:rPr>
              <w:t>PCT</w:t>
            </w:r>
          </w:p>
        </w:tc>
      </w:tr>
      <w:tr w:rsidR="00626B09" w:rsidRPr="00531D66" w:rsidTr="00CC4215">
        <w:tc>
          <w:tcPr>
            <w:tcW w:w="5000" w:type="pct"/>
            <w:gridSpan w:val="5"/>
          </w:tcPr>
          <w:p w:rsidR="00626B09" w:rsidRPr="00531D66" w:rsidRDefault="00626B09" w:rsidP="00626B09">
            <w:pPr>
              <w:spacing w:after="0" w:line="240" w:lineRule="atLeast"/>
              <w:rPr>
                <w:rFonts w:ascii="Arial" w:eastAsia="Times New Roman" w:hAnsi="Arial" w:cs="Arial"/>
                <w:sz w:val="4"/>
                <w:szCs w:val="20"/>
              </w:rPr>
            </w:pPr>
          </w:p>
        </w:tc>
      </w:tr>
    </w:tbl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</w:p>
    <w:p w:rsidR="00626B09" w:rsidRPr="00531D66" w:rsidRDefault="00DC7358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  <w:r w:rsidRPr="00531D66">
        <w:rPr>
          <w:noProof/>
          <w:sz w:val="24"/>
        </w:rPr>
        <w:drawing>
          <wp:inline distT="0" distB="0" distL="0" distR="0" wp14:anchorId="713F8264" wp14:editId="2C7A1D5B">
            <wp:extent cx="1862667" cy="613271"/>
            <wp:effectExtent l="0" t="0" r="4445" b="0"/>
            <wp:docPr id="2" name="Picture 2" descr="cid:image003.png@01D6DF61.2912A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6DF61.2912AD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39" cy="66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09" w:rsidRPr="00531D66" w:rsidRDefault="00626B09" w:rsidP="00626B09">
      <w:pPr>
        <w:spacing w:after="0" w:line="240" w:lineRule="auto"/>
        <w:rPr>
          <w:rFonts w:ascii="Arial" w:eastAsia="Times New Roman" w:hAnsi="Arial" w:cs="Arial"/>
          <w:sz w:val="16"/>
          <w:szCs w:val="20"/>
        </w:rPr>
      </w:pPr>
      <w:r w:rsidRPr="00531D66">
        <w:rPr>
          <w:rFonts w:ascii="Arial" w:eastAsia="Times New Roman" w:hAnsi="Arial" w:cs="Arial"/>
          <w:sz w:val="16"/>
          <w:szCs w:val="20"/>
        </w:rPr>
        <w:br/>
        <w:t>BENEFICIARY</w:t>
      </w:r>
    </w:p>
    <w:p w:rsidR="00626B09" w:rsidRPr="00531D66" w:rsidRDefault="00626B09" w:rsidP="00626B09">
      <w:pPr>
        <w:spacing w:after="0" w:line="240" w:lineRule="auto"/>
        <w:rPr>
          <w:rFonts w:ascii="Times" w:eastAsia="Times New Roman" w:hAnsi="Times" w:cs="Times"/>
          <w:sz w:val="24"/>
          <w:szCs w:val="20"/>
        </w:rPr>
      </w:pPr>
      <w:r w:rsidRPr="00531D66">
        <w:rPr>
          <w:rFonts w:ascii="Times" w:eastAsia="Times New Roman" w:hAnsi="Times" w:cs="Times"/>
          <w:b/>
          <w:bCs/>
          <w:sz w:val="24"/>
          <w:szCs w:val="20"/>
        </w:rPr>
        <w:t>Trafigura Pte Ltd.</w:t>
      </w:r>
    </w:p>
    <w:p w:rsidR="00626B09" w:rsidRPr="00531D66" w:rsidRDefault="00626B09" w:rsidP="00626B09">
      <w:pPr>
        <w:spacing w:after="0" w:line="240" w:lineRule="auto"/>
        <w:rPr>
          <w:rFonts w:ascii="Times" w:eastAsia="Times New Roman" w:hAnsi="Times" w:cs="Times"/>
          <w:sz w:val="24"/>
          <w:szCs w:val="20"/>
        </w:rPr>
      </w:pPr>
      <w:r w:rsidRPr="00531D66">
        <w:rPr>
          <w:rFonts w:ascii="Times" w:eastAsia="Times New Roman" w:hAnsi="Times" w:cs="Times"/>
          <w:sz w:val="24"/>
          <w:szCs w:val="20"/>
        </w:rPr>
        <w:t>10 Collyer Quay No. 29-0</w:t>
      </w:r>
      <w:r w:rsidR="00752E79" w:rsidRPr="00531D66">
        <w:rPr>
          <w:rFonts w:ascii="Times" w:eastAsia="Times New Roman" w:hAnsi="Times" w:cs="Times"/>
          <w:sz w:val="24"/>
          <w:szCs w:val="20"/>
        </w:rPr>
        <w:t>1/05</w:t>
      </w:r>
      <w:r w:rsidRPr="00531D66">
        <w:rPr>
          <w:rFonts w:ascii="Times" w:eastAsia="Times New Roman" w:hAnsi="Times" w:cs="Times"/>
          <w:sz w:val="24"/>
          <w:szCs w:val="20"/>
        </w:rPr>
        <w:t xml:space="preserve"> Ocean Financial Centre Singapore 049315</w:t>
      </w:r>
    </w:p>
    <w:p w:rsidR="0081567A" w:rsidRPr="00531D66" w:rsidRDefault="0081567A">
      <w:pPr>
        <w:rPr>
          <w:sz w:val="24"/>
        </w:rPr>
      </w:pPr>
    </w:p>
    <w:sectPr w:rsidR="0081567A" w:rsidRPr="00531D66" w:rsidSect="00EE2321">
      <w:pgSz w:w="12242" w:h="15842" w:code="1"/>
      <w:pgMar w:top="1000" w:right="1000" w:bottom="1000" w:left="1000" w:header="50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5D7" w:rsidRDefault="00C855D7" w:rsidP="00626B09">
      <w:pPr>
        <w:spacing w:after="0" w:line="240" w:lineRule="auto"/>
      </w:pPr>
      <w:r>
        <w:separator/>
      </w:r>
    </w:p>
  </w:endnote>
  <w:endnote w:type="continuationSeparator" w:id="0">
    <w:p w:rsidR="00C855D7" w:rsidRDefault="00C855D7" w:rsidP="0062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5D7" w:rsidRDefault="00C855D7" w:rsidP="00626B09">
      <w:pPr>
        <w:spacing w:after="0" w:line="240" w:lineRule="auto"/>
      </w:pPr>
      <w:r>
        <w:separator/>
      </w:r>
    </w:p>
  </w:footnote>
  <w:footnote w:type="continuationSeparator" w:id="0">
    <w:p w:rsidR="00C855D7" w:rsidRDefault="00C855D7" w:rsidP="00626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B09"/>
    <w:rsid w:val="0001333A"/>
    <w:rsid w:val="000136CA"/>
    <w:rsid w:val="000676A3"/>
    <w:rsid w:val="0007604D"/>
    <w:rsid w:val="0008360C"/>
    <w:rsid w:val="000E42B3"/>
    <w:rsid w:val="000E571D"/>
    <w:rsid w:val="000F3A23"/>
    <w:rsid w:val="0011176B"/>
    <w:rsid w:val="00111C9E"/>
    <w:rsid w:val="00115587"/>
    <w:rsid w:val="0012310A"/>
    <w:rsid w:val="00134A8C"/>
    <w:rsid w:val="0014517A"/>
    <w:rsid w:val="00171B70"/>
    <w:rsid w:val="00184825"/>
    <w:rsid w:val="00193B92"/>
    <w:rsid w:val="001B72ED"/>
    <w:rsid w:val="001C2325"/>
    <w:rsid w:val="001D0D59"/>
    <w:rsid w:val="00217B2B"/>
    <w:rsid w:val="00240780"/>
    <w:rsid w:val="002649CB"/>
    <w:rsid w:val="00265C29"/>
    <w:rsid w:val="00275C1E"/>
    <w:rsid w:val="00281662"/>
    <w:rsid w:val="002B4197"/>
    <w:rsid w:val="002B4AFB"/>
    <w:rsid w:val="002E2C8C"/>
    <w:rsid w:val="002F4C26"/>
    <w:rsid w:val="00312450"/>
    <w:rsid w:val="00351815"/>
    <w:rsid w:val="00355893"/>
    <w:rsid w:val="003627D1"/>
    <w:rsid w:val="0037701C"/>
    <w:rsid w:val="003772BF"/>
    <w:rsid w:val="003836A2"/>
    <w:rsid w:val="00394E1E"/>
    <w:rsid w:val="003A248D"/>
    <w:rsid w:val="003B1717"/>
    <w:rsid w:val="003D1091"/>
    <w:rsid w:val="004137F3"/>
    <w:rsid w:val="004406E6"/>
    <w:rsid w:val="00441F5B"/>
    <w:rsid w:val="00456BA4"/>
    <w:rsid w:val="0047060C"/>
    <w:rsid w:val="004706A9"/>
    <w:rsid w:val="00472AC7"/>
    <w:rsid w:val="004A1E89"/>
    <w:rsid w:val="004C2B92"/>
    <w:rsid w:val="004C47CB"/>
    <w:rsid w:val="004D5CDE"/>
    <w:rsid w:val="004E69E5"/>
    <w:rsid w:val="004F179C"/>
    <w:rsid w:val="005264C3"/>
    <w:rsid w:val="00531D66"/>
    <w:rsid w:val="005518BD"/>
    <w:rsid w:val="00553A91"/>
    <w:rsid w:val="00571893"/>
    <w:rsid w:val="005727A1"/>
    <w:rsid w:val="005768AE"/>
    <w:rsid w:val="005A0CBC"/>
    <w:rsid w:val="005B7990"/>
    <w:rsid w:val="005F1F57"/>
    <w:rsid w:val="005F7392"/>
    <w:rsid w:val="00615A58"/>
    <w:rsid w:val="00620785"/>
    <w:rsid w:val="00626B09"/>
    <w:rsid w:val="00650819"/>
    <w:rsid w:val="0066203F"/>
    <w:rsid w:val="00662926"/>
    <w:rsid w:val="00670D11"/>
    <w:rsid w:val="006805E1"/>
    <w:rsid w:val="00691674"/>
    <w:rsid w:val="006D588B"/>
    <w:rsid w:val="006F1B03"/>
    <w:rsid w:val="00724931"/>
    <w:rsid w:val="00733403"/>
    <w:rsid w:val="00752E79"/>
    <w:rsid w:val="00755A86"/>
    <w:rsid w:val="00755E19"/>
    <w:rsid w:val="00772018"/>
    <w:rsid w:val="00774E70"/>
    <w:rsid w:val="00782345"/>
    <w:rsid w:val="007828DD"/>
    <w:rsid w:val="007955B1"/>
    <w:rsid w:val="007C0EB2"/>
    <w:rsid w:val="007E3DCE"/>
    <w:rsid w:val="007E6E47"/>
    <w:rsid w:val="007F2E5C"/>
    <w:rsid w:val="0081567A"/>
    <w:rsid w:val="00817A62"/>
    <w:rsid w:val="008212E7"/>
    <w:rsid w:val="00822C35"/>
    <w:rsid w:val="00845CE8"/>
    <w:rsid w:val="00862947"/>
    <w:rsid w:val="008751BC"/>
    <w:rsid w:val="008841ED"/>
    <w:rsid w:val="008A71AC"/>
    <w:rsid w:val="008D5A37"/>
    <w:rsid w:val="008E072D"/>
    <w:rsid w:val="008F1188"/>
    <w:rsid w:val="008F47BD"/>
    <w:rsid w:val="0090345B"/>
    <w:rsid w:val="00925C38"/>
    <w:rsid w:val="00933F4F"/>
    <w:rsid w:val="00993A0C"/>
    <w:rsid w:val="009B1700"/>
    <w:rsid w:val="009D5565"/>
    <w:rsid w:val="009E0953"/>
    <w:rsid w:val="009E36D1"/>
    <w:rsid w:val="009F7571"/>
    <w:rsid w:val="00A11E80"/>
    <w:rsid w:val="00A363EC"/>
    <w:rsid w:val="00A644FD"/>
    <w:rsid w:val="00A70980"/>
    <w:rsid w:val="00A75585"/>
    <w:rsid w:val="00A92D44"/>
    <w:rsid w:val="00AD230D"/>
    <w:rsid w:val="00AF7793"/>
    <w:rsid w:val="00B21C7B"/>
    <w:rsid w:val="00B24CEF"/>
    <w:rsid w:val="00B25401"/>
    <w:rsid w:val="00B56504"/>
    <w:rsid w:val="00B63F46"/>
    <w:rsid w:val="00B8286E"/>
    <w:rsid w:val="00B93D85"/>
    <w:rsid w:val="00BC203B"/>
    <w:rsid w:val="00BE3B6A"/>
    <w:rsid w:val="00BE5AF5"/>
    <w:rsid w:val="00C0670B"/>
    <w:rsid w:val="00C31A2C"/>
    <w:rsid w:val="00C3513D"/>
    <w:rsid w:val="00C405D1"/>
    <w:rsid w:val="00C40ECD"/>
    <w:rsid w:val="00C56D5B"/>
    <w:rsid w:val="00C71166"/>
    <w:rsid w:val="00C71C37"/>
    <w:rsid w:val="00C821E5"/>
    <w:rsid w:val="00C855D7"/>
    <w:rsid w:val="00CE633C"/>
    <w:rsid w:val="00CF3544"/>
    <w:rsid w:val="00D309CA"/>
    <w:rsid w:val="00D4034B"/>
    <w:rsid w:val="00D67047"/>
    <w:rsid w:val="00D70666"/>
    <w:rsid w:val="00DA1AE6"/>
    <w:rsid w:val="00DA7317"/>
    <w:rsid w:val="00DB214B"/>
    <w:rsid w:val="00DC023A"/>
    <w:rsid w:val="00DC7358"/>
    <w:rsid w:val="00DD5F1F"/>
    <w:rsid w:val="00DF3BBB"/>
    <w:rsid w:val="00E04235"/>
    <w:rsid w:val="00E24811"/>
    <w:rsid w:val="00E56FFD"/>
    <w:rsid w:val="00E657C5"/>
    <w:rsid w:val="00EA00BF"/>
    <w:rsid w:val="00ED53D6"/>
    <w:rsid w:val="00EE3AF2"/>
    <w:rsid w:val="00F008AE"/>
    <w:rsid w:val="00F0236F"/>
    <w:rsid w:val="00F0721E"/>
    <w:rsid w:val="00F07EE9"/>
    <w:rsid w:val="00F131F6"/>
    <w:rsid w:val="00F32256"/>
    <w:rsid w:val="00F546DA"/>
    <w:rsid w:val="00FD3542"/>
    <w:rsid w:val="00FD4D36"/>
    <w:rsid w:val="00FD5F0A"/>
    <w:rsid w:val="00FD6A08"/>
    <w:rsid w:val="00FF0A9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EAABF1F"/>
  <w15:chartTrackingRefBased/>
  <w15:docId w15:val="{B9C5B5DA-262F-4687-AD2B-F7FA3970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09"/>
  </w:style>
  <w:style w:type="paragraph" w:styleId="Footer">
    <w:name w:val="footer"/>
    <w:basedOn w:val="Normal"/>
    <w:link w:val="FooterChar"/>
    <w:uiPriority w:val="99"/>
    <w:unhideWhenUsed/>
    <w:rsid w:val="0062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09"/>
  </w:style>
  <w:style w:type="paragraph" w:customStyle="1" w:styleId="footertitle">
    <w:name w:val="footer_title"/>
    <w:rsid w:val="00626B09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customStyle="1" w:styleId="maintitle">
    <w:name w:val="maintitle"/>
    <w:rsid w:val="00626B09"/>
    <w:pPr>
      <w:spacing w:before="170" w:after="0" w:line="240" w:lineRule="auto"/>
    </w:pPr>
    <w:rPr>
      <w:rFonts w:ascii="Arial" w:eastAsia="Times New Roman" w:hAnsi="Arial" w:cs="Arial"/>
      <w:sz w:val="28"/>
      <w:szCs w:val="20"/>
    </w:rPr>
  </w:style>
  <w:style w:type="paragraph" w:customStyle="1" w:styleId="companyName">
    <w:name w:val="companyName"/>
    <w:rsid w:val="00626B09"/>
    <w:pPr>
      <w:spacing w:after="0" w:line="240" w:lineRule="auto"/>
    </w:pPr>
    <w:rPr>
      <w:rFonts w:ascii="Times" w:eastAsia="Times New Roman" w:hAnsi="Times" w:cs="Times"/>
      <w:sz w:val="66"/>
      <w:szCs w:val="20"/>
    </w:rPr>
  </w:style>
  <w:style w:type="paragraph" w:customStyle="1" w:styleId="label">
    <w:name w:val="label"/>
    <w:rsid w:val="00626B09"/>
    <w:pPr>
      <w:spacing w:after="0" w:line="240" w:lineRule="auto"/>
    </w:pPr>
    <w:rPr>
      <w:rFonts w:ascii="Arial" w:eastAsia="Times New Roman" w:hAnsi="Arial" w:cs="Arial"/>
      <w:sz w:val="14"/>
      <w:szCs w:val="20"/>
    </w:rPr>
  </w:style>
  <w:style w:type="paragraph" w:customStyle="1" w:styleId="companyAddress">
    <w:name w:val="companyAddress"/>
    <w:rsid w:val="00626B0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smallline-height">
    <w:name w:val="small_line-height"/>
    <w:rsid w:val="00626B09"/>
    <w:pPr>
      <w:spacing w:after="0" w:line="80" w:lineRule="exact"/>
    </w:pPr>
    <w:rPr>
      <w:rFonts w:ascii="Arial" w:eastAsia="Times New Roman" w:hAnsi="Arial" w:cs="Arial"/>
      <w:sz w:val="8"/>
      <w:szCs w:val="20"/>
    </w:rPr>
  </w:style>
  <w:style w:type="paragraph" w:customStyle="1" w:styleId="companyName2">
    <w:name w:val="companyName_2"/>
    <w:rsid w:val="00626B09"/>
    <w:pPr>
      <w:spacing w:after="0" w:line="240" w:lineRule="auto"/>
    </w:pPr>
    <w:rPr>
      <w:rFonts w:ascii="Times" w:eastAsia="Times New Roman" w:hAnsi="Times" w:cs="Times"/>
      <w:szCs w:val="20"/>
    </w:rPr>
  </w:style>
  <w:style w:type="paragraph" w:customStyle="1" w:styleId="companyName3">
    <w:name w:val="companyName_3"/>
    <w:rsid w:val="00626B09"/>
    <w:pPr>
      <w:spacing w:after="0" w:line="240" w:lineRule="auto"/>
    </w:pPr>
    <w:rPr>
      <w:rFonts w:ascii="Times" w:eastAsia="Times New Roman" w:hAnsi="Times" w:cs="Times"/>
      <w:sz w:val="56"/>
      <w:szCs w:val="20"/>
    </w:rPr>
  </w:style>
  <w:style w:type="paragraph" w:customStyle="1" w:styleId="zeroline-height">
    <w:name w:val="zero_line-height"/>
    <w:rsid w:val="00626B09"/>
    <w:pPr>
      <w:spacing w:after="0" w:line="240" w:lineRule="atLeast"/>
    </w:pPr>
    <w:rPr>
      <w:rFonts w:ascii="Arial" w:eastAsia="Times New Roman" w:hAnsi="Arial" w:cs="Arial"/>
      <w:sz w:val="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3.png@01D6DF61.2912AD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F91172DB-1610-4928-AA85-D8CE55D5FBE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Pinto</dc:creator>
  <cp:keywords>NOT RESTRICTED</cp:keywords>
  <dc:description/>
  <cp:lastModifiedBy>Yuyan Lu</cp:lastModifiedBy>
  <cp:revision>11</cp:revision>
  <cp:lastPrinted>2020-09-23T07:07:00Z</cp:lastPrinted>
  <dcterms:created xsi:type="dcterms:W3CDTF">2022-10-31T13:02:00Z</dcterms:created>
  <dcterms:modified xsi:type="dcterms:W3CDTF">2022-11-08T11:11:00Z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6b721c0c-32fe-4246-af1e-fe7c385b56f0</vt:lpwstr>
  </property>
  <property fmtid="{D5CDD505-2E9C-101B-9397-08002B2CF9AE}" pid="3" name="bjDocumentSecurityLabel">
    <vt:lpwstr>NOT RESTRICTED</vt:lpwstr>
  </property>
  <property fmtid="{D5CDD505-2E9C-101B-9397-08002B2CF9AE}" pid="4" name="bjSaver">
    <vt:lpwstr>3cnpsciETzo0FZBlTyBwlQ/4toCzJs+a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6" name="bjDocumentLabelXML-0">
    <vt:lpwstr>ames.com/2008/01/sie/internal/label"&gt;&lt;element uid="8f417aed-8f16-42c8-8249-136a73112f72" value="" /&gt;&lt;/sisl&gt;</vt:lpwstr>
  </property>
  <property fmtid="{D5CDD505-2E9C-101B-9397-08002B2CF9AE}" pid="7" name="bjClsUserRVM">
    <vt:lpwstr>[]</vt:lpwstr>
  </property>
</Properties>
</file>