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6C6AA" w14:textId="221441F9" w:rsidR="003C50E9" w:rsidRPr="008C63B5" w:rsidRDefault="00000000">
      <w:pPr>
        <w:rPr>
          <w:b/>
          <w:bCs/>
          <w:sz w:val="28"/>
          <w:szCs w:val="36"/>
        </w:rPr>
      </w:pPr>
      <w:r w:rsidRPr="008C63B5">
        <w:rPr>
          <w:rFonts w:hint="eastAsia"/>
          <w:b/>
          <w:bCs/>
          <w:sz w:val="28"/>
          <w:szCs w:val="36"/>
        </w:rPr>
        <w:t>1.What - describe the fact</w:t>
      </w:r>
    </w:p>
    <w:p w14:paraId="3799E335" w14:textId="77777777" w:rsidR="008C63B5" w:rsidRPr="008C63B5" w:rsidRDefault="008C63B5" w:rsidP="008C63B5">
      <w:pPr>
        <w:rPr>
          <w:sz w:val="24"/>
          <w:szCs w:val="32"/>
        </w:rPr>
      </w:pPr>
      <w:r w:rsidRPr="008C63B5">
        <w:rPr>
          <w:b/>
          <w:bCs/>
          <w:color w:val="FEE595" w:themeColor="accent3" w:themeTint="66"/>
          <w:sz w:val="24"/>
          <w:szCs w:val="32"/>
        </w:rPr>
        <w:t>常用句型</w:t>
      </w:r>
      <w:r w:rsidRPr="008C63B5">
        <w:rPr>
          <w:b/>
          <w:bCs/>
          <w:sz w:val="24"/>
          <w:szCs w:val="32"/>
        </w:rPr>
        <w:t>（开头或正文中都能用）</w:t>
      </w:r>
    </w:p>
    <w:p w14:paraId="10751596" w14:textId="77777777" w:rsidR="008C63B5" w:rsidRDefault="008C63B5" w:rsidP="008C63B5">
      <w:pPr>
        <w:numPr>
          <w:ilvl w:val="0"/>
          <w:numId w:val="2"/>
        </w:numPr>
      </w:pPr>
      <w:r w:rsidRPr="008C63B5">
        <w:rPr>
          <w:b/>
          <w:bCs/>
        </w:rPr>
        <w:t>My primary responsibility within the project involved...</w:t>
      </w:r>
      <w:r w:rsidRPr="008C63B5">
        <w:t xml:space="preserve"> </w:t>
      </w:r>
    </w:p>
    <w:p w14:paraId="25AE35F5" w14:textId="72C87D1F" w:rsidR="008C63B5" w:rsidRPr="008C63B5" w:rsidRDefault="008C63B5" w:rsidP="008C63B5">
      <w:pPr>
        <w:ind w:left="720"/>
        <w:rPr>
          <w:sz w:val="20"/>
          <w:szCs w:val="22"/>
        </w:rPr>
      </w:pPr>
      <w:r w:rsidRPr="008C63B5">
        <w:rPr>
          <w:sz w:val="20"/>
          <w:szCs w:val="22"/>
        </w:rPr>
        <w:t>描述职责</w:t>
      </w:r>
      <w:r w:rsidRPr="008C63B5">
        <w:rPr>
          <w:sz w:val="20"/>
          <w:szCs w:val="22"/>
        </w:rPr>
        <w:t xml:space="preserve"> (e.g. training the YOLO model for obstacle detection)</w:t>
      </w:r>
    </w:p>
    <w:p w14:paraId="655AC927" w14:textId="395571AF" w:rsidR="008C63B5" w:rsidRDefault="008C63B5" w:rsidP="008C63B5">
      <w:pPr>
        <w:numPr>
          <w:ilvl w:val="0"/>
          <w:numId w:val="2"/>
        </w:numPr>
      </w:pPr>
      <w:r w:rsidRPr="008C63B5">
        <w:rPr>
          <w:b/>
          <w:bCs/>
        </w:rPr>
        <w:t xml:space="preserve">My core </w:t>
      </w:r>
      <w:r w:rsidRPr="008C63B5">
        <w:rPr>
          <w:rFonts w:hint="eastAsia"/>
          <w:b/>
          <w:bCs/>
        </w:rPr>
        <w:t>task</w:t>
      </w:r>
      <w:r w:rsidRPr="008C63B5">
        <w:rPr>
          <w:b/>
          <w:bCs/>
        </w:rPr>
        <w:t xml:space="preserve"> centered on... </w:t>
      </w:r>
      <w:proofErr w:type="gramStart"/>
      <w:r w:rsidRPr="008C63B5">
        <w:rPr>
          <w:b/>
          <w:bCs/>
        </w:rPr>
        <w:t>/  I</w:t>
      </w:r>
      <w:proofErr w:type="gramEnd"/>
      <w:r w:rsidRPr="008C63B5">
        <w:rPr>
          <w:b/>
          <w:bCs/>
        </w:rPr>
        <w:t xml:space="preserve"> spearheaded the initiative to...</w:t>
      </w:r>
      <w:r>
        <w:rPr>
          <w:rFonts w:hint="eastAsia"/>
          <w:b/>
          <w:bCs/>
        </w:rPr>
        <w:t>（我牵头主导了</w:t>
      </w:r>
      <w:r>
        <w:rPr>
          <w:b/>
          <w:bCs/>
        </w:rPr>
        <w:t>…</w:t>
      </w:r>
      <w:r>
        <w:rPr>
          <w:rFonts w:hint="eastAsia"/>
          <w:b/>
          <w:bCs/>
        </w:rPr>
        <w:t>）</w:t>
      </w:r>
    </w:p>
    <w:p w14:paraId="4D7E8231" w14:textId="7DA5F3A4" w:rsidR="007F5314" w:rsidRPr="007F5314" w:rsidRDefault="007F5314" w:rsidP="008C63B5">
      <w:pPr>
        <w:numPr>
          <w:ilvl w:val="0"/>
          <w:numId w:val="2"/>
        </w:numPr>
      </w:pPr>
      <w:r w:rsidRPr="007F5314">
        <w:rPr>
          <w:b/>
          <w:bCs/>
        </w:rPr>
        <w:t>During the initial project phase, my focus was on...</w:t>
      </w:r>
      <w:r w:rsidRPr="007F5314">
        <w:t> / </w:t>
      </w:r>
      <w:r w:rsidRPr="007F5314">
        <w:rPr>
          <w:b/>
          <w:bCs/>
        </w:rPr>
        <w:t>The project co</w:t>
      </w:r>
      <w:r>
        <w:rPr>
          <w:rFonts w:hint="eastAsia"/>
          <w:b/>
          <w:bCs/>
        </w:rPr>
        <w:t>ncentrated</w:t>
      </w:r>
      <w:r w:rsidRPr="007F5314">
        <w:rPr>
          <w:b/>
          <w:bCs/>
        </w:rPr>
        <w:t xml:space="preserve"> </w:t>
      </w:r>
      <w:r>
        <w:rPr>
          <w:rFonts w:hint="eastAsia"/>
          <w:b/>
          <w:bCs/>
        </w:rPr>
        <w:t>on</w:t>
      </w:r>
      <w:r w:rsidRPr="007F5314">
        <w:rPr>
          <w:b/>
          <w:bCs/>
        </w:rPr>
        <w:t>...</w:t>
      </w:r>
    </w:p>
    <w:p w14:paraId="4FAFB2DA" w14:textId="77777777" w:rsidR="007F5314" w:rsidRPr="007F5314" w:rsidRDefault="007F5314" w:rsidP="008C63B5">
      <w:pPr>
        <w:numPr>
          <w:ilvl w:val="0"/>
          <w:numId w:val="2"/>
        </w:numPr>
        <w:rPr>
          <w:b/>
          <w:bCs/>
        </w:rPr>
      </w:pPr>
      <w:r w:rsidRPr="007F5314">
        <w:rPr>
          <w:rFonts w:hint="eastAsia"/>
          <w:b/>
          <w:bCs/>
        </w:rPr>
        <w:t>A critical aspect of my practical work entailed</w:t>
      </w:r>
      <w:r w:rsidRPr="007F5314">
        <w:rPr>
          <w:b/>
          <w:bCs/>
        </w:rPr>
        <w:t>…</w:t>
      </w:r>
      <w:r w:rsidRPr="007F5314">
        <w:rPr>
          <w:rFonts w:hint="eastAsia"/>
          <w:b/>
          <w:bCs/>
        </w:rPr>
        <w:t>/My effort was mainly concentrated on the practical integration of</w:t>
      </w:r>
      <w:r w:rsidRPr="007F5314">
        <w:rPr>
          <w:b/>
          <w:bCs/>
        </w:rPr>
        <w:t>…</w:t>
      </w:r>
    </w:p>
    <w:p w14:paraId="782581A7" w14:textId="0977B036" w:rsidR="008C63B5" w:rsidRPr="008C63B5" w:rsidRDefault="008C63B5" w:rsidP="007F5314">
      <w:pPr>
        <w:ind w:left="720"/>
      </w:pPr>
      <w:r w:rsidRPr="008C63B5">
        <w:t>(e.g. the integration of computer vision and speech modules).</w:t>
      </w:r>
    </w:p>
    <w:p w14:paraId="444D455E" w14:textId="77777777" w:rsidR="007F5314" w:rsidRPr="007F5314" w:rsidRDefault="007F5314" w:rsidP="008C63B5">
      <w:pPr>
        <w:numPr>
          <w:ilvl w:val="0"/>
          <w:numId w:val="2"/>
        </w:numPr>
      </w:pPr>
      <w:r w:rsidRPr="007F5314">
        <w:rPr>
          <w:b/>
          <w:bCs/>
        </w:rPr>
        <w:t>I executed this component individually</w:t>
      </w:r>
      <w:r>
        <w:rPr>
          <w:rFonts w:hint="eastAsia"/>
          <w:b/>
          <w:bCs/>
        </w:rPr>
        <w:t>/collaborating</w:t>
      </w:r>
      <w:r w:rsidRPr="007F5314">
        <w:rPr>
          <w:b/>
          <w:bCs/>
        </w:rPr>
        <w:t xml:space="preserve"> </w:t>
      </w:r>
      <w:r>
        <w:rPr>
          <w:rFonts w:hint="eastAsia"/>
          <w:b/>
          <w:bCs/>
        </w:rPr>
        <w:t>to</w:t>
      </w:r>
      <w:r w:rsidRPr="007F5314">
        <w:rPr>
          <w:b/>
          <w:bCs/>
        </w:rPr>
        <w:t>...</w:t>
      </w:r>
    </w:p>
    <w:p w14:paraId="5EB4B4A9" w14:textId="0FC427DD" w:rsidR="008C63B5" w:rsidRPr="008C63B5" w:rsidRDefault="008C63B5" w:rsidP="008C63B5">
      <w:pPr>
        <w:numPr>
          <w:ilvl w:val="0"/>
          <w:numId w:val="2"/>
        </w:numPr>
      </w:pPr>
      <w:r w:rsidRPr="008C63B5">
        <w:rPr>
          <w:b/>
          <w:bCs/>
        </w:rPr>
        <w:t xml:space="preserve">We </w:t>
      </w:r>
      <w:r w:rsidR="007F5314" w:rsidRPr="007F5314">
        <w:rPr>
          <w:rFonts w:hint="eastAsia"/>
          <w:b/>
          <w:bCs/>
        </w:rPr>
        <w:t>targeted</w:t>
      </w:r>
      <w:r w:rsidRPr="008C63B5">
        <w:rPr>
          <w:b/>
          <w:bCs/>
        </w:rPr>
        <w:t xml:space="preserve"> to ... so that ...</w:t>
      </w:r>
      <w:r w:rsidRPr="008C63B5">
        <w:t xml:space="preserve"> (→ </w:t>
      </w:r>
      <w:r w:rsidRPr="008C63B5">
        <w:t>说明项目目标</w:t>
      </w:r>
      <w:r w:rsidRPr="008C63B5">
        <w:t>)</w:t>
      </w:r>
    </w:p>
    <w:p w14:paraId="55839FD8" w14:textId="02DAC770" w:rsidR="008C63B5" w:rsidRPr="008C63B5" w:rsidRDefault="008C63B5" w:rsidP="008C63B5">
      <w:pPr>
        <w:numPr>
          <w:ilvl w:val="0"/>
          <w:numId w:val="2"/>
        </w:numPr>
        <w:rPr>
          <w:b/>
          <w:bCs/>
        </w:rPr>
      </w:pPr>
      <w:r w:rsidRPr="008C63B5">
        <w:rPr>
          <w:b/>
          <w:bCs/>
        </w:rPr>
        <w:t xml:space="preserve">One of the </w:t>
      </w:r>
      <w:r w:rsidR="007F5314" w:rsidRPr="007F5314">
        <w:rPr>
          <w:b/>
          <w:bCs/>
        </w:rPr>
        <w:t>significant hurdle</w:t>
      </w:r>
      <w:r w:rsidR="007F5314" w:rsidRPr="007F5314">
        <w:rPr>
          <w:rFonts w:hint="eastAsia"/>
          <w:b/>
          <w:bCs/>
        </w:rPr>
        <w:t>s</w:t>
      </w:r>
      <w:r w:rsidR="007F5314" w:rsidRPr="007F5314">
        <w:rPr>
          <w:b/>
          <w:bCs/>
        </w:rPr>
        <w:t xml:space="preserve"> that emerged</w:t>
      </w:r>
      <w:r w:rsidRPr="008C63B5">
        <w:rPr>
          <w:b/>
          <w:bCs/>
        </w:rPr>
        <w:t xml:space="preserve"> was ...</w:t>
      </w:r>
    </w:p>
    <w:p w14:paraId="0F21A170" w14:textId="77777777" w:rsidR="007F5314" w:rsidRDefault="007F5314" w:rsidP="008C63B5">
      <w:pPr>
        <w:numPr>
          <w:ilvl w:val="0"/>
          <w:numId w:val="2"/>
        </w:numPr>
      </w:pPr>
      <w:r w:rsidRPr="007F5314">
        <w:rPr>
          <w:rFonts w:hint="eastAsia"/>
          <w:b/>
          <w:bCs/>
        </w:rPr>
        <w:t>This task entailed my involvement in</w:t>
      </w:r>
      <w:r w:rsidRPr="007F5314">
        <w:rPr>
          <w:b/>
          <w:bCs/>
        </w:rPr>
        <w:t>…</w:t>
      </w:r>
      <w:r w:rsidRPr="007F5314">
        <w:rPr>
          <w:rFonts w:hint="eastAsia"/>
          <w:b/>
          <w:bCs/>
        </w:rPr>
        <w:t>/Fulfilling this task required me to</w:t>
      </w:r>
    </w:p>
    <w:p w14:paraId="35980340" w14:textId="4C26FF6C" w:rsidR="008C63B5" w:rsidRPr="008C63B5" w:rsidRDefault="008C63B5" w:rsidP="007F5314">
      <w:pPr>
        <w:ind w:left="720"/>
      </w:pPr>
      <w:r w:rsidRPr="008C63B5">
        <w:t xml:space="preserve"> (e.g. apply my knowledge of deep learning to a real-world situation.)</w:t>
      </w:r>
    </w:p>
    <w:p w14:paraId="0F88227A" w14:textId="77777777" w:rsidR="007F5314" w:rsidRDefault="007F5314" w:rsidP="008C63B5">
      <w:pPr>
        <w:numPr>
          <w:ilvl w:val="0"/>
          <w:numId w:val="2"/>
        </w:numPr>
      </w:pPr>
      <w:r w:rsidRPr="007F5314">
        <w:rPr>
          <w:b/>
          <w:bCs/>
        </w:rPr>
        <w:t>To achieve this, I employed a methodology based on the ... </w:t>
      </w:r>
      <w:r w:rsidRPr="007F5314">
        <w:t xml:space="preserve"> </w:t>
      </w:r>
    </w:p>
    <w:p w14:paraId="23C189AA" w14:textId="343FD2D6" w:rsidR="008C63B5" w:rsidRPr="008C63B5" w:rsidRDefault="008C63B5" w:rsidP="007F5314">
      <w:pPr>
        <w:ind w:left="720"/>
      </w:pPr>
      <w:r w:rsidRPr="008C63B5">
        <w:t>(software, model, framework, etc.)</w:t>
      </w:r>
    </w:p>
    <w:p w14:paraId="523111A3" w14:textId="493DC16C" w:rsidR="008C63B5" w:rsidRPr="008C63B5" w:rsidRDefault="003538C6" w:rsidP="008C63B5">
      <w:r w:rsidRPr="003538C6">
        <w:t> </w:t>
      </w:r>
      <w:r>
        <w:rPr>
          <w:rFonts w:hint="eastAsia"/>
        </w:rPr>
        <w:t xml:space="preserve">  10.</w:t>
      </w:r>
      <w:r w:rsidRPr="003538C6">
        <w:rPr>
          <w:b/>
          <w:bCs/>
        </w:rPr>
        <w:t>Initial attempts to... proved challenging; however, through iterative refinement, I successfully...</w:t>
      </w:r>
      <w:r w:rsidRPr="003538C6">
        <w:t> / </w:t>
      </w:r>
      <w:r w:rsidRPr="003538C6">
        <w:rPr>
          <w:b/>
          <w:bCs/>
        </w:rPr>
        <w:t>Despite initial difficulties in..., a persistent and analytical approach ultimately yielded a solution that...</w:t>
      </w:r>
      <w:r w:rsidR="008C63B5" w:rsidRPr="008C63B5">
        <w:pict w14:anchorId="01FF3B7D">
          <v:rect id="_x0000_i1033" style="width:0;height:.75pt" o:hralign="center" o:hrstd="t" o:hr="t" fillcolor="#a0a0a0" stroked="f"/>
        </w:pict>
      </w:r>
    </w:p>
    <w:p w14:paraId="3F7E704F" w14:textId="77777777" w:rsidR="008C63B5" w:rsidRPr="008C63B5" w:rsidRDefault="008C63B5" w:rsidP="008C63B5">
      <w:r w:rsidRPr="008C63B5">
        <w:rPr>
          <w:b/>
          <w:bCs/>
        </w:rPr>
        <w:t>高分表达（展示任务复杂度</w:t>
      </w:r>
      <w:r w:rsidRPr="008C63B5">
        <w:rPr>
          <w:b/>
          <w:bCs/>
        </w:rPr>
        <w:t xml:space="preserve"> + </w:t>
      </w:r>
      <w:r w:rsidRPr="008C63B5">
        <w:rPr>
          <w:b/>
          <w:bCs/>
        </w:rPr>
        <w:t>学术风格）</w:t>
      </w:r>
    </w:p>
    <w:p w14:paraId="187D9E98" w14:textId="77777777" w:rsidR="003538C6" w:rsidRPr="003538C6" w:rsidRDefault="003538C6" w:rsidP="003538C6">
      <w:pPr>
        <w:numPr>
          <w:ilvl w:val="0"/>
          <w:numId w:val="4"/>
        </w:numPr>
        <w:rPr>
          <w:b/>
          <w:bCs/>
        </w:rPr>
      </w:pPr>
      <w:r w:rsidRPr="003538C6">
        <w:rPr>
          <w:b/>
          <w:bCs/>
        </w:rPr>
        <w:t>Serving as the crucial link between theory and practice, this project allowed me to implement AI concepts to solve a tangible, real-world problem.</w:t>
      </w:r>
    </w:p>
    <w:p w14:paraId="2639EEEF" w14:textId="77777777" w:rsidR="003538C6" w:rsidRPr="003538C6" w:rsidRDefault="003538C6" w:rsidP="003538C6">
      <w:pPr>
        <w:numPr>
          <w:ilvl w:val="0"/>
          <w:numId w:val="4"/>
        </w:numPr>
        <w:rPr>
          <w:b/>
          <w:bCs/>
        </w:rPr>
      </w:pPr>
      <w:r w:rsidRPr="003538C6">
        <w:rPr>
          <w:b/>
          <w:bCs/>
        </w:rPr>
        <w:t>The hands-on experience was both challenging and immensely rewarding, providing a rigorous test of my technical skills and significantly deepening my understanding.</w:t>
      </w:r>
    </w:p>
    <w:p w14:paraId="179005C4" w14:textId="77777777" w:rsidR="003538C6" w:rsidRPr="003538C6" w:rsidRDefault="003538C6" w:rsidP="003538C6">
      <w:pPr>
        <w:numPr>
          <w:ilvl w:val="0"/>
          <w:numId w:val="4"/>
        </w:numPr>
        <w:rPr>
          <w:b/>
          <w:bCs/>
        </w:rPr>
      </w:pPr>
      <w:r w:rsidRPr="003538C6">
        <w:rPr>
          <w:b/>
          <w:bCs/>
        </w:rPr>
        <w:t>Furthermore, it fostered a profound appreciation for the critical pillars of effective AI design: not just model accuracy, but also computational efficiency and seamless teamwork.</w:t>
      </w:r>
    </w:p>
    <w:p w14:paraId="3320608B" w14:textId="77777777" w:rsidR="003C50E9" w:rsidRPr="003538C6" w:rsidRDefault="003C50E9"/>
    <w:p w14:paraId="7C2486D7" w14:textId="1BC04783" w:rsidR="003C50E9" w:rsidRPr="001A3AA8" w:rsidRDefault="00000000">
      <w:pPr>
        <w:numPr>
          <w:ilvl w:val="0"/>
          <w:numId w:val="1"/>
        </w:numPr>
        <w:rPr>
          <w:b/>
          <w:bCs/>
          <w:sz w:val="28"/>
          <w:szCs w:val="36"/>
        </w:rPr>
      </w:pPr>
      <w:proofErr w:type="gramStart"/>
      <w:r w:rsidRPr="001A3AA8">
        <w:rPr>
          <w:rFonts w:hint="eastAsia"/>
          <w:b/>
          <w:bCs/>
          <w:sz w:val="28"/>
          <w:szCs w:val="36"/>
        </w:rPr>
        <w:t>So</w:t>
      </w:r>
      <w:proofErr w:type="gramEnd"/>
      <w:r w:rsidRPr="001A3AA8">
        <w:rPr>
          <w:rFonts w:hint="eastAsia"/>
          <w:b/>
          <w:bCs/>
          <w:sz w:val="28"/>
          <w:szCs w:val="36"/>
        </w:rPr>
        <w:t xml:space="preserve"> what - reflective analysis</w:t>
      </w:r>
    </w:p>
    <w:p w14:paraId="57D4E778" w14:textId="77777777" w:rsidR="001A3AA8" w:rsidRPr="001A3AA8" w:rsidRDefault="001A3AA8" w:rsidP="001A3AA8">
      <w:pPr>
        <w:tabs>
          <w:tab w:val="left" w:pos="312"/>
        </w:tabs>
        <w:rPr>
          <w:rFonts w:hint="eastAsia"/>
        </w:rPr>
      </w:pPr>
      <w:r w:rsidRPr="001A3AA8">
        <w:rPr>
          <w:rFonts w:hint="eastAsia"/>
          <w:color w:val="FEE595" w:themeColor="accent3" w:themeTint="66"/>
        </w:rPr>
        <w:t>常用句型</w:t>
      </w:r>
      <w:r w:rsidRPr="001A3AA8">
        <w:rPr>
          <w:rFonts w:hint="eastAsia"/>
        </w:rPr>
        <w:t>（反思部分）</w:t>
      </w:r>
    </w:p>
    <w:p w14:paraId="1DC0CEE5" w14:textId="78958F78" w:rsidR="001A3AA8" w:rsidRPr="001A3AA8" w:rsidRDefault="001A3AA8" w:rsidP="001A3AA8">
      <w:pPr>
        <w:pStyle w:val="a9"/>
        <w:numPr>
          <w:ilvl w:val="0"/>
          <w:numId w:val="7"/>
        </w:numPr>
        <w:tabs>
          <w:tab w:val="left" w:pos="312"/>
        </w:tabs>
        <w:ind w:firstLineChars="0"/>
        <w:rPr>
          <w:b/>
          <w:bCs/>
        </w:rPr>
      </w:pPr>
      <w:r w:rsidRPr="001A3AA8">
        <w:rPr>
          <w:b/>
          <w:bCs/>
        </w:rPr>
        <w:t>This experience taught me that...</w:t>
      </w:r>
    </w:p>
    <w:p w14:paraId="6BA0C993" w14:textId="67BF456A" w:rsidR="001A3AA8" w:rsidRPr="001A3AA8" w:rsidRDefault="001A3AA8" w:rsidP="001A3AA8">
      <w:pPr>
        <w:pStyle w:val="a9"/>
        <w:numPr>
          <w:ilvl w:val="0"/>
          <w:numId w:val="7"/>
        </w:numPr>
        <w:tabs>
          <w:tab w:val="left" w:pos="312"/>
        </w:tabs>
        <w:ind w:firstLineChars="0"/>
        <w:rPr>
          <w:b/>
          <w:bCs/>
        </w:rPr>
      </w:pPr>
      <w:r w:rsidRPr="001A3AA8">
        <w:rPr>
          <w:b/>
          <w:bCs/>
        </w:rPr>
        <w:t> A pivotal lesson from this experience was that...</w:t>
      </w:r>
    </w:p>
    <w:p w14:paraId="50562400" w14:textId="6CDD5E77" w:rsidR="001A3AA8" w:rsidRPr="001A3AA8" w:rsidRDefault="001A3AA8" w:rsidP="001A3AA8">
      <w:pPr>
        <w:pStyle w:val="a9"/>
        <w:numPr>
          <w:ilvl w:val="0"/>
          <w:numId w:val="7"/>
        </w:numPr>
        <w:tabs>
          <w:tab w:val="left" w:pos="312"/>
        </w:tabs>
        <w:ind w:firstLineChars="0"/>
        <w:rPr>
          <w:b/>
          <w:bCs/>
        </w:rPr>
      </w:pPr>
      <w:r w:rsidRPr="001A3AA8">
        <w:rPr>
          <w:b/>
          <w:bCs/>
        </w:rPr>
        <w:t>This task underscored the critical importance of...</w:t>
      </w:r>
    </w:p>
    <w:p w14:paraId="64B7F330" w14:textId="67D2D233" w:rsidR="001A3AA8" w:rsidRPr="001A3AA8" w:rsidRDefault="001A3AA8" w:rsidP="001A3AA8">
      <w:pPr>
        <w:pStyle w:val="a9"/>
        <w:numPr>
          <w:ilvl w:val="0"/>
          <w:numId w:val="7"/>
        </w:numPr>
        <w:tabs>
          <w:tab w:val="left" w:pos="312"/>
        </w:tabs>
        <w:ind w:firstLineChars="0"/>
        <w:rPr>
          <w:b/>
          <w:bCs/>
        </w:rPr>
      </w:pPr>
      <w:r w:rsidRPr="001A3AA8">
        <w:rPr>
          <w:b/>
          <w:bCs/>
        </w:rPr>
        <w:t>I recognized that my initial approach... was flawed due to...</w:t>
      </w:r>
    </w:p>
    <w:p w14:paraId="15CB434A" w14:textId="6ACBDC94" w:rsidR="001A3AA8" w:rsidRPr="001A3AA8" w:rsidRDefault="001A3AA8" w:rsidP="001A3AA8">
      <w:pPr>
        <w:pStyle w:val="a9"/>
        <w:numPr>
          <w:ilvl w:val="0"/>
          <w:numId w:val="7"/>
        </w:numPr>
        <w:tabs>
          <w:tab w:val="left" w:pos="312"/>
        </w:tabs>
        <w:ind w:firstLineChars="0"/>
        <w:rPr>
          <w:b/>
          <w:bCs/>
        </w:rPr>
      </w:pPr>
      <w:r w:rsidRPr="001A3AA8">
        <w:rPr>
          <w:b/>
          <w:bCs/>
        </w:rPr>
        <w:t>I discovered the indispensable role of... in...</w:t>
      </w:r>
    </w:p>
    <w:p w14:paraId="1D1B839F" w14:textId="6C995D72" w:rsidR="001A3AA8" w:rsidRPr="001A3AA8" w:rsidRDefault="001A3AA8" w:rsidP="001A3AA8">
      <w:pPr>
        <w:pStyle w:val="a9"/>
        <w:numPr>
          <w:ilvl w:val="0"/>
          <w:numId w:val="7"/>
        </w:numPr>
        <w:tabs>
          <w:tab w:val="left" w:pos="312"/>
        </w:tabs>
        <w:ind w:firstLineChars="0"/>
        <w:rPr>
          <w:b/>
          <w:bCs/>
        </w:rPr>
      </w:pPr>
      <w:r w:rsidRPr="001A3AA8">
        <w:rPr>
          <w:b/>
          <w:bCs/>
        </w:rPr>
        <w:t>This experience profoundly deepened my grasp of...</w:t>
      </w:r>
    </w:p>
    <w:p w14:paraId="32BA29BA" w14:textId="0A9BB82F" w:rsidR="001A3AA8" w:rsidRPr="001A3AA8" w:rsidRDefault="001A3AA8" w:rsidP="001A3AA8">
      <w:pPr>
        <w:pStyle w:val="a9"/>
        <w:numPr>
          <w:ilvl w:val="0"/>
          <w:numId w:val="7"/>
        </w:numPr>
        <w:tabs>
          <w:tab w:val="left" w:pos="312"/>
        </w:tabs>
        <w:ind w:firstLineChars="0"/>
        <w:rPr>
          <w:b/>
          <w:bCs/>
        </w:rPr>
      </w:pPr>
      <w:r w:rsidRPr="001A3AA8">
        <w:rPr>
          <w:b/>
          <w:bCs/>
        </w:rPr>
        <w:t>It heightened my awareness of... (e.g., how minor design flaws can compromise overall system integrity.)</w:t>
      </w:r>
    </w:p>
    <w:p w14:paraId="60318F4A" w14:textId="1B5830BC" w:rsidR="001A3AA8" w:rsidRPr="001A3AA8" w:rsidRDefault="001A3AA8" w:rsidP="001A3AA8">
      <w:pPr>
        <w:pStyle w:val="a9"/>
        <w:numPr>
          <w:ilvl w:val="0"/>
          <w:numId w:val="7"/>
        </w:numPr>
        <w:tabs>
          <w:tab w:val="left" w:pos="312"/>
        </w:tabs>
        <w:ind w:firstLineChars="0"/>
        <w:rPr>
          <w:b/>
          <w:bCs/>
        </w:rPr>
      </w:pPr>
      <w:r w:rsidRPr="001A3AA8">
        <w:rPr>
          <w:b/>
          <w:bCs/>
        </w:rPr>
        <w:t>A key insight I gleaned from this was...</w:t>
      </w:r>
    </w:p>
    <w:p w14:paraId="7146975E" w14:textId="527D277F" w:rsidR="001A3AA8" w:rsidRPr="001A3AA8" w:rsidRDefault="001A3AA8" w:rsidP="001A3AA8">
      <w:pPr>
        <w:pStyle w:val="a9"/>
        <w:numPr>
          <w:ilvl w:val="0"/>
          <w:numId w:val="7"/>
        </w:numPr>
        <w:tabs>
          <w:tab w:val="left" w:pos="312"/>
        </w:tabs>
        <w:ind w:firstLineChars="0"/>
        <w:rPr>
          <w:b/>
          <w:bCs/>
        </w:rPr>
      </w:pPr>
      <w:r w:rsidRPr="001A3AA8">
        <w:rPr>
          <w:b/>
          <w:bCs/>
        </w:rPr>
        <w:t>While challenging, the task significantly honed my capacity to...</w:t>
      </w:r>
    </w:p>
    <w:p w14:paraId="44ED3BFC" w14:textId="0FD196DF" w:rsidR="001A3AA8" w:rsidRPr="001A3AA8" w:rsidRDefault="001A3AA8" w:rsidP="001A3AA8">
      <w:pPr>
        <w:pStyle w:val="a9"/>
        <w:numPr>
          <w:ilvl w:val="0"/>
          <w:numId w:val="7"/>
        </w:numPr>
        <w:tabs>
          <w:tab w:val="left" w:pos="312"/>
        </w:tabs>
        <w:ind w:firstLineChars="0"/>
        <w:rPr>
          <w:rFonts w:hint="eastAsia"/>
          <w:b/>
          <w:bCs/>
        </w:rPr>
      </w:pPr>
      <w:r w:rsidRPr="001A3AA8">
        <w:rPr>
          <w:b/>
          <w:bCs/>
        </w:rPr>
        <w:t xml:space="preserve">This experience also brought into sharp focus the necessity of... (e.g., meticulous planning, </w:t>
      </w:r>
      <w:r w:rsidRPr="001A3AA8">
        <w:rPr>
          <w:b/>
          <w:bCs/>
        </w:rPr>
        <w:lastRenderedPageBreak/>
        <w:t>robust data management, and seamless collaboration.)</w:t>
      </w:r>
    </w:p>
    <w:p w14:paraId="30F0BA56" w14:textId="77777777" w:rsidR="001A3AA8" w:rsidRPr="001A3AA8" w:rsidRDefault="001A3AA8" w:rsidP="001A3AA8">
      <w:pPr>
        <w:tabs>
          <w:tab w:val="left" w:pos="312"/>
        </w:tabs>
        <w:rPr>
          <w:rFonts w:hint="eastAsia"/>
          <w:b/>
          <w:bCs/>
        </w:rPr>
      </w:pPr>
    </w:p>
    <w:p w14:paraId="0E55B762" w14:textId="77777777" w:rsidR="001A3AA8" w:rsidRPr="001A3AA8" w:rsidRDefault="001A3AA8" w:rsidP="001A3AA8">
      <w:pPr>
        <w:tabs>
          <w:tab w:val="left" w:pos="312"/>
        </w:tabs>
        <w:rPr>
          <w:rFonts w:hint="eastAsia"/>
        </w:rPr>
      </w:pPr>
      <w:r w:rsidRPr="001A3AA8">
        <w:rPr>
          <w:rFonts w:hint="eastAsia"/>
        </w:rPr>
        <w:t>高分反思表达（带逻辑转折</w:t>
      </w:r>
      <w:r w:rsidRPr="001A3AA8">
        <w:rPr>
          <w:rFonts w:hint="eastAsia"/>
        </w:rPr>
        <w:t xml:space="preserve"> + </w:t>
      </w:r>
      <w:r w:rsidRPr="001A3AA8">
        <w:rPr>
          <w:rFonts w:hint="eastAsia"/>
        </w:rPr>
        <w:t>批判性思维）</w:t>
      </w:r>
    </w:p>
    <w:p w14:paraId="0968EC51" w14:textId="77777777" w:rsidR="001A3AA8" w:rsidRPr="001A3AA8" w:rsidRDefault="001A3AA8" w:rsidP="001A3AA8">
      <w:pPr>
        <w:tabs>
          <w:tab w:val="left" w:pos="312"/>
        </w:tabs>
      </w:pPr>
    </w:p>
    <w:p w14:paraId="51FA5FE2" w14:textId="0474119A" w:rsidR="001A3AA8" w:rsidRPr="001A3AA8" w:rsidRDefault="001A3AA8" w:rsidP="001A3AA8">
      <w:pPr>
        <w:pStyle w:val="a9"/>
        <w:numPr>
          <w:ilvl w:val="0"/>
          <w:numId w:val="10"/>
        </w:numPr>
        <w:tabs>
          <w:tab w:val="left" w:pos="312"/>
        </w:tabs>
        <w:ind w:firstLineChars="0"/>
        <w:rPr>
          <w:b/>
          <w:bCs/>
        </w:rPr>
      </w:pPr>
      <w:r w:rsidRPr="001A3AA8">
        <w:rPr>
          <w:b/>
          <w:bCs/>
        </w:rPr>
        <w:t>I initially prioritized technical accuracy above all, yet I came to appreciate the equal necessity of clear communication and strategic planning.</w:t>
      </w:r>
    </w:p>
    <w:p w14:paraId="182B8123" w14:textId="52F69111" w:rsidR="001A3AA8" w:rsidRPr="001A3AA8" w:rsidRDefault="001A3AA8" w:rsidP="001A3AA8">
      <w:pPr>
        <w:pStyle w:val="a9"/>
        <w:numPr>
          <w:ilvl w:val="0"/>
          <w:numId w:val="10"/>
        </w:numPr>
        <w:tabs>
          <w:tab w:val="left" w:pos="312"/>
        </w:tabs>
        <w:ind w:firstLineChars="0"/>
      </w:pPr>
      <w:r w:rsidRPr="001A3AA8">
        <w:rPr>
          <w:b/>
          <w:bCs/>
        </w:rPr>
        <w:t>Navigating this challenge instilled in me a balanced approach to problem-solving, marrying analytical rigor with creative execution.</w:t>
      </w:r>
    </w:p>
    <w:p w14:paraId="754B958B" w14:textId="1B90C0C2" w:rsidR="001A3AA8" w:rsidRPr="001A3AA8" w:rsidRDefault="001A3AA8" w:rsidP="001A3AA8">
      <w:pPr>
        <w:pStyle w:val="a9"/>
        <w:numPr>
          <w:ilvl w:val="0"/>
          <w:numId w:val="10"/>
        </w:numPr>
        <w:tabs>
          <w:tab w:val="left" w:pos="312"/>
        </w:tabs>
        <w:ind w:firstLineChars="0"/>
      </w:pPr>
      <w:r w:rsidRPr="001A3AA8">
        <w:rPr>
          <w:b/>
          <w:bCs/>
        </w:rPr>
        <w:t>The experience confirmed that theoretical knowledge, while foundational, remains incomplete without validation through practical application.</w:t>
      </w:r>
    </w:p>
    <w:p w14:paraId="166578D1" w14:textId="0987E7AD" w:rsidR="001A3AA8" w:rsidRDefault="001A3AA8" w:rsidP="001A3AA8">
      <w:pPr>
        <w:pStyle w:val="a9"/>
        <w:numPr>
          <w:ilvl w:val="0"/>
          <w:numId w:val="10"/>
        </w:numPr>
        <w:tabs>
          <w:tab w:val="left" w:pos="312"/>
        </w:tabs>
        <w:ind w:firstLineChars="0"/>
      </w:pPr>
      <w:r w:rsidRPr="001A3AA8">
        <w:rPr>
          <w:b/>
          <w:bCs/>
        </w:rPr>
        <w:t>I reframed my perspective on errors, viewing them not as failures but as invaluable opportunities for iteration and improvement.</w:t>
      </w:r>
    </w:p>
    <w:p w14:paraId="7A39590F" w14:textId="52295317" w:rsidR="001A3AA8" w:rsidRPr="00E64A3A" w:rsidRDefault="001A3AA8" w:rsidP="001A3AA8">
      <w:pPr>
        <w:pStyle w:val="a9"/>
        <w:numPr>
          <w:ilvl w:val="0"/>
          <w:numId w:val="10"/>
        </w:numPr>
        <w:tabs>
          <w:tab w:val="left" w:pos="312"/>
        </w:tabs>
        <w:ind w:firstLineChars="0"/>
        <w:rPr>
          <w:b/>
          <w:bCs/>
        </w:rPr>
      </w:pPr>
      <w:r w:rsidRPr="00E64A3A">
        <w:rPr>
          <w:b/>
          <w:bCs/>
        </w:rPr>
        <w:t>It also reminded me of the ethical responsibility engineers have when developing technologies that affect people’s lives.</w:t>
      </w:r>
    </w:p>
    <w:p w14:paraId="5280A160" w14:textId="140F9D8F" w:rsidR="00E64A3A" w:rsidRDefault="00E64A3A" w:rsidP="001A3AA8">
      <w:pPr>
        <w:pStyle w:val="a9"/>
        <w:numPr>
          <w:ilvl w:val="0"/>
          <w:numId w:val="10"/>
        </w:numPr>
        <w:tabs>
          <w:tab w:val="left" w:pos="312"/>
        </w:tabs>
        <w:ind w:firstLineChars="0"/>
        <w:rPr>
          <w:rFonts w:hint="eastAsia"/>
        </w:rPr>
      </w:pPr>
      <w:r w:rsidRPr="00E64A3A">
        <w:t> </w:t>
      </w:r>
      <w:r w:rsidRPr="00E64A3A">
        <w:rPr>
          <w:b/>
          <w:bCs/>
        </w:rPr>
        <w:t>It also served as a powerful reminder of the ethical imperative we hold as engineers to consider the societal impact of the technologies we build.</w:t>
      </w:r>
    </w:p>
    <w:p w14:paraId="2055D7D9" w14:textId="77777777" w:rsidR="003C50E9" w:rsidRPr="00E64A3A" w:rsidRDefault="00000000">
      <w:pPr>
        <w:numPr>
          <w:ilvl w:val="0"/>
          <w:numId w:val="1"/>
        </w:numPr>
        <w:rPr>
          <w:sz w:val="32"/>
          <w:szCs w:val="40"/>
        </w:rPr>
      </w:pPr>
      <w:r w:rsidRPr="00E64A3A">
        <w:rPr>
          <w:rFonts w:hint="eastAsia"/>
          <w:sz w:val="32"/>
          <w:szCs w:val="40"/>
        </w:rPr>
        <w:t>Now What</w:t>
      </w:r>
    </w:p>
    <w:p w14:paraId="7465684D" w14:textId="77777777" w:rsidR="00E64A3A" w:rsidRPr="00E64A3A" w:rsidRDefault="00E64A3A" w:rsidP="00E64A3A">
      <w:pPr>
        <w:tabs>
          <w:tab w:val="left" w:pos="312"/>
        </w:tabs>
        <w:rPr>
          <w:rFonts w:hint="eastAsia"/>
          <w:b/>
          <w:bCs/>
        </w:rPr>
      </w:pPr>
      <w:r w:rsidRPr="00E64A3A">
        <w:rPr>
          <w:rFonts w:hint="eastAsia"/>
          <w:b/>
          <w:bCs/>
          <w:color w:val="FEE595" w:themeColor="accent3" w:themeTint="66"/>
        </w:rPr>
        <w:t>常用句型</w:t>
      </w:r>
      <w:r w:rsidRPr="00E64A3A">
        <w:rPr>
          <w:rFonts w:hint="eastAsia"/>
          <w:b/>
          <w:bCs/>
        </w:rPr>
        <w:t>（反思部分）</w:t>
      </w:r>
    </w:p>
    <w:p w14:paraId="59B23673" w14:textId="10966A23" w:rsidR="00E64A3A" w:rsidRPr="00E64A3A" w:rsidRDefault="00E64A3A" w:rsidP="00E64A3A">
      <w:pPr>
        <w:rPr>
          <w:rFonts w:hint="eastAsia"/>
          <w:b/>
          <w:bCs/>
        </w:rPr>
      </w:pPr>
      <w:r w:rsidRPr="00E64A3A">
        <w:rPr>
          <w:b/>
          <w:bCs/>
        </w:rPr>
        <w:t xml:space="preserve">1. </w:t>
      </w:r>
      <w:r w:rsidRPr="00E64A3A">
        <w:rPr>
          <w:rFonts w:hint="eastAsia"/>
          <w:b/>
          <w:bCs/>
        </w:rPr>
        <w:t>Moving forward, I am committed to integrating [specific action] into my future projects.</w:t>
      </w:r>
    </w:p>
    <w:p w14:paraId="37B506A5" w14:textId="1AF26FD1" w:rsidR="00E64A3A" w:rsidRPr="00E64A3A" w:rsidRDefault="00E64A3A" w:rsidP="00E64A3A">
      <w:pPr>
        <w:rPr>
          <w:rFonts w:hint="eastAsia"/>
          <w:b/>
          <w:bCs/>
        </w:rPr>
      </w:pPr>
      <w:r w:rsidRPr="00E64A3A">
        <w:rPr>
          <w:b/>
          <w:bCs/>
        </w:rPr>
        <w:t>2</w:t>
      </w:r>
      <w:r w:rsidRPr="00E64A3A">
        <w:rPr>
          <w:rFonts w:hint="eastAsia"/>
          <w:b/>
          <w:bCs/>
        </w:rPr>
        <w:t xml:space="preserve">. </w:t>
      </w:r>
      <w:r w:rsidRPr="00E64A3A">
        <w:rPr>
          <w:rFonts w:hint="eastAsia"/>
          <w:b/>
          <w:bCs/>
        </w:rPr>
        <w:t xml:space="preserve">The insights gained from this experience will be instrumental in enhancing my approach to future engineering </w:t>
      </w:r>
      <w:proofErr w:type="gramStart"/>
      <w:r w:rsidRPr="00E64A3A">
        <w:rPr>
          <w:rFonts w:hint="eastAsia"/>
          <w:b/>
          <w:bCs/>
        </w:rPr>
        <w:t>challenges.*</w:t>
      </w:r>
      <w:proofErr w:type="gramEnd"/>
      <w:r w:rsidRPr="00E64A3A">
        <w:rPr>
          <w:rFonts w:hint="eastAsia"/>
          <w:b/>
          <w:bCs/>
        </w:rPr>
        <w:t>*</w:t>
      </w:r>
    </w:p>
    <w:p w14:paraId="67894EF5" w14:textId="55E44E03" w:rsidR="00E64A3A" w:rsidRPr="00E64A3A" w:rsidRDefault="00E64A3A" w:rsidP="00E64A3A">
      <w:pPr>
        <w:rPr>
          <w:rFonts w:hint="eastAsia"/>
          <w:b/>
          <w:bCs/>
        </w:rPr>
      </w:pPr>
      <w:r w:rsidRPr="00E64A3A">
        <w:rPr>
          <w:b/>
          <w:bCs/>
        </w:rPr>
        <w:t>3.</w:t>
      </w:r>
      <w:r w:rsidRPr="00E64A3A">
        <w:rPr>
          <w:rFonts w:hint="eastAsia"/>
          <w:b/>
          <w:bCs/>
        </w:rPr>
        <w:t xml:space="preserve"> </w:t>
      </w:r>
      <w:r w:rsidRPr="00E64A3A">
        <w:rPr>
          <w:rFonts w:hint="eastAsia"/>
          <w:b/>
          <w:bCs/>
        </w:rPr>
        <w:t>I am eager to apply these lessons in contexts such as [specific scenario].</w:t>
      </w:r>
    </w:p>
    <w:p w14:paraId="34D2C88B" w14:textId="3291A7CD" w:rsidR="00E64A3A" w:rsidRPr="00E64A3A" w:rsidRDefault="00E64A3A" w:rsidP="00E64A3A">
      <w:pPr>
        <w:rPr>
          <w:rFonts w:hint="eastAsia"/>
          <w:b/>
          <w:bCs/>
        </w:rPr>
      </w:pPr>
      <w:r w:rsidRPr="00E64A3A">
        <w:rPr>
          <w:b/>
          <w:bCs/>
        </w:rPr>
        <w:t xml:space="preserve">4. </w:t>
      </w:r>
      <w:r w:rsidRPr="00E64A3A">
        <w:rPr>
          <w:rFonts w:hint="eastAsia"/>
          <w:b/>
          <w:bCs/>
        </w:rPr>
        <w:t>Throughout my continued studies, I will dedicate myself to strengthening my capabilities in [specific area].</w:t>
      </w:r>
    </w:p>
    <w:p w14:paraId="4598CFAE" w14:textId="3139D206" w:rsidR="00E64A3A" w:rsidRPr="00E64A3A" w:rsidRDefault="00E64A3A" w:rsidP="00E64A3A">
      <w:pPr>
        <w:rPr>
          <w:rFonts w:hint="eastAsia"/>
          <w:b/>
          <w:bCs/>
        </w:rPr>
      </w:pPr>
      <w:r w:rsidRPr="00E64A3A">
        <w:rPr>
          <w:b/>
          <w:bCs/>
        </w:rPr>
        <w:t xml:space="preserve">5. </w:t>
      </w:r>
      <w:r w:rsidRPr="00E64A3A">
        <w:rPr>
          <w:rFonts w:hint="eastAsia"/>
          <w:b/>
          <w:bCs/>
        </w:rPr>
        <w:t>My intention is to [specific action], thereby enabling [desired outcome].</w:t>
      </w:r>
    </w:p>
    <w:p w14:paraId="27EBF05A" w14:textId="49B1654A" w:rsidR="00E64A3A" w:rsidRPr="00E64A3A" w:rsidRDefault="00E64A3A" w:rsidP="00E64A3A">
      <w:pPr>
        <w:rPr>
          <w:rFonts w:hint="eastAsia"/>
          <w:b/>
          <w:bCs/>
        </w:rPr>
      </w:pPr>
      <w:r w:rsidRPr="00E64A3A">
        <w:rPr>
          <w:b/>
          <w:bCs/>
        </w:rPr>
        <w:t xml:space="preserve">6.  </w:t>
      </w:r>
      <w:r w:rsidRPr="00E64A3A">
        <w:rPr>
          <w:rFonts w:hint="eastAsia"/>
          <w:b/>
          <w:bCs/>
        </w:rPr>
        <w:t>I will place a greater emphasis on critical aspects like [e.g., rigorous system testing and data integrity].</w:t>
      </w:r>
    </w:p>
    <w:p w14:paraId="71179348" w14:textId="156FBF61" w:rsidR="00E64A3A" w:rsidRPr="00E64A3A" w:rsidRDefault="00E64A3A" w:rsidP="00E64A3A">
      <w:pPr>
        <w:rPr>
          <w:rFonts w:hint="eastAsia"/>
          <w:b/>
          <w:bCs/>
        </w:rPr>
      </w:pPr>
      <w:r w:rsidRPr="00E64A3A">
        <w:rPr>
          <w:b/>
          <w:bCs/>
        </w:rPr>
        <w:t xml:space="preserve">7. </w:t>
      </w:r>
      <w:r w:rsidRPr="00E64A3A">
        <w:rPr>
          <w:rFonts w:hint="eastAsia"/>
          <w:b/>
          <w:bCs/>
        </w:rPr>
        <w:t>This process of reflection has motivated me to pursue [specific goal or action].</w:t>
      </w:r>
    </w:p>
    <w:p w14:paraId="5757AFB0" w14:textId="49E14CDB" w:rsidR="00E64A3A" w:rsidRPr="00E64A3A" w:rsidRDefault="00E64A3A" w:rsidP="00E64A3A">
      <w:pPr>
        <w:rPr>
          <w:rFonts w:hint="eastAsia"/>
          <w:b/>
          <w:bCs/>
        </w:rPr>
      </w:pPr>
      <w:r w:rsidRPr="00E64A3A">
        <w:rPr>
          <w:b/>
          <w:bCs/>
        </w:rPr>
        <w:t xml:space="preserve">8. </w:t>
      </w:r>
      <w:r w:rsidRPr="00E64A3A">
        <w:rPr>
          <w:rFonts w:hint="eastAsia"/>
          <w:b/>
          <w:bCs/>
        </w:rPr>
        <w:t>I aim to seamlessly incorporate these lessons into future endeavors, such as my next AI development initiative.</w:t>
      </w:r>
    </w:p>
    <w:p w14:paraId="2C955856" w14:textId="7DD58D69" w:rsidR="00E64A3A" w:rsidRPr="00E64A3A" w:rsidRDefault="00E64A3A" w:rsidP="00E64A3A">
      <w:pPr>
        <w:rPr>
          <w:rFonts w:hint="eastAsia"/>
          <w:b/>
          <w:bCs/>
        </w:rPr>
      </w:pPr>
      <w:r w:rsidRPr="00E64A3A">
        <w:rPr>
          <w:b/>
          <w:bCs/>
        </w:rPr>
        <w:t xml:space="preserve">9. </w:t>
      </w:r>
      <w:r w:rsidRPr="00E64A3A">
        <w:rPr>
          <w:rFonts w:hint="eastAsia"/>
          <w:b/>
          <w:bCs/>
        </w:rPr>
        <w:t>Having solidified my confidence in [specific skill], I am determined to further refine this competency.</w:t>
      </w:r>
    </w:p>
    <w:p w14:paraId="2EAF2F74" w14:textId="3FD9E233" w:rsidR="00E64A3A" w:rsidRPr="00E64A3A" w:rsidRDefault="00E64A3A" w:rsidP="00E64A3A">
      <w:pPr>
        <w:rPr>
          <w:rFonts w:hint="eastAsia"/>
          <w:b/>
          <w:bCs/>
        </w:rPr>
      </w:pPr>
      <w:r w:rsidRPr="00E64A3A">
        <w:rPr>
          <w:b/>
          <w:bCs/>
        </w:rPr>
        <w:t>10.</w:t>
      </w:r>
      <w:r w:rsidRPr="00E64A3A">
        <w:rPr>
          <w:b/>
          <w:bCs/>
        </w:rPr>
        <w:t xml:space="preserve"> </w:t>
      </w:r>
      <w:r w:rsidRPr="00E64A3A">
        <w:rPr>
          <w:rFonts w:hint="eastAsia"/>
          <w:b/>
          <w:bCs/>
        </w:rPr>
        <w:t>My long-term aspiration is to contribute to the development of AI applications that are both more accessible and socially responsible.</w:t>
      </w:r>
    </w:p>
    <w:p w14:paraId="11BC3103" w14:textId="77777777" w:rsidR="00E64A3A" w:rsidRPr="00E64A3A" w:rsidRDefault="00E64A3A" w:rsidP="00E64A3A">
      <w:pPr>
        <w:rPr>
          <w:b/>
          <w:bCs/>
        </w:rPr>
      </w:pPr>
    </w:p>
    <w:p w14:paraId="7BB0F895" w14:textId="0274D565" w:rsidR="00E64A3A" w:rsidRPr="00E64A3A" w:rsidRDefault="00E64A3A" w:rsidP="00E64A3A">
      <w:pPr>
        <w:tabs>
          <w:tab w:val="left" w:pos="312"/>
        </w:tabs>
        <w:rPr>
          <w:rFonts w:hint="eastAsia"/>
          <w:b/>
          <w:bCs/>
        </w:rPr>
      </w:pPr>
      <w:r w:rsidRPr="001A3AA8">
        <w:rPr>
          <w:rFonts w:hint="eastAsia"/>
          <w:b/>
          <w:bCs/>
        </w:rPr>
        <w:t>高分反思表达（带逻辑转折</w:t>
      </w:r>
      <w:r w:rsidRPr="001A3AA8">
        <w:rPr>
          <w:rFonts w:hint="eastAsia"/>
          <w:b/>
          <w:bCs/>
        </w:rPr>
        <w:t xml:space="preserve"> + </w:t>
      </w:r>
      <w:r w:rsidRPr="001A3AA8">
        <w:rPr>
          <w:rFonts w:hint="eastAsia"/>
          <w:b/>
          <w:bCs/>
        </w:rPr>
        <w:t>批判性思维）</w:t>
      </w:r>
    </w:p>
    <w:p w14:paraId="4F3D6AAF" w14:textId="77777777" w:rsidR="00E64A3A" w:rsidRPr="00E64A3A" w:rsidRDefault="00E64A3A" w:rsidP="00E64A3A">
      <w:pPr>
        <w:rPr>
          <w:b/>
          <w:bCs/>
        </w:rPr>
      </w:pPr>
    </w:p>
    <w:p w14:paraId="4AC946B1" w14:textId="3900757E" w:rsidR="00E64A3A" w:rsidRPr="00E64A3A" w:rsidRDefault="00E64A3A" w:rsidP="00E64A3A">
      <w:pPr>
        <w:pStyle w:val="a9"/>
        <w:numPr>
          <w:ilvl w:val="0"/>
          <w:numId w:val="11"/>
        </w:numPr>
        <w:ind w:firstLineChars="0"/>
        <w:rPr>
          <w:b/>
          <w:bCs/>
        </w:rPr>
      </w:pPr>
      <w:r w:rsidRPr="00E64A3A">
        <w:rPr>
          <w:rFonts w:hint="eastAsia"/>
          <w:b/>
          <w:bCs/>
        </w:rPr>
        <w:t>This experience has fundamentally refined my problem-solving methodology, which will directly inform the architecture of AI systems I develop in the future.</w:t>
      </w:r>
    </w:p>
    <w:p w14:paraId="26A9D82F" w14:textId="616F8E82" w:rsidR="00E64A3A" w:rsidRPr="00E64A3A" w:rsidRDefault="00E64A3A" w:rsidP="00E64A3A">
      <w:pPr>
        <w:pStyle w:val="a9"/>
        <w:numPr>
          <w:ilvl w:val="0"/>
          <w:numId w:val="11"/>
        </w:numPr>
        <w:ind w:firstLineChars="0"/>
        <w:rPr>
          <w:rFonts w:hint="eastAsia"/>
          <w:b/>
          <w:bCs/>
        </w:rPr>
      </w:pPr>
      <w:r w:rsidRPr="00E64A3A">
        <w:rPr>
          <w:rFonts w:hint="eastAsia"/>
          <w:b/>
          <w:bCs/>
        </w:rPr>
        <w:t>In subsequent projects, I will prioritize early-stage prototyping and iterative feedback cycles to preemptively address potential flaws.</w:t>
      </w:r>
    </w:p>
    <w:p w14:paraId="480F687D" w14:textId="10AD9ECA" w:rsidR="00E64A3A" w:rsidRPr="00E64A3A" w:rsidRDefault="00E64A3A" w:rsidP="00E64A3A">
      <w:pPr>
        <w:pStyle w:val="a9"/>
        <w:numPr>
          <w:ilvl w:val="0"/>
          <w:numId w:val="11"/>
        </w:numPr>
        <w:ind w:firstLineChars="0"/>
        <w:rPr>
          <w:rFonts w:hint="eastAsia"/>
          <w:b/>
          <w:bCs/>
        </w:rPr>
      </w:pPr>
      <w:r w:rsidRPr="00E64A3A">
        <w:rPr>
          <w:rFonts w:hint="eastAsia"/>
          <w:b/>
          <w:bCs/>
        </w:rPr>
        <w:t>I plan to investigate the adoption of more efficient frameworks and deployment strategies, such as model optimization for edge computing, to enhance real-time performance.</w:t>
      </w:r>
    </w:p>
    <w:p w14:paraId="3196D189" w14:textId="7843EB6D" w:rsidR="00E64A3A" w:rsidRPr="00E64A3A" w:rsidRDefault="00E64A3A" w:rsidP="00E64A3A">
      <w:pPr>
        <w:pStyle w:val="a9"/>
        <w:numPr>
          <w:ilvl w:val="0"/>
          <w:numId w:val="11"/>
        </w:numPr>
        <w:ind w:firstLineChars="0"/>
        <w:rPr>
          <w:rFonts w:hint="eastAsia"/>
          <w:b/>
          <w:bCs/>
        </w:rPr>
      </w:pPr>
      <w:r w:rsidRPr="00E64A3A">
        <w:rPr>
          <w:rFonts w:hint="eastAsia"/>
          <w:b/>
          <w:bCs/>
        </w:rPr>
        <w:lastRenderedPageBreak/>
        <w:t>I also intend to deepen my understanding of user-centered design principles, ensuring the AI technologies I help build are inherently more inclusive.</w:t>
      </w:r>
    </w:p>
    <w:p w14:paraId="1DC6A8AE" w14:textId="325B9B3A" w:rsidR="00E64A3A" w:rsidRPr="00E64A3A" w:rsidRDefault="00E64A3A" w:rsidP="00E64A3A">
      <w:pPr>
        <w:pStyle w:val="a9"/>
        <w:numPr>
          <w:ilvl w:val="0"/>
          <w:numId w:val="11"/>
        </w:numPr>
        <w:ind w:firstLineChars="0"/>
        <w:rPr>
          <w:b/>
          <w:bCs/>
        </w:rPr>
      </w:pPr>
      <w:r w:rsidRPr="00E64A3A">
        <w:rPr>
          <w:rFonts w:hint="eastAsia"/>
          <w:b/>
          <w:bCs/>
        </w:rPr>
        <w:t>Ultimately, my goal is to fuse technical expertise with a strong ethical framework to drive innovations that deliver meaningful and positive impact.</w:t>
      </w:r>
    </w:p>
    <w:p w14:paraId="153DACDA" w14:textId="77777777" w:rsidR="00E64A3A" w:rsidRDefault="00E64A3A">
      <w:pPr>
        <w:rPr>
          <w:rFonts w:hint="eastAsia"/>
        </w:rPr>
      </w:pPr>
    </w:p>
    <w:p w14:paraId="4253AF42" w14:textId="77777777" w:rsidR="00E64A3A" w:rsidRDefault="00E64A3A"/>
    <w:p w14:paraId="18466F7C" w14:textId="7A1CEA41" w:rsidR="003C50E9" w:rsidRDefault="00000000">
      <w:r>
        <w:rPr>
          <w:rFonts w:hint="eastAsia"/>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
        <w:gridCol w:w="7689"/>
      </w:tblGrid>
      <w:tr w:rsidR="003C50E9" w14:paraId="76D56061" w14:textId="77777777">
        <w:trPr>
          <w:tblHeader/>
          <w:tblCellSpacing w:w="15" w:type="dxa"/>
        </w:trPr>
        <w:tc>
          <w:tcPr>
            <w:tcW w:w="0" w:type="auto"/>
            <w:vAlign w:val="center"/>
          </w:tcPr>
          <w:p w14:paraId="612F9EBE" w14:textId="77777777" w:rsidR="003C50E9" w:rsidRDefault="00000000">
            <w:pPr>
              <w:widowControl/>
              <w:jc w:val="center"/>
              <w:rPr>
                <w:b/>
                <w:bCs/>
              </w:rPr>
            </w:pPr>
            <w:r>
              <w:rPr>
                <w:rFonts w:ascii="宋体" w:eastAsia="宋体" w:hAnsi="宋体" w:cs="宋体"/>
                <w:b/>
                <w:bCs/>
                <w:kern w:val="0"/>
                <w:sz w:val="24"/>
                <w:lang w:bidi="ar"/>
              </w:rPr>
              <w:t>类型</w:t>
            </w:r>
          </w:p>
        </w:tc>
        <w:tc>
          <w:tcPr>
            <w:tcW w:w="0" w:type="auto"/>
            <w:vAlign w:val="center"/>
          </w:tcPr>
          <w:p w14:paraId="7AE9CFCA" w14:textId="77777777" w:rsidR="003C50E9" w:rsidRDefault="00000000">
            <w:pPr>
              <w:widowControl/>
              <w:jc w:val="center"/>
              <w:rPr>
                <w:b/>
                <w:bCs/>
              </w:rPr>
            </w:pPr>
            <w:r>
              <w:rPr>
                <w:rFonts w:ascii="宋体" w:eastAsia="宋体" w:hAnsi="宋体" w:cs="宋体"/>
                <w:b/>
                <w:bCs/>
                <w:kern w:val="0"/>
                <w:sz w:val="24"/>
                <w:lang w:bidi="ar"/>
              </w:rPr>
              <w:t>可直接背诵句</w:t>
            </w:r>
          </w:p>
        </w:tc>
      </w:tr>
      <w:tr w:rsidR="003C50E9" w14:paraId="30E974FC" w14:textId="77777777">
        <w:trPr>
          <w:tblCellSpacing w:w="15" w:type="dxa"/>
        </w:trPr>
        <w:tc>
          <w:tcPr>
            <w:tcW w:w="0" w:type="auto"/>
            <w:vAlign w:val="center"/>
          </w:tcPr>
          <w:p w14:paraId="72DF6DEF" w14:textId="77777777" w:rsidR="003C50E9" w:rsidRDefault="00000000">
            <w:pPr>
              <w:widowControl/>
              <w:jc w:val="left"/>
            </w:pPr>
            <w:r>
              <w:rPr>
                <w:rFonts w:ascii="宋体" w:eastAsia="宋体" w:hAnsi="宋体" w:cs="宋体"/>
                <w:kern w:val="0"/>
                <w:sz w:val="24"/>
                <w:lang w:bidi="ar"/>
              </w:rPr>
              <w:t>项目介绍</w:t>
            </w:r>
          </w:p>
        </w:tc>
        <w:tc>
          <w:tcPr>
            <w:tcW w:w="0" w:type="auto"/>
            <w:vAlign w:val="center"/>
          </w:tcPr>
          <w:p w14:paraId="00895E0B" w14:textId="77777777" w:rsidR="003C50E9" w:rsidRDefault="00000000">
            <w:pPr>
              <w:widowControl/>
              <w:jc w:val="left"/>
            </w:pPr>
            <w:r>
              <w:rPr>
                <w:rFonts w:ascii="宋体" w:eastAsia="宋体" w:hAnsi="宋体" w:cs="宋体"/>
                <w:kern w:val="0"/>
                <w:sz w:val="24"/>
                <w:lang w:bidi="ar"/>
              </w:rPr>
              <w:t>“Brighter is an AI-based wearable navigation device designed to help visually impaired users navigate safely and confidently.”</w:t>
            </w:r>
          </w:p>
        </w:tc>
      </w:tr>
      <w:tr w:rsidR="003C50E9" w14:paraId="270BA0BA" w14:textId="77777777">
        <w:trPr>
          <w:tblCellSpacing w:w="15" w:type="dxa"/>
        </w:trPr>
        <w:tc>
          <w:tcPr>
            <w:tcW w:w="0" w:type="auto"/>
            <w:vAlign w:val="center"/>
          </w:tcPr>
          <w:p w14:paraId="0739A8BD" w14:textId="77777777" w:rsidR="003C50E9" w:rsidRDefault="00000000">
            <w:pPr>
              <w:widowControl/>
              <w:jc w:val="left"/>
            </w:pPr>
            <w:r>
              <w:rPr>
                <w:rFonts w:ascii="宋体" w:eastAsia="宋体" w:hAnsi="宋体" w:cs="宋体"/>
                <w:kern w:val="0"/>
                <w:sz w:val="24"/>
                <w:lang w:bidi="ar"/>
              </w:rPr>
              <w:t>技术核心</w:t>
            </w:r>
          </w:p>
        </w:tc>
        <w:tc>
          <w:tcPr>
            <w:tcW w:w="0" w:type="auto"/>
            <w:vAlign w:val="center"/>
          </w:tcPr>
          <w:p w14:paraId="4A0B1AB0" w14:textId="77777777" w:rsidR="003C50E9" w:rsidRDefault="00000000">
            <w:pPr>
              <w:widowControl/>
              <w:jc w:val="left"/>
            </w:pPr>
            <w:r>
              <w:rPr>
                <w:rFonts w:ascii="宋体" w:eastAsia="宋体" w:hAnsi="宋体" w:cs="宋体"/>
                <w:kern w:val="0"/>
                <w:sz w:val="24"/>
                <w:lang w:bidi="ar"/>
              </w:rPr>
              <w:t>“The system combines computer vision, machine learning, and voice interaction to provide real-time feedback.”</w:t>
            </w:r>
          </w:p>
        </w:tc>
      </w:tr>
      <w:tr w:rsidR="003C50E9" w14:paraId="4304A3A2" w14:textId="77777777">
        <w:trPr>
          <w:tblCellSpacing w:w="15" w:type="dxa"/>
        </w:trPr>
        <w:tc>
          <w:tcPr>
            <w:tcW w:w="0" w:type="auto"/>
            <w:vAlign w:val="center"/>
          </w:tcPr>
          <w:p w14:paraId="0421C602" w14:textId="77777777" w:rsidR="003C50E9" w:rsidRDefault="00000000">
            <w:pPr>
              <w:widowControl/>
              <w:jc w:val="left"/>
            </w:pPr>
            <w:r>
              <w:rPr>
                <w:rFonts w:ascii="宋体" w:eastAsia="宋体" w:hAnsi="宋体" w:cs="宋体"/>
                <w:kern w:val="0"/>
                <w:sz w:val="24"/>
                <w:lang w:bidi="ar"/>
              </w:rPr>
              <w:t>动机</w:t>
            </w:r>
          </w:p>
        </w:tc>
        <w:tc>
          <w:tcPr>
            <w:tcW w:w="0" w:type="auto"/>
            <w:vAlign w:val="center"/>
          </w:tcPr>
          <w:p w14:paraId="1EB5E450" w14:textId="77777777" w:rsidR="003C50E9" w:rsidRDefault="00000000">
            <w:pPr>
              <w:widowControl/>
              <w:jc w:val="left"/>
            </w:pPr>
            <w:r>
              <w:rPr>
                <w:rFonts w:ascii="宋体" w:eastAsia="宋体" w:hAnsi="宋体" w:cs="宋体"/>
                <w:kern w:val="0"/>
                <w:sz w:val="24"/>
                <w:lang w:bidi="ar"/>
              </w:rPr>
              <w:t>“I want to connect my technical learning with social responsibility.”</w:t>
            </w:r>
          </w:p>
        </w:tc>
      </w:tr>
      <w:tr w:rsidR="003C50E9" w14:paraId="3B43A672" w14:textId="77777777">
        <w:trPr>
          <w:tblCellSpacing w:w="15" w:type="dxa"/>
        </w:trPr>
        <w:tc>
          <w:tcPr>
            <w:tcW w:w="0" w:type="auto"/>
            <w:vAlign w:val="center"/>
          </w:tcPr>
          <w:p w14:paraId="24065E23" w14:textId="77777777" w:rsidR="003C50E9" w:rsidRDefault="00000000">
            <w:pPr>
              <w:widowControl/>
              <w:jc w:val="left"/>
            </w:pPr>
            <w:r>
              <w:rPr>
                <w:rFonts w:ascii="宋体" w:eastAsia="宋体" w:hAnsi="宋体" w:cs="宋体"/>
                <w:kern w:val="0"/>
                <w:sz w:val="24"/>
                <w:lang w:bidi="ar"/>
              </w:rPr>
              <w:t>技术发展</w:t>
            </w:r>
          </w:p>
        </w:tc>
        <w:tc>
          <w:tcPr>
            <w:tcW w:w="0" w:type="auto"/>
            <w:vAlign w:val="center"/>
          </w:tcPr>
          <w:p w14:paraId="235627DA" w14:textId="77777777" w:rsidR="003C50E9" w:rsidRDefault="00000000">
            <w:pPr>
              <w:widowControl/>
              <w:jc w:val="left"/>
            </w:pPr>
            <w:r>
              <w:rPr>
                <w:rFonts w:ascii="宋体" w:eastAsia="宋体" w:hAnsi="宋体" w:cs="宋体"/>
                <w:kern w:val="0"/>
                <w:sz w:val="24"/>
                <w:lang w:bidi="ar"/>
              </w:rPr>
              <w:t>“I plan to apply models like YOLOv8-Nano for lightweight real-time detection.”</w:t>
            </w:r>
          </w:p>
        </w:tc>
      </w:tr>
      <w:tr w:rsidR="003C50E9" w14:paraId="3D4999D3" w14:textId="77777777">
        <w:trPr>
          <w:tblCellSpacing w:w="15" w:type="dxa"/>
        </w:trPr>
        <w:tc>
          <w:tcPr>
            <w:tcW w:w="0" w:type="auto"/>
            <w:vAlign w:val="center"/>
          </w:tcPr>
          <w:p w14:paraId="2D552B7F" w14:textId="77777777" w:rsidR="003C50E9" w:rsidRDefault="00000000">
            <w:pPr>
              <w:widowControl/>
              <w:jc w:val="left"/>
            </w:pPr>
            <w:r>
              <w:rPr>
                <w:rFonts w:ascii="宋体" w:eastAsia="宋体" w:hAnsi="宋体" w:cs="宋体"/>
                <w:kern w:val="0"/>
                <w:sz w:val="24"/>
                <w:lang w:bidi="ar"/>
              </w:rPr>
              <w:t>批判分析</w:t>
            </w:r>
          </w:p>
        </w:tc>
        <w:tc>
          <w:tcPr>
            <w:tcW w:w="0" w:type="auto"/>
            <w:vAlign w:val="center"/>
          </w:tcPr>
          <w:p w14:paraId="377276F0" w14:textId="77777777" w:rsidR="003C50E9" w:rsidRDefault="00000000">
            <w:pPr>
              <w:widowControl/>
              <w:jc w:val="left"/>
            </w:pPr>
            <w:r>
              <w:rPr>
                <w:rFonts w:ascii="宋体" w:eastAsia="宋体" w:hAnsi="宋体" w:cs="宋体"/>
                <w:kern w:val="0"/>
                <w:sz w:val="24"/>
                <w:lang w:bidi="ar"/>
              </w:rPr>
              <w:t>“After comparing open-source projects, I realized the need to balance performance and efficiency.”</w:t>
            </w:r>
          </w:p>
        </w:tc>
      </w:tr>
      <w:tr w:rsidR="003C50E9" w14:paraId="0AC3755C" w14:textId="77777777">
        <w:trPr>
          <w:tblCellSpacing w:w="15" w:type="dxa"/>
        </w:trPr>
        <w:tc>
          <w:tcPr>
            <w:tcW w:w="0" w:type="auto"/>
            <w:vAlign w:val="center"/>
          </w:tcPr>
          <w:p w14:paraId="4B9EF5D0" w14:textId="77777777" w:rsidR="003C50E9" w:rsidRDefault="00000000">
            <w:pPr>
              <w:widowControl/>
              <w:jc w:val="left"/>
            </w:pPr>
            <w:r>
              <w:rPr>
                <w:rFonts w:ascii="宋体" w:eastAsia="宋体" w:hAnsi="宋体" w:cs="宋体"/>
                <w:kern w:val="0"/>
                <w:sz w:val="24"/>
                <w:lang w:bidi="ar"/>
              </w:rPr>
              <w:t>学习进展</w:t>
            </w:r>
          </w:p>
        </w:tc>
        <w:tc>
          <w:tcPr>
            <w:tcW w:w="0" w:type="auto"/>
            <w:vAlign w:val="center"/>
          </w:tcPr>
          <w:p w14:paraId="2C491550" w14:textId="77777777" w:rsidR="003C50E9" w:rsidRDefault="00000000">
            <w:pPr>
              <w:widowControl/>
              <w:jc w:val="left"/>
            </w:pPr>
            <w:r>
              <w:rPr>
                <w:rFonts w:ascii="宋体" w:eastAsia="宋体" w:hAnsi="宋体" w:cs="宋体"/>
                <w:kern w:val="0"/>
                <w:sz w:val="24"/>
                <w:lang w:bidi="ar"/>
              </w:rPr>
              <w:t>“Through reading papers and practicing on Kaggle, I improved my understanding of model training and evaluation.”</w:t>
            </w:r>
          </w:p>
        </w:tc>
      </w:tr>
      <w:tr w:rsidR="003C50E9" w14:paraId="78ED6437" w14:textId="77777777">
        <w:trPr>
          <w:tblCellSpacing w:w="15" w:type="dxa"/>
        </w:trPr>
        <w:tc>
          <w:tcPr>
            <w:tcW w:w="0" w:type="auto"/>
            <w:vAlign w:val="center"/>
          </w:tcPr>
          <w:p w14:paraId="0779EEFE" w14:textId="77777777" w:rsidR="003C50E9" w:rsidRDefault="00000000">
            <w:pPr>
              <w:widowControl/>
              <w:jc w:val="left"/>
            </w:pPr>
            <w:r>
              <w:rPr>
                <w:rFonts w:ascii="宋体" w:eastAsia="宋体" w:hAnsi="宋体" w:cs="宋体"/>
                <w:kern w:val="0"/>
                <w:sz w:val="24"/>
                <w:lang w:bidi="ar"/>
              </w:rPr>
              <w:t>反思提升</w:t>
            </w:r>
          </w:p>
        </w:tc>
        <w:tc>
          <w:tcPr>
            <w:tcW w:w="0" w:type="auto"/>
            <w:vAlign w:val="center"/>
          </w:tcPr>
          <w:p w14:paraId="6BD22BF6" w14:textId="77777777" w:rsidR="003C50E9" w:rsidRDefault="00000000">
            <w:pPr>
              <w:widowControl/>
              <w:jc w:val="left"/>
            </w:pPr>
            <w:r>
              <w:rPr>
                <w:rFonts w:ascii="宋体" w:eastAsia="宋体" w:hAnsi="宋体" w:cs="宋体"/>
                <w:kern w:val="0"/>
                <w:sz w:val="24"/>
                <w:lang w:bidi="ar"/>
              </w:rPr>
              <w:t>“This project taught me the importance of integrating software and hardware, and testing ideas in real-world conditions.”</w:t>
            </w:r>
          </w:p>
        </w:tc>
      </w:tr>
      <w:tr w:rsidR="003C50E9" w14:paraId="6D269C34" w14:textId="77777777">
        <w:trPr>
          <w:tblCellSpacing w:w="15" w:type="dxa"/>
        </w:trPr>
        <w:tc>
          <w:tcPr>
            <w:tcW w:w="0" w:type="auto"/>
            <w:vAlign w:val="center"/>
          </w:tcPr>
          <w:p w14:paraId="462A88E4" w14:textId="77777777" w:rsidR="003C50E9" w:rsidRDefault="00000000">
            <w:pPr>
              <w:widowControl/>
              <w:jc w:val="left"/>
            </w:pPr>
            <w:r>
              <w:rPr>
                <w:rFonts w:ascii="宋体" w:eastAsia="宋体" w:hAnsi="宋体" w:cs="宋体"/>
                <w:kern w:val="0"/>
                <w:sz w:val="24"/>
                <w:lang w:bidi="ar"/>
              </w:rPr>
              <w:t>未来计划</w:t>
            </w:r>
          </w:p>
        </w:tc>
        <w:tc>
          <w:tcPr>
            <w:tcW w:w="0" w:type="auto"/>
            <w:vAlign w:val="center"/>
          </w:tcPr>
          <w:p w14:paraId="68D276DB" w14:textId="77777777" w:rsidR="003C50E9" w:rsidRDefault="00000000">
            <w:pPr>
              <w:widowControl/>
              <w:jc w:val="left"/>
            </w:pPr>
            <w:r>
              <w:rPr>
                <w:rFonts w:ascii="宋体" w:eastAsia="宋体" w:hAnsi="宋体" w:cs="宋体"/>
                <w:kern w:val="0"/>
                <w:sz w:val="24"/>
                <w:lang w:bidi="ar"/>
              </w:rPr>
              <w:t>“I will continue to explore embedded systems and refine the model to achieve better real-time interaction.”</w:t>
            </w:r>
          </w:p>
        </w:tc>
      </w:tr>
    </w:tbl>
    <w:p w14:paraId="7D435F43" w14:textId="77777777" w:rsidR="003C50E9" w:rsidRDefault="00000000">
      <w:pPr>
        <w:pStyle w:val="3"/>
        <w:widowControl/>
        <w:rPr>
          <w:rFonts w:asciiTheme="minorHAnsi" w:hAnsiTheme="minorHAnsi" w:hint="default"/>
          <w:sz w:val="28"/>
          <w:szCs w:val="28"/>
        </w:rPr>
      </w:pPr>
      <w:r>
        <w:rPr>
          <w:rStyle w:val="a4"/>
          <w:rFonts w:asciiTheme="minorHAnsi" w:hAnsiTheme="minorHAnsi" w:hint="default"/>
          <w:b/>
          <w:sz w:val="28"/>
          <w:szCs w:val="28"/>
        </w:rPr>
        <w:t>What?</w:t>
      </w:r>
    </w:p>
    <w:p w14:paraId="1CAA8E98" w14:textId="77777777" w:rsidR="003C50E9" w:rsidRDefault="00000000">
      <w:pPr>
        <w:pStyle w:val="a3"/>
        <w:widowControl/>
        <w:rPr>
          <w:sz w:val="28"/>
          <w:szCs w:val="28"/>
        </w:rPr>
      </w:pPr>
      <w:r>
        <w:rPr>
          <w:sz w:val="28"/>
          <w:szCs w:val="28"/>
        </w:rPr>
        <w:t xml:space="preserve">During the practical phase of my AI project “Brighter,” I focused on building a functional prototype that connects the computer vision model with the speech output module. My goal was to make the device recognize obstacles and provide real-time audio feedback to help visually impaired users navigate safely. I worked mainly on integrating YOLOv8-Nano, a lightweight object detection model, into a Raspberry Pi environment. Setting up the Linux system, installing PyTorch, and </w:t>
      </w:r>
      <w:r>
        <w:rPr>
          <w:sz w:val="28"/>
          <w:szCs w:val="28"/>
        </w:rPr>
        <w:lastRenderedPageBreak/>
        <w:t>configuring the model to run efficiently on limited hardware took much longer than I expected. At first, the camera feed and voice output could not run smoothly together, which caused delays in the spoken alerts. I tested different optimization methods, such as reducing the image resolution and simplifying the processing loop. Gradually, I managed to make the system respond faster and give clear voice feedback when detecting nearby objects or traffic signs.</w:t>
      </w:r>
    </w:p>
    <w:p w14:paraId="562D1D6E" w14:textId="77777777" w:rsidR="003C50E9" w:rsidRDefault="00000000">
      <w:pPr>
        <w:pStyle w:val="a3"/>
        <w:widowControl/>
        <w:rPr>
          <w:sz w:val="28"/>
          <w:szCs w:val="28"/>
        </w:rPr>
      </w:pPr>
      <w:r>
        <w:rPr>
          <w:sz w:val="28"/>
          <w:szCs w:val="28"/>
        </w:rPr>
        <w:t>Another part of my work was testing the interaction design. I used simple voice commands such as “What’s in front of me?” and connected them to text-to-speech feedback. I also adjusted the voice timing to make the instructions sound natural. Although this was my first time connecting computer vision and speech modules in real time, the process helped me understand how AI can interact directly with users in daily life. Overall, this stage was challenging but also the most rewarding, because it transformed my ideas from previous reports into an actual working system.</w:t>
      </w:r>
    </w:p>
    <w:p w14:paraId="1BCEF85A" w14:textId="77777777" w:rsidR="003C50E9" w:rsidRDefault="00000000">
      <w:pPr>
        <w:widowControl/>
        <w:rPr>
          <w:sz w:val="28"/>
          <w:szCs w:val="28"/>
        </w:rPr>
      </w:pPr>
      <w:r>
        <w:rPr>
          <w:sz w:val="28"/>
          <w:szCs w:val="28"/>
        </w:rPr>
        <w:pict w14:anchorId="29B2D00B">
          <v:rect id="_x0000_i1025" style="width:6in;height:1.5pt" o:hralign="center" o:hrstd="t" o:hr="t" fillcolor="#a0a0a0" stroked="f"/>
        </w:pict>
      </w:r>
    </w:p>
    <w:p w14:paraId="6E1A640B" w14:textId="77777777" w:rsidR="003C50E9" w:rsidRDefault="00000000">
      <w:pPr>
        <w:pStyle w:val="3"/>
        <w:widowControl/>
        <w:rPr>
          <w:rFonts w:asciiTheme="minorHAnsi" w:hAnsiTheme="minorHAnsi" w:hint="default"/>
          <w:sz w:val="28"/>
          <w:szCs w:val="28"/>
        </w:rPr>
      </w:pPr>
      <w:r>
        <w:rPr>
          <w:rStyle w:val="a4"/>
          <w:rFonts w:asciiTheme="minorHAnsi" w:hAnsiTheme="minorHAnsi" w:hint="default"/>
          <w:b/>
          <w:sz w:val="28"/>
          <w:szCs w:val="28"/>
        </w:rPr>
        <w:t>So What?</w:t>
      </w:r>
    </w:p>
    <w:p w14:paraId="057CE18D" w14:textId="77777777" w:rsidR="003C50E9" w:rsidRDefault="00000000">
      <w:pPr>
        <w:pStyle w:val="a3"/>
        <w:widowControl/>
        <w:rPr>
          <w:sz w:val="28"/>
          <w:szCs w:val="28"/>
        </w:rPr>
      </w:pPr>
      <w:r>
        <w:rPr>
          <w:sz w:val="28"/>
          <w:szCs w:val="28"/>
        </w:rPr>
        <w:t xml:space="preserve">Through this experience, I learned that building an AI application is not just about coding a model—it is about creating a complete system that can operate reliably in real environments. I realized that small delays in </w:t>
      </w:r>
      <w:r>
        <w:rPr>
          <w:sz w:val="28"/>
          <w:szCs w:val="28"/>
        </w:rPr>
        <w:lastRenderedPageBreak/>
        <w:t>processing can make a big difference to user experience, especially for visually impaired people who depend on real-time feedback. This made me appreciate the importance of optimization, system testing, and human-centered design. It also deepened my understanding of how computer vision, natural language processing, and embedded systems must work together.</w:t>
      </w:r>
    </w:p>
    <w:p w14:paraId="22E592E6" w14:textId="77777777" w:rsidR="003C50E9" w:rsidRDefault="00000000">
      <w:pPr>
        <w:pStyle w:val="a3"/>
        <w:widowControl/>
        <w:rPr>
          <w:sz w:val="28"/>
          <w:szCs w:val="28"/>
        </w:rPr>
      </w:pPr>
      <w:r>
        <w:rPr>
          <w:sz w:val="28"/>
          <w:szCs w:val="28"/>
        </w:rPr>
        <w:t>In addition, this task changed how I think about the relationship between theory and practice. In my earlier reflections, I mainly focused on model selection and algorithm performance. However, when I started implementing the project, I discovered that hardware limitations, noise, and lighting conditions can strongly influence results. I learned that designing for accessibility requires not only technical accuracy but also empathy for users’ needs. This practical experience helped me grow as an engineer who can balance innovation with social responsibility.</w:t>
      </w:r>
    </w:p>
    <w:p w14:paraId="5C414FA1" w14:textId="77777777" w:rsidR="003C50E9" w:rsidRDefault="00000000">
      <w:pPr>
        <w:widowControl/>
        <w:rPr>
          <w:sz w:val="28"/>
          <w:szCs w:val="28"/>
        </w:rPr>
      </w:pPr>
      <w:r>
        <w:rPr>
          <w:sz w:val="28"/>
          <w:szCs w:val="28"/>
        </w:rPr>
        <w:pict w14:anchorId="4BE3ECEB">
          <v:rect id="_x0000_i1026" style="width:6in;height:1.5pt" o:hralign="center" o:hrstd="t" o:hr="t" fillcolor="#a0a0a0" stroked="f"/>
        </w:pict>
      </w:r>
    </w:p>
    <w:p w14:paraId="5098B7AB" w14:textId="77777777" w:rsidR="003C50E9" w:rsidRDefault="00000000">
      <w:pPr>
        <w:pStyle w:val="3"/>
        <w:widowControl/>
        <w:rPr>
          <w:rFonts w:asciiTheme="minorHAnsi" w:hAnsiTheme="minorHAnsi" w:hint="default"/>
          <w:sz w:val="28"/>
          <w:szCs w:val="28"/>
        </w:rPr>
      </w:pPr>
      <w:r>
        <w:rPr>
          <w:rStyle w:val="a4"/>
          <w:rFonts w:asciiTheme="minorHAnsi" w:hAnsiTheme="minorHAnsi" w:hint="default"/>
          <w:b/>
          <w:sz w:val="28"/>
          <w:szCs w:val="28"/>
        </w:rPr>
        <w:t>Now What?</w:t>
      </w:r>
    </w:p>
    <w:p w14:paraId="0DCAEF58" w14:textId="77777777" w:rsidR="003C50E9" w:rsidRDefault="00000000">
      <w:pPr>
        <w:pStyle w:val="a3"/>
        <w:widowControl/>
        <w:rPr>
          <w:sz w:val="28"/>
          <w:szCs w:val="28"/>
        </w:rPr>
      </w:pPr>
      <w:r>
        <w:rPr>
          <w:sz w:val="28"/>
          <w:szCs w:val="28"/>
        </w:rPr>
        <w:t xml:space="preserve">In future projects, I will pay more attention to system efficiency and early-stage testing. I plan to explore faster frameworks such as TensorRT for real-time inference and continue improving my understanding of embedded AI deployment. I also hope to collaborate with peers in hardware engineering to design more compact and energy-efficient </w:t>
      </w:r>
      <w:r>
        <w:rPr>
          <w:sz w:val="28"/>
          <w:szCs w:val="28"/>
        </w:rPr>
        <w:lastRenderedPageBreak/>
        <w:t>prototypes. Furthermore, I will conduct user testing to collect real feedback from visually impaired people, which will help refine the device for real-world use.</w:t>
      </w:r>
    </w:p>
    <w:p w14:paraId="3D4CBCBD" w14:textId="77777777" w:rsidR="003C50E9" w:rsidRDefault="00000000">
      <w:pPr>
        <w:pStyle w:val="a3"/>
        <w:widowControl/>
        <w:rPr>
          <w:sz w:val="28"/>
          <w:szCs w:val="28"/>
        </w:rPr>
      </w:pPr>
      <w:r>
        <w:rPr>
          <w:sz w:val="28"/>
          <w:szCs w:val="28"/>
        </w:rPr>
        <w:t>This project has strengthened my confidence in building AI systems that combine software and hardware effectively. I now understand that every technical decision—from model selection to interface design—affects the user’s safety and comfort. Moving forward, I aim to apply these lessons to future AI designs that promote accessibility, inclusion, and meaningful human–technology interaction. This experience not only improved my technical abilities but also reminded me why I started this project: to use AI for positive social impact.</w:t>
      </w:r>
    </w:p>
    <w:sectPr w:rsidR="003C50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26E56" w14:textId="77777777" w:rsidR="00AC763B" w:rsidRDefault="00AC763B" w:rsidP="006069B3">
      <w:r>
        <w:separator/>
      </w:r>
    </w:p>
  </w:endnote>
  <w:endnote w:type="continuationSeparator" w:id="0">
    <w:p w14:paraId="7AA5715D" w14:textId="77777777" w:rsidR="00AC763B" w:rsidRDefault="00AC763B" w:rsidP="00606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FF9E5" w14:textId="77777777" w:rsidR="00AC763B" w:rsidRDefault="00AC763B" w:rsidP="006069B3">
      <w:r>
        <w:separator/>
      </w:r>
    </w:p>
  </w:footnote>
  <w:footnote w:type="continuationSeparator" w:id="0">
    <w:p w14:paraId="589E418C" w14:textId="77777777" w:rsidR="00AC763B" w:rsidRDefault="00AC763B" w:rsidP="006069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235D"/>
    <w:multiLevelType w:val="multilevel"/>
    <w:tmpl w:val="9F16984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 w15:restartNumberingAfterBreak="0">
    <w:nsid w:val="1134214D"/>
    <w:multiLevelType w:val="multilevel"/>
    <w:tmpl w:val="6DC81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6E4C03"/>
    <w:multiLevelType w:val="multilevel"/>
    <w:tmpl w:val="B88A1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1235B6"/>
    <w:multiLevelType w:val="hybridMultilevel"/>
    <w:tmpl w:val="394EC8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A984868"/>
    <w:multiLevelType w:val="hybridMultilevel"/>
    <w:tmpl w:val="002ABD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EC5773C"/>
    <w:multiLevelType w:val="hybridMultilevel"/>
    <w:tmpl w:val="1FBE0D16"/>
    <w:lvl w:ilvl="0" w:tplc="04090001">
      <w:start w:val="1"/>
      <w:numFmt w:val="bullet"/>
      <w:lvlText w:val=""/>
      <w:lvlJc w:val="left"/>
      <w:pPr>
        <w:ind w:left="488" w:hanging="440"/>
      </w:pPr>
      <w:rPr>
        <w:rFonts w:ascii="Wingdings" w:hAnsi="Wingdings" w:hint="default"/>
      </w:rPr>
    </w:lvl>
    <w:lvl w:ilvl="1" w:tplc="04090003" w:tentative="1">
      <w:start w:val="1"/>
      <w:numFmt w:val="bullet"/>
      <w:lvlText w:val=""/>
      <w:lvlJc w:val="left"/>
      <w:pPr>
        <w:ind w:left="928" w:hanging="440"/>
      </w:pPr>
      <w:rPr>
        <w:rFonts w:ascii="Wingdings" w:hAnsi="Wingdings" w:hint="default"/>
      </w:rPr>
    </w:lvl>
    <w:lvl w:ilvl="2" w:tplc="04090005" w:tentative="1">
      <w:start w:val="1"/>
      <w:numFmt w:val="bullet"/>
      <w:lvlText w:val=""/>
      <w:lvlJc w:val="left"/>
      <w:pPr>
        <w:ind w:left="1368" w:hanging="440"/>
      </w:pPr>
      <w:rPr>
        <w:rFonts w:ascii="Wingdings" w:hAnsi="Wingdings" w:hint="default"/>
      </w:rPr>
    </w:lvl>
    <w:lvl w:ilvl="3" w:tplc="04090001" w:tentative="1">
      <w:start w:val="1"/>
      <w:numFmt w:val="bullet"/>
      <w:lvlText w:val=""/>
      <w:lvlJc w:val="left"/>
      <w:pPr>
        <w:ind w:left="1808" w:hanging="440"/>
      </w:pPr>
      <w:rPr>
        <w:rFonts w:ascii="Wingdings" w:hAnsi="Wingdings" w:hint="default"/>
      </w:rPr>
    </w:lvl>
    <w:lvl w:ilvl="4" w:tplc="04090003" w:tentative="1">
      <w:start w:val="1"/>
      <w:numFmt w:val="bullet"/>
      <w:lvlText w:val=""/>
      <w:lvlJc w:val="left"/>
      <w:pPr>
        <w:ind w:left="2248" w:hanging="440"/>
      </w:pPr>
      <w:rPr>
        <w:rFonts w:ascii="Wingdings" w:hAnsi="Wingdings" w:hint="default"/>
      </w:rPr>
    </w:lvl>
    <w:lvl w:ilvl="5" w:tplc="04090005" w:tentative="1">
      <w:start w:val="1"/>
      <w:numFmt w:val="bullet"/>
      <w:lvlText w:val=""/>
      <w:lvlJc w:val="left"/>
      <w:pPr>
        <w:ind w:left="2688" w:hanging="440"/>
      </w:pPr>
      <w:rPr>
        <w:rFonts w:ascii="Wingdings" w:hAnsi="Wingdings" w:hint="default"/>
      </w:rPr>
    </w:lvl>
    <w:lvl w:ilvl="6" w:tplc="04090001" w:tentative="1">
      <w:start w:val="1"/>
      <w:numFmt w:val="bullet"/>
      <w:lvlText w:val=""/>
      <w:lvlJc w:val="left"/>
      <w:pPr>
        <w:ind w:left="3128" w:hanging="440"/>
      </w:pPr>
      <w:rPr>
        <w:rFonts w:ascii="Wingdings" w:hAnsi="Wingdings" w:hint="default"/>
      </w:rPr>
    </w:lvl>
    <w:lvl w:ilvl="7" w:tplc="04090003" w:tentative="1">
      <w:start w:val="1"/>
      <w:numFmt w:val="bullet"/>
      <w:lvlText w:val=""/>
      <w:lvlJc w:val="left"/>
      <w:pPr>
        <w:ind w:left="3568" w:hanging="440"/>
      </w:pPr>
      <w:rPr>
        <w:rFonts w:ascii="Wingdings" w:hAnsi="Wingdings" w:hint="default"/>
      </w:rPr>
    </w:lvl>
    <w:lvl w:ilvl="8" w:tplc="04090005" w:tentative="1">
      <w:start w:val="1"/>
      <w:numFmt w:val="bullet"/>
      <w:lvlText w:val=""/>
      <w:lvlJc w:val="left"/>
      <w:pPr>
        <w:ind w:left="4008" w:hanging="440"/>
      </w:pPr>
      <w:rPr>
        <w:rFonts w:ascii="Wingdings" w:hAnsi="Wingdings" w:hint="default"/>
      </w:rPr>
    </w:lvl>
  </w:abstractNum>
  <w:abstractNum w:abstractNumId="6" w15:restartNumberingAfterBreak="0">
    <w:nsid w:val="2F60E709"/>
    <w:multiLevelType w:val="singleLevel"/>
    <w:tmpl w:val="2F60E709"/>
    <w:lvl w:ilvl="0">
      <w:start w:val="2"/>
      <w:numFmt w:val="decimal"/>
      <w:lvlText w:val="%1."/>
      <w:lvlJc w:val="left"/>
      <w:pPr>
        <w:tabs>
          <w:tab w:val="left" w:pos="312"/>
        </w:tabs>
      </w:pPr>
    </w:lvl>
  </w:abstractNum>
  <w:abstractNum w:abstractNumId="7" w15:restartNumberingAfterBreak="0">
    <w:nsid w:val="61E30EF9"/>
    <w:multiLevelType w:val="hybridMultilevel"/>
    <w:tmpl w:val="2AAC54C6"/>
    <w:lvl w:ilvl="0" w:tplc="0409000F">
      <w:start w:val="1"/>
      <w:numFmt w:val="decimal"/>
      <w:lvlText w:val="%1."/>
      <w:lvlJc w:val="left"/>
      <w:pPr>
        <w:ind w:left="932" w:hanging="440"/>
      </w:pPr>
    </w:lvl>
    <w:lvl w:ilvl="1" w:tplc="04090019" w:tentative="1">
      <w:start w:val="1"/>
      <w:numFmt w:val="lowerLetter"/>
      <w:lvlText w:val="%2)"/>
      <w:lvlJc w:val="left"/>
      <w:pPr>
        <w:ind w:left="1372" w:hanging="440"/>
      </w:pPr>
    </w:lvl>
    <w:lvl w:ilvl="2" w:tplc="0409001B" w:tentative="1">
      <w:start w:val="1"/>
      <w:numFmt w:val="lowerRoman"/>
      <w:lvlText w:val="%3."/>
      <w:lvlJc w:val="right"/>
      <w:pPr>
        <w:ind w:left="1812" w:hanging="440"/>
      </w:pPr>
    </w:lvl>
    <w:lvl w:ilvl="3" w:tplc="0409000F" w:tentative="1">
      <w:start w:val="1"/>
      <w:numFmt w:val="decimal"/>
      <w:lvlText w:val="%4."/>
      <w:lvlJc w:val="left"/>
      <w:pPr>
        <w:ind w:left="2252" w:hanging="440"/>
      </w:pPr>
    </w:lvl>
    <w:lvl w:ilvl="4" w:tplc="04090019" w:tentative="1">
      <w:start w:val="1"/>
      <w:numFmt w:val="lowerLetter"/>
      <w:lvlText w:val="%5)"/>
      <w:lvlJc w:val="left"/>
      <w:pPr>
        <w:ind w:left="2692" w:hanging="440"/>
      </w:pPr>
    </w:lvl>
    <w:lvl w:ilvl="5" w:tplc="0409001B" w:tentative="1">
      <w:start w:val="1"/>
      <w:numFmt w:val="lowerRoman"/>
      <w:lvlText w:val="%6."/>
      <w:lvlJc w:val="right"/>
      <w:pPr>
        <w:ind w:left="3132" w:hanging="440"/>
      </w:pPr>
    </w:lvl>
    <w:lvl w:ilvl="6" w:tplc="0409000F" w:tentative="1">
      <w:start w:val="1"/>
      <w:numFmt w:val="decimal"/>
      <w:lvlText w:val="%7."/>
      <w:lvlJc w:val="left"/>
      <w:pPr>
        <w:ind w:left="3572" w:hanging="440"/>
      </w:pPr>
    </w:lvl>
    <w:lvl w:ilvl="7" w:tplc="04090019" w:tentative="1">
      <w:start w:val="1"/>
      <w:numFmt w:val="lowerLetter"/>
      <w:lvlText w:val="%8)"/>
      <w:lvlJc w:val="left"/>
      <w:pPr>
        <w:ind w:left="4012" w:hanging="440"/>
      </w:pPr>
    </w:lvl>
    <w:lvl w:ilvl="8" w:tplc="0409001B" w:tentative="1">
      <w:start w:val="1"/>
      <w:numFmt w:val="lowerRoman"/>
      <w:lvlText w:val="%9."/>
      <w:lvlJc w:val="right"/>
      <w:pPr>
        <w:ind w:left="4452" w:hanging="440"/>
      </w:pPr>
    </w:lvl>
  </w:abstractNum>
  <w:abstractNum w:abstractNumId="8" w15:restartNumberingAfterBreak="0">
    <w:nsid w:val="623A14E1"/>
    <w:multiLevelType w:val="hybridMultilevel"/>
    <w:tmpl w:val="7C728D2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3144B57"/>
    <w:multiLevelType w:val="hybridMultilevel"/>
    <w:tmpl w:val="3D30B8F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C701972"/>
    <w:multiLevelType w:val="hybridMultilevel"/>
    <w:tmpl w:val="C906A28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6666813">
    <w:abstractNumId w:val="6"/>
  </w:num>
  <w:num w:numId="2" w16cid:durableId="332805049">
    <w:abstractNumId w:val="2"/>
  </w:num>
  <w:num w:numId="3" w16cid:durableId="1822579454">
    <w:abstractNumId w:val="0"/>
  </w:num>
  <w:num w:numId="4" w16cid:durableId="185563082">
    <w:abstractNumId w:val="1"/>
  </w:num>
  <w:num w:numId="5" w16cid:durableId="762607871">
    <w:abstractNumId w:val="3"/>
  </w:num>
  <w:num w:numId="6" w16cid:durableId="64960551">
    <w:abstractNumId w:val="7"/>
  </w:num>
  <w:num w:numId="7" w16cid:durableId="1810130774">
    <w:abstractNumId w:val="4"/>
  </w:num>
  <w:num w:numId="8" w16cid:durableId="1591700089">
    <w:abstractNumId w:val="9"/>
  </w:num>
  <w:num w:numId="9" w16cid:durableId="1070345793">
    <w:abstractNumId w:val="5"/>
  </w:num>
  <w:num w:numId="10" w16cid:durableId="606347609">
    <w:abstractNumId w:val="10"/>
  </w:num>
  <w:num w:numId="11" w16cid:durableId="16668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0E9"/>
    <w:rsid w:val="001A3AA8"/>
    <w:rsid w:val="003538C6"/>
    <w:rsid w:val="003C50E9"/>
    <w:rsid w:val="006069B3"/>
    <w:rsid w:val="007F5314"/>
    <w:rsid w:val="008C63B5"/>
    <w:rsid w:val="00AC763B"/>
    <w:rsid w:val="00E64A3A"/>
    <w:rsid w:val="00EA782A"/>
    <w:rsid w:val="03A6718F"/>
    <w:rsid w:val="540827B9"/>
    <w:rsid w:val="705E1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636F77"/>
  <w15:docId w15:val="{5C694E70-47F3-4651-8209-528F8DC7C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paragraph" w:styleId="a5">
    <w:name w:val="header"/>
    <w:basedOn w:val="a"/>
    <w:link w:val="a6"/>
    <w:rsid w:val="006069B3"/>
    <w:pPr>
      <w:tabs>
        <w:tab w:val="center" w:pos="4153"/>
        <w:tab w:val="right" w:pos="8306"/>
      </w:tabs>
      <w:snapToGrid w:val="0"/>
      <w:jc w:val="center"/>
    </w:pPr>
    <w:rPr>
      <w:sz w:val="18"/>
      <w:szCs w:val="18"/>
    </w:rPr>
  </w:style>
  <w:style w:type="character" w:customStyle="1" w:styleId="a6">
    <w:name w:val="页眉 字符"/>
    <w:basedOn w:val="a0"/>
    <w:link w:val="a5"/>
    <w:rsid w:val="006069B3"/>
    <w:rPr>
      <w:rFonts w:asciiTheme="minorHAnsi" w:eastAsiaTheme="minorEastAsia" w:hAnsiTheme="minorHAnsi" w:cstheme="minorBidi"/>
      <w:kern w:val="2"/>
      <w:sz w:val="18"/>
      <w:szCs w:val="18"/>
    </w:rPr>
  </w:style>
  <w:style w:type="paragraph" w:styleId="a7">
    <w:name w:val="footer"/>
    <w:basedOn w:val="a"/>
    <w:link w:val="a8"/>
    <w:rsid w:val="006069B3"/>
    <w:pPr>
      <w:tabs>
        <w:tab w:val="center" w:pos="4153"/>
        <w:tab w:val="right" w:pos="8306"/>
      </w:tabs>
      <w:snapToGrid w:val="0"/>
      <w:jc w:val="left"/>
    </w:pPr>
    <w:rPr>
      <w:sz w:val="18"/>
      <w:szCs w:val="18"/>
    </w:rPr>
  </w:style>
  <w:style w:type="character" w:customStyle="1" w:styleId="a8">
    <w:name w:val="页脚 字符"/>
    <w:basedOn w:val="a0"/>
    <w:link w:val="a7"/>
    <w:rsid w:val="006069B3"/>
    <w:rPr>
      <w:rFonts w:asciiTheme="minorHAnsi" w:eastAsiaTheme="minorEastAsia" w:hAnsiTheme="minorHAnsi" w:cstheme="minorBidi"/>
      <w:kern w:val="2"/>
      <w:sz w:val="18"/>
      <w:szCs w:val="18"/>
    </w:rPr>
  </w:style>
  <w:style w:type="paragraph" w:styleId="a9">
    <w:name w:val="List Paragraph"/>
    <w:basedOn w:val="a"/>
    <w:uiPriority w:val="99"/>
    <w:unhideWhenUsed/>
    <w:rsid w:val="001A3AA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6</Pages>
  <Words>1500</Words>
  <Characters>8133</Characters>
  <Application>Microsoft Office Word</Application>
  <DocSecurity>0</DocSecurity>
  <Lines>203</Lines>
  <Paragraphs>72</Paragraphs>
  <ScaleCrop>false</ScaleCrop>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22908</dc:creator>
  <cp:lastModifiedBy>siwen liang</cp:lastModifiedBy>
  <cp:revision>3</cp:revision>
  <dcterms:created xsi:type="dcterms:W3CDTF">2025-11-11T12:33:00Z</dcterms:created>
  <dcterms:modified xsi:type="dcterms:W3CDTF">2025-11-11T13:21:00Z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eyJoZGlkIjoiMmZjOWM4MDUyMDhlYTFkY2FhZDg5M2FjMDUzNjJhNjgiLCJ1c2VySWQiOiIxMTY5OTU3NTAzIn0=</vt:lpwstr>
  </property>
  <property fmtid="{D5CDD505-2E9C-101B-9397-08002B2CF9AE}" pid="4" name="ICV">
    <vt:lpwstr>0A602C563DB242B78DCDD4677A1946ED_12</vt:lpwstr>
  </property>
</Properties>
</file>