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ED3" w:rsidRPr="00EA752B" w:rsidRDefault="00377ED3" w:rsidP="00377ED3">
      <w:pPr>
        <w:spacing w:before="120" w:after="120" w:line="240" w:lineRule="auto"/>
        <w:rPr>
          <w:rFonts w:cs="Calibri"/>
          <w:b/>
          <w:bCs/>
          <w:caps/>
          <w:sz w:val="24"/>
          <w:szCs w:val="24"/>
          <w:u w:val="single"/>
        </w:rPr>
      </w:pPr>
      <w:r w:rsidRPr="00EA752B">
        <w:rPr>
          <w:rFonts w:cs="Calibri"/>
          <w:b/>
          <w:bCs/>
          <w:caps/>
          <w:sz w:val="24"/>
          <w:szCs w:val="24"/>
          <w:u w:val="single"/>
        </w:rPr>
        <w:t>Additional Enclosures for HMDA/KUDA</w:t>
      </w:r>
    </w:p>
    <w:p w:rsidR="00377ED3" w:rsidRPr="00C84678" w:rsidRDefault="00377ED3" w:rsidP="00377ED3">
      <w:pPr>
        <w:numPr>
          <w:ilvl w:val="0"/>
          <w:numId w:val="1"/>
        </w:numPr>
        <w:spacing w:after="60" w:line="360" w:lineRule="auto"/>
        <w:jc w:val="both"/>
        <w:rPr>
          <w:sz w:val="24"/>
          <w:szCs w:val="24"/>
        </w:rPr>
      </w:pPr>
      <w:r w:rsidRPr="00C84678">
        <w:rPr>
          <w:sz w:val="24"/>
          <w:szCs w:val="24"/>
        </w:rPr>
        <w:t xml:space="preserve">If the height of the building exceeds 10mts structural drawings and designs certified by licensed Structural Engineer and Soil Test report, Ground Water Analysis Certificate issued by qualified Geologist </w:t>
      </w:r>
    </w:p>
    <w:p w:rsidR="00377ED3" w:rsidRPr="00C84678" w:rsidRDefault="00377ED3" w:rsidP="00377ED3">
      <w:pPr>
        <w:numPr>
          <w:ilvl w:val="0"/>
          <w:numId w:val="1"/>
        </w:numPr>
        <w:spacing w:after="60" w:line="360" w:lineRule="auto"/>
        <w:jc w:val="both"/>
        <w:rPr>
          <w:sz w:val="24"/>
          <w:szCs w:val="24"/>
        </w:rPr>
      </w:pPr>
      <w:r w:rsidRPr="00C84678">
        <w:rPr>
          <w:sz w:val="24"/>
          <w:szCs w:val="24"/>
        </w:rPr>
        <w:t xml:space="preserve">If the plot is in  IE/IDA/SEZ developed by TSIIC, copy of approved Industrial Layout </w:t>
      </w:r>
    </w:p>
    <w:p w:rsidR="00377ED3" w:rsidRPr="00C84678" w:rsidRDefault="00377ED3" w:rsidP="00377ED3">
      <w:pPr>
        <w:numPr>
          <w:ilvl w:val="0"/>
          <w:numId w:val="1"/>
        </w:numPr>
        <w:spacing w:after="60" w:line="360" w:lineRule="auto"/>
        <w:jc w:val="both"/>
        <w:rPr>
          <w:sz w:val="24"/>
          <w:szCs w:val="24"/>
        </w:rPr>
      </w:pPr>
      <w:r w:rsidRPr="00C84678">
        <w:rPr>
          <w:sz w:val="24"/>
          <w:szCs w:val="24"/>
        </w:rPr>
        <w:t xml:space="preserve">If the site is less than 4,000 Sq </w:t>
      </w:r>
      <w:proofErr w:type="spellStart"/>
      <w:r w:rsidRPr="00C84678">
        <w:rPr>
          <w:sz w:val="24"/>
          <w:szCs w:val="24"/>
        </w:rPr>
        <w:t>Mts</w:t>
      </w:r>
      <w:proofErr w:type="spellEnd"/>
      <w:r w:rsidRPr="00C84678">
        <w:rPr>
          <w:sz w:val="24"/>
          <w:szCs w:val="24"/>
        </w:rPr>
        <w:t xml:space="preserve">, latest market value certificate issued by concerned Sub-Registrar </w:t>
      </w:r>
    </w:p>
    <w:p w:rsidR="00377ED3" w:rsidRPr="00C84678" w:rsidRDefault="00377ED3" w:rsidP="00377ED3">
      <w:pPr>
        <w:numPr>
          <w:ilvl w:val="0"/>
          <w:numId w:val="1"/>
        </w:numPr>
        <w:spacing w:after="60" w:line="360" w:lineRule="auto"/>
        <w:jc w:val="both"/>
        <w:rPr>
          <w:sz w:val="24"/>
          <w:szCs w:val="24"/>
        </w:rPr>
      </w:pPr>
      <w:r w:rsidRPr="00C84678">
        <w:rPr>
          <w:sz w:val="24"/>
          <w:szCs w:val="24"/>
        </w:rPr>
        <w:t>In case of expansion the existing approved plan of HMDA/KUDA</w:t>
      </w:r>
    </w:p>
    <w:p w:rsidR="00377ED3" w:rsidRDefault="00377ED3" w:rsidP="00377ED3">
      <w:pPr>
        <w:numPr>
          <w:ilvl w:val="0"/>
          <w:numId w:val="1"/>
        </w:numPr>
        <w:spacing w:after="60" w:line="360" w:lineRule="auto"/>
        <w:jc w:val="both"/>
        <w:rPr>
          <w:sz w:val="24"/>
          <w:szCs w:val="24"/>
        </w:rPr>
      </w:pPr>
      <w:r w:rsidRPr="00C84678">
        <w:rPr>
          <w:sz w:val="24"/>
          <w:szCs w:val="24"/>
        </w:rPr>
        <w:t>If the site is located within 20mts boundary of water body then NOC from Executive Engineer, Irrigation Dept and NOC from Joint Collector showing the distance from FTL boundary.</w:t>
      </w:r>
    </w:p>
    <w:p w:rsidR="00377ED3" w:rsidRPr="0087701C" w:rsidRDefault="00377ED3" w:rsidP="00377E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7701C">
        <w:rPr>
          <w:rFonts w:ascii="Times New Roman" w:hAnsi="Times New Roman"/>
          <w:sz w:val="24"/>
          <w:szCs w:val="24"/>
        </w:rPr>
        <w:t>Ownership documents :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25"/>
        <w:gridCol w:w="6157"/>
      </w:tblGrid>
      <w:tr w:rsidR="00377ED3" w:rsidRPr="00C22C21" w:rsidTr="00610598">
        <w:tc>
          <w:tcPr>
            <w:tcW w:w="2725" w:type="dxa"/>
          </w:tcPr>
          <w:p w:rsidR="00377ED3" w:rsidRPr="0087701C" w:rsidRDefault="00377ED3" w:rsidP="00610598">
            <w:pPr>
              <w:pStyle w:val="ListParagraph"/>
              <w:spacing w:before="100" w:beforeAutospacing="1" w:afterAutospacing="1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7701C">
              <w:rPr>
                <w:rFonts w:ascii="Times New Roman" w:hAnsi="Times New Roman"/>
                <w:b/>
                <w:sz w:val="24"/>
                <w:szCs w:val="24"/>
              </w:rPr>
              <w:t>Type of Land</w:t>
            </w:r>
          </w:p>
        </w:tc>
        <w:tc>
          <w:tcPr>
            <w:tcW w:w="6157" w:type="dxa"/>
          </w:tcPr>
          <w:p w:rsidR="00377ED3" w:rsidRPr="0087701C" w:rsidRDefault="00377ED3" w:rsidP="00610598">
            <w:pPr>
              <w:pStyle w:val="ListParagraph"/>
              <w:spacing w:before="100" w:beforeAutospacing="1" w:afterAutospacing="1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7701C">
              <w:rPr>
                <w:rFonts w:ascii="Times New Roman" w:hAnsi="Times New Roman"/>
                <w:b/>
                <w:sz w:val="24"/>
                <w:szCs w:val="24"/>
              </w:rPr>
              <w:t>Documents required</w:t>
            </w:r>
          </w:p>
        </w:tc>
      </w:tr>
      <w:tr w:rsidR="00377ED3" w:rsidRPr="00C22C21" w:rsidTr="00610598">
        <w:tc>
          <w:tcPr>
            <w:tcW w:w="2725" w:type="dxa"/>
          </w:tcPr>
          <w:p w:rsidR="00377ED3" w:rsidRPr="0087701C" w:rsidRDefault="00377ED3" w:rsidP="00610598">
            <w:pPr>
              <w:pStyle w:val="ListParagraph"/>
              <w:spacing w:before="100" w:beforeAutospacing="1" w:afterAutospacing="1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7701C">
              <w:rPr>
                <w:rFonts w:ascii="Times New Roman" w:hAnsi="Times New Roman"/>
                <w:sz w:val="24"/>
                <w:szCs w:val="24"/>
              </w:rPr>
              <w:t>TSIIC Park</w:t>
            </w:r>
          </w:p>
        </w:tc>
        <w:tc>
          <w:tcPr>
            <w:tcW w:w="6157" w:type="dxa"/>
          </w:tcPr>
          <w:p w:rsidR="00377ED3" w:rsidRPr="0087701C" w:rsidRDefault="00377ED3" w:rsidP="00610598">
            <w:pPr>
              <w:spacing w:before="100" w:beforeAutospacing="1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7701C">
              <w:rPr>
                <w:rFonts w:ascii="Times New Roman" w:hAnsi="Times New Roman"/>
                <w:sz w:val="24"/>
                <w:szCs w:val="24"/>
              </w:rPr>
              <w:t>Sale Deed/Sale Agreement/Lease Deed/Possession Certificate/ Allotment Letter</w:t>
            </w:r>
          </w:p>
        </w:tc>
      </w:tr>
      <w:tr w:rsidR="00377ED3" w:rsidRPr="00C22C21" w:rsidTr="00610598">
        <w:tc>
          <w:tcPr>
            <w:tcW w:w="2725" w:type="dxa"/>
          </w:tcPr>
          <w:p w:rsidR="00377ED3" w:rsidRPr="0087701C" w:rsidRDefault="00377ED3" w:rsidP="00610598">
            <w:pPr>
              <w:pStyle w:val="ListParagraph"/>
              <w:spacing w:before="100" w:beforeAutospacing="1" w:afterAutospacing="1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7701C">
              <w:rPr>
                <w:rFonts w:ascii="Times New Roman" w:hAnsi="Times New Roman"/>
                <w:sz w:val="24"/>
                <w:szCs w:val="24"/>
              </w:rPr>
              <w:t>Purchased land</w:t>
            </w:r>
          </w:p>
        </w:tc>
        <w:tc>
          <w:tcPr>
            <w:tcW w:w="6157" w:type="dxa"/>
          </w:tcPr>
          <w:p w:rsidR="00377ED3" w:rsidRPr="0087701C" w:rsidRDefault="00377ED3" w:rsidP="00610598">
            <w:pPr>
              <w:spacing w:before="100" w:beforeAutospacing="1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7701C">
              <w:rPr>
                <w:rFonts w:ascii="Times New Roman" w:hAnsi="Times New Roman"/>
                <w:sz w:val="24"/>
                <w:szCs w:val="24"/>
              </w:rPr>
              <w:t>Sale Deed</w:t>
            </w:r>
          </w:p>
        </w:tc>
      </w:tr>
      <w:tr w:rsidR="00377ED3" w:rsidRPr="00C22C21" w:rsidTr="00610598">
        <w:tc>
          <w:tcPr>
            <w:tcW w:w="2725" w:type="dxa"/>
          </w:tcPr>
          <w:p w:rsidR="00377ED3" w:rsidRPr="0087701C" w:rsidRDefault="00377ED3" w:rsidP="00610598">
            <w:pPr>
              <w:pStyle w:val="ListParagraph"/>
              <w:spacing w:before="100" w:beforeAutospacing="1" w:afterAutospacing="1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7701C">
              <w:rPr>
                <w:rFonts w:ascii="Times New Roman" w:hAnsi="Times New Roman"/>
                <w:sz w:val="24"/>
                <w:szCs w:val="24"/>
              </w:rPr>
              <w:t>Inherited Land</w:t>
            </w:r>
          </w:p>
        </w:tc>
        <w:tc>
          <w:tcPr>
            <w:tcW w:w="6157" w:type="dxa"/>
          </w:tcPr>
          <w:p w:rsidR="00377ED3" w:rsidRPr="0087701C" w:rsidRDefault="00377ED3" w:rsidP="00610598">
            <w:pPr>
              <w:spacing w:before="100" w:beforeAutospacing="1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7701C">
              <w:rPr>
                <w:rFonts w:ascii="Times New Roman" w:hAnsi="Times New Roman"/>
                <w:sz w:val="24"/>
                <w:szCs w:val="24"/>
              </w:rPr>
              <w:t>Pattardar</w:t>
            </w:r>
            <w:proofErr w:type="spellEnd"/>
            <w:r w:rsidRPr="0087701C">
              <w:rPr>
                <w:rFonts w:ascii="Times New Roman" w:hAnsi="Times New Roman"/>
                <w:sz w:val="24"/>
                <w:szCs w:val="24"/>
              </w:rPr>
              <w:t xml:space="preserve"> Passbook/</w:t>
            </w:r>
            <w:proofErr w:type="spellStart"/>
            <w:r w:rsidRPr="0087701C">
              <w:rPr>
                <w:rFonts w:ascii="Times New Roman" w:hAnsi="Times New Roman"/>
                <w:sz w:val="24"/>
                <w:szCs w:val="24"/>
              </w:rPr>
              <w:t>Pahani</w:t>
            </w:r>
            <w:proofErr w:type="spellEnd"/>
          </w:p>
        </w:tc>
      </w:tr>
      <w:tr w:rsidR="00377ED3" w:rsidRPr="00C22C21" w:rsidTr="00610598">
        <w:tc>
          <w:tcPr>
            <w:tcW w:w="2725" w:type="dxa"/>
          </w:tcPr>
          <w:p w:rsidR="00377ED3" w:rsidRPr="0087701C" w:rsidRDefault="00377ED3" w:rsidP="00610598">
            <w:pPr>
              <w:pStyle w:val="ListParagraph"/>
              <w:spacing w:before="100" w:beforeAutospacing="1" w:afterAutospacing="1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7701C">
              <w:rPr>
                <w:rFonts w:ascii="Times New Roman" w:hAnsi="Times New Roman"/>
                <w:sz w:val="24"/>
                <w:szCs w:val="24"/>
              </w:rPr>
              <w:t>Leased Land</w:t>
            </w:r>
          </w:p>
        </w:tc>
        <w:tc>
          <w:tcPr>
            <w:tcW w:w="6157" w:type="dxa"/>
          </w:tcPr>
          <w:p w:rsidR="00377ED3" w:rsidRPr="0087701C" w:rsidRDefault="00377ED3" w:rsidP="00610598">
            <w:pPr>
              <w:spacing w:before="100" w:beforeAutospacing="1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7701C">
              <w:rPr>
                <w:rFonts w:ascii="Times New Roman" w:hAnsi="Times New Roman"/>
                <w:sz w:val="24"/>
                <w:szCs w:val="24"/>
              </w:rPr>
              <w:t>Registered Lease deed</w:t>
            </w:r>
          </w:p>
        </w:tc>
      </w:tr>
      <w:tr w:rsidR="00377ED3" w:rsidRPr="00C22C21" w:rsidTr="00610598">
        <w:tc>
          <w:tcPr>
            <w:tcW w:w="2725" w:type="dxa"/>
          </w:tcPr>
          <w:p w:rsidR="00377ED3" w:rsidRPr="0087701C" w:rsidRDefault="00377ED3" w:rsidP="00610598">
            <w:pPr>
              <w:pStyle w:val="ListParagraph"/>
              <w:spacing w:before="100" w:beforeAutospacing="1" w:afterAutospacing="1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7701C">
              <w:rPr>
                <w:rFonts w:ascii="Times New Roman" w:hAnsi="Times New Roman"/>
                <w:sz w:val="24"/>
                <w:szCs w:val="24"/>
              </w:rPr>
              <w:t>Government Land</w:t>
            </w:r>
          </w:p>
        </w:tc>
        <w:tc>
          <w:tcPr>
            <w:tcW w:w="6157" w:type="dxa"/>
          </w:tcPr>
          <w:p w:rsidR="00377ED3" w:rsidRPr="0087701C" w:rsidRDefault="00377ED3" w:rsidP="00610598">
            <w:pPr>
              <w:spacing w:before="100" w:beforeAutospacing="1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7701C">
              <w:rPr>
                <w:rFonts w:ascii="Times New Roman" w:hAnsi="Times New Roman"/>
                <w:sz w:val="24"/>
                <w:szCs w:val="24"/>
              </w:rPr>
              <w:t>Proceedings of the District Collector</w:t>
            </w:r>
          </w:p>
        </w:tc>
      </w:tr>
    </w:tbl>
    <w:p w:rsidR="00D5059B" w:rsidRDefault="00D5059B"/>
    <w:sectPr w:rsidR="00D5059B" w:rsidSect="00D50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D137F3"/>
    <w:multiLevelType w:val="hybridMultilevel"/>
    <w:tmpl w:val="65DABBC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377ED3"/>
    <w:rsid w:val="00377ED3"/>
    <w:rsid w:val="00D50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ED3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ED3"/>
    <w:pPr>
      <w:ind w:left="720"/>
      <w:contextualSpacing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2015-09-04T09:36:00Z</dcterms:created>
  <dcterms:modified xsi:type="dcterms:W3CDTF">2015-09-04T09:37:00Z</dcterms:modified>
</cp:coreProperties>
</file>