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9C9" w:rsidRDefault="0026179A">
      <w:r>
        <w:t>na</w:t>
      </w:r>
    </w:p>
    <w:sectPr w:rsidR="006639C9" w:rsidSect="00663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6179A"/>
    <w:rsid w:val="0026179A"/>
    <w:rsid w:val="00663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9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sangem_madhuri</dc:creator>
  <cp:lastModifiedBy>sangem_madhuri</cp:lastModifiedBy>
  <cp:revision>1</cp:revision>
  <dcterms:created xsi:type="dcterms:W3CDTF">2022-01-04T10:20:00Z</dcterms:created>
  <dcterms:modified xsi:type="dcterms:W3CDTF">2022-01-04T10:20:00Z</dcterms:modified>
</cp:coreProperties>
</file>