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Week:07</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Roll No:2418013</w:t>
      </w:r>
      <w:r>
        <w:rPr>
          <w:rFonts w:ascii="Calibri" w:cs="Calibri" w:eastAsia="Calibri" w:hAnsi="Calibri"/>
          <w:color w:val="auto"/>
          <w:spacing w:val="0"/>
          <w:position w:val="0"/>
          <w:sz w:val="28"/>
          <w:shd w:val="clear" w:color="auto" w:fill="auto"/>
          <w:lang w:val="en-US"/>
        </w:rPr>
        <w:t>20</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Name:</w:t>
      </w:r>
      <w:r>
        <w:rPr>
          <w:rFonts w:ascii="Calibri" w:cs="Calibri" w:eastAsia="Calibri" w:hAnsi="Calibri"/>
          <w:color w:val="auto"/>
          <w:spacing w:val="0"/>
          <w:position w:val="0"/>
          <w:sz w:val="28"/>
          <w:shd w:val="clear" w:color="auto" w:fill="auto"/>
          <w:lang w:val="en-US"/>
        </w:rPr>
        <w:t>Yadhra.S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Q1)Problem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Sunny and Johnny like to pool their money and go to the ice cream parlor. Johnny never buys the same flavor that Sunny does. The only other rule they have is that they spend all of their money.Given a list of prices for the flavors of ice cream, select the two that will cost all of the money they have.For example, they have m = 6 to spend and there are flavors costing cost = [1, 2, 3, 4, 5, 6]. The two flavors costing 1 and 5 meet the criteria. Using 1-based indexing, they are at indices 1 and 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Complete the code in the editor below. It should return an array containing the indices of the prices of the two flavors they buy, sorted ascending.</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It has the following:</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m: an integer denoting the amount of money they have to spend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cost: an integer array denoting the cost of each flavor of ice cream</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Input Format: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first line contains an integer, t, denoting the number of trips to the ice cream parlor.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next t sets of lines each describe a visit. Each trip is described as follows: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 The integer m, the amount of money they have pooled.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 The integer n, the number of flavors offered at the time.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 n space-separated integers denoting the cost of each flavor: cost[cost[1], cost[2], ..., cost[n]].Note: The index within the cost array represents the flavor of the ice cream purchased.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Constraints: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1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t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50</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2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m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104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2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n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104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1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cost[i]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104,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i </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 xml:space="preserve"> [1, 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There will always be a unique solution.</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 Format: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For each test case, print two space-separated integers denoting the indices of the two flavors purchased, in ascending order.</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1 4 5 3 2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2 2 4 3</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1 4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1 2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drawing>
          <wp:inline distL="114300" distT="0" distB="0" distR="114300">
            <wp:extent cx="3806169" cy="3698394"/>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2" cstate="print"/>
                    <a:srcRect l="0" t="0" r="0" b="0"/>
                    <a:stretch/>
                  </pic:blipFill>
                  <pic:spPr>
                    <a:xfrm rot="0">
                      <a:off x="0" y="0"/>
                      <a:ext cx="3806169" cy="3698394"/>
                    </a:xfrm>
                    <a:prstGeom prst="rect"/>
                  </pic:spPr>
                </pic:pic>
              </a:graphicData>
            </a:graphic>
          </wp:inline>
        </w:drawing>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28" stroked="t" style="margin-left:0.0pt;margin-top:0.0pt;width:415.5pt;height:233.25pt;mso-wrap-distance-left:0.0pt;mso-wrap-distance-right:0.0pt;visibility:visible;">
            <v:imagedata r:id="rId3" embosscolor="white" o:title=""/>
            <v:fill/>
          </v:rect>
          <o:OLEObject Type="EMBED" ProgID="StaticMetafile" ShapeID="1028" DrawAspect="Content" ObjectID="0" r:id="rId4"/>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30" stroked="t" style="margin-left:0.0pt;margin-top:0.0pt;width:415.5pt;height:97.5pt;mso-wrap-distance-left:0.0pt;mso-wrap-distance-right:0.0pt;visibility:visible;">
            <v:imagedata r:id="rId5" embosscolor="white" o:title=""/>
            <v:fill/>
          </v:rect>
          <o:OLEObject Type="EMBED" ProgID="StaticMetafile" ShapeID="1030" DrawAspect="Content" ObjectID="0" r:id="rId6"/>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Q2)problem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Numeros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Artist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had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two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permutations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another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was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very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proud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Unfortunately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while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transporting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from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exhibition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another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some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lost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out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first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you</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example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with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some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7</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original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brr</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7</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6</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Notes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occurs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multiple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times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you</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must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ensure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frequency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both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same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not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case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also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You</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have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print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all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ascending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order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Print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each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once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even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multiple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timesThe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difference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between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maximum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minimum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second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less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equal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100</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Complete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code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editor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below</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should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return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sorted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has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following</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with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brr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original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Input</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Format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will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four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input</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size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first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next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contains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space</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separated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i</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size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second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brr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next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contains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space</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separated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brr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i</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Constraints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105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1</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i</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brr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i</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104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Xmax</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Xmin</w:t>
      </w:r>
      <w:r>
        <w:rPr>
          <w:rFonts w:ascii="Cambria Math" w:cs="Cambria Math" w:eastAsia="Cambria Math" w:hAnsi="Cambria Math"/>
          <w:color w:val="auto"/>
          <w:spacing w:val="0"/>
          <w:position w:val="0"/>
          <w:sz w:val="22"/>
          <w:shd w:val="clear" w:color="auto" w:fill="auto"/>
        </w:rPr>
        <w:t xml:space="preserve"> &lt; </w:t>
      </w:r>
      <w:r>
        <w:rPr>
          <w:rFonts w:ascii="Calibri" w:cs="Calibri" w:eastAsia="Calibri" w:hAnsi="Calibri"/>
          <w:color w:val="auto"/>
          <w:spacing w:val="0"/>
          <w:position w:val="0"/>
          <w:sz w:val="22"/>
          <w:shd w:val="clear" w:color="auto" w:fill="auto"/>
        </w:rPr>
        <w:t>101</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Format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Output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missing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ascending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order</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Input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203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207</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208</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203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207</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208</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203</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Sample</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Output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204</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206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2" stroked="t" style="margin-left:0.0pt;margin-top:0.0pt;width:415.5pt;height:276.0pt;mso-wrap-distance-left:0.0pt;mso-wrap-distance-right:0.0pt;visibility:visible;">
            <v:imagedata r:id="rId7" embosscolor="white" o:title=""/>
            <v:fill/>
          </v:rect>
          <o:OLEObject Type="EMBED" ProgID="StaticMetafile" ShapeID="1032" DrawAspect="Content" ObjectID="0" r:id="rId8"/>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4" stroked="t" style="margin-left:0.0pt;margin-top:0.0pt;width:415.5pt;height:261.0pt;mso-wrap-distance-left:0.0pt;mso-wrap-distance-right:0.0pt;visibility:visible;">
            <v:imagedata r:id="rId9" embosscolor="white" o:title=""/>
            <v:fill/>
          </v:rect>
          <o:OLEObject Type="EMBED" ProgID="StaticMetafile" ShapeID="1034" DrawAspect="Content" ObjectID="0" r:id="rId10"/>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36" stroked="t" style="margin-left:0.0pt;margin-top:0.0pt;width:415.5pt;height:80.2pt;mso-wrap-distance-left:0.0pt;mso-wrap-distance-right:0.0pt;visibility:visible;">
            <v:imagedata r:id="rId11" embosscolor="white" o:title=""/>
            <v:fill/>
          </v:rect>
          <o:OLEObject Type="EMBED" ProgID="StaticMetafile" ShapeID="1036" DrawAspect="Content" ObjectID="0" r:id="rId12"/>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Q3)Problem</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Statement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Watson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gives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Sherlock</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challenge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such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all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left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equal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all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right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For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instance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given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 xml:space="preserve"> = [</w:t>
      </w:r>
      <w:r>
        <w:rPr>
          <w:rFonts w:ascii="Calibri" w:cs="Calibri" w:eastAsia="Calibri" w:hAnsi="Calibri"/>
          <w:color w:val="auto"/>
          <w:spacing w:val="0"/>
          <w:position w:val="0"/>
          <w:sz w:val="22"/>
          <w:shd w:val="clear" w:color="auto" w:fill="auto"/>
        </w:rPr>
        <w:t>5</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6</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8</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11</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8</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between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two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subarrays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sum</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11</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your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starting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1</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satisfies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rule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left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right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sums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0</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You</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will</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given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must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determine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whether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that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meets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criterion</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Complete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code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editor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below</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should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return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string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either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YES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meeting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criterion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NO</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otherwise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has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following</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Input</w:t>
      </w:r>
      <w:r>
        <w:rPr>
          <w:rFonts w:ascii="Cambria Math" w:cs="Cambria Math" w:eastAsia="Cambria Math" w:hAnsi="Cambria Math"/>
          <w:color w:val="auto"/>
          <w:spacing w:val="0"/>
          <w:position w:val="0"/>
          <w:sz w:val="28"/>
          <w:shd w:val="clear" w:color="auto" w:fill="auto"/>
        </w:rPr>
        <w:t xml:space="preserve"> </w:t>
      </w:r>
      <w:r>
        <w:rPr>
          <w:rFonts w:ascii="Calibri" w:cs="Calibri" w:eastAsia="Calibri" w:hAnsi="Calibri"/>
          <w:color w:val="auto"/>
          <w:spacing w:val="0"/>
          <w:position w:val="0"/>
          <w:sz w:val="28"/>
          <w:shd w:val="clear" w:color="auto" w:fill="auto"/>
        </w:rPr>
        <w:t>Format</w:t>
      </w:r>
      <w:r>
        <w:rPr>
          <w:rFonts w:ascii="Cambria Math" w:cs="Cambria Math" w:eastAsia="Cambria Math" w:hAnsi="Cambria Math"/>
          <w:color w:val="auto"/>
          <w:spacing w:val="0"/>
          <w:position w:val="0"/>
          <w:sz w:val="28"/>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first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contains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test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cases</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next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pairs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each</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represent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test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case</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first</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contains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number</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of</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elements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array</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The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second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line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contains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n</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space</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separated</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integers</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arr</w:t>
      </w:r>
      <w:r>
        <w:rPr>
          <w:rFonts w:ascii="Cambria Math" w:cs="Cambria Math" w:eastAsia="Cambria Math" w:hAnsi="Cambria Math"/>
          <w:color w:val="auto"/>
          <w:spacing w:val="0"/>
          <w:position w:val="0"/>
          <w:sz w:val="22"/>
          <w:shd w:val="clear" w:color="auto" w:fill="auto"/>
        </w:rPr>
        <w:t>[</w:t>
      </w:r>
      <w:r>
        <w:rPr>
          <w:rFonts w:ascii="Calibri" w:cs="Calibri" w:eastAsia="Calibri" w:hAnsi="Calibri"/>
          <w:color w:val="auto"/>
          <w:spacing w:val="0"/>
          <w:position w:val="0"/>
          <w:sz w:val="22"/>
          <w:shd w:val="clear" w:color="auto" w:fill="auto"/>
        </w:rPr>
        <w:t>i</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where</w:t>
      </w:r>
      <w:r>
        <w:rPr>
          <w:rFonts w:ascii="Cambria Math" w:cs="Cambria Math" w:eastAsia="Cambria Math" w:hAnsi="Cambria Math"/>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rPr>
        <w:t>0</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 i &lt; n.</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Constraints:</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1 ≤ T ≤ 10, 1 ≤ n ≤ 105, 1 ≤ arr[i] ≤ 2 x 104, 0 ≤ i ≤ n</w:t>
      </w:r>
    </w:p>
    <w:p>
      <w:pPr>
        <w:pStyle w:val="style0"/>
        <w:spacing w:before="0" w:after="0" w:lineRule="auto" w:line="240"/>
        <w:ind w:left="0" w:right="0" w:firstLine="0"/>
        <w:jc w:val="left"/>
        <w:rPr>
          <w:rFonts w:ascii="Cambria Math" w:cs="Cambria Math" w:eastAsia="Cambria Math" w:hAnsi="Cambria Math"/>
          <w:color w:val="auto"/>
          <w:spacing w:val="0"/>
          <w:position w:val="0"/>
          <w:sz w:val="28"/>
          <w:shd w:val="clear" w:color="auto" w:fill="auto"/>
        </w:rPr>
      </w:pPr>
      <w:r>
        <w:rPr>
          <w:rFonts w:ascii="Cambria Math" w:cs="Cambria Math" w:eastAsia="Cambria Math" w:hAnsi="Cambria Math"/>
          <w:color w:val="auto"/>
          <w:spacing w:val="0"/>
          <w:position w:val="0"/>
          <w:sz w:val="28"/>
          <w:shd w:val="clear" w:color="auto" w:fill="auto"/>
        </w:rPr>
        <w:t>Output Format:</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For each test case print YES if there exists an element in the array, such that the sum of the elements on its left is equal to the sum of the elements on its right; otherwise print</w:t>
      </w:r>
      <w:r>
        <w:rPr>
          <w:rFonts w:ascii="Cambria Math" w:cs="Cambria Math" w:eastAsia="Cambria Math" w:hAnsi="Cambria Math"/>
          <w:color w:val="auto"/>
          <w:spacing w:val="0"/>
          <w:position w:val="0"/>
          <w:sz w:val="22"/>
          <w:shd w:val="clear" w:color="auto" w:fill="auto"/>
        </w:rPr>
        <w:t xml:space="preserve"> </w:t>
      </w:r>
      <w:r>
        <w:rPr>
          <w:rFonts w:ascii="Cambria Math" w:cs="Cambria Math" w:eastAsia="Cambria Math" w:hAnsi="Cambria Math"/>
          <w:color w:val="auto"/>
          <w:spacing w:val="0"/>
          <w:position w:val="0"/>
          <w:sz w:val="22"/>
          <w:shd w:val="clear" w:color="auto" w:fill="auto"/>
        </w:rPr>
        <w:t>NO.</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8"/>
          <w:shd w:val="clear" w:color="auto" w:fill="auto"/>
        </w:rPr>
        <w:t>Sample Input 0:</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2</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3</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1 2 3</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4</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1 2 3 3</w:t>
      </w:r>
    </w:p>
    <w:p>
      <w:pPr>
        <w:pStyle w:val="style0"/>
        <w:spacing w:before="0" w:after="0" w:lineRule="auto" w:line="240"/>
        <w:ind w:left="0" w:right="0" w:firstLine="0"/>
        <w:jc w:val="left"/>
        <w:rPr>
          <w:rFonts w:ascii="Cambria Math" w:cs="Cambria Math" w:eastAsia="Cambria Math" w:hAnsi="Cambria Math"/>
          <w:color w:val="auto"/>
          <w:spacing w:val="0"/>
          <w:position w:val="0"/>
          <w:sz w:val="28"/>
          <w:shd w:val="clear" w:color="auto" w:fill="auto"/>
        </w:rPr>
      </w:pPr>
      <w:r>
        <w:rPr>
          <w:rFonts w:ascii="Cambria Math" w:cs="Cambria Math" w:eastAsia="Cambria Math" w:hAnsi="Cambria Math"/>
          <w:color w:val="auto"/>
          <w:spacing w:val="0"/>
          <w:position w:val="0"/>
          <w:sz w:val="28"/>
          <w:shd w:val="clear" w:color="auto" w:fill="auto"/>
        </w:rPr>
        <w:t>Sample Output 0:</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NO</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Fonts w:ascii="Cambria Math" w:cs="Cambria Math" w:eastAsia="Cambria Math" w:hAnsi="Cambria Math"/>
          <w:color w:val="auto"/>
          <w:spacing w:val="0"/>
          <w:position w:val="0"/>
          <w:sz w:val="22"/>
          <w:shd w:val="clear" w:color="auto" w:fill="auto"/>
        </w:rPr>
        <w:t>YES</w:t>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
      <w:r/>
      <w:r>
        <w:rPr/>
      </w:r>
      <w:r>
        <w:rPr/>
        <w:object>
          <v:rect id="1038" stroked="t" style="margin-left:0.0pt;margin-top:0.0pt;width:415.5pt;height:254.2pt;mso-wrap-distance-left:0.0pt;mso-wrap-distance-right:0.0pt;visibility:visible;">
            <v:imagedata r:id="rId13" embosscolor="white" o:title=""/>
            <v:fill/>
          </v:rect>
          <o:OLEObject Type="EMBED" ProgID="StaticMetafile" ShapeID="1038" DrawAspect="Content" ObjectID="0" r:id="rId14"/>
        </w:object>
      </w:r>
      <w:r>
        <w:rPr/>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r>
        <w:rPr/>
      </w:r>
      <w:r/>
      <w:r>
        <w:rPr/>
      </w:r>
      <w:r>
        <w:rPr/>
        <w:object>
          <v:rect id="1040" stroked="t" style="margin-left:0.0pt;margin-top:0.0pt;width:415.5pt;height:225.75pt;mso-wrap-distance-left:0.0pt;mso-wrap-distance-right:0.0pt;visibility:visible;">
            <v:imagedata r:id="rId15" embosscolor="white" o:title=""/>
            <v:fill/>
          </v:rect>
          <o:OLEObject Type="EMBED" ProgID="StaticMetafile" ShapeID="1040" DrawAspect="Content" ObjectID="0" r:id="rId16"/>
        </w:object>
      </w:r>
      <w:r>
        <w:rPr/>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p>
    <w:p>
      <w:pPr>
        <w:pStyle w:val="style0"/>
        <w:spacing w:before="0" w:after="0" w:lineRule="auto" w:line="240"/>
        <w:ind w:left="0" w:right="0" w:firstLine="0"/>
        <w:jc w:val="left"/>
        <w:rPr>
          <w:rFonts w:ascii="Cambria Math" w:cs="Cambria Math" w:eastAsia="Cambria Math" w:hAnsi="Cambria Math"/>
          <w:color w:val="auto"/>
          <w:spacing w:val="0"/>
          <w:position w:val="0"/>
          <w:sz w:val="28"/>
          <w:shd w:val="clear" w:color="auto" w:fill="auto"/>
        </w:rPr>
      </w:pPr>
      <w:r>
        <w:rPr>
          <w:rFonts w:ascii="Cambria Math" w:cs="Cambria Math" w:eastAsia="Cambria Math" w:hAnsi="Cambria Math"/>
          <w:color w:val="auto"/>
          <w:spacing w:val="0"/>
          <w:position w:val="0"/>
          <w:sz w:val="28"/>
          <w:shd w:val="clear" w:color="auto" w:fill="auto"/>
        </w:rPr>
        <w:t>Output:</w:t>
      </w:r>
    </w:p>
    <w:p>
      <w:pPr>
        <w:pStyle w:val="style0"/>
        <w:spacing w:before="0" w:after="0" w:lineRule="auto" w:line="240"/>
        <w:ind w:left="0" w:right="0" w:firstLine="0"/>
        <w:jc w:val="left"/>
        <w:rPr>
          <w:rFonts w:ascii="Cambria Math" w:cs="Cambria Math" w:eastAsia="Cambria Math" w:hAnsi="Cambria Math"/>
          <w:color w:val="auto"/>
          <w:spacing w:val="0"/>
          <w:position w:val="0"/>
          <w:sz w:val="28"/>
          <w:shd w:val="clear" w:color="auto" w:fill="auto"/>
        </w:rPr>
      </w:pPr>
      <w:r>
        <w:rPr/>
      </w:r>
      <w:r/>
      <w:r>
        <w:rPr/>
      </w:r>
      <w:r>
        <w:rPr/>
        <w:object>
          <v:rect id="1042" stroked="t" style="margin-left:0.0pt;margin-top:0.0pt;width:415.5pt;height:125.25pt;mso-wrap-distance-left:0.0pt;mso-wrap-distance-right:0.0pt;visibility:visible;">
            <v:imagedata r:id="rId17" embosscolor="white" o:title=""/>
            <v:fill/>
          </v:rect>
          <o:OLEObject Type="EMBED" ProgID="StaticMetafile" ShapeID="1042" DrawAspect="Content" ObjectID="0" r:id="rId18"/>
        </w:object>
      </w:r>
      <w:r>
        <w:rPr/>
      </w: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p>
    <w:p>
      <w:pPr>
        <w:pStyle w:val="style0"/>
        <w:spacing w:before="0" w:after="0" w:lineRule="auto" w:line="240"/>
        <w:ind w:left="0" w:right="0" w:firstLine="0"/>
        <w:jc w:val="left"/>
        <w:rPr>
          <w:rFonts w:ascii="Cambria Math" w:cs="Cambria Math" w:eastAsia="Cambria Math" w:hAnsi="Cambria Math"/>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compa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6.wmf"/><Relationship Id="rId22" Type="http://schemas.openxmlformats.org/officeDocument/2006/relationships/theme" Target="theme/theme1.xml"/><Relationship Id="rId10" Type="http://schemas.openxmlformats.org/officeDocument/2006/relationships/oleObject" Target="embeddings/oleObject4.bin"/><Relationship Id="rId21" Type="http://schemas.openxmlformats.org/officeDocument/2006/relationships/settings" Target="settings.xml"/><Relationship Id="rId13" Type="http://schemas.openxmlformats.org/officeDocument/2006/relationships/image" Target="media/image7.wmf"/><Relationship Id="rId12" Type="http://schemas.openxmlformats.org/officeDocument/2006/relationships/oleObject" Target="embeddings/oleObject5.bin"/><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oleObject" Target="embeddings/oleObject1.bin"/><Relationship Id="rId9" Type="http://schemas.openxmlformats.org/officeDocument/2006/relationships/image" Target="media/image5.wmf"/><Relationship Id="rId15" Type="http://schemas.openxmlformats.org/officeDocument/2006/relationships/image" Target="media/image8.wmf"/><Relationship Id="rId14" Type="http://schemas.openxmlformats.org/officeDocument/2006/relationships/oleObject" Target="embeddings/oleObject6.bin"/><Relationship Id="rId17" Type="http://schemas.openxmlformats.org/officeDocument/2006/relationships/image" Target="media/image9.wmf"/><Relationship Id="rId16" Type="http://schemas.openxmlformats.org/officeDocument/2006/relationships/oleObject" Target="embeddings/oleObject7.bin"/><Relationship Id="rId5" Type="http://schemas.openxmlformats.org/officeDocument/2006/relationships/image" Target="media/image3.wmf"/><Relationship Id="rId19" Type="http://schemas.openxmlformats.org/officeDocument/2006/relationships/styles" Target="styles.xml"/><Relationship Id="rId6" Type="http://schemas.openxmlformats.org/officeDocument/2006/relationships/oleObject" Target="embeddings/oleObject2.bin"/><Relationship Id="rId18" Type="http://schemas.openxmlformats.org/officeDocument/2006/relationships/oleObject" Target="embeddings/oleObject8.bin"/><Relationship Id="rId7" Type="http://schemas.openxmlformats.org/officeDocument/2006/relationships/image" Target="media/image4.wmf"/><Relationship Id="rId8"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892</Words>
  <Characters>3690</Characters>
  <Application>WPS Office</Application>
  <Paragraphs>116</Paragraphs>
  <CharactersWithSpaces>4497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2025-01-12T17:34:34Z</dcterms:created>
  <dc:creator>WPS Office</dc:creator>
  <lastModifiedBy>CPH2531</lastModifiedBy>
  <dcterms:modified xsi:type="dcterms:W3CDTF">2025-01-12T17:34:34Z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d41c348720ad4054934d01cec639634b</vt:lpwstr>
  </property>
</Properties>
</file>