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EB08C" w14:textId="77777777" w:rsidR="005D69FF" w:rsidRPr="005D69FF" w:rsidRDefault="005D69FF" w:rsidP="00D64283">
      <w:pPr>
        <w:shd w:val="clear" w:color="auto" w:fill="FFFFFF"/>
        <w:spacing w:before="300" w:after="150" w:line="276" w:lineRule="auto"/>
        <w:jc w:val="center"/>
        <w:outlineLvl w:val="2"/>
        <w:rPr>
          <w:rFonts w:ascii="Times New Roman" w:eastAsia="Times New Roman" w:hAnsi="Times New Roman" w:cs="Times New Roman"/>
          <w:b/>
          <w:bCs/>
          <w:color w:val="35475C"/>
          <w:kern w:val="0"/>
          <w:sz w:val="32"/>
          <w:szCs w:val="32"/>
          <w:u w:val="single"/>
          <w:lang w:eastAsia="en-IN"/>
          <w14:ligatures w14:val="none"/>
        </w:rPr>
      </w:pPr>
      <w:r w:rsidRPr="005D69FF">
        <w:rPr>
          <w:rFonts w:ascii="Times New Roman" w:eastAsia="Times New Roman" w:hAnsi="Times New Roman" w:cs="Times New Roman"/>
          <w:b/>
          <w:bCs/>
          <w:color w:val="35475C"/>
          <w:kern w:val="0"/>
          <w:sz w:val="32"/>
          <w:szCs w:val="32"/>
          <w:u w:val="single"/>
          <w:lang w:eastAsia="en-IN"/>
          <w14:ligatures w14:val="none"/>
        </w:rPr>
        <w:t>Global Food Production Trends and Analysis: A Comprehensive Study from 1961 to 2023 Using Power BI</w:t>
      </w:r>
    </w:p>
    <w:p w14:paraId="3ABFA4B5" w14:textId="77777777" w:rsidR="007F6418" w:rsidRDefault="007F6418" w:rsidP="00D64283">
      <w:pPr>
        <w:spacing w:line="276" w:lineRule="auto"/>
        <w:jc w:val="both"/>
      </w:pPr>
    </w:p>
    <w:p w14:paraId="6688C790" w14:textId="54E84216" w:rsidR="0004021B" w:rsidRDefault="0004021B" w:rsidP="00D64283">
      <w:pPr>
        <w:spacing w:line="276" w:lineRule="auto"/>
        <w:jc w:val="both"/>
        <w:rPr>
          <w:rFonts w:ascii="Times New Roman" w:hAnsi="Times New Roman" w:cs="Times New Roman"/>
          <w:b/>
          <w:bCs/>
          <w:sz w:val="28"/>
          <w:szCs w:val="28"/>
          <w:u w:val="single"/>
        </w:rPr>
      </w:pPr>
      <w:r w:rsidRPr="00E00A7E">
        <w:rPr>
          <w:rFonts w:ascii="Times New Roman" w:hAnsi="Times New Roman" w:cs="Times New Roman"/>
          <w:b/>
          <w:bCs/>
          <w:sz w:val="28"/>
          <w:szCs w:val="28"/>
          <w:u w:val="single"/>
        </w:rPr>
        <w:t>Introdu</w:t>
      </w:r>
      <w:r w:rsidR="00E00A7E" w:rsidRPr="00E00A7E">
        <w:rPr>
          <w:rFonts w:ascii="Times New Roman" w:hAnsi="Times New Roman" w:cs="Times New Roman"/>
          <w:b/>
          <w:bCs/>
          <w:sz w:val="28"/>
          <w:szCs w:val="28"/>
          <w:u w:val="single"/>
        </w:rPr>
        <w:t>ction:</w:t>
      </w:r>
    </w:p>
    <w:p w14:paraId="241F38C7" w14:textId="2F947A81" w:rsidR="003C400C" w:rsidRDefault="00E00A7E" w:rsidP="00D64283">
      <w:pPr>
        <w:spacing w:after="0" w:line="276" w:lineRule="auto"/>
        <w:jc w:val="both"/>
        <w:rPr>
          <w:rFonts w:ascii="Times New Roman" w:hAnsi="Times New Roman" w:cs="Times New Roman"/>
        </w:rPr>
      </w:pPr>
      <w:r w:rsidRPr="00E00A7E">
        <w:rPr>
          <w:rFonts w:ascii="Times New Roman" w:hAnsi="Times New Roman" w:cs="Times New Roman"/>
        </w:rPr>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3B0D90AE" w14:textId="77777777" w:rsidR="00EA5B7E" w:rsidRPr="00EA5B7E" w:rsidRDefault="00EA5B7E" w:rsidP="00D64283">
      <w:pPr>
        <w:spacing w:after="0" w:line="276" w:lineRule="auto"/>
        <w:jc w:val="both"/>
        <w:rPr>
          <w:rFonts w:ascii="Times New Roman" w:hAnsi="Times New Roman" w:cs="Times New Roman"/>
        </w:rPr>
      </w:pPr>
    </w:p>
    <w:p w14:paraId="18B0F5AD" w14:textId="2DA38EB3" w:rsidR="00E00A7E" w:rsidRPr="00EA5B7E" w:rsidRDefault="00E00A7E" w:rsidP="00D64283">
      <w:pPr>
        <w:spacing w:after="0"/>
        <w:jc w:val="both"/>
        <w:rPr>
          <w:rFonts w:ascii="Times New Roman" w:hAnsi="Times New Roman" w:cs="Times New Roman"/>
        </w:rPr>
      </w:pPr>
      <w:r w:rsidRPr="00EA5B7E">
        <w:rPr>
          <w:rFonts w:ascii="Times New Roman" w:hAnsi="Times New Roman" w:cs="Times New Roman"/>
        </w:rPr>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7417CF88" w14:textId="77777777" w:rsidR="0008132E" w:rsidRPr="00111CCC" w:rsidRDefault="0008132E" w:rsidP="00D64283">
      <w:pPr>
        <w:spacing w:line="276" w:lineRule="auto"/>
        <w:jc w:val="both"/>
        <w:rPr>
          <w:rFonts w:ascii="Times New Roman" w:hAnsi="Times New Roman" w:cs="Times New Roman"/>
        </w:rPr>
      </w:pPr>
    </w:p>
    <w:p w14:paraId="25E01657" w14:textId="77777777" w:rsidR="00D56C1B" w:rsidRPr="00D56C1B" w:rsidRDefault="00D56C1B" w:rsidP="00D64283">
      <w:pPr>
        <w:spacing w:after="0" w:line="276" w:lineRule="auto"/>
        <w:jc w:val="both"/>
        <w:rPr>
          <w:rFonts w:ascii="Times New Roman" w:hAnsi="Times New Roman" w:cs="Times New Roman"/>
          <w:b/>
          <w:bCs/>
        </w:rPr>
      </w:pPr>
      <w:r w:rsidRPr="00D56C1B">
        <w:rPr>
          <w:rFonts w:ascii="Times New Roman" w:hAnsi="Times New Roman" w:cs="Times New Roman"/>
          <w:b/>
          <w:bCs/>
        </w:rPr>
        <w:t>Scenario 1: Sum of Rice Production (tonnes)</w:t>
      </w:r>
    </w:p>
    <w:p w14:paraId="20C5DEF9" w14:textId="77777777" w:rsidR="00D56C1B" w:rsidRPr="00D56C1B" w:rsidRDefault="00D56C1B" w:rsidP="00D64283">
      <w:pPr>
        <w:spacing w:after="0" w:line="276" w:lineRule="auto"/>
        <w:jc w:val="both"/>
        <w:rPr>
          <w:rFonts w:ascii="Times New Roman" w:hAnsi="Times New Roman" w:cs="Times New Roman"/>
        </w:rPr>
      </w:pPr>
      <w:r w:rsidRPr="00D56C1B">
        <w:rPr>
          <w:rFonts w:ascii="Times New Roman" w:hAnsi="Times New Roman" w:cs="Times New Roman"/>
        </w:rPr>
        <w:t>This section prominently displays the total global rice production, amounting to 269 billion tonnes over the period from 1961 to 2023. It highlights the significant volume of rice produced, emphasizing its importance as a staple food crop worldwide.</w:t>
      </w:r>
    </w:p>
    <w:p w14:paraId="6207C85A" w14:textId="77777777" w:rsidR="00D56C1B" w:rsidRPr="00D56C1B" w:rsidRDefault="00D56C1B" w:rsidP="00D64283">
      <w:pPr>
        <w:spacing w:after="0" w:line="276" w:lineRule="auto"/>
        <w:jc w:val="both"/>
        <w:rPr>
          <w:rFonts w:ascii="Times New Roman" w:hAnsi="Times New Roman" w:cs="Times New Roman"/>
        </w:rPr>
      </w:pPr>
    </w:p>
    <w:p w14:paraId="5F9E12FD" w14:textId="06AC2A71" w:rsidR="00D56C1B" w:rsidRPr="00D56C1B" w:rsidRDefault="00D56C1B" w:rsidP="00D64283">
      <w:pPr>
        <w:spacing w:after="0" w:line="276" w:lineRule="auto"/>
        <w:jc w:val="both"/>
        <w:rPr>
          <w:rFonts w:ascii="Times New Roman" w:hAnsi="Times New Roman" w:cs="Times New Roman"/>
          <w:b/>
          <w:bCs/>
        </w:rPr>
      </w:pPr>
      <w:r w:rsidRPr="00D56C1B">
        <w:rPr>
          <w:rFonts w:ascii="Times New Roman" w:hAnsi="Times New Roman" w:cs="Times New Roman"/>
          <w:b/>
          <w:bCs/>
        </w:rPr>
        <w:t>Scenario 2:</w:t>
      </w:r>
      <w:r w:rsidR="000D5439">
        <w:rPr>
          <w:rFonts w:ascii="Times New Roman" w:hAnsi="Times New Roman" w:cs="Times New Roman"/>
          <w:b/>
          <w:bCs/>
        </w:rPr>
        <w:t xml:space="preserve"> </w:t>
      </w:r>
      <w:r w:rsidRPr="00D56C1B">
        <w:rPr>
          <w:rFonts w:ascii="Times New Roman" w:hAnsi="Times New Roman" w:cs="Times New Roman"/>
          <w:b/>
          <w:bCs/>
        </w:rPr>
        <w:t>Sum of Wheat Production (tonnes)</w:t>
      </w:r>
    </w:p>
    <w:p w14:paraId="4E4B5C23" w14:textId="77777777" w:rsidR="00D56C1B" w:rsidRDefault="00D56C1B" w:rsidP="00D64283">
      <w:pPr>
        <w:spacing w:after="0" w:line="276" w:lineRule="auto"/>
        <w:jc w:val="both"/>
        <w:rPr>
          <w:rFonts w:ascii="Times New Roman" w:hAnsi="Times New Roman" w:cs="Times New Roman"/>
        </w:rPr>
      </w:pPr>
      <w:r w:rsidRPr="00D56C1B">
        <w:rPr>
          <w:rFonts w:ascii="Times New Roman" w:hAnsi="Times New Roman" w:cs="Times New Roman"/>
        </w:rPr>
        <w:t>Highlighting the global wheat production, this section shows a total of 282 billion tonnes produced between 1961 and 2023. This underscores wheat's crucial role in global food security and its widespread cultivation.</w:t>
      </w:r>
    </w:p>
    <w:p w14:paraId="1648D52F" w14:textId="77777777" w:rsidR="0008132E" w:rsidRPr="00D56C1B" w:rsidRDefault="0008132E" w:rsidP="00D64283">
      <w:pPr>
        <w:spacing w:after="0" w:line="276" w:lineRule="auto"/>
        <w:jc w:val="both"/>
        <w:rPr>
          <w:rFonts w:ascii="Times New Roman" w:hAnsi="Times New Roman" w:cs="Times New Roman"/>
        </w:rPr>
      </w:pPr>
    </w:p>
    <w:p w14:paraId="3C1A7798" w14:textId="77777777" w:rsidR="00D56C1B" w:rsidRPr="00D56C1B" w:rsidRDefault="00D56C1B" w:rsidP="00D64283">
      <w:pPr>
        <w:spacing w:after="0" w:line="276" w:lineRule="auto"/>
        <w:jc w:val="both"/>
        <w:rPr>
          <w:rFonts w:ascii="Times New Roman" w:hAnsi="Times New Roman" w:cs="Times New Roman"/>
          <w:b/>
          <w:bCs/>
        </w:rPr>
      </w:pPr>
      <w:r w:rsidRPr="00D56C1B">
        <w:rPr>
          <w:rFonts w:ascii="Times New Roman" w:hAnsi="Times New Roman" w:cs="Times New Roman"/>
          <w:b/>
          <w:bCs/>
        </w:rPr>
        <w:t>Scenario 3: Sum of Tea Production (tonnes)</w:t>
      </w:r>
    </w:p>
    <w:p w14:paraId="5E6AC3A1" w14:textId="77777777" w:rsidR="00D56C1B" w:rsidRDefault="00D56C1B" w:rsidP="00D64283">
      <w:pPr>
        <w:spacing w:after="0" w:line="276" w:lineRule="auto"/>
        <w:jc w:val="both"/>
        <w:rPr>
          <w:rFonts w:ascii="Times New Roman" w:hAnsi="Times New Roman" w:cs="Times New Roman"/>
        </w:rPr>
      </w:pPr>
      <w:r w:rsidRPr="00D56C1B">
        <w:rPr>
          <w:rFonts w:ascii="Times New Roman" w:hAnsi="Times New Roman" w:cs="Times New Roman"/>
        </w:rPr>
        <w:t> This section shows a gauge chart illustrating the total tea production, amounting to 2 billion tonnes. The visual emphasizes the scale of tea production compared to other major crops.</w:t>
      </w:r>
    </w:p>
    <w:p w14:paraId="4DEA67A2" w14:textId="77777777" w:rsidR="003D71DC" w:rsidRPr="00D56C1B" w:rsidRDefault="003D71DC" w:rsidP="00D64283">
      <w:pPr>
        <w:spacing w:after="0" w:line="276" w:lineRule="auto"/>
        <w:jc w:val="both"/>
        <w:rPr>
          <w:rFonts w:ascii="Times New Roman" w:hAnsi="Times New Roman" w:cs="Times New Roman"/>
        </w:rPr>
      </w:pPr>
    </w:p>
    <w:p w14:paraId="40DFE748" w14:textId="2BDE3536" w:rsidR="00D56C1B" w:rsidRPr="00D56C1B" w:rsidRDefault="00D56C1B" w:rsidP="00D64283">
      <w:pPr>
        <w:spacing w:after="0" w:line="276" w:lineRule="auto"/>
        <w:jc w:val="both"/>
        <w:rPr>
          <w:rFonts w:ascii="Times New Roman" w:hAnsi="Times New Roman" w:cs="Times New Roman"/>
          <w:b/>
          <w:bCs/>
        </w:rPr>
      </w:pPr>
      <w:r w:rsidRPr="00D56C1B">
        <w:rPr>
          <w:rFonts w:ascii="Times New Roman" w:hAnsi="Times New Roman" w:cs="Times New Roman"/>
          <w:b/>
          <w:bCs/>
        </w:rPr>
        <w:t>Scenario 4:</w:t>
      </w:r>
      <w:r w:rsidR="000D5439">
        <w:rPr>
          <w:rFonts w:ascii="Times New Roman" w:hAnsi="Times New Roman" w:cs="Times New Roman"/>
          <w:b/>
          <w:bCs/>
        </w:rPr>
        <w:t xml:space="preserve"> </w:t>
      </w:r>
      <w:r w:rsidRPr="00D56C1B">
        <w:rPr>
          <w:rFonts w:ascii="Times New Roman" w:hAnsi="Times New Roman" w:cs="Times New Roman"/>
          <w:b/>
          <w:bCs/>
        </w:rPr>
        <w:t>Sum of Coffee, Green Production (tonnes) by Entity</w:t>
      </w:r>
    </w:p>
    <w:p w14:paraId="426D035C" w14:textId="55E9B027" w:rsidR="00D56C1B" w:rsidRDefault="00D56C1B" w:rsidP="00D64283">
      <w:pPr>
        <w:spacing w:after="0" w:line="276" w:lineRule="auto"/>
        <w:jc w:val="both"/>
        <w:rPr>
          <w:rFonts w:ascii="Times New Roman" w:hAnsi="Times New Roman" w:cs="Times New Roman"/>
        </w:rPr>
      </w:pPr>
      <w:r w:rsidRPr="00D56C1B">
        <w:rPr>
          <w:rFonts w:ascii="Times New Roman" w:hAnsi="Times New Roman" w:cs="Times New Roman"/>
        </w:rPr>
        <w:t>A bar chart depicting the distribution of green coffee production among various entities. Africa, Asia, and America are leading producers, reflecting regional contributions to global coffee supply.</w:t>
      </w:r>
    </w:p>
    <w:p w14:paraId="045B4522" w14:textId="77777777" w:rsidR="0008132E" w:rsidRDefault="0008132E" w:rsidP="00D64283">
      <w:pPr>
        <w:spacing w:after="0" w:line="276" w:lineRule="auto"/>
        <w:jc w:val="both"/>
        <w:rPr>
          <w:rFonts w:ascii="Times New Roman" w:hAnsi="Times New Roman" w:cs="Times New Roman"/>
        </w:rPr>
      </w:pPr>
    </w:p>
    <w:p w14:paraId="54014435" w14:textId="77777777" w:rsidR="00E85496" w:rsidRPr="00D56C1B" w:rsidRDefault="00E85496" w:rsidP="00D64283">
      <w:pPr>
        <w:spacing w:after="0" w:line="276" w:lineRule="auto"/>
        <w:jc w:val="both"/>
        <w:rPr>
          <w:rFonts w:ascii="Times New Roman" w:hAnsi="Times New Roman" w:cs="Times New Roman"/>
        </w:rPr>
      </w:pPr>
    </w:p>
    <w:p w14:paraId="6B26A6C7" w14:textId="77777777" w:rsidR="00D56C1B" w:rsidRPr="00D56C1B" w:rsidRDefault="00D56C1B" w:rsidP="00D64283">
      <w:pPr>
        <w:spacing w:after="0" w:line="276" w:lineRule="auto"/>
        <w:jc w:val="both"/>
        <w:rPr>
          <w:rFonts w:ascii="Times New Roman" w:hAnsi="Times New Roman" w:cs="Times New Roman"/>
          <w:b/>
          <w:bCs/>
        </w:rPr>
      </w:pPr>
      <w:r w:rsidRPr="00D56C1B">
        <w:rPr>
          <w:rFonts w:ascii="Times New Roman" w:hAnsi="Times New Roman" w:cs="Times New Roman"/>
          <w:b/>
          <w:bCs/>
        </w:rPr>
        <w:lastRenderedPageBreak/>
        <w:t>Scenario 5: Sum of Wheat, Maize, and Rice Production (tonnes) by Year</w:t>
      </w:r>
    </w:p>
    <w:p w14:paraId="44D90FA3" w14:textId="77777777" w:rsidR="00D56C1B" w:rsidRDefault="00D56C1B" w:rsidP="00D64283">
      <w:pPr>
        <w:spacing w:after="0" w:line="276" w:lineRule="auto"/>
        <w:jc w:val="both"/>
        <w:rPr>
          <w:rFonts w:ascii="Times New Roman" w:hAnsi="Times New Roman" w:cs="Times New Roman"/>
        </w:rPr>
      </w:pPr>
      <w:r w:rsidRPr="00D56C1B">
        <w:rPr>
          <w:rFonts w:ascii="Times New Roman" w:hAnsi="Times New Roman" w:cs="Times New Roman"/>
        </w:rPr>
        <w:t>An area chart showing the annual production trends of wheat, maize, and rice from 1961 to 2023. It highlights the growth trajectories and fluctuations of these essential crops over the years.</w:t>
      </w:r>
    </w:p>
    <w:p w14:paraId="5D45AF59" w14:textId="77777777" w:rsidR="0008132E" w:rsidRPr="00D56C1B" w:rsidRDefault="0008132E" w:rsidP="00D64283">
      <w:pPr>
        <w:spacing w:after="0" w:line="276" w:lineRule="auto"/>
        <w:jc w:val="both"/>
        <w:rPr>
          <w:rFonts w:ascii="Times New Roman" w:hAnsi="Times New Roman" w:cs="Times New Roman"/>
        </w:rPr>
      </w:pPr>
    </w:p>
    <w:p w14:paraId="5639B70E" w14:textId="77777777" w:rsidR="00D56C1B" w:rsidRPr="00D56C1B" w:rsidRDefault="00D56C1B" w:rsidP="00D64283">
      <w:pPr>
        <w:spacing w:after="0" w:line="276" w:lineRule="auto"/>
        <w:jc w:val="both"/>
        <w:rPr>
          <w:rFonts w:ascii="Times New Roman" w:hAnsi="Times New Roman" w:cs="Times New Roman"/>
          <w:b/>
          <w:bCs/>
        </w:rPr>
      </w:pPr>
      <w:r w:rsidRPr="00D56C1B">
        <w:rPr>
          <w:rFonts w:ascii="Times New Roman" w:hAnsi="Times New Roman" w:cs="Times New Roman"/>
          <w:b/>
          <w:bCs/>
        </w:rPr>
        <w:t>Scenario 6: Sum of Apples, Avocados, Bananas, and Oranges Production (tonnes) by Entity</w:t>
      </w:r>
    </w:p>
    <w:p w14:paraId="7F3081ED" w14:textId="77777777" w:rsidR="00D56C1B" w:rsidRDefault="00D56C1B" w:rsidP="00D64283">
      <w:pPr>
        <w:spacing w:after="0" w:line="276" w:lineRule="auto"/>
        <w:jc w:val="both"/>
        <w:rPr>
          <w:rFonts w:ascii="Times New Roman" w:hAnsi="Times New Roman" w:cs="Times New Roman"/>
        </w:rPr>
      </w:pPr>
      <w:r w:rsidRPr="00D56C1B">
        <w:rPr>
          <w:rFonts w:ascii="Times New Roman" w:hAnsi="Times New Roman" w:cs="Times New Roman"/>
        </w:rPr>
        <w:t>This stacked bar chart illustrates the production volumes of apples, avocados, bananas, and oranges by different entities. It highlights the diverse contributions to global fruit production.</w:t>
      </w:r>
    </w:p>
    <w:p w14:paraId="79DB2281" w14:textId="77777777" w:rsidR="000D5439" w:rsidRPr="00D56C1B" w:rsidRDefault="000D5439" w:rsidP="00D64283">
      <w:pPr>
        <w:spacing w:after="0" w:line="276" w:lineRule="auto"/>
        <w:jc w:val="both"/>
        <w:rPr>
          <w:rFonts w:ascii="Times New Roman" w:hAnsi="Times New Roman" w:cs="Times New Roman"/>
        </w:rPr>
      </w:pPr>
    </w:p>
    <w:p w14:paraId="02F56C3E" w14:textId="361056C9" w:rsidR="00D56C1B" w:rsidRPr="00D56C1B" w:rsidRDefault="00D56C1B" w:rsidP="00D64283">
      <w:pPr>
        <w:spacing w:after="0" w:line="276" w:lineRule="auto"/>
        <w:jc w:val="both"/>
        <w:rPr>
          <w:rFonts w:ascii="Times New Roman" w:hAnsi="Times New Roman" w:cs="Times New Roman"/>
          <w:b/>
          <w:bCs/>
        </w:rPr>
      </w:pPr>
      <w:r w:rsidRPr="00D56C1B">
        <w:rPr>
          <w:rFonts w:ascii="Times New Roman" w:hAnsi="Times New Roman" w:cs="Times New Roman"/>
          <w:b/>
          <w:bCs/>
        </w:rPr>
        <w:t>Scenario 7:</w:t>
      </w:r>
      <w:r w:rsidR="000D5439">
        <w:rPr>
          <w:rFonts w:ascii="Times New Roman" w:hAnsi="Times New Roman" w:cs="Times New Roman"/>
          <w:b/>
          <w:bCs/>
        </w:rPr>
        <w:t xml:space="preserve"> </w:t>
      </w:r>
      <w:r w:rsidRPr="00D56C1B">
        <w:rPr>
          <w:rFonts w:ascii="Times New Roman" w:hAnsi="Times New Roman" w:cs="Times New Roman"/>
          <w:b/>
          <w:bCs/>
        </w:rPr>
        <w:t>Sum of Maize Production (tonnes) by Year</w:t>
      </w:r>
    </w:p>
    <w:p w14:paraId="1C4645D7" w14:textId="77777777" w:rsidR="00D56C1B" w:rsidRDefault="00D56C1B" w:rsidP="00D64283">
      <w:pPr>
        <w:spacing w:after="0" w:line="276" w:lineRule="auto"/>
        <w:jc w:val="both"/>
        <w:rPr>
          <w:rFonts w:ascii="Times New Roman" w:hAnsi="Times New Roman" w:cs="Times New Roman"/>
        </w:rPr>
      </w:pPr>
      <w:r w:rsidRPr="00D56C1B">
        <w:rPr>
          <w:rFonts w:ascii="Times New Roman" w:hAnsi="Times New Roman" w:cs="Times New Roman"/>
        </w:rPr>
        <w:t>A donut chart depicting the yearly maize production distribution across different years. It shows how maize production has evolved, with specific years highlighted for their significant contributions.</w:t>
      </w:r>
    </w:p>
    <w:p w14:paraId="17265ED2" w14:textId="77777777" w:rsidR="000D5439" w:rsidRPr="00D56C1B" w:rsidRDefault="000D5439" w:rsidP="00D64283">
      <w:pPr>
        <w:spacing w:after="0" w:line="276" w:lineRule="auto"/>
        <w:jc w:val="both"/>
        <w:rPr>
          <w:rFonts w:ascii="Times New Roman" w:hAnsi="Times New Roman" w:cs="Times New Roman"/>
        </w:rPr>
      </w:pPr>
    </w:p>
    <w:p w14:paraId="4EF20F3D" w14:textId="77777777" w:rsidR="00D56C1B" w:rsidRPr="00D56C1B" w:rsidRDefault="00D56C1B" w:rsidP="00D64283">
      <w:pPr>
        <w:spacing w:after="0" w:line="276" w:lineRule="auto"/>
        <w:jc w:val="both"/>
        <w:rPr>
          <w:rFonts w:ascii="Times New Roman" w:hAnsi="Times New Roman" w:cs="Times New Roman"/>
          <w:b/>
          <w:bCs/>
        </w:rPr>
      </w:pPr>
      <w:r w:rsidRPr="00D56C1B">
        <w:rPr>
          <w:rFonts w:ascii="Times New Roman" w:hAnsi="Times New Roman" w:cs="Times New Roman"/>
          <w:b/>
          <w:bCs/>
        </w:rPr>
        <w:t>Scenario 8: Sum of Grapes, Apples, Bananas, and Oranges Production (tonnes)</w:t>
      </w:r>
    </w:p>
    <w:p w14:paraId="373F889A" w14:textId="77777777" w:rsidR="00D56C1B" w:rsidRPr="00D56C1B" w:rsidRDefault="00D56C1B" w:rsidP="00D64283">
      <w:pPr>
        <w:spacing w:after="0" w:line="276" w:lineRule="auto"/>
        <w:jc w:val="both"/>
        <w:rPr>
          <w:rFonts w:ascii="Times New Roman" w:hAnsi="Times New Roman" w:cs="Times New Roman"/>
        </w:rPr>
      </w:pPr>
      <w:r w:rsidRPr="00D56C1B">
        <w:rPr>
          <w:rFonts w:ascii="Times New Roman" w:hAnsi="Times New Roman" w:cs="Times New Roman"/>
        </w:rPr>
        <w:t>This bar chart compares the total production volumes of grapes (43 billion tonnes), apples (39 billion tonnes), bananas (32 billion tonnes), and oranges (26 billion tonnes). It provides a comparative view of the global production scales of these popular fruits.</w:t>
      </w:r>
    </w:p>
    <w:p w14:paraId="6227F417" w14:textId="77777777" w:rsidR="005F1B6A" w:rsidRDefault="005F1B6A" w:rsidP="00D64283">
      <w:pPr>
        <w:spacing w:line="276" w:lineRule="auto"/>
        <w:jc w:val="both"/>
        <w:rPr>
          <w:rFonts w:ascii="Times New Roman" w:hAnsi="Times New Roman" w:cs="Times New Roman"/>
          <w:b/>
          <w:bCs/>
          <w:sz w:val="28"/>
          <w:szCs w:val="28"/>
          <w:u w:val="single"/>
        </w:rPr>
      </w:pPr>
    </w:p>
    <w:p w14:paraId="267EC682" w14:textId="67EBF521" w:rsidR="000C735E" w:rsidRDefault="001C3D9C" w:rsidP="00D64283">
      <w:pPr>
        <w:spacing w:line="276" w:lineRule="auto"/>
        <w:jc w:val="both"/>
        <w:rPr>
          <w:rFonts w:ascii="Times New Roman" w:hAnsi="Times New Roman" w:cs="Times New Roman"/>
          <w:b/>
          <w:bCs/>
          <w:sz w:val="28"/>
          <w:szCs w:val="28"/>
          <w:u w:val="single"/>
        </w:rPr>
      </w:pPr>
      <w:r w:rsidRPr="001C3D9C">
        <w:rPr>
          <w:rFonts w:ascii="Times New Roman" w:hAnsi="Times New Roman" w:cs="Times New Roman"/>
          <w:b/>
          <w:bCs/>
          <w:sz w:val="28"/>
          <w:szCs w:val="28"/>
          <w:u w:val="single"/>
        </w:rPr>
        <w:t>Technical Architecture:</w:t>
      </w:r>
    </w:p>
    <w:p w14:paraId="09B26DC7" w14:textId="77777777" w:rsidR="00E85496" w:rsidRDefault="00F203C0" w:rsidP="00D64283">
      <w:pPr>
        <w:spacing w:line="276" w:lineRule="auto"/>
        <w:jc w:val="both"/>
        <w:rPr>
          <w:rFonts w:ascii="Times New Roman" w:hAnsi="Times New Roman" w:cs="Times New Roman"/>
          <w:sz w:val="28"/>
          <w:szCs w:val="28"/>
        </w:rPr>
      </w:pPr>
      <w:r w:rsidRPr="00E85496">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1BB70F39" wp14:editId="7B98FEAD">
                <wp:simplePos x="0" y="0"/>
                <wp:positionH relativeFrom="column">
                  <wp:posOffset>1577340</wp:posOffset>
                </wp:positionH>
                <wp:positionV relativeFrom="paragraph">
                  <wp:posOffset>862450</wp:posOffset>
                </wp:positionV>
                <wp:extent cx="360" cy="360"/>
                <wp:effectExtent l="38100" t="38100" r="38100" b="38100"/>
                <wp:wrapNone/>
                <wp:docPr id="1005689292"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0475B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23.7pt;margin-top:67.4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">
                <v:imagedata r:id="rId6" o:title=""/>
              </v:shape>
            </w:pict>
          </mc:Fallback>
        </mc:AlternateContent>
      </w:r>
      <w:r w:rsidRPr="00E85496">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17346FFC" wp14:editId="4E0F8739">
                <wp:simplePos x="0" y="0"/>
                <wp:positionH relativeFrom="column">
                  <wp:posOffset>1911985</wp:posOffset>
                </wp:positionH>
                <wp:positionV relativeFrom="paragraph">
                  <wp:posOffset>1311275</wp:posOffset>
                </wp:positionV>
                <wp:extent cx="360" cy="360"/>
                <wp:effectExtent l="38100" t="38100" r="38100" b="38100"/>
                <wp:wrapNone/>
                <wp:docPr id="1526326355"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78DC66F2" id="Ink 7" o:spid="_x0000_s1026" type="#_x0000_t75" style="position:absolute;margin-left:150.05pt;margin-top:102.7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">
                <v:imagedata r:id="rId6" o:title=""/>
              </v:shape>
            </w:pict>
          </mc:Fallback>
        </mc:AlternateContent>
      </w:r>
      <w:r w:rsidR="00E85496" w:rsidRPr="00E85496">
        <w:rPr>
          <w:rFonts w:ascii="Times New Roman" w:hAnsi="Times New Roman" w:cs="Times New Roman"/>
          <w:sz w:val="28"/>
          <w:szCs w:val="28"/>
        </w:rPr>
        <w:t xml:space="preserve">               </w:t>
      </w:r>
    </w:p>
    <w:p w14:paraId="53DD6148" w14:textId="1066142E" w:rsidR="001C3D9C" w:rsidRDefault="00E85496" w:rsidP="00D6428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713EE" w:rsidRPr="00B67360">
        <w:rPr>
          <w:rFonts w:ascii="Times New Roman" w:hAnsi="Times New Roman" w:cs="Times New Roman"/>
          <w:noProof/>
          <w:sz w:val="28"/>
          <w:szCs w:val="28"/>
        </w:rPr>
        <w:drawing>
          <wp:inline distT="0" distB="0" distL="0" distR="0" wp14:anchorId="00CD63F3" wp14:editId="6DB19D39">
            <wp:extent cx="4632960" cy="2117725"/>
            <wp:effectExtent l="38100" t="38100" r="34290" b="34925"/>
            <wp:docPr id="200168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85340" name=""/>
                    <pic:cNvPicPr/>
                  </pic:nvPicPr>
                  <pic:blipFill>
                    <a:blip r:embed="rId8"/>
                    <a:stretch>
                      <a:fillRect/>
                    </a:stretch>
                  </pic:blipFill>
                  <pic:spPr>
                    <a:xfrm>
                      <a:off x="0" y="0"/>
                      <a:ext cx="4716028" cy="2155695"/>
                    </a:xfrm>
                    <a:prstGeom prst="rect">
                      <a:avLst/>
                    </a:prstGeom>
                    <a:ln w="28575">
                      <a:solidFill>
                        <a:schemeClr val="tx1"/>
                      </a:solidFill>
                    </a:ln>
                  </pic:spPr>
                </pic:pic>
              </a:graphicData>
            </a:graphic>
          </wp:inline>
        </w:drawing>
      </w:r>
    </w:p>
    <w:p w14:paraId="011F4C76" w14:textId="77777777" w:rsidR="00E85496" w:rsidRDefault="00E85496" w:rsidP="00D64283">
      <w:pPr>
        <w:spacing w:line="276" w:lineRule="auto"/>
        <w:jc w:val="both"/>
        <w:rPr>
          <w:rFonts w:ascii="Times New Roman" w:hAnsi="Times New Roman" w:cs="Times New Roman"/>
          <w:sz w:val="28"/>
          <w:szCs w:val="28"/>
        </w:rPr>
      </w:pPr>
    </w:p>
    <w:p w14:paraId="297ADAD7" w14:textId="7799A208" w:rsidR="00E85496" w:rsidRPr="00E85496" w:rsidRDefault="00E85496" w:rsidP="00D64283">
      <w:pPr>
        <w:spacing w:line="276" w:lineRule="auto"/>
        <w:jc w:val="both"/>
        <w:rPr>
          <w:rFonts w:ascii="Times New Roman" w:hAnsi="Times New Roman" w:cs="Times New Roman"/>
          <w:b/>
          <w:bCs/>
          <w:sz w:val="28"/>
          <w:szCs w:val="28"/>
          <w:u w:val="single"/>
        </w:rPr>
      </w:pPr>
      <w:r w:rsidRPr="00E85496">
        <w:rPr>
          <w:rFonts w:ascii="Times New Roman" w:hAnsi="Times New Roman" w:cs="Times New Roman"/>
          <w:b/>
          <w:bCs/>
          <w:sz w:val="28"/>
          <w:szCs w:val="28"/>
          <w:u w:val="single"/>
        </w:rPr>
        <w:t>Project Flow:</w:t>
      </w:r>
    </w:p>
    <w:p w14:paraId="50F0AB3B" w14:textId="77777777" w:rsidR="00034D74" w:rsidRPr="00034D74" w:rsidRDefault="00034D74" w:rsidP="00D64283">
      <w:pPr>
        <w:spacing w:after="0" w:line="276" w:lineRule="auto"/>
        <w:jc w:val="both"/>
        <w:rPr>
          <w:rFonts w:ascii="Times New Roman" w:hAnsi="Times New Roman" w:cs="Times New Roman"/>
        </w:rPr>
      </w:pPr>
      <w:r w:rsidRPr="00034D74">
        <w:rPr>
          <w:rFonts w:ascii="Times New Roman" w:hAnsi="Times New Roman" w:cs="Times New Roman"/>
        </w:rPr>
        <w:t>To accomplish this, we have to complete all the activities listed below,</w:t>
      </w:r>
    </w:p>
    <w:p w14:paraId="3BE5DE82" w14:textId="77777777" w:rsidR="00034D74" w:rsidRPr="00034D74" w:rsidRDefault="00034D74" w:rsidP="00D64283">
      <w:pPr>
        <w:numPr>
          <w:ilvl w:val="0"/>
          <w:numId w:val="1"/>
        </w:numPr>
        <w:spacing w:after="0" w:line="276" w:lineRule="auto"/>
        <w:jc w:val="both"/>
        <w:rPr>
          <w:rFonts w:ascii="Times New Roman" w:hAnsi="Times New Roman" w:cs="Times New Roman"/>
        </w:rPr>
      </w:pPr>
      <w:r w:rsidRPr="00034D74">
        <w:rPr>
          <w:rFonts w:ascii="Times New Roman" w:hAnsi="Times New Roman" w:cs="Times New Roman"/>
        </w:rPr>
        <w:t>Data Collection &amp; Extraction from Database</w:t>
      </w:r>
    </w:p>
    <w:p w14:paraId="247DF19C" w14:textId="395B21D5" w:rsidR="00673534" w:rsidRDefault="00034D74" w:rsidP="00673534">
      <w:pPr>
        <w:pStyle w:val="ListParagraph"/>
        <w:numPr>
          <w:ilvl w:val="1"/>
          <w:numId w:val="1"/>
        </w:numPr>
        <w:spacing w:after="0" w:line="276" w:lineRule="auto"/>
        <w:jc w:val="both"/>
        <w:rPr>
          <w:rFonts w:ascii="Times New Roman" w:hAnsi="Times New Roman" w:cs="Times New Roman"/>
        </w:rPr>
      </w:pPr>
      <w:r w:rsidRPr="00673534">
        <w:rPr>
          <w:rFonts w:ascii="Times New Roman" w:hAnsi="Times New Roman" w:cs="Times New Roman"/>
        </w:rPr>
        <w:t>Collect the dataset</w:t>
      </w:r>
    </w:p>
    <w:p w14:paraId="24E239D4" w14:textId="7E958F79" w:rsidR="00034D74" w:rsidRDefault="00034D74" w:rsidP="00673534">
      <w:pPr>
        <w:pStyle w:val="ListParagraph"/>
        <w:numPr>
          <w:ilvl w:val="1"/>
          <w:numId w:val="1"/>
        </w:numPr>
        <w:spacing w:after="0" w:line="276" w:lineRule="auto"/>
        <w:jc w:val="both"/>
        <w:rPr>
          <w:rFonts w:ascii="Times New Roman" w:hAnsi="Times New Roman" w:cs="Times New Roman"/>
        </w:rPr>
      </w:pPr>
      <w:r w:rsidRPr="00673534">
        <w:rPr>
          <w:rFonts w:ascii="Times New Roman" w:hAnsi="Times New Roman" w:cs="Times New Roman"/>
        </w:rPr>
        <w:t>Connect DB with Power Bi</w:t>
      </w:r>
    </w:p>
    <w:p w14:paraId="1CE8F865" w14:textId="77777777" w:rsidR="001D7E5C" w:rsidRPr="00673534" w:rsidRDefault="001D7E5C" w:rsidP="001D7E5C">
      <w:pPr>
        <w:pStyle w:val="ListParagraph"/>
        <w:spacing w:after="0" w:line="276" w:lineRule="auto"/>
        <w:ind w:left="1440"/>
        <w:jc w:val="both"/>
        <w:rPr>
          <w:rFonts w:ascii="Times New Roman" w:hAnsi="Times New Roman" w:cs="Times New Roman"/>
        </w:rPr>
      </w:pPr>
    </w:p>
    <w:p w14:paraId="15D14014" w14:textId="77777777" w:rsidR="00034D74" w:rsidRPr="00034D74" w:rsidRDefault="00034D74" w:rsidP="00D64283">
      <w:pPr>
        <w:numPr>
          <w:ilvl w:val="0"/>
          <w:numId w:val="1"/>
        </w:numPr>
        <w:spacing w:after="0" w:line="276" w:lineRule="auto"/>
        <w:jc w:val="both"/>
        <w:rPr>
          <w:rFonts w:ascii="Times New Roman" w:hAnsi="Times New Roman" w:cs="Times New Roman"/>
        </w:rPr>
      </w:pPr>
      <w:r w:rsidRPr="00034D74">
        <w:rPr>
          <w:rFonts w:ascii="Times New Roman" w:hAnsi="Times New Roman" w:cs="Times New Roman"/>
        </w:rPr>
        <w:lastRenderedPageBreak/>
        <w:t>Data Preparation</w:t>
      </w:r>
    </w:p>
    <w:p w14:paraId="1793EC60" w14:textId="77777777" w:rsidR="00034D74" w:rsidRPr="0041115B" w:rsidRDefault="00034D74" w:rsidP="0041115B">
      <w:pPr>
        <w:pStyle w:val="ListParagraph"/>
        <w:numPr>
          <w:ilvl w:val="1"/>
          <w:numId w:val="1"/>
        </w:numPr>
        <w:spacing w:after="0" w:line="276" w:lineRule="auto"/>
        <w:jc w:val="both"/>
        <w:rPr>
          <w:rFonts w:ascii="Times New Roman" w:hAnsi="Times New Roman" w:cs="Times New Roman"/>
        </w:rPr>
      </w:pPr>
      <w:r w:rsidRPr="0041115B">
        <w:rPr>
          <w:rFonts w:ascii="Times New Roman" w:hAnsi="Times New Roman" w:cs="Times New Roman"/>
        </w:rPr>
        <w:t>Prepare the Data for Visualization</w:t>
      </w:r>
    </w:p>
    <w:p w14:paraId="20DFDFB1" w14:textId="77777777" w:rsidR="00034D74" w:rsidRPr="00034D74" w:rsidRDefault="00034D74" w:rsidP="00D64283">
      <w:pPr>
        <w:numPr>
          <w:ilvl w:val="0"/>
          <w:numId w:val="7"/>
        </w:numPr>
        <w:spacing w:after="0" w:line="276" w:lineRule="auto"/>
        <w:jc w:val="both"/>
        <w:rPr>
          <w:rFonts w:ascii="Times New Roman" w:hAnsi="Times New Roman" w:cs="Times New Roman"/>
        </w:rPr>
      </w:pPr>
      <w:r w:rsidRPr="00034D74">
        <w:rPr>
          <w:rFonts w:ascii="Times New Roman" w:hAnsi="Times New Roman" w:cs="Times New Roman"/>
        </w:rPr>
        <w:t>Data Visualizations</w:t>
      </w:r>
    </w:p>
    <w:p w14:paraId="47954159" w14:textId="2F33109E" w:rsidR="00034D74" w:rsidRPr="00BB6233" w:rsidRDefault="00034D74" w:rsidP="00BB6233">
      <w:pPr>
        <w:pStyle w:val="ListParagraph"/>
        <w:numPr>
          <w:ilvl w:val="1"/>
          <w:numId w:val="17"/>
        </w:numPr>
        <w:spacing w:after="0" w:line="276" w:lineRule="auto"/>
        <w:jc w:val="both"/>
        <w:rPr>
          <w:rFonts w:ascii="Times New Roman" w:hAnsi="Times New Roman" w:cs="Times New Roman"/>
        </w:rPr>
      </w:pPr>
      <w:r w:rsidRPr="00BB6233">
        <w:rPr>
          <w:rFonts w:ascii="Times New Roman" w:hAnsi="Times New Roman" w:cs="Times New Roman"/>
        </w:rPr>
        <w:t>No of Unique Visualizations</w:t>
      </w:r>
    </w:p>
    <w:p w14:paraId="43F8C813" w14:textId="77777777" w:rsidR="00034D74" w:rsidRPr="00034D74" w:rsidRDefault="00034D74" w:rsidP="00D64283">
      <w:pPr>
        <w:numPr>
          <w:ilvl w:val="0"/>
          <w:numId w:val="7"/>
        </w:numPr>
        <w:spacing w:after="0" w:line="276" w:lineRule="auto"/>
        <w:jc w:val="both"/>
        <w:rPr>
          <w:rFonts w:ascii="Times New Roman" w:hAnsi="Times New Roman" w:cs="Times New Roman"/>
        </w:rPr>
      </w:pPr>
      <w:r w:rsidRPr="00034D74">
        <w:rPr>
          <w:rFonts w:ascii="Times New Roman" w:hAnsi="Times New Roman" w:cs="Times New Roman"/>
        </w:rPr>
        <w:t>Dashboard</w:t>
      </w:r>
    </w:p>
    <w:p w14:paraId="3A206B73" w14:textId="32ACEC2B" w:rsidR="00034D74" w:rsidRPr="00D22EA0" w:rsidRDefault="00034D74" w:rsidP="00D22EA0">
      <w:pPr>
        <w:pStyle w:val="ListParagraph"/>
        <w:numPr>
          <w:ilvl w:val="1"/>
          <w:numId w:val="17"/>
        </w:numPr>
        <w:spacing w:after="0" w:line="276" w:lineRule="auto"/>
        <w:jc w:val="both"/>
        <w:rPr>
          <w:rFonts w:ascii="Times New Roman" w:hAnsi="Times New Roman" w:cs="Times New Roman"/>
        </w:rPr>
      </w:pPr>
      <w:r w:rsidRPr="00D22EA0">
        <w:rPr>
          <w:rFonts w:ascii="Times New Roman" w:hAnsi="Times New Roman" w:cs="Times New Roman"/>
        </w:rPr>
        <w:t>Responsive and Design of Dashboard</w:t>
      </w:r>
    </w:p>
    <w:p w14:paraId="08C6FFDC" w14:textId="77777777" w:rsidR="00034D74" w:rsidRPr="00034D74" w:rsidRDefault="00034D74" w:rsidP="00D64283">
      <w:pPr>
        <w:numPr>
          <w:ilvl w:val="0"/>
          <w:numId w:val="7"/>
        </w:numPr>
        <w:spacing w:after="0" w:line="276" w:lineRule="auto"/>
        <w:jc w:val="both"/>
        <w:rPr>
          <w:rFonts w:ascii="Times New Roman" w:hAnsi="Times New Roman" w:cs="Times New Roman"/>
        </w:rPr>
      </w:pPr>
      <w:r w:rsidRPr="00034D74">
        <w:rPr>
          <w:rFonts w:ascii="Times New Roman" w:hAnsi="Times New Roman" w:cs="Times New Roman"/>
        </w:rPr>
        <w:t>Report</w:t>
      </w:r>
    </w:p>
    <w:p w14:paraId="55524FAC" w14:textId="7C841F14" w:rsidR="00034D74" w:rsidRPr="00CD6B38" w:rsidRDefault="009F34EA" w:rsidP="00CD6B38">
      <w:pPr>
        <w:pStyle w:val="ListParagraph"/>
        <w:numPr>
          <w:ilvl w:val="1"/>
          <w:numId w:val="17"/>
        </w:numPr>
        <w:spacing w:after="0" w:line="276" w:lineRule="auto"/>
        <w:jc w:val="both"/>
        <w:rPr>
          <w:rFonts w:ascii="Times New Roman" w:hAnsi="Times New Roman" w:cs="Times New Roman"/>
        </w:rPr>
      </w:pPr>
      <w:r>
        <w:rPr>
          <w:rFonts w:ascii="Times New Roman" w:hAnsi="Times New Roman" w:cs="Times New Roman"/>
        </w:rPr>
        <w:t>Design of Report</w:t>
      </w:r>
    </w:p>
    <w:p w14:paraId="51C74E87" w14:textId="77777777" w:rsidR="00034D74" w:rsidRPr="00034D74" w:rsidRDefault="00034D74" w:rsidP="00D64283">
      <w:pPr>
        <w:numPr>
          <w:ilvl w:val="0"/>
          <w:numId w:val="7"/>
        </w:numPr>
        <w:spacing w:after="0" w:line="276" w:lineRule="auto"/>
        <w:jc w:val="both"/>
        <w:rPr>
          <w:rFonts w:ascii="Times New Roman" w:hAnsi="Times New Roman" w:cs="Times New Roman"/>
        </w:rPr>
      </w:pPr>
      <w:r w:rsidRPr="00034D74">
        <w:rPr>
          <w:rFonts w:ascii="Times New Roman" w:hAnsi="Times New Roman" w:cs="Times New Roman"/>
        </w:rPr>
        <w:t>Performance Testing </w:t>
      </w:r>
    </w:p>
    <w:p w14:paraId="797CCAAC" w14:textId="092C8FC6" w:rsidR="00257E96" w:rsidRDefault="00257E96" w:rsidP="00CD6B38">
      <w:pPr>
        <w:pStyle w:val="ListParagraph"/>
        <w:numPr>
          <w:ilvl w:val="1"/>
          <w:numId w:val="17"/>
        </w:numPr>
        <w:spacing w:after="0" w:line="276" w:lineRule="auto"/>
        <w:jc w:val="both"/>
        <w:rPr>
          <w:rFonts w:ascii="Times New Roman" w:hAnsi="Times New Roman" w:cs="Times New Roman"/>
        </w:rPr>
      </w:pPr>
      <w:r>
        <w:rPr>
          <w:rFonts w:ascii="Times New Roman" w:hAnsi="Times New Roman" w:cs="Times New Roman"/>
        </w:rPr>
        <w:t>Amount of Data Loaded</w:t>
      </w:r>
    </w:p>
    <w:p w14:paraId="52964983" w14:textId="25D50DBD" w:rsidR="00CD6B38" w:rsidRDefault="0013460D" w:rsidP="00CD6B38">
      <w:pPr>
        <w:pStyle w:val="ListParagraph"/>
        <w:numPr>
          <w:ilvl w:val="1"/>
          <w:numId w:val="17"/>
        </w:numPr>
        <w:spacing w:after="0" w:line="276" w:lineRule="auto"/>
        <w:jc w:val="both"/>
        <w:rPr>
          <w:rFonts w:ascii="Times New Roman" w:hAnsi="Times New Roman" w:cs="Times New Roman"/>
        </w:rPr>
      </w:pPr>
      <w:r>
        <w:rPr>
          <w:rFonts w:ascii="Times New Roman" w:hAnsi="Times New Roman" w:cs="Times New Roman"/>
        </w:rPr>
        <w:t>Utilization of Data Filters</w:t>
      </w:r>
    </w:p>
    <w:p w14:paraId="661C7119" w14:textId="141DB430" w:rsidR="00034D74" w:rsidRPr="00CD6B38" w:rsidRDefault="00034D74" w:rsidP="00CD6B38">
      <w:pPr>
        <w:pStyle w:val="ListParagraph"/>
        <w:numPr>
          <w:ilvl w:val="1"/>
          <w:numId w:val="17"/>
        </w:numPr>
        <w:spacing w:after="0" w:line="276" w:lineRule="auto"/>
        <w:jc w:val="both"/>
        <w:rPr>
          <w:rFonts w:ascii="Times New Roman" w:hAnsi="Times New Roman" w:cs="Times New Roman"/>
        </w:rPr>
      </w:pPr>
      <w:r w:rsidRPr="00CD6B38">
        <w:rPr>
          <w:rFonts w:ascii="Times New Roman" w:hAnsi="Times New Roman" w:cs="Times New Roman"/>
        </w:rPr>
        <w:t>No of Visualizations/ Graphs </w:t>
      </w:r>
    </w:p>
    <w:p w14:paraId="6C2BC709" w14:textId="77777777" w:rsidR="00034D74" w:rsidRPr="00034D74" w:rsidRDefault="00034D74" w:rsidP="00D64283">
      <w:pPr>
        <w:numPr>
          <w:ilvl w:val="0"/>
          <w:numId w:val="7"/>
        </w:numPr>
        <w:spacing w:after="0" w:line="276" w:lineRule="auto"/>
        <w:jc w:val="both"/>
        <w:rPr>
          <w:rFonts w:ascii="Times New Roman" w:hAnsi="Times New Roman" w:cs="Times New Roman"/>
        </w:rPr>
      </w:pPr>
      <w:r w:rsidRPr="00034D74">
        <w:rPr>
          <w:rFonts w:ascii="Times New Roman" w:hAnsi="Times New Roman" w:cs="Times New Roman"/>
        </w:rPr>
        <w:t>Project Demonstration &amp; Documentation</w:t>
      </w:r>
    </w:p>
    <w:p w14:paraId="312C53C8" w14:textId="77777777" w:rsidR="007C13CC" w:rsidRDefault="00034D74" w:rsidP="007C13CC">
      <w:pPr>
        <w:pStyle w:val="ListParagraph"/>
        <w:numPr>
          <w:ilvl w:val="1"/>
          <w:numId w:val="18"/>
        </w:numPr>
        <w:spacing w:after="0" w:line="276" w:lineRule="auto"/>
        <w:jc w:val="both"/>
        <w:rPr>
          <w:rFonts w:ascii="Times New Roman" w:hAnsi="Times New Roman" w:cs="Times New Roman"/>
        </w:rPr>
      </w:pPr>
      <w:r w:rsidRPr="007C13CC">
        <w:rPr>
          <w:rFonts w:ascii="Times New Roman" w:hAnsi="Times New Roman" w:cs="Times New Roman"/>
        </w:rPr>
        <w:t>Record explanation Video for project end to end solution</w:t>
      </w:r>
    </w:p>
    <w:p w14:paraId="78D1CF07" w14:textId="1A32FD4E" w:rsidR="006951EB" w:rsidRDefault="00034D74" w:rsidP="007C13CC">
      <w:pPr>
        <w:pStyle w:val="ListParagraph"/>
        <w:numPr>
          <w:ilvl w:val="1"/>
          <w:numId w:val="18"/>
        </w:numPr>
        <w:spacing w:after="0" w:line="276" w:lineRule="auto"/>
        <w:jc w:val="both"/>
        <w:rPr>
          <w:rFonts w:ascii="Times New Roman" w:hAnsi="Times New Roman" w:cs="Times New Roman"/>
        </w:rPr>
      </w:pPr>
      <w:r w:rsidRPr="007C13CC">
        <w:rPr>
          <w:rFonts w:ascii="Times New Roman" w:hAnsi="Times New Roman" w:cs="Times New Roman"/>
        </w:rPr>
        <w:t>Project Documentation-Step by step project development procedure</w:t>
      </w:r>
    </w:p>
    <w:p w14:paraId="5CFF9EA6" w14:textId="77777777" w:rsidR="003C2BB8" w:rsidRDefault="003C2BB8" w:rsidP="003C2BB8">
      <w:pPr>
        <w:spacing w:after="0" w:line="276" w:lineRule="auto"/>
        <w:jc w:val="both"/>
        <w:rPr>
          <w:rFonts w:ascii="Times New Roman" w:hAnsi="Times New Roman" w:cs="Times New Roman"/>
        </w:rPr>
      </w:pPr>
    </w:p>
    <w:p w14:paraId="764D883F" w14:textId="77777777" w:rsidR="008D7E23" w:rsidRDefault="008D7E23" w:rsidP="003C2BB8">
      <w:pPr>
        <w:spacing w:after="0" w:line="276" w:lineRule="auto"/>
        <w:jc w:val="both"/>
        <w:rPr>
          <w:rFonts w:ascii="Times New Roman" w:hAnsi="Times New Roman" w:cs="Times New Roman"/>
        </w:rPr>
      </w:pPr>
    </w:p>
    <w:p w14:paraId="6B0C140E" w14:textId="51188A7B" w:rsidR="008D7E23" w:rsidRDefault="008D7E23" w:rsidP="003C2BB8">
      <w:pPr>
        <w:spacing w:after="0" w:line="276" w:lineRule="auto"/>
        <w:jc w:val="both"/>
        <w:rPr>
          <w:rFonts w:ascii="Times New Roman" w:hAnsi="Times New Roman" w:cs="Times New Roman"/>
          <w:b/>
          <w:bCs/>
          <w:color w:val="000000"/>
          <w:sz w:val="28"/>
          <w:szCs w:val="28"/>
          <w:u w:val="single"/>
        </w:rPr>
      </w:pPr>
      <w:r w:rsidRPr="008D7E23">
        <w:rPr>
          <w:rFonts w:ascii="Times New Roman" w:hAnsi="Times New Roman" w:cs="Times New Roman"/>
          <w:b/>
          <w:bCs/>
          <w:color w:val="000000"/>
          <w:sz w:val="28"/>
          <w:szCs w:val="28"/>
          <w:u w:val="single"/>
        </w:rPr>
        <w:t>Milestone 1: Data Collection &amp; Extraction from Database</w:t>
      </w:r>
    </w:p>
    <w:p w14:paraId="7CD077AF" w14:textId="77777777" w:rsidR="009B4DB7" w:rsidRDefault="009B4DB7" w:rsidP="003C2BB8">
      <w:pPr>
        <w:spacing w:after="0" w:line="276" w:lineRule="auto"/>
        <w:jc w:val="both"/>
        <w:rPr>
          <w:rFonts w:ascii="Times New Roman" w:hAnsi="Times New Roman" w:cs="Times New Roman"/>
          <w:b/>
          <w:bCs/>
          <w:color w:val="000000"/>
          <w:sz w:val="28"/>
          <w:szCs w:val="28"/>
          <w:u w:val="single"/>
        </w:rPr>
      </w:pPr>
    </w:p>
    <w:p w14:paraId="5B8DBAE9" w14:textId="3E1A76DA" w:rsidR="008D7E23" w:rsidRDefault="009B4DB7" w:rsidP="003C2BB8">
      <w:pPr>
        <w:spacing w:after="0" w:line="276" w:lineRule="auto"/>
        <w:jc w:val="both"/>
        <w:rPr>
          <w:rFonts w:ascii="Times New Roman" w:hAnsi="Times New Roman" w:cs="Times New Roman"/>
        </w:rPr>
      </w:pPr>
      <w:r w:rsidRPr="009B4DB7">
        <w:rPr>
          <w:rFonts w:ascii="Times New Roman" w:hAnsi="Times New Roman" w:cs="Times New Roman"/>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4877B6C0" w14:textId="77777777" w:rsidR="009B4DB7" w:rsidRDefault="009B4DB7" w:rsidP="003C2BB8">
      <w:pPr>
        <w:spacing w:after="0" w:line="276" w:lineRule="auto"/>
        <w:jc w:val="both"/>
        <w:rPr>
          <w:rFonts w:ascii="Times New Roman" w:hAnsi="Times New Roman" w:cs="Times New Roman"/>
        </w:rPr>
      </w:pPr>
    </w:p>
    <w:p w14:paraId="185FC837" w14:textId="77777777" w:rsidR="00EE4B77" w:rsidRPr="00AD317F" w:rsidRDefault="00EE4B77" w:rsidP="00AD317F">
      <w:pPr>
        <w:spacing w:after="0" w:line="276" w:lineRule="auto"/>
        <w:rPr>
          <w:rFonts w:ascii="Times New Roman" w:hAnsi="Times New Roman" w:cs="Times New Roman"/>
        </w:rPr>
      </w:pPr>
      <w:r>
        <w:rPr>
          <w:rFonts w:ascii="Times New Roman" w:hAnsi="Times New Roman" w:cs="Times New Roman"/>
        </w:rPr>
        <w:tab/>
      </w:r>
      <w:r w:rsidRPr="00AD317F">
        <w:rPr>
          <w:rFonts w:ascii="Times New Roman" w:hAnsi="Times New Roman" w:cs="Times New Roman"/>
          <w:b/>
          <w:bCs/>
        </w:rPr>
        <w:t>Activity 1: Collect the dataset</w:t>
      </w:r>
    </w:p>
    <w:p w14:paraId="500D9B8D" w14:textId="65B74FF2" w:rsidR="00E71667" w:rsidRPr="00E71667" w:rsidRDefault="004435F2" w:rsidP="00E71667">
      <w:pPr>
        <w:spacing w:after="0" w:line="276" w:lineRule="auto"/>
        <w:jc w:val="both"/>
      </w:pPr>
      <w:r>
        <w:rPr>
          <w:rFonts w:ascii="Times New Roman" w:hAnsi="Times New Roman" w:cs="Times New Roman"/>
        </w:rPr>
        <w:t xml:space="preserve">          </w:t>
      </w:r>
      <w:r w:rsidR="00324657">
        <w:rPr>
          <w:rFonts w:ascii="Times New Roman" w:hAnsi="Times New Roman" w:cs="Times New Roman"/>
        </w:rPr>
        <w:t xml:space="preserve">    </w:t>
      </w:r>
      <w:r>
        <w:rPr>
          <w:rFonts w:ascii="Times New Roman" w:hAnsi="Times New Roman" w:cs="Times New Roman"/>
        </w:rPr>
        <w:t xml:space="preserve"> </w:t>
      </w:r>
      <w:r w:rsidR="00E71667">
        <w:rPr>
          <w:rFonts w:ascii="Times New Roman" w:hAnsi="Times New Roman" w:cs="Times New Roman"/>
        </w:rPr>
        <w:t xml:space="preserve"> </w:t>
      </w:r>
      <w:r w:rsidR="00C36042" w:rsidRPr="00C36042">
        <w:t>Please use the link to download the dataset: </w:t>
      </w:r>
      <w:hyperlink r:id="rId9" w:history="1">
        <w:r w:rsidR="00C36042" w:rsidRPr="00C36042">
          <w:rPr>
            <w:rStyle w:val="Hyperlink"/>
          </w:rPr>
          <w:t>Link</w:t>
        </w:r>
      </w:hyperlink>
    </w:p>
    <w:p w14:paraId="051394B4" w14:textId="24F95B8F" w:rsidR="00C36042" w:rsidRPr="00C36042" w:rsidRDefault="00E71667" w:rsidP="00C36042">
      <w:pPr>
        <w:spacing w:after="0" w:line="276" w:lineRule="auto"/>
        <w:jc w:val="both"/>
        <w:rPr>
          <w:rFonts w:ascii="Times New Roman" w:hAnsi="Times New Roman" w:cs="Times New Roman"/>
        </w:rPr>
      </w:pPr>
      <w:r>
        <w:rPr>
          <w:rFonts w:ascii="Times New Roman" w:hAnsi="Times New Roman" w:cs="Times New Roman"/>
        </w:rPr>
        <w:t xml:space="preserve">                        </w:t>
      </w:r>
      <w:r w:rsidR="00C36042" w:rsidRPr="00C36042">
        <w:rPr>
          <w:rFonts w:ascii="Times New Roman" w:hAnsi="Times New Roman" w:cs="Times New Roman"/>
        </w:rPr>
        <w:t>Activity 1.1: Understand the data</w:t>
      </w:r>
    </w:p>
    <w:p w14:paraId="5B3C6AA5" w14:textId="77099808" w:rsidR="00C36042" w:rsidRDefault="00C36042" w:rsidP="00E81608">
      <w:pPr>
        <w:spacing w:after="0" w:line="276" w:lineRule="auto"/>
        <w:ind w:left="1440"/>
        <w:jc w:val="both"/>
        <w:rPr>
          <w:rFonts w:ascii="Times New Roman" w:hAnsi="Times New Roman" w:cs="Times New Roman"/>
        </w:rPr>
      </w:pPr>
      <w:r w:rsidRPr="00C36042">
        <w:rPr>
          <w:rFonts w:ascii="Times New Roman" w:hAnsi="Times New Roman" w:cs="Times New Roman"/>
        </w:rPr>
        <w:t>Data contains all the meta information regarding the columns described in the CSV files</w:t>
      </w:r>
      <w:r w:rsidR="00E81608">
        <w:rPr>
          <w:rFonts w:ascii="Times New Roman" w:hAnsi="Times New Roman" w:cs="Times New Roman"/>
        </w:rPr>
        <w:t>.</w:t>
      </w:r>
    </w:p>
    <w:p w14:paraId="7F3E1AE6" w14:textId="77777777" w:rsidR="00E81608" w:rsidRPr="00C36042" w:rsidRDefault="00E81608" w:rsidP="00E81608">
      <w:pPr>
        <w:spacing w:after="0" w:line="276" w:lineRule="auto"/>
        <w:ind w:left="1440"/>
        <w:jc w:val="both"/>
        <w:rPr>
          <w:rFonts w:ascii="Times New Roman" w:hAnsi="Times New Roman" w:cs="Times New Roman"/>
        </w:rPr>
      </w:pPr>
    </w:p>
    <w:p w14:paraId="37D4310E" w14:textId="0FA62F1F" w:rsidR="00C36042" w:rsidRPr="00C36042" w:rsidRDefault="00E81608" w:rsidP="00C36042">
      <w:pPr>
        <w:spacing w:after="0" w:line="276" w:lineRule="auto"/>
        <w:jc w:val="both"/>
        <w:rPr>
          <w:rFonts w:ascii="Times New Roman" w:hAnsi="Times New Roman" w:cs="Times New Roman"/>
          <w:b/>
          <w:bCs/>
        </w:rPr>
      </w:pPr>
      <w:r w:rsidRPr="00E81608">
        <w:rPr>
          <w:rFonts w:ascii="Times New Roman" w:hAnsi="Times New Roman" w:cs="Times New Roman"/>
          <w:b/>
          <w:bCs/>
        </w:rPr>
        <w:t xml:space="preserve">             </w:t>
      </w:r>
      <w:r w:rsidR="00C36042" w:rsidRPr="00C36042">
        <w:rPr>
          <w:rFonts w:ascii="Times New Roman" w:hAnsi="Times New Roman" w:cs="Times New Roman"/>
          <w:b/>
          <w:bCs/>
        </w:rPr>
        <w:t>Column Description of the Dataset:</w:t>
      </w:r>
    </w:p>
    <w:p w14:paraId="73987B17" w14:textId="77777777" w:rsidR="001C413D" w:rsidRDefault="00C36042" w:rsidP="001C413D">
      <w:pPr>
        <w:pStyle w:val="ListParagraph"/>
        <w:numPr>
          <w:ilvl w:val="0"/>
          <w:numId w:val="27"/>
        </w:numPr>
        <w:spacing w:after="0" w:line="276" w:lineRule="auto"/>
        <w:jc w:val="both"/>
        <w:rPr>
          <w:rFonts w:ascii="Times New Roman" w:hAnsi="Times New Roman" w:cs="Times New Roman"/>
        </w:rPr>
      </w:pPr>
      <w:r w:rsidRPr="001C413D">
        <w:rPr>
          <w:rFonts w:ascii="Times New Roman" w:hAnsi="Times New Roman" w:cs="Times New Roman"/>
        </w:rPr>
        <w:t>Entity: Represents the country or region where the food production data is recorded.</w:t>
      </w:r>
    </w:p>
    <w:p w14:paraId="60FAF509" w14:textId="77777777" w:rsidR="001C413D" w:rsidRDefault="00C36042" w:rsidP="001C413D">
      <w:pPr>
        <w:pStyle w:val="ListParagraph"/>
        <w:numPr>
          <w:ilvl w:val="0"/>
          <w:numId w:val="27"/>
        </w:numPr>
        <w:spacing w:after="0" w:line="276" w:lineRule="auto"/>
        <w:jc w:val="both"/>
        <w:rPr>
          <w:rFonts w:ascii="Times New Roman" w:hAnsi="Times New Roman" w:cs="Times New Roman"/>
        </w:rPr>
      </w:pPr>
      <w:r w:rsidRPr="001C413D">
        <w:rPr>
          <w:rFonts w:ascii="Times New Roman" w:hAnsi="Times New Roman" w:cs="Times New Roman"/>
        </w:rPr>
        <w:t>Code: A unique identifier or code for each entity (country or region).</w:t>
      </w:r>
    </w:p>
    <w:p w14:paraId="3FC9E6C8" w14:textId="77777777" w:rsidR="001C413D" w:rsidRDefault="00C36042" w:rsidP="001C413D">
      <w:pPr>
        <w:pStyle w:val="ListParagraph"/>
        <w:numPr>
          <w:ilvl w:val="0"/>
          <w:numId w:val="27"/>
        </w:numPr>
        <w:spacing w:after="0" w:line="276" w:lineRule="auto"/>
        <w:jc w:val="both"/>
        <w:rPr>
          <w:rFonts w:ascii="Times New Roman" w:hAnsi="Times New Roman" w:cs="Times New Roman"/>
        </w:rPr>
      </w:pPr>
      <w:r w:rsidRPr="001C413D">
        <w:rPr>
          <w:rFonts w:ascii="Times New Roman" w:hAnsi="Times New Roman" w:cs="Times New Roman"/>
        </w:rPr>
        <w:t>Year: The specific year for which the data is recorded, ranging from 1961 to 2023.</w:t>
      </w:r>
    </w:p>
    <w:p w14:paraId="7D4D600C" w14:textId="77777777" w:rsidR="001C413D" w:rsidRDefault="00C36042" w:rsidP="001C413D">
      <w:pPr>
        <w:pStyle w:val="ListParagraph"/>
        <w:numPr>
          <w:ilvl w:val="0"/>
          <w:numId w:val="27"/>
        </w:numPr>
        <w:spacing w:after="0" w:line="276" w:lineRule="auto"/>
        <w:jc w:val="both"/>
        <w:rPr>
          <w:rFonts w:ascii="Times New Roman" w:hAnsi="Times New Roman" w:cs="Times New Roman"/>
        </w:rPr>
      </w:pPr>
      <w:r w:rsidRPr="001C413D">
        <w:rPr>
          <w:rFonts w:ascii="Times New Roman" w:hAnsi="Times New Roman" w:cs="Times New Roman"/>
        </w:rPr>
        <w:t>Apples_Production (tonnes): The total annual production of apples measured in tonnes.</w:t>
      </w:r>
    </w:p>
    <w:p w14:paraId="67723384" w14:textId="77777777" w:rsidR="001C413D" w:rsidRDefault="00C36042" w:rsidP="001C413D">
      <w:pPr>
        <w:pStyle w:val="ListParagraph"/>
        <w:numPr>
          <w:ilvl w:val="0"/>
          <w:numId w:val="27"/>
        </w:numPr>
        <w:spacing w:after="0" w:line="276" w:lineRule="auto"/>
        <w:jc w:val="both"/>
        <w:rPr>
          <w:rFonts w:ascii="Times New Roman" w:hAnsi="Times New Roman" w:cs="Times New Roman"/>
        </w:rPr>
      </w:pPr>
      <w:r w:rsidRPr="001C413D">
        <w:rPr>
          <w:rFonts w:ascii="Times New Roman" w:hAnsi="Times New Roman" w:cs="Times New Roman"/>
        </w:rPr>
        <w:t>Avocados_Production (tonnes): The total annual production of avocados measured in tonnes.</w:t>
      </w:r>
    </w:p>
    <w:p w14:paraId="003CA81A" w14:textId="77777777" w:rsidR="00877270" w:rsidRDefault="00C36042" w:rsidP="00877270">
      <w:pPr>
        <w:pStyle w:val="ListParagraph"/>
        <w:numPr>
          <w:ilvl w:val="0"/>
          <w:numId w:val="27"/>
        </w:numPr>
        <w:spacing w:after="0" w:line="276" w:lineRule="auto"/>
        <w:jc w:val="both"/>
        <w:rPr>
          <w:rFonts w:ascii="Times New Roman" w:hAnsi="Times New Roman" w:cs="Times New Roman"/>
        </w:rPr>
      </w:pPr>
      <w:r w:rsidRPr="001C413D">
        <w:rPr>
          <w:rFonts w:ascii="Times New Roman" w:hAnsi="Times New Roman" w:cs="Times New Roman"/>
        </w:rPr>
        <w:t>Bananas_Production (tonnes): The total annual production of bananas measured in tonnes.</w:t>
      </w:r>
    </w:p>
    <w:p w14:paraId="37162E9C" w14:textId="77777777" w:rsidR="00877270" w:rsidRDefault="00C36042" w:rsidP="00877270">
      <w:pPr>
        <w:pStyle w:val="ListParagraph"/>
        <w:numPr>
          <w:ilvl w:val="0"/>
          <w:numId w:val="27"/>
        </w:numPr>
        <w:spacing w:after="0" w:line="276" w:lineRule="auto"/>
        <w:jc w:val="both"/>
        <w:rPr>
          <w:rFonts w:ascii="Times New Roman" w:hAnsi="Times New Roman" w:cs="Times New Roman"/>
        </w:rPr>
      </w:pPr>
      <w:r w:rsidRPr="00877270">
        <w:rPr>
          <w:rFonts w:ascii="Times New Roman" w:hAnsi="Times New Roman" w:cs="Times New Roman"/>
        </w:rPr>
        <w:t>Coffee_green_Production (tonnes): The total annual production of green coffee measured in tonnes.</w:t>
      </w:r>
    </w:p>
    <w:p w14:paraId="54050329" w14:textId="77777777" w:rsidR="00877270" w:rsidRDefault="00C36042" w:rsidP="00877270">
      <w:pPr>
        <w:pStyle w:val="ListParagraph"/>
        <w:numPr>
          <w:ilvl w:val="0"/>
          <w:numId w:val="27"/>
        </w:numPr>
        <w:spacing w:after="0" w:line="276" w:lineRule="auto"/>
        <w:jc w:val="both"/>
        <w:rPr>
          <w:rFonts w:ascii="Times New Roman" w:hAnsi="Times New Roman" w:cs="Times New Roman"/>
        </w:rPr>
      </w:pPr>
      <w:r w:rsidRPr="00877270">
        <w:rPr>
          <w:rFonts w:ascii="Times New Roman" w:hAnsi="Times New Roman" w:cs="Times New Roman"/>
        </w:rPr>
        <w:lastRenderedPageBreak/>
        <w:t>Grapes_Production (tonnes): The total annual production of grapes measured in tonnes.</w:t>
      </w:r>
    </w:p>
    <w:p w14:paraId="31D35C12" w14:textId="77777777" w:rsidR="00877270" w:rsidRDefault="00C36042" w:rsidP="00877270">
      <w:pPr>
        <w:pStyle w:val="ListParagraph"/>
        <w:numPr>
          <w:ilvl w:val="0"/>
          <w:numId w:val="27"/>
        </w:numPr>
        <w:spacing w:after="0" w:line="276" w:lineRule="auto"/>
        <w:jc w:val="both"/>
        <w:rPr>
          <w:rFonts w:ascii="Times New Roman" w:hAnsi="Times New Roman" w:cs="Times New Roman"/>
        </w:rPr>
      </w:pPr>
      <w:r w:rsidRPr="00877270">
        <w:rPr>
          <w:rFonts w:ascii="Times New Roman" w:hAnsi="Times New Roman" w:cs="Times New Roman"/>
        </w:rPr>
        <w:t>Maize_Production (tonnes): The total annual production of maize measured in tonnes.</w:t>
      </w:r>
    </w:p>
    <w:p w14:paraId="17F68853" w14:textId="77777777" w:rsidR="00877270" w:rsidRDefault="00C36042" w:rsidP="00877270">
      <w:pPr>
        <w:pStyle w:val="ListParagraph"/>
        <w:numPr>
          <w:ilvl w:val="0"/>
          <w:numId w:val="27"/>
        </w:numPr>
        <w:spacing w:after="0" w:line="276" w:lineRule="auto"/>
        <w:jc w:val="both"/>
        <w:rPr>
          <w:rFonts w:ascii="Times New Roman" w:hAnsi="Times New Roman" w:cs="Times New Roman"/>
        </w:rPr>
      </w:pPr>
      <w:r w:rsidRPr="00877270">
        <w:rPr>
          <w:rFonts w:ascii="Times New Roman" w:hAnsi="Times New Roman" w:cs="Times New Roman"/>
        </w:rPr>
        <w:t>Oranges_Production (tonnes): The total annual production of oranges measured in tonnes.</w:t>
      </w:r>
    </w:p>
    <w:p w14:paraId="43427D2F" w14:textId="77777777" w:rsidR="00877270" w:rsidRDefault="00C36042" w:rsidP="00877270">
      <w:pPr>
        <w:pStyle w:val="ListParagraph"/>
        <w:numPr>
          <w:ilvl w:val="0"/>
          <w:numId w:val="27"/>
        </w:numPr>
        <w:spacing w:after="0" w:line="276" w:lineRule="auto"/>
        <w:jc w:val="both"/>
        <w:rPr>
          <w:rFonts w:ascii="Times New Roman" w:hAnsi="Times New Roman" w:cs="Times New Roman"/>
        </w:rPr>
      </w:pPr>
      <w:r w:rsidRPr="00877270">
        <w:rPr>
          <w:rFonts w:ascii="Times New Roman" w:hAnsi="Times New Roman" w:cs="Times New Roman"/>
        </w:rPr>
        <w:t>Rice_Production (tonnes): The total annual production of rice measured in tonnes.</w:t>
      </w:r>
    </w:p>
    <w:p w14:paraId="49DEB3E2" w14:textId="77777777" w:rsidR="00877270" w:rsidRDefault="00C36042" w:rsidP="00877270">
      <w:pPr>
        <w:pStyle w:val="ListParagraph"/>
        <w:numPr>
          <w:ilvl w:val="0"/>
          <w:numId w:val="27"/>
        </w:numPr>
        <w:spacing w:after="0" w:line="276" w:lineRule="auto"/>
        <w:jc w:val="both"/>
        <w:rPr>
          <w:rFonts w:ascii="Times New Roman" w:hAnsi="Times New Roman" w:cs="Times New Roman"/>
        </w:rPr>
      </w:pPr>
      <w:r w:rsidRPr="00877270">
        <w:rPr>
          <w:rFonts w:ascii="Times New Roman" w:hAnsi="Times New Roman" w:cs="Times New Roman"/>
        </w:rPr>
        <w:t>Tea_Production (tonnes): The total annual production of tea measured in tonnes.</w:t>
      </w:r>
    </w:p>
    <w:p w14:paraId="24A7C332" w14:textId="04C456D9" w:rsidR="00C36042" w:rsidRDefault="00C36042" w:rsidP="00877270">
      <w:pPr>
        <w:pStyle w:val="ListParagraph"/>
        <w:numPr>
          <w:ilvl w:val="0"/>
          <w:numId w:val="27"/>
        </w:numPr>
        <w:spacing w:after="0" w:line="276" w:lineRule="auto"/>
        <w:jc w:val="both"/>
        <w:rPr>
          <w:rFonts w:ascii="Times New Roman" w:hAnsi="Times New Roman" w:cs="Times New Roman"/>
        </w:rPr>
      </w:pPr>
      <w:r w:rsidRPr="00877270">
        <w:rPr>
          <w:rFonts w:ascii="Times New Roman" w:hAnsi="Times New Roman" w:cs="Times New Roman"/>
        </w:rPr>
        <w:t>Wheat</w:t>
      </w:r>
      <w:r w:rsidR="00897153">
        <w:rPr>
          <w:rFonts w:ascii="Times New Roman" w:hAnsi="Times New Roman" w:cs="Times New Roman"/>
        </w:rPr>
        <w:t>_</w:t>
      </w:r>
      <w:r w:rsidRPr="00877270">
        <w:rPr>
          <w:rFonts w:ascii="Times New Roman" w:hAnsi="Times New Roman" w:cs="Times New Roman"/>
        </w:rPr>
        <w:t>Production (tonnes): The total annual production of wheat measured in tonnes.</w:t>
      </w:r>
    </w:p>
    <w:p w14:paraId="320D435F" w14:textId="77777777" w:rsidR="00E45942" w:rsidRDefault="00E45942" w:rsidP="00E45942">
      <w:pPr>
        <w:spacing w:after="0" w:line="276" w:lineRule="auto"/>
        <w:jc w:val="both"/>
        <w:rPr>
          <w:rFonts w:ascii="Times New Roman" w:hAnsi="Times New Roman" w:cs="Times New Roman"/>
        </w:rPr>
      </w:pPr>
    </w:p>
    <w:p w14:paraId="04A3FEAF" w14:textId="6E93566E" w:rsidR="00EE1398" w:rsidRPr="00EE1398" w:rsidRDefault="000867C7" w:rsidP="00EE1398">
      <w:pPr>
        <w:spacing w:after="0" w:line="276" w:lineRule="auto"/>
        <w:jc w:val="both"/>
        <w:rPr>
          <w:rFonts w:ascii="Times New Roman" w:hAnsi="Times New Roman" w:cs="Times New Roman"/>
        </w:rPr>
      </w:pPr>
      <w:r>
        <w:rPr>
          <w:rFonts w:ascii="Times New Roman" w:hAnsi="Times New Roman" w:cs="Times New Roman"/>
          <w:b/>
          <w:bCs/>
        </w:rPr>
        <w:t xml:space="preserve">          </w:t>
      </w:r>
      <w:r w:rsidR="00EE1398" w:rsidRPr="00EE1398">
        <w:rPr>
          <w:rFonts w:ascii="Times New Roman" w:hAnsi="Times New Roman" w:cs="Times New Roman"/>
          <w:b/>
          <w:bCs/>
        </w:rPr>
        <w:t>Activity 2: Connect Data with Power BI</w:t>
      </w:r>
    </w:p>
    <w:p w14:paraId="226E2C3C" w14:textId="6EA57333" w:rsidR="00EE1398" w:rsidRDefault="00EE1398" w:rsidP="00997046">
      <w:pPr>
        <w:pStyle w:val="ListParagraph"/>
        <w:spacing w:after="0" w:line="276" w:lineRule="auto"/>
        <w:ind w:left="780"/>
        <w:jc w:val="both"/>
        <w:rPr>
          <w:rFonts w:ascii="Times New Roman" w:hAnsi="Times New Roman" w:cs="Times New Roman"/>
        </w:rPr>
      </w:pPr>
      <w:r w:rsidRPr="00997046">
        <w:rPr>
          <w:rFonts w:ascii="Times New Roman" w:hAnsi="Times New Roman" w:cs="Times New Roman"/>
        </w:rPr>
        <w:t>With Power BI, users can seamlessly connect to a wide range of data sources, including</w:t>
      </w:r>
      <w:r w:rsidR="000867C7" w:rsidRPr="00997046">
        <w:rPr>
          <w:rFonts w:ascii="Times New Roman" w:hAnsi="Times New Roman" w:cs="Times New Roman"/>
        </w:rPr>
        <w:t xml:space="preserve"> </w:t>
      </w:r>
      <w:r w:rsidRPr="00997046">
        <w:rPr>
          <w:rFonts w:ascii="Times New Roman" w:hAnsi="Times New Roman" w:cs="Times New Roman"/>
        </w:rPr>
        <w:t>databases, cloud services, spreadsheets, and streaming data. This capability allows organizations to consolidate disparate data sources into a single, unified platform, breaking down data silos and enabling holistic analysis.</w:t>
      </w:r>
    </w:p>
    <w:p w14:paraId="50EF035F" w14:textId="77777777" w:rsidR="00324657" w:rsidRDefault="00324657" w:rsidP="00997046">
      <w:pPr>
        <w:pStyle w:val="ListParagraph"/>
        <w:spacing w:after="0" w:line="276" w:lineRule="auto"/>
        <w:ind w:left="780"/>
        <w:jc w:val="both"/>
        <w:rPr>
          <w:rFonts w:ascii="Times New Roman" w:hAnsi="Times New Roman" w:cs="Times New Roman"/>
        </w:rPr>
      </w:pPr>
    </w:p>
    <w:p w14:paraId="3C1D54CF" w14:textId="3CED8E7E" w:rsidR="000631B5" w:rsidRPr="00CC7BC2" w:rsidRDefault="000631B5" w:rsidP="00997046">
      <w:pPr>
        <w:pStyle w:val="ListParagraph"/>
        <w:spacing w:after="0" w:line="276" w:lineRule="auto"/>
        <w:ind w:left="780"/>
        <w:jc w:val="both"/>
        <w:rPr>
          <w:rFonts w:ascii="Times New Roman" w:hAnsi="Times New Roman" w:cs="Times New Roman"/>
          <w:b/>
          <w:bCs/>
        </w:rPr>
      </w:pPr>
      <w:r w:rsidRPr="00CC7BC2">
        <w:rPr>
          <w:rFonts w:ascii="Times New Roman" w:hAnsi="Times New Roman" w:cs="Times New Roman"/>
          <w:b/>
          <w:bCs/>
        </w:rPr>
        <w:t xml:space="preserve">Data Loading video link: </w:t>
      </w:r>
      <w:hyperlink r:id="rId10" w:history="1">
        <w:r w:rsidR="00530C00" w:rsidRPr="00530C00">
          <w:rPr>
            <w:rStyle w:val="Hyperlink"/>
            <w:rFonts w:ascii="Times New Roman" w:hAnsi="Times New Roman" w:cs="Times New Roman"/>
          </w:rPr>
          <w:t>Link</w:t>
        </w:r>
      </w:hyperlink>
    </w:p>
    <w:p w14:paraId="48E118E6" w14:textId="77777777" w:rsidR="00F144EA" w:rsidRDefault="00F144EA" w:rsidP="00F0362C">
      <w:pPr>
        <w:spacing w:after="0" w:line="276" w:lineRule="auto"/>
        <w:jc w:val="both"/>
        <w:rPr>
          <w:rFonts w:ascii="Times New Roman" w:hAnsi="Times New Roman" w:cs="Times New Roman"/>
        </w:rPr>
      </w:pPr>
    </w:p>
    <w:p w14:paraId="52CE81F4" w14:textId="77777777" w:rsidR="00F144EA" w:rsidRDefault="00F144EA" w:rsidP="00F0362C">
      <w:pPr>
        <w:spacing w:after="0" w:line="276" w:lineRule="auto"/>
        <w:jc w:val="both"/>
        <w:rPr>
          <w:rFonts w:ascii="Times New Roman" w:hAnsi="Times New Roman" w:cs="Times New Roman"/>
        </w:rPr>
      </w:pPr>
    </w:p>
    <w:p w14:paraId="7BEDB8AA" w14:textId="7E8516F4" w:rsidR="00F0362C" w:rsidRPr="00F0362C" w:rsidRDefault="00F0362C" w:rsidP="00F0362C">
      <w:pPr>
        <w:spacing w:after="0" w:line="276" w:lineRule="auto"/>
        <w:jc w:val="both"/>
        <w:rPr>
          <w:rFonts w:ascii="Times New Roman" w:hAnsi="Times New Roman" w:cs="Times New Roman"/>
          <w:b/>
          <w:bCs/>
          <w:sz w:val="28"/>
          <w:szCs w:val="28"/>
          <w:u w:val="single"/>
        </w:rPr>
      </w:pPr>
      <w:r w:rsidRPr="00F0362C">
        <w:rPr>
          <w:rFonts w:ascii="Times New Roman" w:hAnsi="Times New Roman" w:cs="Times New Roman"/>
          <w:b/>
          <w:bCs/>
          <w:sz w:val="28"/>
          <w:szCs w:val="28"/>
          <w:u w:val="single"/>
        </w:rPr>
        <w:t>Milestone 2: Data Preparation</w:t>
      </w:r>
    </w:p>
    <w:p w14:paraId="06C483BE" w14:textId="77777777" w:rsidR="00F0362C" w:rsidRPr="00F0362C" w:rsidRDefault="00F0362C" w:rsidP="00F0362C">
      <w:pPr>
        <w:spacing w:after="0" w:line="276" w:lineRule="auto"/>
        <w:jc w:val="both"/>
        <w:rPr>
          <w:rFonts w:ascii="Times New Roman" w:hAnsi="Times New Roman" w:cs="Times New Roman"/>
        </w:rPr>
      </w:pPr>
    </w:p>
    <w:p w14:paraId="69D25DA6" w14:textId="77777777" w:rsidR="00F0362C" w:rsidRDefault="00F0362C" w:rsidP="00F0362C">
      <w:pPr>
        <w:spacing w:after="0" w:line="276" w:lineRule="auto"/>
        <w:jc w:val="both"/>
        <w:rPr>
          <w:rFonts w:ascii="Times New Roman" w:hAnsi="Times New Roman" w:cs="Times New Roman"/>
        </w:rPr>
      </w:pPr>
      <w:r w:rsidRPr="00F0362C">
        <w:rPr>
          <w:rFonts w:ascii="Times New Roman" w:hAnsi="Times New Roman" w:cs="Times New Roman"/>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34E176BA" w14:textId="77777777" w:rsidR="00F0362C" w:rsidRPr="00F0362C" w:rsidRDefault="00F0362C" w:rsidP="00F0362C">
      <w:pPr>
        <w:spacing w:after="0" w:line="276" w:lineRule="auto"/>
        <w:jc w:val="both"/>
        <w:rPr>
          <w:rFonts w:ascii="Times New Roman" w:hAnsi="Times New Roman" w:cs="Times New Roman"/>
        </w:rPr>
      </w:pPr>
    </w:p>
    <w:p w14:paraId="3DDA4EED" w14:textId="0DD95EA5" w:rsidR="00F0362C" w:rsidRPr="00F0362C" w:rsidRDefault="00F0362C" w:rsidP="00F0362C">
      <w:pPr>
        <w:spacing w:after="0" w:line="276" w:lineRule="auto"/>
        <w:jc w:val="both"/>
        <w:rPr>
          <w:rFonts w:ascii="Times New Roman" w:hAnsi="Times New Roman" w:cs="Times New Roman"/>
        </w:rPr>
      </w:pPr>
      <w:r w:rsidRPr="00F0362C">
        <w:rPr>
          <w:rFonts w:ascii="Times New Roman" w:hAnsi="Times New Roman" w:cs="Times New Roman"/>
          <w:b/>
          <w:bCs/>
        </w:rPr>
        <w:t>Activity: Prepare the Data for Visualization</w:t>
      </w:r>
    </w:p>
    <w:p w14:paraId="7B12C04C" w14:textId="77777777" w:rsidR="00F0362C" w:rsidRDefault="00F0362C" w:rsidP="00F0362C">
      <w:pPr>
        <w:spacing w:after="0" w:line="276" w:lineRule="auto"/>
        <w:jc w:val="both"/>
        <w:rPr>
          <w:rFonts w:ascii="Times New Roman" w:hAnsi="Times New Roman" w:cs="Times New Roman"/>
        </w:rPr>
      </w:pPr>
      <w:r w:rsidRPr="00F0362C">
        <w:rPr>
          <w:rFonts w:ascii="Times New Roman" w:hAnsi="Times New Roman" w:cs="Times New Roma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14:paraId="492608F5" w14:textId="77777777" w:rsidR="00E86D52" w:rsidRDefault="00E86D52" w:rsidP="00F0362C">
      <w:pPr>
        <w:spacing w:after="0" w:line="276" w:lineRule="auto"/>
        <w:jc w:val="both"/>
        <w:rPr>
          <w:rFonts w:ascii="Times New Roman" w:hAnsi="Times New Roman" w:cs="Times New Roman"/>
        </w:rPr>
      </w:pPr>
    </w:p>
    <w:p w14:paraId="08CC5E18" w14:textId="44F1953C" w:rsidR="00AB316B" w:rsidRPr="00F144EA" w:rsidRDefault="0055783C" w:rsidP="0055783C">
      <w:pPr>
        <w:spacing w:after="0" w:line="276" w:lineRule="auto"/>
        <w:jc w:val="both"/>
        <w:rPr>
          <w:rFonts w:ascii="Times New Roman" w:hAnsi="Times New Roman" w:cs="Times New Roman"/>
          <w:b/>
          <w:bCs/>
        </w:rPr>
      </w:pPr>
      <w:r w:rsidRPr="00CC7BC2">
        <w:rPr>
          <w:rFonts w:ascii="Times New Roman" w:hAnsi="Times New Roman" w:cs="Times New Roman"/>
          <w:b/>
          <w:bCs/>
        </w:rPr>
        <w:t xml:space="preserve">Data Cleaning video link: </w:t>
      </w:r>
      <w:hyperlink r:id="rId11" w:history="1">
        <w:r w:rsidR="00F144EA" w:rsidRPr="00F144EA">
          <w:rPr>
            <w:rStyle w:val="Hyperlink"/>
            <w:rFonts w:ascii="Times New Roman" w:hAnsi="Times New Roman" w:cs="Times New Roman"/>
          </w:rPr>
          <w:t>Link</w:t>
        </w:r>
      </w:hyperlink>
    </w:p>
    <w:p w14:paraId="65A95B2E" w14:textId="77777777" w:rsidR="007F0D9C" w:rsidRDefault="007F0D9C" w:rsidP="0055783C">
      <w:pPr>
        <w:spacing w:after="0" w:line="276" w:lineRule="auto"/>
        <w:jc w:val="both"/>
        <w:rPr>
          <w:rFonts w:ascii="Times New Roman" w:hAnsi="Times New Roman" w:cs="Times New Roman"/>
          <w:b/>
          <w:bCs/>
        </w:rPr>
      </w:pPr>
    </w:p>
    <w:p w14:paraId="21EDE643" w14:textId="77777777" w:rsidR="007F0D9C" w:rsidRPr="00CC7BC2" w:rsidRDefault="007F0D9C" w:rsidP="0055783C">
      <w:pPr>
        <w:spacing w:after="0" w:line="276" w:lineRule="auto"/>
        <w:jc w:val="both"/>
        <w:rPr>
          <w:rFonts w:ascii="Times New Roman" w:hAnsi="Times New Roman" w:cs="Times New Roman"/>
          <w:b/>
          <w:bCs/>
        </w:rPr>
      </w:pPr>
    </w:p>
    <w:p w14:paraId="45C5099D" w14:textId="77777777" w:rsidR="00AB316B" w:rsidRDefault="00AB316B" w:rsidP="0055783C">
      <w:pPr>
        <w:spacing w:after="0" w:line="276" w:lineRule="auto"/>
        <w:jc w:val="both"/>
        <w:rPr>
          <w:rFonts w:ascii="Times New Roman" w:hAnsi="Times New Roman" w:cs="Times New Roman"/>
        </w:rPr>
      </w:pPr>
    </w:p>
    <w:p w14:paraId="57571AC4" w14:textId="77777777" w:rsidR="00F144EA" w:rsidRDefault="00F144EA" w:rsidP="0055783C">
      <w:pPr>
        <w:spacing w:after="0" w:line="276" w:lineRule="auto"/>
        <w:jc w:val="both"/>
        <w:rPr>
          <w:rFonts w:ascii="Times New Roman" w:hAnsi="Times New Roman" w:cs="Times New Roman"/>
        </w:rPr>
      </w:pPr>
    </w:p>
    <w:p w14:paraId="011206C2" w14:textId="175C3FFE" w:rsidR="00FC6F09" w:rsidRPr="00FC6F09" w:rsidRDefault="00FC6F09" w:rsidP="00FC6F09">
      <w:pPr>
        <w:spacing w:after="0" w:line="276" w:lineRule="auto"/>
        <w:jc w:val="both"/>
        <w:rPr>
          <w:rFonts w:ascii="Times New Roman" w:hAnsi="Times New Roman" w:cs="Times New Roman"/>
          <w:sz w:val="28"/>
          <w:szCs w:val="28"/>
        </w:rPr>
      </w:pPr>
      <w:r w:rsidRPr="00FC6F09">
        <w:rPr>
          <w:rFonts w:ascii="Times New Roman" w:hAnsi="Times New Roman" w:cs="Times New Roman"/>
          <w:b/>
          <w:bCs/>
          <w:sz w:val="28"/>
          <w:szCs w:val="28"/>
          <w:u w:val="single"/>
        </w:rPr>
        <w:lastRenderedPageBreak/>
        <w:t xml:space="preserve">Milestone </w:t>
      </w:r>
      <w:r w:rsidR="00277708">
        <w:rPr>
          <w:rFonts w:ascii="Times New Roman" w:hAnsi="Times New Roman" w:cs="Times New Roman"/>
          <w:b/>
          <w:bCs/>
          <w:sz w:val="28"/>
          <w:szCs w:val="28"/>
          <w:u w:val="single"/>
        </w:rPr>
        <w:t>3</w:t>
      </w:r>
      <w:r w:rsidRPr="00FC6F09">
        <w:rPr>
          <w:rFonts w:ascii="Times New Roman" w:hAnsi="Times New Roman" w:cs="Times New Roman"/>
          <w:b/>
          <w:bCs/>
          <w:sz w:val="28"/>
          <w:szCs w:val="28"/>
          <w:u w:val="single"/>
        </w:rPr>
        <w:t>: Data Visualization </w:t>
      </w:r>
    </w:p>
    <w:p w14:paraId="2B99E4D2" w14:textId="77777777" w:rsidR="00FC6F09" w:rsidRPr="00FC6F09" w:rsidRDefault="00FC6F09" w:rsidP="00FC6F09">
      <w:pPr>
        <w:spacing w:after="0" w:line="276" w:lineRule="auto"/>
        <w:jc w:val="both"/>
        <w:rPr>
          <w:rFonts w:ascii="Times New Roman" w:hAnsi="Times New Roman" w:cs="Times New Roman"/>
        </w:rPr>
      </w:pPr>
      <w:r w:rsidRPr="00FC6F09">
        <w:rPr>
          <w:rFonts w:ascii="Times New Roman" w:hAnsi="Times New Roman" w:cs="Times New Roman"/>
        </w:rPr>
        <w:t> </w:t>
      </w:r>
    </w:p>
    <w:p w14:paraId="49EC0370" w14:textId="77777777" w:rsidR="00FC6F09" w:rsidRPr="00FC6F09" w:rsidRDefault="00FC6F09" w:rsidP="00FC6F09">
      <w:pPr>
        <w:spacing w:after="0" w:line="276" w:lineRule="auto"/>
        <w:jc w:val="both"/>
        <w:rPr>
          <w:rFonts w:ascii="Times New Roman" w:hAnsi="Times New Roman" w:cs="Times New Roman"/>
        </w:rPr>
      </w:pPr>
      <w:r w:rsidRPr="00FC6F09">
        <w:rPr>
          <w:rFonts w:ascii="Times New Roman" w:hAnsi="Times New Roman" w:cs="Times New Roman"/>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7E4CB909" w14:textId="77777777" w:rsidR="00FC6F09" w:rsidRPr="00FC6F09" w:rsidRDefault="00FC6F09" w:rsidP="00FC6F09">
      <w:pPr>
        <w:spacing w:after="0" w:line="276" w:lineRule="auto"/>
        <w:jc w:val="both"/>
        <w:rPr>
          <w:rFonts w:ascii="Times New Roman" w:hAnsi="Times New Roman" w:cs="Times New Roman"/>
        </w:rPr>
      </w:pPr>
    </w:p>
    <w:p w14:paraId="53445448" w14:textId="64B40C5C" w:rsidR="00E86D52" w:rsidRPr="00F0362C" w:rsidRDefault="009B6E8C" w:rsidP="00F0362C">
      <w:pPr>
        <w:spacing w:after="0" w:line="276" w:lineRule="auto"/>
        <w:jc w:val="both"/>
        <w:rPr>
          <w:rFonts w:ascii="Times New Roman" w:hAnsi="Times New Roman" w:cs="Times New Roman"/>
        </w:rPr>
      </w:pPr>
      <w:r>
        <w:rPr>
          <w:rFonts w:ascii="Times New Roman" w:hAnsi="Times New Roman" w:cs="Times New Roman"/>
          <w:b/>
          <w:bCs/>
        </w:rPr>
        <w:t xml:space="preserve">     </w:t>
      </w:r>
      <w:r w:rsidR="003627AB">
        <w:rPr>
          <w:rFonts w:ascii="Times New Roman" w:hAnsi="Times New Roman" w:cs="Times New Roman"/>
          <w:b/>
          <w:bCs/>
        </w:rPr>
        <w:t xml:space="preserve"> </w:t>
      </w:r>
      <w:r>
        <w:rPr>
          <w:rFonts w:ascii="Times New Roman" w:hAnsi="Times New Roman" w:cs="Times New Roman"/>
          <w:b/>
          <w:bCs/>
        </w:rPr>
        <w:t xml:space="preserve"> </w:t>
      </w:r>
      <w:r w:rsidR="00FC6F09" w:rsidRPr="00FC6F09">
        <w:rPr>
          <w:rFonts w:ascii="Times New Roman" w:hAnsi="Times New Roman" w:cs="Times New Roman"/>
          <w:b/>
          <w:bCs/>
        </w:rPr>
        <w:t>Activity 1: No of Unique Visualizations</w:t>
      </w:r>
    </w:p>
    <w:p w14:paraId="16B5BB81" w14:textId="5AAB2B99" w:rsidR="000E70DB" w:rsidRPr="003627AB" w:rsidRDefault="000E70DB" w:rsidP="003627AB">
      <w:pPr>
        <w:pStyle w:val="ListParagraph"/>
        <w:spacing w:after="0" w:line="276" w:lineRule="auto"/>
        <w:jc w:val="both"/>
        <w:rPr>
          <w:rFonts w:ascii="Times New Roman" w:hAnsi="Times New Roman" w:cs="Times New Roman"/>
        </w:rPr>
      </w:pPr>
      <w:r w:rsidRPr="003627AB">
        <w:rPr>
          <w:rFonts w:ascii="Times New Roman" w:hAnsi="Times New Roman" w:cs="Times New Roman"/>
        </w:rPr>
        <w:t>The World Food Production dataset allows for several unique visualizations such as bar charts, line charts, heat maps, scatter plots, pie charts, and maps. These can be used to analyze crop production trends, compare regions, track changes from 1961 to 2023, and show relationships between production, land use, and population. Such visualizations help reveal regional dominance, historical patterns, and key production insights.</w:t>
      </w:r>
    </w:p>
    <w:p w14:paraId="05DE1BBE" w14:textId="4127F31A" w:rsidR="003C2BB8" w:rsidRDefault="00117D0A" w:rsidP="00117D0A">
      <w:pPr>
        <w:spacing w:after="0" w:line="276" w:lineRule="auto"/>
        <w:jc w:val="both"/>
        <w:rPr>
          <w:rFonts w:ascii="Times New Roman" w:hAnsi="Times New Roman" w:cs="Times New Roman"/>
        </w:rPr>
      </w:pPr>
      <w:r>
        <w:rPr>
          <w:rFonts w:ascii="Times New Roman" w:hAnsi="Times New Roman" w:cs="Times New Roman"/>
        </w:rPr>
        <w:t xml:space="preserve">       </w:t>
      </w:r>
    </w:p>
    <w:p w14:paraId="60DE8998" w14:textId="360C18E6" w:rsidR="00117D0A" w:rsidRDefault="00117D0A" w:rsidP="00117D0A">
      <w:pPr>
        <w:spacing w:after="0" w:line="276" w:lineRule="auto"/>
        <w:jc w:val="both"/>
        <w:rPr>
          <w:rFonts w:ascii="Times New Roman" w:hAnsi="Times New Roman" w:cs="Times New Roman"/>
          <w:b/>
          <w:bCs/>
        </w:rPr>
      </w:pPr>
      <w:r>
        <w:rPr>
          <w:rFonts w:ascii="Times New Roman" w:hAnsi="Times New Roman" w:cs="Times New Roman"/>
        </w:rPr>
        <w:t xml:space="preserve">            </w:t>
      </w:r>
      <w:r w:rsidRPr="00117D0A">
        <w:rPr>
          <w:rFonts w:ascii="Times New Roman" w:hAnsi="Times New Roman" w:cs="Times New Roman"/>
          <w:b/>
          <w:bCs/>
        </w:rPr>
        <w:t>Activity 1.1: Sum of Rice Production (tonnes)</w:t>
      </w:r>
    </w:p>
    <w:p w14:paraId="5C75C1AB" w14:textId="77777777" w:rsidR="00403DAF" w:rsidRDefault="00403DAF" w:rsidP="00117D0A">
      <w:pPr>
        <w:spacing w:after="0" w:line="276" w:lineRule="auto"/>
        <w:jc w:val="both"/>
        <w:rPr>
          <w:rFonts w:ascii="Times New Roman" w:hAnsi="Times New Roman" w:cs="Times New Roman"/>
          <w:b/>
          <w:bCs/>
        </w:rPr>
      </w:pPr>
    </w:p>
    <w:p w14:paraId="4389BBE5" w14:textId="6107107B" w:rsidR="003627AB" w:rsidRDefault="00403DAF" w:rsidP="00117D0A">
      <w:pPr>
        <w:spacing w:after="0" w:line="276" w:lineRule="auto"/>
        <w:jc w:val="both"/>
        <w:rPr>
          <w:rFonts w:ascii="Times New Roman" w:hAnsi="Times New Roman" w:cs="Times New Roman"/>
          <w:b/>
          <w:bCs/>
        </w:rPr>
      </w:pPr>
      <w:r>
        <w:rPr>
          <w:rFonts w:ascii="Times New Roman" w:hAnsi="Times New Roman" w:cs="Times New Roman"/>
          <w:b/>
          <w:bCs/>
        </w:rPr>
        <w:t xml:space="preserve">                            </w:t>
      </w:r>
      <w:r w:rsidR="003E34D3" w:rsidRPr="003E34D3">
        <w:rPr>
          <w:rFonts w:ascii="Times New Roman" w:hAnsi="Times New Roman" w:cs="Times New Roman"/>
          <w:b/>
          <w:bCs/>
          <w:noProof/>
        </w:rPr>
        <w:drawing>
          <wp:inline distT="0" distB="0" distL="0" distR="0" wp14:anchorId="63DC6672" wp14:editId="104F34C7">
            <wp:extent cx="2042159" cy="1223944"/>
            <wp:effectExtent l="0" t="0" r="0" b="0"/>
            <wp:docPr id="16938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8322" name=""/>
                    <pic:cNvPicPr/>
                  </pic:nvPicPr>
                  <pic:blipFill>
                    <a:blip r:embed="rId12"/>
                    <a:stretch>
                      <a:fillRect/>
                    </a:stretch>
                  </pic:blipFill>
                  <pic:spPr>
                    <a:xfrm>
                      <a:off x="0" y="0"/>
                      <a:ext cx="2051548" cy="1229571"/>
                    </a:xfrm>
                    <a:prstGeom prst="rect">
                      <a:avLst/>
                    </a:prstGeom>
                  </pic:spPr>
                </pic:pic>
              </a:graphicData>
            </a:graphic>
          </wp:inline>
        </w:drawing>
      </w:r>
    </w:p>
    <w:p w14:paraId="37F30BEF" w14:textId="77777777" w:rsidR="00403DAF" w:rsidRDefault="00403DAF" w:rsidP="00117D0A">
      <w:pPr>
        <w:spacing w:after="0" w:line="276" w:lineRule="auto"/>
        <w:jc w:val="both"/>
        <w:rPr>
          <w:rFonts w:ascii="Times New Roman" w:hAnsi="Times New Roman" w:cs="Times New Roman"/>
          <w:b/>
          <w:bCs/>
        </w:rPr>
      </w:pPr>
    </w:p>
    <w:p w14:paraId="44119250" w14:textId="203785DC" w:rsidR="00403DAF" w:rsidRDefault="00403DAF" w:rsidP="00117D0A">
      <w:pPr>
        <w:spacing w:after="0" w:line="276" w:lineRule="auto"/>
        <w:jc w:val="both"/>
        <w:rPr>
          <w:rFonts w:ascii="Times New Roman" w:hAnsi="Times New Roman" w:cs="Times New Roman"/>
          <w:b/>
          <w:bCs/>
        </w:rPr>
      </w:pPr>
      <w:r>
        <w:rPr>
          <w:rFonts w:ascii="Times New Roman" w:hAnsi="Times New Roman" w:cs="Times New Roman"/>
          <w:b/>
          <w:bCs/>
        </w:rPr>
        <w:t xml:space="preserve">             </w:t>
      </w:r>
      <w:r w:rsidR="0074649B" w:rsidRPr="0074649B">
        <w:rPr>
          <w:rFonts w:ascii="Times New Roman" w:hAnsi="Times New Roman" w:cs="Times New Roman"/>
          <w:b/>
          <w:bCs/>
        </w:rPr>
        <w:t>Activity 1.2: Sum of Wheat Production (tonnes)</w:t>
      </w:r>
    </w:p>
    <w:p w14:paraId="645303C8" w14:textId="77777777" w:rsidR="00027308" w:rsidRDefault="00027308" w:rsidP="00117D0A">
      <w:pPr>
        <w:spacing w:after="0" w:line="276" w:lineRule="auto"/>
        <w:jc w:val="both"/>
        <w:rPr>
          <w:rFonts w:ascii="Times New Roman" w:hAnsi="Times New Roman" w:cs="Times New Roman"/>
          <w:b/>
          <w:bCs/>
        </w:rPr>
      </w:pPr>
    </w:p>
    <w:p w14:paraId="2C67B80E" w14:textId="01C8904A" w:rsidR="00027308" w:rsidRDefault="00027308" w:rsidP="00117D0A">
      <w:pPr>
        <w:spacing w:after="0" w:line="276" w:lineRule="auto"/>
        <w:jc w:val="both"/>
        <w:rPr>
          <w:rFonts w:ascii="Times New Roman" w:hAnsi="Times New Roman" w:cs="Times New Roman"/>
          <w:b/>
          <w:bCs/>
        </w:rPr>
      </w:pPr>
      <w:r>
        <w:rPr>
          <w:rFonts w:ascii="Times New Roman" w:hAnsi="Times New Roman" w:cs="Times New Roman"/>
          <w:b/>
          <w:bCs/>
        </w:rPr>
        <w:t xml:space="preserve">                            </w:t>
      </w:r>
      <w:r w:rsidRPr="00027308">
        <w:rPr>
          <w:rFonts w:ascii="Times New Roman" w:hAnsi="Times New Roman" w:cs="Times New Roman"/>
          <w:b/>
          <w:bCs/>
          <w:noProof/>
        </w:rPr>
        <w:drawing>
          <wp:inline distT="0" distB="0" distL="0" distR="0" wp14:anchorId="57B86B62" wp14:editId="098DE442">
            <wp:extent cx="2072640" cy="1181404"/>
            <wp:effectExtent l="0" t="0" r="3810" b="0"/>
            <wp:docPr id="140965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50319" name=""/>
                    <pic:cNvPicPr/>
                  </pic:nvPicPr>
                  <pic:blipFill>
                    <a:blip r:embed="rId13"/>
                    <a:stretch>
                      <a:fillRect/>
                    </a:stretch>
                  </pic:blipFill>
                  <pic:spPr>
                    <a:xfrm>
                      <a:off x="0" y="0"/>
                      <a:ext cx="2085722" cy="1188861"/>
                    </a:xfrm>
                    <a:prstGeom prst="rect">
                      <a:avLst/>
                    </a:prstGeom>
                  </pic:spPr>
                </pic:pic>
              </a:graphicData>
            </a:graphic>
          </wp:inline>
        </w:drawing>
      </w:r>
    </w:p>
    <w:p w14:paraId="20D26E7B" w14:textId="77777777" w:rsidR="00F67D1C" w:rsidRDefault="00F67D1C" w:rsidP="00117D0A">
      <w:pPr>
        <w:spacing w:after="0" w:line="276" w:lineRule="auto"/>
        <w:jc w:val="both"/>
        <w:rPr>
          <w:rFonts w:ascii="Times New Roman" w:hAnsi="Times New Roman" w:cs="Times New Roman"/>
          <w:b/>
          <w:bCs/>
        </w:rPr>
      </w:pPr>
    </w:p>
    <w:p w14:paraId="7A40B548" w14:textId="6EC9EC4A" w:rsidR="009B4DB7" w:rsidRDefault="00F67D1C" w:rsidP="00F67D1C">
      <w:pPr>
        <w:spacing w:after="0" w:line="276" w:lineRule="auto"/>
        <w:jc w:val="both"/>
        <w:rPr>
          <w:rFonts w:ascii="Times New Roman" w:hAnsi="Times New Roman" w:cs="Times New Roman"/>
          <w:b/>
          <w:bCs/>
        </w:rPr>
      </w:pPr>
      <w:r>
        <w:rPr>
          <w:rFonts w:ascii="Times New Roman" w:hAnsi="Times New Roman" w:cs="Times New Roman"/>
          <w:b/>
          <w:bCs/>
        </w:rPr>
        <w:t xml:space="preserve">              </w:t>
      </w:r>
      <w:r w:rsidR="00CF5AC3" w:rsidRPr="00CF5AC3">
        <w:rPr>
          <w:rFonts w:ascii="Times New Roman" w:hAnsi="Times New Roman" w:cs="Times New Roman"/>
          <w:b/>
          <w:bCs/>
        </w:rPr>
        <w:t>Activity 1.3: Sum of Tea Production (tonnes)</w:t>
      </w:r>
    </w:p>
    <w:p w14:paraId="10CB06CF" w14:textId="77777777" w:rsidR="00C64901" w:rsidRDefault="00C64901" w:rsidP="00F67D1C">
      <w:pPr>
        <w:spacing w:after="0" w:line="276" w:lineRule="auto"/>
        <w:jc w:val="both"/>
        <w:rPr>
          <w:rFonts w:ascii="Times New Roman" w:hAnsi="Times New Roman" w:cs="Times New Roman"/>
          <w:b/>
          <w:bCs/>
        </w:rPr>
      </w:pPr>
    </w:p>
    <w:p w14:paraId="2A4B8161" w14:textId="0B9C4F71" w:rsidR="00CF5AC3" w:rsidRDefault="00500D8C" w:rsidP="00500D8C">
      <w:pPr>
        <w:spacing w:after="0" w:line="276" w:lineRule="auto"/>
        <w:ind w:left="1440"/>
        <w:jc w:val="both"/>
        <w:rPr>
          <w:rFonts w:ascii="Times New Roman" w:hAnsi="Times New Roman" w:cs="Times New Roman"/>
          <w:b/>
          <w:bCs/>
        </w:rPr>
      </w:pPr>
      <w:r>
        <w:rPr>
          <w:rFonts w:ascii="Times New Roman" w:hAnsi="Times New Roman" w:cs="Times New Roman"/>
          <w:b/>
          <w:bCs/>
        </w:rPr>
        <w:t xml:space="preserve">       </w:t>
      </w:r>
      <w:r w:rsidR="00C64901" w:rsidRPr="00C64901">
        <w:rPr>
          <w:rFonts w:ascii="Times New Roman" w:hAnsi="Times New Roman" w:cs="Times New Roman"/>
          <w:b/>
          <w:bCs/>
          <w:noProof/>
        </w:rPr>
        <w:drawing>
          <wp:inline distT="0" distB="0" distL="0" distR="0" wp14:anchorId="63FF6DBC" wp14:editId="642EEC52">
            <wp:extent cx="1912620" cy="1642971"/>
            <wp:effectExtent l="0" t="0" r="0" b="0"/>
            <wp:docPr id="56580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03746" name=""/>
                    <pic:cNvPicPr/>
                  </pic:nvPicPr>
                  <pic:blipFill>
                    <a:blip r:embed="rId14"/>
                    <a:stretch>
                      <a:fillRect/>
                    </a:stretch>
                  </pic:blipFill>
                  <pic:spPr>
                    <a:xfrm>
                      <a:off x="0" y="0"/>
                      <a:ext cx="1917416" cy="1647091"/>
                    </a:xfrm>
                    <a:prstGeom prst="rect">
                      <a:avLst/>
                    </a:prstGeom>
                  </pic:spPr>
                </pic:pic>
              </a:graphicData>
            </a:graphic>
          </wp:inline>
        </w:drawing>
      </w:r>
    </w:p>
    <w:p w14:paraId="535C46EB" w14:textId="5A43E5B0" w:rsidR="00500D8C" w:rsidRDefault="002522B7" w:rsidP="002522B7">
      <w:pPr>
        <w:spacing w:after="0" w:line="276" w:lineRule="auto"/>
        <w:jc w:val="both"/>
        <w:rPr>
          <w:rFonts w:ascii="Times New Roman" w:hAnsi="Times New Roman" w:cs="Times New Roman"/>
          <w:b/>
          <w:bCs/>
        </w:rPr>
      </w:pPr>
      <w:r>
        <w:rPr>
          <w:rFonts w:ascii="Times New Roman" w:hAnsi="Times New Roman" w:cs="Times New Roman"/>
          <w:b/>
          <w:bCs/>
        </w:rPr>
        <w:lastRenderedPageBreak/>
        <w:t xml:space="preserve">              </w:t>
      </w:r>
      <w:r w:rsidRPr="002522B7">
        <w:rPr>
          <w:rFonts w:ascii="Times New Roman" w:hAnsi="Times New Roman" w:cs="Times New Roman"/>
          <w:b/>
          <w:bCs/>
        </w:rPr>
        <w:t>Activity 1.4: Sum of Coffee, Green Production (tonnes) by Entity</w:t>
      </w:r>
    </w:p>
    <w:p w14:paraId="09A7736A" w14:textId="77777777" w:rsidR="003265B3" w:rsidRDefault="003265B3" w:rsidP="002522B7">
      <w:pPr>
        <w:spacing w:after="0" w:line="276" w:lineRule="auto"/>
        <w:jc w:val="both"/>
        <w:rPr>
          <w:rFonts w:ascii="Times New Roman" w:hAnsi="Times New Roman" w:cs="Times New Roman"/>
          <w:b/>
          <w:bCs/>
        </w:rPr>
      </w:pPr>
    </w:p>
    <w:p w14:paraId="2534A67C" w14:textId="57DD791E" w:rsidR="002522B7" w:rsidRDefault="003265B3" w:rsidP="002522B7">
      <w:pPr>
        <w:spacing w:after="0" w:line="276" w:lineRule="auto"/>
        <w:jc w:val="both"/>
        <w:rPr>
          <w:rFonts w:ascii="Times New Roman" w:hAnsi="Times New Roman" w:cs="Times New Roman"/>
          <w:b/>
          <w:bCs/>
        </w:rPr>
      </w:pPr>
      <w:r>
        <w:rPr>
          <w:rFonts w:ascii="Times New Roman" w:hAnsi="Times New Roman" w:cs="Times New Roman"/>
          <w:b/>
          <w:bCs/>
        </w:rPr>
        <w:t xml:space="preserve">             </w:t>
      </w:r>
      <w:r w:rsidRPr="003265B3">
        <w:rPr>
          <w:rFonts w:ascii="Times New Roman" w:hAnsi="Times New Roman" w:cs="Times New Roman"/>
          <w:b/>
          <w:bCs/>
          <w:noProof/>
        </w:rPr>
        <w:drawing>
          <wp:inline distT="0" distB="0" distL="0" distR="0" wp14:anchorId="78623F12" wp14:editId="1B2AA8A8">
            <wp:extent cx="4785995" cy="3276600"/>
            <wp:effectExtent l="0" t="0" r="0" b="0"/>
            <wp:docPr id="57109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99103" name=""/>
                    <pic:cNvPicPr/>
                  </pic:nvPicPr>
                  <pic:blipFill>
                    <a:blip r:embed="rId15"/>
                    <a:stretch>
                      <a:fillRect/>
                    </a:stretch>
                  </pic:blipFill>
                  <pic:spPr>
                    <a:xfrm>
                      <a:off x="0" y="0"/>
                      <a:ext cx="4793201" cy="3281533"/>
                    </a:xfrm>
                    <a:prstGeom prst="rect">
                      <a:avLst/>
                    </a:prstGeom>
                  </pic:spPr>
                </pic:pic>
              </a:graphicData>
            </a:graphic>
          </wp:inline>
        </w:drawing>
      </w:r>
    </w:p>
    <w:p w14:paraId="7BC108E6" w14:textId="77777777" w:rsidR="00041ECE" w:rsidRDefault="00041ECE" w:rsidP="002522B7">
      <w:pPr>
        <w:spacing w:after="0" w:line="276" w:lineRule="auto"/>
        <w:jc w:val="both"/>
        <w:rPr>
          <w:rFonts w:ascii="Times New Roman" w:hAnsi="Times New Roman" w:cs="Times New Roman"/>
          <w:b/>
          <w:bCs/>
        </w:rPr>
      </w:pPr>
    </w:p>
    <w:p w14:paraId="7C204413" w14:textId="77777777" w:rsidR="003265B3" w:rsidRDefault="003265B3" w:rsidP="002522B7">
      <w:pPr>
        <w:spacing w:after="0" w:line="276" w:lineRule="auto"/>
        <w:jc w:val="both"/>
        <w:rPr>
          <w:rFonts w:ascii="Times New Roman" w:hAnsi="Times New Roman" w:cs="Times New Roman"/>
          <w:b/>
          <w:bCs/>
        </w:rPr>
      </w:pPr>
    </w:p>
    <w:p w14:paraId="4B0593D6" w14:textId="667C5B99" w:rsidR="003265B3" w:rsidRDefault="00041ECE" w:rsidP="002522B7">
      <w:pPr>
        <w:spacing w:after="0" w:line="276" w:lineRule="auto"/>
        <w:jc w:val="both"/>
        <w:rPr>
          <w:rFonts w:ascii="Times New Roman" w:hAnsi="Times New Roman" w:cs="Times New Roman"/>
          <w:b/>
          <w:bCs/>
        </w:rPr>
      </w:pPr>
      <w:r>
        <w:rPr>
          <w:rFonts w:ascii="Times New Roman" w:hAnsi="Times New Roman" w:cs="Times New Roman"/>
          <w:b/>
          <w:bCs/>
        </w:rPr>
        <w:t xml:space="preserve">                </w:t>
      </w:r>
      <w:r w:rsidRPr="00041ECE">
        <w:rPr>
          <w:rFonts w:ascii="Times New Roman" w:hAnsi="Times New Roman" w:cs="Times New Roman"/>
          <w:b/>
          <w:bCs/>
        </w:rPr>
        <w:t>Activity 1.5:  Sum of Wheat, Maize, and Rice Production (tonnes) by Year</w:t>
      </w:r>
    </w:p>
    <w:p w14:paraId="2AB7BC2D" w14:textId="77777777" w:rsidR="00041ECE" w:rsidRDefault="00041ECE" w:rsidP="002522B7">
      <w:pPr>
        <w:spacing w:after="0" w:line="276" w:lineRule="auto"/>
        <w:jc w:val="both"/>
        <w:rPr>
          <w:rFonts w:ascii="Times New Roman" w:hAnsi="Times New Roman" w:cs="Times New Roman"/>
          <w:b/>
          <w:bCs/>
        </w:rPr>
      </w:pPr>
    </w:p>
    <w:p w14:paraId="4B5B536E" w14:textId="04B05C73" w:rsidR="00041ECE" w:rsidRDefault="0081259B" w:rsidP="002522B7">
      <w:pPr>
        <w:spacing w:after="0" w:line="276" w:lineRule="auto"/>
        <w:jc w:val="both"/>
        <w:rPr>
          <w:rFonts w:ascii="Times New Roman" w:hAnsi="Times New Roman" w:cs="Times New Roman"/>
          <w:b/>
          <w:bCs/>
        </w:rPr>
      </w:pPr>
      <w:r>
        <w:rPr>
          <w:rFonts w:ascii="Times New Roman" w:hAnsi="Times New Roman" w:cs="Times New Roman"/>
          <w:b/>
          <w:bCs/>
        </w:rPr>
        <w:t xml:space="preserve">             </w:t>
      </w:r>
      <w:r w:rsidRPr="0081259B">
        <w:rPr>
          <w:rFonts w:ascii="Times New Roman" w:hAnsi="Times New Roman" w:cs="Times New Roman"/>
          <w:b/>
          <w:bCs/>
          <w:noProof/>
        </w:rPr>
        <w:drawing>
          <wp:inline distT="0" distB="0" distL="0" distR="0" wp14:anchorId="57C53A53" wp14:editId="62FAF1E7">
            <wp:extent cx="5228037" cy="3375660"/>
            <wp:effectExtent l="0" t="0" r="0" b="0"/>
            <wp:docPr id="132916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68515" name=""/>
                    <pic:cNvPicPr/>
                  </pic:nvPicPr>
                  <pic:blipFill>
                    <a:blip r:embed="rId16"/>
                    <a:stretch>
                      <a:fillRect/>
                    </a:stretch>
                  </pic:blipFill>
                  <pic:spPr>
                    <a:xfrm>
                      <a:off x="0" y="0"/>
                      <a:ext cx="5235715" cy="3380618"/>
                    </a:xfrm>
                    <a:prstGeom prst="rect">
                      <a:avLst/>
                    </a:prstGeom>
                  </pic:spPr>
                </pic:pic>
              </a:graphicData>
            </a:graphic>
          </wp:inline>
        </w:drawing>
      </w:r>
    </w:p>
    <w:p w14:paraId="1E35DC77" w14:textId="77777777" w:rsidR="00B95A25" w:rsidRDefault="00B95A25" w:rsidP="002522B7">
      <w:pPr>
        <w:spacing w:after="0" w:line="276" w:lineRule="auto"/>
        <w:jc w:val="both"/>
        <w:rPr>
          <w:rFonts w:ascii="Times New Roman" w:hAnsi="Times New Roman" w:cs="Times New Roman"/>
          <w:b/>
          <w:bCs/>
        </w:rPr>
      </w:pPr>
    </w:p>
    <w:p w14:paraId="1F165F0E" w14:textId="77777777" w:rsidR="00B95A25" w:rsidRDefault="00B95A25" w:rsidP="002522B7">
      <w:pPr>
        <w:spacing w:after="0" w:line="276" w:lineRule="auto"/>
        <w:jc w:val="both"/>
        <w:rPr>
          <w:rFonts w:ascii="Times New Roman" w:hAnsi="Times New Roman" w:cs="Times New Roman"/>
          <w:b/>
          <w:bCs/>
        </w:rPr>
      </w:pPr>
    </w:p>
    <w:p w14:paraId="278BF69D" w14:textId="77777777" w:rsidR="001A5285" w:rsidRDefault="00B77467" w:rsidP="00B77467">
      <w:pPr>
        <w:pStyle w:val="NoSpacing"/>
        <w:jc w:val="both"/>
        <w:rPr>
          <w:rFonts w:ascii="Times New Roman" w:hAnsi="Times New Roman" w:cs="Times New Roman"/>
          <w:b/>
          <w:bCs/>
        </w:rPr>
      </w:pPr>
      <w:r>
        <w:rPr>
          <w:rFonts w:ascii="Times New Roman" w:hAnsi="Times New Roman" w:cs="Times New Roman"/>
          <w:b/>
          <w:bCs/>
        </w:rPr>
        <w:t xml:space="preserve">                 </w:t>
      </w:r>
    </w:p>
    <w:p w14:paraId="44BDBBDF" w14:textId="77777777" w:rsidR="001A5285" w:rsidRDefault="001A5285" w:rsidP="00B77467">
      <w:pPr>
        <w:pStyle w:val="NoSpacing"/>
        <w:jc w:val="both"/>
        <w:rPr>
          <w:rFonts w:ascii="Times New Roman" w:hAnsi="Times New Roman" w:cs="Times New Roman"/>
          <w:b/>
          <w:bCs/>
        </w:rPr>
      </w:pPr>
    </w:p>
    <w:p w14:paraId="6B48D649" w14:textId="77777777" w:rsidR="001A5285" w:rsidRDefault="001A5285" w:rsidP="00B77467">
      <w:pPr>
        <w:pStyle w:val="NoSpacing"/>
        <w:jc w:val="both"/>
        <w:rPr>
          <w:rFonts w:ascii="Times New Roman" w:hAnsi="Times New Roman" w:cs="Times New Roman"/>
          <w:b/>
          <w:bCs/>
        </w:rPr>
      </w:pPr>
    </w:p>
    <w:p w14:paraId="2AFC744D" w14:textId="77777777" w:rsidR="001A5285" w:rsidRDefault="001A5285" w:rsidP="00B77467">
      <w:pPr>
        <w:pStyle w:val="NoSpacing"/>
        <w:jc w:val="both"/>
        <w:rPr>
          <w:rFonts w:ascii="Times New Roman" w:hAnsi="Times New Roman" w:cs="Times New Roman"/>
          <w:b/>
          <w:bCs/>
        </w:rPr>
      </w:pPr>
    </w:p>
    <w:p w14:paraId="3BE352C8" w14:textId="77777777" w:rsidR="001A5285" w:rsidRDefault="001A5285" w:rsidP="00B77467">
      <w:pPr>
        <w:pStyle w:val="NoSpacing"/>
        <w:jc w:val="both"/>
        <w:rPr>
          <w:rFonts w:ascii="Times New Roman" w:hAnsi="Times New Roman" w:cs="Times New Roman"/>
          <w:b/>
          <w:bCs/>
        </w:rPr>
      </w:pPr>
    </w:p>
    <w:p w14:paraId="71D11E36" w14:textId="035B9162" w:rsidR="00B95A25" w:rsidRDefault="001A5285" w:rsidP="00B77467">
      <w:pPr>
        <w:pStyle w:val="NoSpacing"/>
        <w:jc w:val="both"/>
        <w:rPr>
          <w:rFonts w:ascii="Times New Roman" w:hAnsi="Times New Roman" w:cs="Times New Roman"/>
          <w:b/>
          <w:bCs/>
        </w:rPr>
      </w:pPr>
      <w:r>
        <w:rPr>
          <w:rFonts w:ascii="Times New Roman" w:hAnsi="Times New Roman" w:cs="Times New Roman"/>
          <w:b/>
          <w:bCs/>
        </w:rPr>
        <w:t xml:space="preserve">            </w:t>
      </w:r>
      <w:r w:rsidR="00B77467">
        <w:rPr>
          <w:rFonts w:ascii="Times New Roman" w:hAnsi="Times New Roman" w:cs="Times New Roman"/>
          <w:b/>
          <w:bCs/>
        </w:rPr>
        <w:t xml:space="preserve"> </w:t>
      </w:r>
      <w:r w:rsidR="00C555E8" w:rsidRPr="00C555E8">
        <w:rPr>
          <w:rFonts w:ascii="Times New Roman" w:hAnsi="Times New Roman" w:cs="Times New Roman"/>
          <w:b/>
          <w:bCs/>
        </w:rPr>
        <w:t>Activity</w:t>
      </w:r>
      <w:r w:rsidR="00723FE2">
        <w:rPr>
          <w:rFonts w:ascii="Times New Roman" w:hAnsi="Times New Roman" w:cs="Times New Roman"/>
          <w:b/>
          <w:bCs/>
        </w:rPr>
        <w:t xml:space="preserve"> </w:t>
      </w:r>
      <w:r w:rsidR="00C555E8" w:rsidRPr="00C555E8">
        <w:rPr>
          <w:rFonts w:ascii="Times New Roman" w:hAnsi="Times New Roman" w:cs="Times New Roman"/>
          <w:b/>
          <w:bCs/>
        </w:rPr>
        <w:t>1.6: Sum of Apples, Avocados, Bananas, and Oranges</w:t>
      </w:r>
      <w:r w:rsidR="00C555E8">
        <w:rPr>
          <w:rFonts w:ascii="Times New Roman" w:hAnsi="Times New Roman" w:cs="Times New Roman"/>
          <w:b/>
          <w:bCs/>
        </w:rPr>
        <w:t xml:space="preserve"> </w:t>
      </w:r>
      <w:r w:rsidR="00C555E8" w:rsidRPr="00C555E8">
        <w:rPr>
          <w:rFonts w:ascii="Times New Roman" w:hAnsi="Times New Roman" w:cs="Times New Roman"/>
          <w:b/>
          <w:bCs/>
        </w:rPr>
        <w:t>Production (tonnes) by Entity</w:t>
      </w:r>
    </w:p>
    <w:p w14:paraId="313550B0" w14:textId="77777777" w:rsidR="001A5285" w:rsidRDefault="001A5285" w:rsidP="00B77467">
      <w:pPr>
        <w:pStyle w:val="NoSpacing"/>
        <w:jc w:val="both"/>
        <w:rPr>
          <w:rFonts w:ascii="Times New Roman" w:hAnsi="Times New Roman" w:cs="Times New Roman"/>
          <w:b/>
          <w:bCs/>
        </w:rPr>
      </w:pPr>
    </w:p>
    <w:p w14:paraId="65074D2A" w14:textId="77777777" w:rsidR="00AD7C7D" w:rsidRDefault="00AD7C7D" w:rsidP="00B77467">
      <w:pPr>
        <w:pStyle w:val="NoSpacing"/>
        <w:jc w:val="both"/>
        <w:rPr>
          <w:rFonts w:ascii="Times New Roman" w:hAnsi="Times New Roman" w:cs="Times New Roman"/>
          <w:b/>
          <w:bCs/>
        </w:rPr>
      </w:pPr>
    </w:p>
    <w:p w14:paraId="727C123A" w14:textId="0A6003D6" w:rsidR="00AD7C7D" w:rsidRDefault="001A5285" w:rsidP="00B77467">
      <w:pPr>
        <w:pStyle w:val="NoSpacing"/>
        <w:jc w:val="both"/>
        <w:rPr>
          <w:rFonts w:ascii="Times New Roman" w:hAnsi="Times New Roman" w:cs="Times New Roman"/>
          <w:b/>
          <w:bCs/>
        </w:rPr>
      </w:pPr>
      <w:r w:rsidRPr="001A5285">
        <w:rPr>
          <w:rFonts w:ascii="Times New Roman" w:hAnsi="Times New Roman" w:cs="Times New Roman"/>
          <w:b/>
          <w:bCs/>
          <w:noProof/>
        </w:rPr>
        <w:drawing>
          <wp:inline distT="0" distB="0" distL="0" distR="0" wp14:anchorId="207FCEF5" wp14:editId="30CFB269">
            <wp:extent cx="5731510" cy="3162300"/>
            <wp:effectExtent l="0" t="0" r="2540" b="0"/>
            <wp:docPr id="4109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9118" name=""/>
                    <pic:cNvPicPr/>
                  </pic:nvPicPr>
                  <pic:blipFill>
                    <a:blip r:embed="rId17"/>
                    <a:stretch>
                      <a:fillRect/>
                    </a:stretch>
                  </pic:blipFill>
                  <pic:spPr>
                    <a:xfrm>
                      <a:off x="0" y="0"/>
                      <a:ext cx="5731510" cy="3162300"/>
                    </a:xfrm>
                    <a:prstGeom prst="rect">
                      <a:avLst/>
                    </a:prstGeom>
                  </pic:spPr>
                </pic:pic>
              </a:graphicData>
            </a:graphic>
          </wp:inline>
        </w:drawing>
      </w:r>
    </w:p>
    <w:p w14:paraId="40FC1CA9" w14:textId="77777777" w:rsidR="001A5285" w:rsidRDefault="001A5285" w:rsidP="00B77467">
      <w:pPr>
        <w:pStyle w:val="NoSpacing"/>
        <w:jc w:val="both"/>
        <w:rPr>
          <w:rFonts w:ascii="Times New Roman" w:hAnsi="Times New Roman" w:cs="Times New Roman"/>
          <w:b/>
          <w:bCs/>
        </w:rPr>
      </w:pPr>
    </w:p>
    <w:p w14:paraId="584FBE76" w14:textId="77777777" w:rsidR="00604C7F" w:rsidRDefault="00604C7F" w:rsidP="00B77467">
      <w:pPr>
        <w:pStyle w:val="NoSpacing"/>
        <w:jc w:val="both"/>
        <w:rPr>
          <w:rFonts w:ascii="Times New Roman" w:hAnsi="Times New Roman" w:cs="Times New Roman"/>
          <w:b/>
          <w:bCs/>
        </w:rPr>
      </w:pPr>
    </w:p>
    <w:p w14:paraId="7908FC9E" w14:textId="77777777" w:rsidR="00604C7F" w:rsidRDefault="00604C7F" w:rsidP="00B77467">
      <w:pPr>
        <w:pStyle w:val="NoSpacing"/>
        <w:jc w:val="both"/>
        <w:rPr>
          <w:rFonts w:ascii="Times New Roman" w:hAnsi="Times New Roman" w:cs="Times New Roman"/>
          <w:b/>
          <w:bCs/>
        </w:rPr>
      </w:pPr>
    </w:p>
    <w:p w14:paraId="29FE89FA" w14:textId="77777777" w:rsidR="001A5285" w:rsidRDefault="001A5285" w:rsidP="00B77467">
      <w:pPr>
        <w:pStyle w:val="NoSpacing"/>
        <w:jc w:val="both"/>
        <w:rPr>
          <w:rFonts w:ascii="Times New Roman" w:hAnsi="Times New Roman" w:cs="Times New Roman"/>
          <w:b/>
          <w:bCs/>
        </w:rPr>
      </w:pPr>
    </w:p>
    <w:p w14:paraId="25FEC9F3" w14:textId="3194AC12" w:rsidR="00D07F46" w:rsidRPr="00D07F46" w:rsidRDefault="00D07F46" w:rsidP="00D07F46">
      <w:pPr>
        <w:pStyle w:val="NoSpacing"/>
        <w:rPr>
          <w:rFonts w:ascii="Times New Roman" w:hAnsi="Times New Roman" w:cs="Times New Roman"/>
          <w:b/>
          <w:bCs/>
        </w:rPr>
      </w:pPr>
      <w:r>
        <w:rPr>
          <w:rFonts w:ascii="Times New Roman" w:hAnsi="Times New Roman" w:cs="Times New Roman"/>
          <w:b/>
          <w:bCs/>
        </w:rPr>
        <w:t xml:space="preserve">           </w:t>
      </w:r>
      <w:r w:rsidRPr="00D07F46">
        <w:rPr>
          <w:rFonts w:ascii="Times New Roman" w:hAnsi="Times New Roman" w:cs="Times New Roman"/>
          <w:b/>
          <w:bCs/>
        </w:rPr>
        <w:t>Activity 1.7: Sum of Maize Production (tonnes) by Year</w:t>
      </w:r>
    </w:p>
    <w:p w14:paraId="0A5AFEF9" w14:textId="77777777" w:rsidR="001A5285" w:rsidRDefault="001A5285" w:rsidP="00B77467">
      <w:pPr>
        <w:pStyle w:val="NoSpacing"/>
        <w:jc w:val="both"/>
        <w:rPr>
          <w:rFonts w:ascii="Times New Roman" w:hAnsi="Times New Roman" w:cs="Times New Roman"/>
          <w:b/>
          <w:bCs/>
        </w:rPr>
      </w:pPr>
    </w:p>
    <w:p w14:paraId="3F664F45" w14:textId="5CF79E0B" w:rsidR="00D07F46" w:rsidRDefault="00604C7F" w:rsidP="00B77467">
      <w:pPr>
        <w:pStyle w:val="NoSpacing"/>
        <w:jc w:val="both"/>
        <w:rPr>
          <w:rFonts w:ascii="Times New Roman" w:hAnsi="Times New Roman" w:cs="Times New Roman"/>
          <w:b/>
          <w:bCs/>
        </w:rPr>
      </w:pPr>
      <w:r w:rsidRPr="00604C7F">
        <w:rPr>
          <w:rFonts w:ascii="Times New Roman" w:hAnsi="Times New Roman" w:cs="Times New Roman"/>
          <w:b/>
          <w:bCs/>
          <w:noProof/>
        </w:rPr>
        <w:drawing>
          <wp:inline distT="0" distB="0" distL="0" distR="0" wp14:anchorId="2276E8FC" wp14:editId="297A9959">
            <wp:extent cx="5829300" cy="3352800"/>
            <wp:effectExtent l="0" t="0" r="0" b="0"/>
            <wp:docPr id="61213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37754" name=""/>
                    <pic:cNvPicPr/>
                  </pic:nvPicPr>
                  <pic:blipFill>
                    <a:blip r:embed="rId18"/>
                    <a:stretch>
                      <a:fillRect/>
                    </a:stretch>
                  </pic:blipFill>
                  <pic:spPr>
                    <a:xfrm>
                      <a:off x="0" y="0"/>
                      <a:ext cx="5829300" cy="3352800"/>
                    </a:xfrm>
                    <a:prstGeom prst="rect">
                      <a:avLst/>
                    </a:prstGeom>
                  </pic:spPr>
                </pic:pic>
              </a:graphicData>
            </a:graphic>
          </wp:inline>
        </w:drawing>
      </w:r>
    </w:p>
    <w:p w14:paraId="5235CB4F" w14:textId="77777777" w:rsidR="00CC7BC2" w:rsidRDefault="00CC7BC2" w:rsidP="00B77467">
      <w:pPr>
        <w:pStyle w:val="NoSpacing"/>
        <w:jc w:val="both"/>
        <w:rPr>
          <w:rFonts w:ascii="Times New Roman" w:hAnsi="Times New Roman" w:cs="Times New Roman"/>
          <w:b/>
          <w:bCs/>
        </w:rPr>
      </w:pPr>
    </w:p>
    <w:p w14:paraId="663465C3" w14:textId="1731443F" w:rsidR="00454E4B" w:rsidRDefault="00454E4B" w:rsidP="00B77467">
      <w:pPr>
        <w:pStyle w:val="NoSpacing"/>
        <w:jc w:val="both"/>
        <w:rPr>
          <w:rFonts w:ascii="Times New Roman" w:hAnsi="Times New Roman" w:cs="Times New Roman"/>
          <w:b/>
          <w:bCs/>
        </w:rPr>
      </w:pPr>
      <w:r>
        <w:rPr>
          <w:rFonts w:ascii="Times New Roman" w:hAnsi="Times New Roman" w:cs="Times New Roman"/>
          <w:b/>
          <w:bCs/>
        </w:rPr>
        <w:lastRenderedPageBreak/>
        <w:t xml:space="preserve">      </w:t>
      </w:r>
      <w:r w:rsidRPr="00454E4B">
        <w:rPr>
          <w:rFonts w:ascii="Times New Roman" w:hAnsi="Times New Roman" w:cs="Times New Roman"/>
          <w:b/>
          <w:bCs/>
        </w:rPr>
        <w:t>Activity 1.8: Sum of Grapes, Apples, Bananas, and Oranges Production (tonnes)</w:t>
      </w:r>
    </w:p>
    <w:p w14:paraId="5EDC1D08" w14:textId="77777777" w:rsidR="002D4CF0" w:rsidRDefault="002D4CF0" w:rsidP="00B77467">
      <w:pPr>
        <w:pStyle w:val="NoSpacing"/>
        <w:jc w:val="both"/>
        <w:rPr>
          <w:rFonts w:ascii="Times New Roman" w:hAnsi="Times New Roman" w:cs="Times New Roman"/>
          <w:b/>
          <w:bCs/>
        </w:rPr>
      </w:pPr>
    </w:p>
    <w:p w14:paraId="26CE54F6" w14:textId="77777777" w:rsidR="002D4CF0" w:rsidRDefault="002D4CF0" w:rsidP="00B77467">
      <w:pPr>
        <w:pStyle w:val="NoSpacing"/>
        <w:jc w:val="both"/>
        <w:rPr>
          <w:rFonts w:ascii="Times New Roman" w:hAnsi="Times New Roman" w:cs="Times New Roman"/>
          <w:b/>
          <w:bCs/>
        </w:rPr>
      </w:pPr>
    </w:p>
    <w:p w14:paraId="36392A8D" w14:textId="5446DDF4" w:rsidR="00454E4B" w:rsidRDefault="002D4CF0" w:rsidP="002D4CF0">
      <w:pPr>
        <w:pStyle w:val="NoSpacing"/>
        <w:jc w:val="both"/>
        <w:rPr>
          <w:rFonts w:ascii="Times New Roman" w:hAnsi="Times New Roman" w:cs="Times New Roman"/>
          <w:b/>
          <w:bCs/>
        </w:rPr>
      </w:pPr>
      <w:r w:rsidRPr="002D4CF0">
        <w:rPr>
          <w:rFonts w:ascii="Times New Roman" w:hAnsi="Times New Roman" w:cs="Times New Roman"/>
          <w:b/>
          <w:bCs/>
          <w:noProof/>
        </w:rPr>
        <w:drawing>
          <wp:inline distT="0" distB="0" distL="0" distR="0" wp14:anchorId="4BD71CE5" wp14:editId="0389055C">
            <wp:extent cx="5731510" cy="3139440"/>
            <wp:effectExtent l="0" t="0" r="2540" b="3810"/>
            <wp:docPr id="46160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06002" name=""/>
                    <pic:cNvPicPr/>
                  </pic:nvPicPr>
                  <pic:blipFill>
                    <a:blip r:embed="rId19"/>
                    <a:stretch>
                      <a:fillRect/>
                    </a:stretch>
                  </pic:blipFill>
                  <pic:spPr>
                    <a:xfrm>
                      <a:off x="0" y="0"/>
                      <a:ext cx="5731510" cy="3139440"/>
                    </a:xfrm>
                    <a:prstGeom prst="rect">
                      <a:avLst/>
                    </a:prstGeom>
                  </pic:spPr>
                </pic:pic>
              </a:graphicData>
            </a:graphic>
          </wp:inline>
        </w:drawing>
      </w:r>
    </w:p>
    <w:p w14:paraId="53D35D24" w14:textId="77777777" w:rsidR="008F238F" w:rsidRDefault="008F238F" w:rsidP="002D4CF0">
      <w:pPr>
        <w:pStyle w:val="NoSpacing"/>
        <w:jc w:val="both"/>
        <w:rPr>
          <w:rFonts w:ascii="Times New Roman" w:hAnsi="Times New Roman" w:cs="Times New Roman"/>
          <w:b/>
          <w:bCs/>
        </w:rPr>
      </w:pPr>
    </w:p>
    <w:p w14:paraId="64AD3F09" w14:textId="083408EE" w:rsidR="008F238F" w:rsidRDefault="008F238F" w:rsidP="002D4CF0">
      <w:pPr>
        <w:pStyle w:val="NoSpacing"/>
        <w:jc w:val="both"/>
        <w:rPr>
          <w:rFonts w:ascii="Times New Roman" w:hAnsi="Times New Roman" w:cs="Times New Roman"/>
          <w:b/>
          <w:bCs/>
        </w:rPr>
      </w:pPr>
      <w:r w:rsidRPr="008F238F">
        <w:rPr>
          <w:rFonts w:ascii="Times New Roman" w:hAnsi="Times New Roman" w:cs="Times New Roman"/>
          <w:b/>
          <w:bCs/>
          <w:u w:val="single"/>
        </w:rPr>
        <w:t>NOTE</w:t>
      </w:r>
      <w:r w:rsidRPr="008F238F">
        <w:rPr>
          <w:rFonts w:ascii="Times New Roman" w:hAnsi="Times New Roman" w:cs="Times New Roman"/>
          <w:b/>
          <w:bCs/>
        </w:rPr>
        <w:t>: Video Explanations for the above Visualizations are in Dashboard and Report sections.</w:t>
      </w:r>
    </w:p>
    <w:p w14:paraId="00542C97" w14:textId="77777777" w:rsidR="008F238F" w:rsidRDefault="008F238F" w:rsidP="002D4CF0">
      <w:pPr>
        <w:pStyle w:val="NoSpacing"/>
        <w:jc w:val="both"/>
        <w:rPr>
          <w:rFonts w:ascii="Times New Roman" w:hAnsi="Times New Roman" w:cs="Times New Roman"/>
          <w:b/>
          <w:bCs/>
        </w:rPr>
      </w:pPr>
    </w:p>
    <w:p w14:paraId="785C5AD7" w14:textId="77777777" w:rsidR="0018611A" w:rsidRDefault="0018611A" w:rsidP="002D4CF0">
      <w:pPr>
        <w:pStyle w:val="NoSpacing"/>
        <w:jc w:val="both"/>
        <w:rPr>
          <w:rFonts w:ascii="Times New Roman" w:hAnsi="Times New Roman" w:cs="Times New Roman"/>
          <w:b/>
          <w:bCs/>
        </w:rPr>
      </w:pPr>
    </w:p>
    <w:p w14:paraId="0620E692" w14:textId="77777777" w:rsidR="0018611A" w:rsidRDefault="0018611A" w:rsidP="002D4CF0">
      <w:pPr>
        <w:pStyle w:val="NoSpacing"/>
        <w:jc w:val="both"/>
        <w:rPr>
          <w:rFonts w:ascii="Times New Roman" w:hAnsi="Times New Roman" w:cs="Times New Roman"/>
          <w:b/>
          <w:bCs/>
        </w:rPr>
      </w:pPr>
    </w:p>
    <w:p w14:paraId="2D968C48" w14:textId="7ACA2AE8" w:rsidR="00052913" w:rsidRDefault="00052913" w:rsidP="00052913">
      <w:pPr>
        <w:pStyle w:val="NoSpacing"/>
        <w:jc w:val="both"/>
        <w:rPr>
          <w:rFonts w:ascii="Times New Roman" w:hAnsi="Times New Roman" w:cs="Times New Roman"/>
          <w:b/>
          <w:bCs/>
          <w:sz w:val="28"/>
          <w:szCs w:val="28"/>
          <w:u w:val="single"/>
        </w:rPr>
      </w:pPr>
      <w:r w:rsidRPr="00052913">
        <w:rPr>
          <w:rFonts w:ascii="Times New Roman" w:hAnsi="Times New Roman" w:cs="Times New Roman"/>
          <w:b/>
          <w:bCs/>
          <w:sz w:val="28"/>
          <w:szCs w:val="28"/>
          <w:u w:val="single"/>
        </w:rPr>
        <w:t xml:space="preserve">Milestone </w:t>
      </w:r>
      <w:r w:rsidR="00277708">
        <w:rPr>
          <w:rFonts w:ascii="Times New Roman" w:hAnsi="Times New Roman" w:cs="Times New Roman"/>
          <w:b/>
          <w:bCs/>
          <w:sz w:val="28"/>
          <w:szCs w:val="28"/>
          <w:u w:val="single"/>
        </w:rPr>
        <w:t>4</w:t>
      </w:r>
      <w:r w:rsidRPr="00052913">
        <w:rPr>
          <w:rFonts w:ascii="Times New Roman" w:hAnsi="Times New Roman" w:cs="Times New Roman"/>
          <w:b/>
          <w:bCs/>
          <w:sz w:val="28"/>
          <w:szCs w:val="28"/>
          <w:u w:val="single"/>
        </w:rPr>
        <w:t>: Dashboard</w:t>
      </w:r>
    </w:p>
    <w:p w14:paraId="3C562C8C" w14:textId="77777777" w:rsidR="00052913" w:rsidRPr="00052913" w:rsidRDefault="00052913" w:rsidP="00052913">
      <w:pPr>
        <w:pStyle w:val="NoSpacing"/>
        <w:jc w:val="both"/>
        <w:rPr>
          <w:rFonts w:ascii="Times New Roman" w:hAnsi="Times New Roman" w:cs="Times New Roman"/>
          <w:b/>
          <w:bCs/>
          <w:sz w:val="28"/>
          <w:szCs w:val="28"/>
        </w:rPr>
      </w:pPr>
    </w:p>
    <w:p w14:paraId="0390792E" w14:textId="77777777" w:rsidR="00052913" w:rsidRDefault="00052913" w:rsidP="00052913">
      <w:pPr>
        <w:pStyle w:val="NoSpacing"/>
        <w:jc w:val="both"/>
        <w:rPr>
          <w:rFonts w:ascii="Times New Roman" w:hAnsi="Times New Roman" w:cs="Times New Roman"/>
        </w:rPr>
      </w:pPr>
      <w:r w:rsidRPr="00052913">
        <w:rPr>
          <w:rFonts w:ascii="Times New Roman" w:hAnsi="Times New Roman" w:cs="Times New Roma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4D3F3E03" w14:textId="77777777" w:rsidR="00052913" w:rsidRPr="00052913" w:rsidRDefault="00052913" w:rsidP="00052913">
      <w:pPr>
        <w:pStyle w:val="NoSpacing"/>
        <w:jc w:val="both"/>
        <w:rPr>
          <w:rFonts w:ascii="Times New Roman" w:hAnsi="Times New Roman" w:cs="Times New Roman"/>
        </w:rPr>
      </w:pPr>
    </w:p>
    <w:p w14:paraId="58859713" w14:textId="60C0DCFD" w:rsidR="00052913" w:rsidRDefault="00052913" w:rsidP="00052913">
      <w:pPr>
        <w:pStyle w:val="NoSpacing"/>
        <w:jc w:val="both"/>
        <w:rPr>
          <w:rFonts w:ascii="Times New Roman" w:hAnsi="Times New Roman" w:cs="Times New Roman"/>
          <w:b/>
          <w:bCs/>
        </w:rPr>
      </w:pPr>
      <w:r w:rsidRPr="00052913">
        <w:rPr>
          <w:rFonts w:ascii="Times New Roman" w:hAnsi="Times New Roman" w:cs="Times New Roman"/>
          <w:b/>
          <w:bCs/>
        </w:rPr>
        <w:t>Activity: Responsive and Design of Dashboard</w:t>
      </w:r>
    </w:p>
    <w:p w14:paraId="07E5D691" w14:textId="77777777" w:rsidR="00052913" w:rsidRDefault="00052913" w:rsidP="00052913">
      <w:pPr>
        <w:pStyle w:val="NoSpacing"/>
        <w:jc w:val="both"/>
        <w:rPr>
          <w:rFonts w:ascii="Times New Roman" w:hAnsi="Times New Roman" w:cs="Times New Roman"/>
          <w:b/>
          <w:bCs/>
        </w:rPr>
      </w:pPr>
    </w:p>
    <w:p w14:paraId="573234A9" w14:textId="2B7BCB6E" w:rsidR="0018611A" w:rsidRDefault="007A65EE" w:rsidP="00052913">
      <w:pPr>
        <w:pStyle w:val="NoSpacing"/>
        <w:jc w:val="both"/>
        <w:rPr>
          <w:rFonts w:ascii="Times New Roman" w:hAnsi="Times New Roman" w:cs="Times New Roman"/>
        </w:rPr>
      </w:pPr>
      <w:r w:rsidRPr="007A65EE">
        <w:rPr>
          <w:rFonts w:ascii="Times New Roman" w:hAnsi="Times New Roman" w:cs="Times New Roman"/>
        </w:rPr>
        <w:t>The World Food Production Trends and Analysis dashboard is designed to be interactive, responsive, and easy to understand. It uses a variety of visuals like bar charts, line charts, stacked area charts, pie charts, and maps to present insights on crop production trends, regional contributions, and changes over time. Users can apply filters to explore data by year, crop type, and region, making it flexible for different analysis needs. The design ensures that data is clear, accessible, and visually appealing, helping users quickly grasp key trends in global food production.</w:t>
      </w:r>
    </w:p>
    <w:p w14:paraId="4F684EC0" w14:textId="77777777" w:rsidR="007A65EE" w:rsidRDefault="007A65EE" w:rsidP="00052913">
      <w:pPr>
        <w:pStyle w:val="NoSpacing"/>
        <w:jc w:val="both"/>
        <w:rPr>
          <w:rFonts w:ascii="Times New Roman" w:hAnsi="Times New Roman" w:cs="Times New Roman"/>
        </w:rPr>
      </w:pPr>
    </w:p>
    <w:p w14:paraId="355CDC40" w14:textId="46D9B817" w:rsidR="007A65EE" w:rsidRPr="00CC7BC2" w:rsidRDefault="00D25FC2" w:rsidP="00052913">
      <w:pPr>
        <w:pStyle w:val="NoSpacing"/>
        <w:jc w:val="both"/>
        <w:rPr>
          <w:rFonts w:ascii="Times New Roman" w:hAnsi="Times New Roman" w:cs="Times New Roman"/>
          <w:b/>
          <w:bCs/>
        </w:rPr>
      </w:pPr>
      <w:r w:rsidRPr="00CC7BC2">
        <w:rPr>
          <w:rFonts w:ascii="Times New Roman" w:hAnsi="Times New Roman" w:cs="Times New Roman"/>
          <w:b/>
          <w:bCs/>
        </w:rPr>
        <w:t>Dashboard e</w:t>
      </w:r>
      <w:r w:rsidR="00AA7410" w:rsidRPr="00CC7BC2">
        <w:rPr>
          <w:rFonts w:ascii="Times New Roman" w:hAnsi="Times New Roman" w:cs="Times New Roman"/>
          <w:b/>
          <w:bCs/>
        </w:rPr>
        <w:t>xplanation video link:</w:t>
      </w:r>
      <w:r w:rsidR="00F144EA">
        <w:rPr>
          <w:rFonts w:ascii="Times New Roman" w:hAnsi="Times New Roman" w:cs="Times New Roman"/>
          <w:b/>
          <w:bCs/>
        </w:rPr>
        <w:t xml:space="preserve"> </w:t>
      </w:r>
      <w:hyperlink r:id="rId20" w:history="1">
        <w:r w:rsidR="00F144EA" w:rsidRPr="00F144EA">
          <w:rPr>
            <w:rStyle w:val="Hyperlink"/>
            <w:rFonts w:ascii="Times New Roman" w:hAnsi="Times New Roman" w:cs="Times New Roman"/>
          </w:rPr>
          <w:t>Link</w:t>
        </w:r>
      </w:hyperlink>
    </w:p>
    <w:p w14:paraId="75AFC922" w14:textId="77777777" w:rsidR="003731F7" w:rsidRDefault="003731F7" w:rsidP="00052913">
      <w:pPr>
        <w:pStyle w:val="NoSpacing"/>
        <w:jc w:val="both"/>
        <w:rPr>
          <w:rFonts w:ascii="Times New Roman" w:hAnsi="Times New Roman" w:cs="Times New Roman"/>
        </w:rPr>
      </w:pPr>
    </w:p>
    <w:p w14:paraId="43B90CF4" w14:textId="77777777" w:rsidR="003731F7" w:rsidRDefault="003731F7" w:rsidP="00052913">
      <w:pPr>
        <w:pStyle w:val="NoSpacing"/>
        <w:jc w:val="both"/>
        <w:rPr>
          <w:rFonts w:ascii="Times New Roman" w:hAnsi="Times New Roman" w:cs="Times New Roman"/>
        </w:rPr>
      </w:pPr>
    </w:p>
    <w:p w14:paraId="6C0BBE30" w14:textId="77777777" w:rsidR="003731F7" w:rsidRDefault="003731F7" w:rsidP="00052913">
      <w:pPr>
        <w:pStyle w:val="NoSpacing"/>
        <w:jc w:val="both"/>
        <w:rPr>
          <w:rFonts w:ascii="Times New Roman" w:hAnsi="Times New Roman" w:cs="Times New Roman"/>
        </w:rPr>
      </w:pPr>
    </w:p>
    <w:p w14:paraId="6A034DCE" w14:textId="070E1E9C" w:rsidR="00D25FC2" w:rsidRPr="006F7F8A" w:rsidRDefault="00D25FC2" w:rsidP="00052913">
      <w:pPr>
        <w:pStyle w:val="NoSpacing"/>
        <w:jc w:val="both"/>
        <w:rPr>
          <w:rFonts w:ascii="Times New Roman" w:hAnsi="Times New Roman" w:cs="Times New Roman"/>
          <w:b/>
          <w:bCs/>
          <w:sz w:val="26"/>
          <w:szCs w:val="26"/>
        </w:rPr>
      </w:pPr>
      <w:r w:rsidRPr="006F7F8A">
        <w:rPr>
          <w:rFonts w:ascii="Times New Roman" w:hAnsi="Times New Roman" w:cs="Times New Roman"/>
          <w:b/>
          <w:bCs/>
          <w:sz w:val="26"/>
          <w:szCs w:val="26"/>
        </w:rPr>
        <w:lastRenderedPageBreak/>
        <w:t>Dashboard</w:t>
      </w:r>
      <w:r w:rsidR="003731F7" w:rsidRPr="006F7F8A">
        <w:rPr>
          <w:rFonts w:ascii="Times New Roman" w:hAnsi="Times New Roman" w:cs="Times New Roman"/>
          <w:b/>
          <w:bCs/>
          <w:sz w:val="26"/>
          <w:szCs w:val="26"/>
        </w:rPr>
        <w:t>:</w:t>
      </w:r>
    </w:p>
    <w:p w14:paraId="1222D545" w14:textId="77777777" w:rsidR="003731F7" w:rsidRPr="003731F7" w:rsidRDefault="003731F7" w:rsidP="00052913">
      <w:pPr>
        <w:pStyle w:val="NoSpacing"/>
        <w:jc w:val="both"/>
        <w:rPr>
          <w:rFonts w:ascii="Times New Roman" w:hAnsi="Times New Roman" w:cs="Times New Roman"/>
          <w:b/>
          <w:bCs/>
          <w:sz w:val="28"/>
          <w:szCs w:val="28"/>
        </w:rPr>
      </w:pPr>
    </w:p>
    <w:p w14:paraId="10847FEF" w14:textId="40722F1D" w:rsidR="00B306E3" w:rsidRDefault="0031419B" w:rsidP="00052913">
      <w:pPr>
        <w:pStyle w:val="NoSpacing"/>
        <w:jc w:val="both"/>
        <w:rPr>
          <w:rFonts w:ascii="Times New Roman" w:hAnsi="Times New Roman" w:cs="Times New Roman"/>
          <w:b/>
          <w:bCs/>
        </w:rPr>
      </w:pPr>
      <w:r w:rsidRPr="0031419B">
        <w:rPr>
          <w:rFonts w:ascii="Times New Roman" w:hAnsi="Times New Roman" w:cs="Times New Roman"/>
          <w:b/>
          <w:bCs/>
          <w:noProof/>
        </w:rPr>
        <w:drawing>
          <wp:inline distT="0" distB="0" distL="0" distR="0" wp14:anchorId="778636E9" wp14:editId="3AC062B5">
            <wp:extent cx="5989320" cy="3322320"/>
            <wp:effectExtent l="0" t="0" r="0" b="0"/>
            <wp:docPr id="58496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2104" name=""/>
                    <pic:cNvPicPr/>
                  </pic:nvPicPr>
                  <pic:blipFill>
                    <a:blip r:embed="rId21"/>
                    <a:stretch>
                      <a:fillRect/>
                    </a:stretch>
                  </pic:blipFill>
                  <pic:spPr>
                    <a:xfrm>
                      <a:off x="0" y="0"/>
                      <a:ext cx="5998516" cy="3327421"/>
                    </a:xfrm>
                    <a:prstGeom prst="rect">
                      <a:avLst/>
                    </a:prstGeom>
                  </pic:spPr>
                </pic:pic>
              </a:graphicData>
            </a:graphic>
          </wp:inline>
        </w:drawing>
      </w:r>
    </w:p>
    <w:p w14:paraId="36F29420" w14:textId="77777777" w:rsidR="00081DCE" w:rsidRDefault="00081DCE" w:rsidP="00052913">
      <w:pPr>
        <w:pStyle w:val="NoSpacing"/>
        <w:jc w:val="both"/>
        <w:rPr>
          <w:rFonts w:ascii="Times New Roman" w:hAnsi="Times New Roman" w:cs="Times New Roman"/>
          <w:b/>
          <w:bCs/>
        </w:rPr>
      </w:pPr>
    </w:p>
    <w:p w14:paraId="45BDD92C" w14:textId="77777777" w:rsidR="00693ECF" w:rsidRDefault="00693ECF" w:rsidP="00052913">
      <w:pPr>
        <w:pStyle w:val="NoSpacing"/>
        <w:jc w:val="both"/>
        <w:rPr>
          <w:rFonts w:ascii="Times New Roman" w:hAnsi="Times New Roman" w:cs="Times New Roman"/>
          <w:b/>
          <w:bCs/>
        </w:rPr>
      </w:pPr>
    </w:p>
    <w:p w14:paraId="41AE8626" w14:textId="77777777" w:rsidR="00081DCE" w:rsidRDefault="00081DCE" w:rsidP="00052913">
      <w:pPr>
        <w:pStyle w:val="NoSpacing"/>
        <w:jc w:val="both"/>
        <w:rPr>
          <w:rFonts w:ascii="Times New Roman" w:hAnsi="Times New Roman" w:cs="Times New Roman"/>
          <w:b/>
          <w:bCs/>
        </w:rPr>
      </w:pPr>
    </w:p>
    <w:p w14:paraId="59086513" w14:textId="121DB712" w:rsidR="006F7F8A" w:rsidRDefault="006F7F8A" w:rsidP="006F7F8A">
      <w:pPr>
        <w:pStyle w:val="NoSpacing"/>
        <w:jc w:val="both"/>
        <w:rPr>
          <w:rFonts w:ascii="Times New Roman" w:hAnsi="Times New Roman" w:cs="Times New Roman"/>
          <w:b/>
          <w:bCs/>
          <w:sz w:val="28"/>
          <w:szCs w:val="28"/>
          <w:u w:val="single"/>
        </w:rPr>
      </w:pPr>
      <w:r w:rsidRPr="006F7F8A">
        <w:rPr>
          <w:rFonts w:ascii="Times New Roman" w:hAnsi="Times New Roman" w:cs="Times New Roman"/>
          <w:b/>
          <w:bCs/>
          <w:sz w:val="28"/>
          <w:szCs w:val="28"/>
          <w:u w:val="single"/>
        </w:rPr>
        <w:t xml:space="preserve">Milestone </w:t>
      </w:r>
      <w:r w:rsidR="00277708">
        <w:rPr>
          <w:rFonts w:ascii="Times New Roman" w:hAnsi="Times New Roman" w:cs="Times New Roman"/>
          <w:b/>
          <w:bCs/>
          <w:sz w:val="28"/>
          <w:szCs w:val="28"/>
          <w:u w:val="single"/>
        </w:rPr>
        <w:t>5</w:t>
      </w:r>
      <w:r w:rsidRPr="006F7F8A">
        <w:rPr>
          <w:rFonts w:ascii="Times New Roman" w:hAnsi="Times New Roman" w:cs="Times New Roman"/>
          <w:b/>
          <w:bCs/>
          <w:sz w:val="28"/>
          <w:szCs w:val="28"/>
          <w:u w:val="single"/>
        </w:rPr>
        <w:t>: Report</w:t>
      </w:r>
    </w:p>
    <w:p w14:paraId="3AC26419" w14:textId="77777777" w:rsidR="006F7F8A" w:rsidRPr="006F7F8A" w:rsidRDefault="006F7F8A" w:rsidP="006F7F8A">
      <w:pPr>
        <w:pStyle w:val="NoSpacing"/>
        <w:jc w:val="both"/>
        <w:rPr>
          <w:rFonts w:ascii="Times New Roman" w:hAnsi="Times New Roman" w:cs="Times New Roman"/>
          <w:b/>
          <w:bCs/>
          <w:sz w:val="28"/>
          <w:szCs w:val="28"/>
          <w:u w:val="single"/>
        </w:rPr>
      </w:pPr>
    </w:p>
    <w:p w14:paraId="639C54F3" w14:textId="50F61EF5" w:rsidR="00F57584" w:rsidRDefault="006F7F8A" w:rsidP="006F7F8A">
      <w:pPr>
        <w:pStyle w:val="NoSpacing"/>
        <w:jc w:val="both"/>
        <w:rPr>
          <w:rFonts w:ascii="Times New Roman" w:hAnsi="Times New Roman" w:cs="Times New Roman"/>
        </w:rPr>
      </w:pPr>
      <w:r w:rsidRPr="006F7F8A">
        <w:rPr>
          <w:rFonts w:ascii="Times New Roman" w:hAnsi="Times New Roman" w:cs="Times New Roman"/>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visualizations, and videos.</w:t>
      </w:r>
      <w:r w:rsidR="00F47328" w:rsidRPr="003E1BC7">
        <w:rPr>
          <w:rFonts w:ascii="Times New Roman" w:hAnsi="Times New Roman" w:cs="Times New Roman"/>
        </w:rPr>
        <w:t xml:space="preserve"> </w:t>
      </w:r>
      <w:r w:rsidR="00C32CC9" w:rsidRPr="00C32CC9">
        <w:rPr>
          <w:rFonts w:ascii="Times New Roman" w:hAnsi="Times New Roman" w:cs="Times New Roman"/>
        </w:rPr>
        <w:t>These reports are useful for decision-makers, analysts, and stakeholders who need clear insights into global food production trends helping them with planning, analysis, and strategic decisions.</w:t>
      </w:r>
    </w:p>
    <w:p w14:paraId="34652D31" w14:textId="77777777" w:rsidR="00C32CC9" w:rsidRDefault="00C32CC9" w:rsidP="006F7F8A">
      <w:pPr>
        <w:pStyle w:val="NoSpacing"/>
        <w:jc w:val="both"/>
        <w:rPr>
          <w:rFonts w:ascii="Times New Roman" w:hAnsi="Times New Roman" w:cs="Times New Roman"/>
        </w:rPr>
      </w:pPr>
    </w:p>
    <w:p w14:paraId="5DA80E2E" w14:textId="77777777" w:rsidR="005E3808" w:rsidRDefault="005E3808" w:rsidP="006F7F8A">
      <w:pPr>
        <w:pStyle w:val="NoSpacing"/>
        <w:jc w:val="both"/>
        <w:rPr>
          <w:rFonts w:ascii="Times New Roman" w:hAnsi="Times New Roman" w:cs="Times New Roman"/>
        </w:rPr>
      </w:pPr>
    </w:p>
    <w:p w14:paraId="4F940F06" w14:textId="54FC4125" w:rsidR="00B03076" w:rsidRDefault="00F57584" w:rsidP="00F57584">
      <w:pPr>
        <w:pStyle w:val="NoSpacing"/>
        <w:jc w:val="both"/>
        <w:rPr>
          <w:rFonts w:ascii="Times New Roman" w:hAnsi="Times New Roman" w:cs="Times New Roman"/>
          <w:b/>
          <w:bCs/>
        </w:rPr>
      </w:pPr>
      <w:r w:rsidRPr="00F57584">
        <w:rPr>
          <w:rFonts w:ascii="Times New Roman" w:hAnsi="Times New Roman" w:cs="Times New Roman"/>
          <w:b/>
          <w:bCs/>
        </w:rPr>
        <w:t>Activity:</w:t>
      </w:r>
      <w:r>
        <w:rPr>
          <w:rFonts w:ascii="Times New Roman" w:hAnsi="Times New Roman" w:cs="Times New Roman"/>
        </w:rPr>
        <w:t xml:space="preserve"> </w:t>
      </w:r>
      <w:r w:rsidRPr="00F57584">
        <w:rPr>
          <w:rFonts w:ascii="Times New Roman" w:hAnsi="Times New Roman" w:cs="Times New Roman"/>
          <w:b/>
          <w:bCs/>
        </w:rPr>
        <w:t>Design of Report</w:t>
      </w:r>
    </w:p>
    <w:p w14:paraId="2303BC7B" w14:textId="77777777" w:rsidR="00B03076" w:rsidRPr="00F57584" w:rsidRDefault="00B03076" w:rsidP="00F57584">
      <w:pPr>
        <w:pStyle w:val="NoSpacing"/>
        <w:jc w:val="both"/>
        <w:rPr>
          <w:rFonts w:ascii="Times New Roman" w:hAnsi="Times New Roman" w:cs="Times New Roman"/>
          <w:b/>
          <w:bCs/>
        </w:rPr>
      </w:pPr>
    </w:p>
    <w:p w14:paraId="7CFECAEF" w14:textId="77777777" w:rsidR="00F57584" w:rsidRPr="00F57584" w:rsidRDefault="00F57584" w:rsidP="00693ECF">
      <w:pPr>
        <w:pStyle w:val="NoSpacing"/>
        <w:jc w:val="both"/>
        <w:rPr>
          <w:rFonts w:ascii="Times New Roman" w:hAnsi="Times New Roman" w:cs="Times New Roman"/>
        </w:rPr>
      </w:pPr>
      <w:r w:rsidRPr="00F57584">
        <w:rPr>
          <w:rFonts w:ascii="Times New Roman" w:hAnsi="Times New Roman" w:cs="Times New Roman"/>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19D3816C" w14:textId="55BC2204" w:rsidR="00F57584" w:rsidRPr="006F7F8A" w:rsidRDefault="00F57584" w:rsidP="00693ECF">
      <w:pPr>
        <w:pStyle w:val="NoSpacing"/>
        <w:jc w:val="both"/>
        <w:rPr>
          <w:rFonts w:ascii="Times New Roman" w:hAnsi="Times New Roman" w:cs="Times New Roman"/>
        </w:rPr>
      </w:pPr>
    </w:p>
    <w:p w14:paraId="18DD8512" w14:textId="77777777" w:rsidR="00081DCE" w:rsidRDefault="00081DCE" w:rsidP="00052913">
      <w:pPr>
        <w:pStyle w:val="NoSpacing"/>
        <w:jc w:val="both"/>
        <w:rPr>
          <w:rFonts w:ascii="Times New Roman" w:hAnsi="Times New Roman" w:cs="Times New Roman"/>
          <w:b/>
          <w:bCs/>
        </w:rPr>
      </w:pPr>
    </w:p>
    <w:p w14:paraId="28BA913A" w14:textId="616DD8E4" w:rsidR="006F7F8A" w:rsidRDefault="00904598" w:rsidP="00052913">
      <w:pPr>
        <w:pStyle w:val="NoSpacing"/>
        <w:jc w:val="both"/>
        <w:rPr>
          <w:rFonts w:ascii="Times New Roman" w:hAnsi="Times New Roman" w:cs="Times New Roman"/>
          <w:b/>
          <w:bCs/>
        </w:rPr>
      </w:pPr>
      <w:r w:rsidRPr="00CC7BC2">
        <w:rPr>
          <w:rFonts w:ascii="Times New Roman" w:hAnsi="Times New Roman" w:cs="Times New Roman"/>
          <w:b/>
          <w:bCs/>
        </w:rPr>
        <w:t xml:space="preserve">Report explanation video link: </w:t>
      </w:r>
      <w:hyperlink r:id="rId22" w:history="1">
        <w:r w:rsidR="00F144EA" w:rsidRPr="00F144EA">
          <w:rPr>
            <w:rStyle w:val="Hyperlink"/>
            <w:rFonts w:ascii="Times New Roman" w:hAnsi="Times New Roman" w:cs="Times New Roman"/>
          </w:rPr>
          <w:t>Link</w:t>
        </w:r>
      </w:hyperlink>
    </w:p>
    <w:p w14:paraId="588D69B6" w14:textId="77777777" w:rsidR="00D149D7" w:rsidRDefault="00D149D7" w:rsidP="00052913">
      <w:pPr>
        <w:pStyle w:val="NoSpacing"/>
        <w:jc w:val="both"/>
        <w:rPr>
          <w:rFonts w:ascii="Times New Roman" w:hAnsi="Times New Roman" w:cs="Times New Roman"/>
          <w:b/>
          <w:bCs/>
        </w:rPr>
      </w:pPr>
    </w:p>
    <w:p w14:paraId="47A18AA3" w14:textId="77777777" w:rsidR="00164FE8" w:rsidRDefault="00164FE8" w:rsidP="00052913">
      <w:pPr>
        <w:pStyle w:val="NoSpacing"/>
        <w:jc w:val="both"/>
        <w:rPr>
          <w:rFonts w:ascii="Times New Roman" w:hAnsi="Times New Roman" w:cs="Times New Roman"/>
          <w:b/>
          <w:bCs/>
        </w:rPr>
      </w:pPr>
    </w:p>
    <w:p w14:paraId="23880DFC" w14:textId="77777777" w:rsidR="00693ECF" w:rsidRDefault="00693ECF" w:rsidP="00052913">
      <w:pPr>
        <w:pStyle w:val="NoSpacing"/>
        <w:jc w:val="both"/>
        <w:rPr>
          <w:rFonts w:ascii="Times New Roman" w:hAnsi="Times New Roman" w:cs="Times New Roman"/>
          <w:b/>
          <w:bCs/>
        </w:rPr>
      </w:pPr>
    </w:p>
    <w:p w14:paraId="06721118" w14:textId="77777777" w:rsidR="00693ECF" w:rsidRDefault="00693ECF" w:rsidP="00052913">
      <w:pPr>
        <w:pStyle w:val="NoSpacing"/>
        <w:jc w:val="both"/>
        <w:rPr>
          <w:rFonts w:ascii="Times New Roman" w:hAnsi="Times New Roman" w:cs="Times New Roman"/>
          <w:b/>
          <w:bCs/>
        </w:rPr>
      </w:pPr>
    </w:p>
    <w:p w14:paraId="50DCFF67" w14:textId="77777777" w:rsidR="00693ECF" w:rsidRDefault="00693ECF" w:rsidP="00052913">
      <w:pPr>
        <w:pStyle w:val="NoSpacing"/>
        <w:jc w:val="both"/>
        <w:rPr>
          <w:rFonts w:ascii="Times New Roman" w:hAnsi="Times New Roman" w:cs="Times New Roman"/>
          <w:b/>
          <w:bCs/>
        </w:rPr>
      </w:pPr>
    </w:p>
    <w:p w14:paraId="10B7D219" w14:textId="77777777" w:rsidR="00693ECF" w:rsidRDefault="00693ECF" w:rsidP="00052913">
      <w:pPr>
        <w:pStyle w:val="NoSpacing"/>
        <w:jc w:val="both"/>
        <w:rPr>
          <w:rFonts w:ascii="Times New Roman" w:hAnsi="Times New Roman" w:cs="Times New Roman"/>
          <w:b/>
          <w:bCs/>
        </w:rPr>
      </w:pPr>
    </w:p>
    <w:p w14:paraId="33BCE7BA" w14:textId="7A41496B" w:rsidR="00D149D7" w:rsidRPr="00D149D7" w:rsidRDefault="00D149D7" w:rsidP="00052913">
      <w:pPr>
        <w:pStyle w:val="NoSpacing"/>
        <w:jc w:val="both"/>
        <w:rPr>
          <w:rFonts w:ascii="Times New Roman" w:hAnsi="Times New Roman" w:cs="Times New Roman"/>
          <w:b/>
          <w:bCs/>
          <w:sz w:val="26"/>
          <w:szCs w:val="26"/>
        </w:rPr>
      </w:pPr>
      <w:r w:rsidRPr="00D149D7">
        <w:rPr>
          <w:rFonts w:ascii="Times New Roman" w:hAnsi="Times New Roman" w:cs="Times New Roman"/>
          <w:b/>
          <w:bCs/>
          <w:sz w:val="26"/>
          <w:szCs w:val="26"/>
        </w:rPr>
        <w:t>Report:</w:t>
      </w:r>
    </w:p>
    <w:p w14:paraId="6CC2AD82" w14:textId="77777777" w:rsidR="00D149D7" w:rsidRPr="00CC7BC2" w:rsidRDefault="00D149D7" w:rsidP="00052913">
      <w:pPr>
        <w:pStyle w:val="NoSpacing"/>
        <w:jc w:val="both"/>
        <w:rPr>
          <w:rFonts w:ascii="Times New Roman" w:hAnsi="Times New Roman" w:cs="Times New Roman"/>
          <w:b/>
          <w:bCs/>
        </w:rPr>
      </w:pPr>
    </w:p>
    <w:p w14:paraId="6ED46BBE" w14:textId="38097330" w:rsidR="008F238F" w:rsidRDefault="00D149D7" w:rsidP="002D4CF0">
      <w:pPr>
        <w:pStyle w:val="NoSpacing"/>
        <w:jc w:val="both"/>
        <w:rPr>
          <w:rFonts w:ascii="Times New Roman" w:hAnsi="Times New Roman" w:cs="Times New Roman"/>
          <w:b/>
          <w:bCs/>
        </w:rPr>
      </w:pPr>
      <w:r w:rsidRPr="00D149D7">
        <w:rPr>
          <w:rFonts w:ascii="Times New Roman" w:hAnsi="Times New Roman" w:cs="Times New Roman"/>
          <w:b/>
          <w:bCs/>
          <w:noProof/>
        </w:rPr>
        <w:drawing>
          <wp:inline distT="0" distB="0" distL="0" distR="0" wp14:anchorId="5D94D32D" wp14:editId="07FD1E01">
            <wp:extent cx="6035040" cy="2933700"/>
            <wp:effectExtent l="0" t="0" r="3810" b="0"/>
            <wp:docPr id="105543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31918" name=""/>
                    <pic:cNvPicPr/>
                  </pic:nvPicPr>
                  <pic:blipFill>
                    <a:blip r:embed="rId23"/>
                    <a:stretch>
                      <a:fillRect/>
                    </a:stretch>
                  </pic:blipFill>
                  <pic:spPr>
                    <a:xfrm>
                      <a:off x="0" y="0"/>
                      <a:ext cx="6045550" cy="2938809"/>
                    </a:xfrm>
                    <a:prstGeom prst="rect">
                      <a:avLst/>
                    </a:prstGeom>
                  </pic:spPr>
                </pic:pic>
              </a:graphicData>
            </a:graphic>
          </wp:inline>
        </w:drawing>
      </w:r>
    </w:p>
    <w:p w14:paraId="3ABC464A" w14:textId="77777777" w:rsidR="00F5379A" w:rsidRDefault="00F5379A" w:rsidP="002D4CF0">
      <w:pPr>
        <w:pStyle w:val="NoSpacing"/>
        <w:jc w:val="both"/>
        <w:rPr>
          <w:rFonts w:ascii="Times New Roman" w:hAnsi="Times New Roman" w:cs="Times New Roman"/>
          <w:b/>
          <w:bCs/>
        </w:rPr>
      </w:pPr>
    </w:p>
    <w:p w14:paraId="2B2F6E17" w14:textId="77777777" w:rsidR="00A5034C" w:rsidRDefault="00A5034C" w:rsidP="002D4CF0">
      <w:pPr>
        <w:pStyle w:val="NoSpacing"/>
        <w:jc w:val="both"/>
        <w:rPr>
          <w:rFonts w:ascii="Times New Roman" w:hAnsi="Times New Roman" w:cs="Times New Roman"/>
          <w:b/>
          <w:bCs/>
        </w:rPr>
      </w:pPr>
    </w:p>
    <w:p w14:paraId="3744925C" w14:textId="77777777" w:rsidR="007F0D9C" w:rsidRDefault="007F0D9C" w:rsidP="002D4CF0">
      <w:pPr>
        <w:pStyle w:val="NoSpacing"/>
        <w:jc w:val="both"/>
        <w:rPr>
          <w:rFonts w:ascii="Times New Roman" w:hAnsi="Times New Roman" w:cs="Times New Roman"/>
          <w:b/>
          <w:bCs/>
        </w:rPr>
      </w:pPr>
    </w:p>
    <w:p w14:paraId="685172BD" w14:textId="6C3EBC5B" w:rsidR="00377AD9" w:rsidRDefault="00377AD9" w:rsidP="00377AD9">
      <w:pPr>
        <w:pStyle w:val="NoSpacing"/>
        <w:rPr>
          <w:rFonts w:ascii="Times New Roman" w:hAnsi="Times New Roman" w:cs="Times New Roman"/>
          <w:b/>
          <w:bCs/>
          <w:sz w:val="28"/>
          <w:szCs w:val="28"/>
          <w:u w:val="single"/>
        </w:rPr>
      </w:pPr>
      <w:r w:rsidRPr="00377AD9">
        <w:rPr>
          <w:rFonts w:ascii="Times New Roman" w:hAnsi="Times New Roman" w:cs="Times New Roman"/>
          <w:b/>
          <w:bCs/>
          <w:sz w:val="28"/>
          <w:szCs w:val="28"/>
          <w:u w:val="single"/>
        </w:rPr>
        <w:t xml:space="preserve">Milestone </w:t>
      </w:r>
      <w:r w:rsidR="00277708">
        <w:rPr>
          <w:rFonts w:ascii="Times New Roman" w:hAnsi="Times New Roman" w:cs="Times New Roman"/>
          <w:b/>
          <w:bCs/>
          <w:sz w:val="28"/>
          <w:szCs w:val="28"/>
          <w:u w:val="single"/>
        </w:rPr>
        <w:t>6</w:t>
      </w:r>
      <w:r w:rsidRPr="00377AD9">
        <w:rPr>
          <w:rFonts w:ascii="Times New Roman" w:hAnsi="Times New Roman" w:cs="Times New Roman"/>
          <w:b/>
          <w:bCs/>
          <w:sz w:val="28"/>
          <w:szCs w:val="28"/>
          <w:u w:val="single"/>
        </w:rPr>
        <w:t>: Performance Testing </w:t>
      </w:r>
    </w:p>
    <w:p w14:paraId="680CF38E" w14:textId="77777777" w:rsidR="00377AD9" w:rsidRPr="00377AD9" w:rsidRDefault="00377AD9" w:rsidP="00377AD9">
      <w:pPr>
        <w:pStyle w:val="NoSpacing"/>
        <w:rPr>
          <w:rFonts w:ascii="Times New Roman" w:hAnsi="Times New Roman" w:cs="Times New Roman"/>
          <w:b/>
          <w:bCs/>
          <w:sz w:val="28"/>
          <w:szCs w:val="28"/>
        </w:rPr>
      </w:pPr>
    </w:p>
    <w:p w14:paraId="58739894" w14:textId="29147D1C" w:rsidR="00A5034C" w:rsidRPr="00C81836" w:rsidRDefault="00377AD9" w:rsidP="002D4CF0">
      <w:pPr>
        <w:pStyle w:val="NoSpacing"/>
        <w:jc w:val="both"/>
        <w:rPr>
          <w:rFonts w:ascii="Times New Roman" w:hAnsi="Times New Roman" w:cs="Times New Roman"/>
        </w:rPr>
      </w:pPr>
      <w:r w:rsidRPr="00377AD9">
        <w:rPr>
          <w:rFonts w:ascii="Times New Roman" w:hAnsi="Times New Roman" w:cs="Times New Roman"/>
        </w:rPr>
        <w:t>Performance testing is a crucial aspect of software development aimed at evaluating the speed, responsiveness, stability, and scalability of an application under various workload conditions. It involves simulating real-world usage scenarios to assess how the system behaves and performs under stress, peak loads, or normal conditions.</w:t>
      </w:r>
    </w:p>
    <w:p w14:paraId="21F046A5" w14:textId="77777777" w:rsidR="000513FB" w:rsidRDefault="000513FB" w:rsidP="002D4CF0">
      <w:pPr>
        <w:pStyle w:val="NoSpacing"/>
        <w:jc w:val="both"/>
        <w:rPr>
          <w:rFonts w:ascii="Times New Roman" w:hAnsi="Times New Roman" w:cs="Times New Roman"/>
          <w:b/>
          <w:bCs/>
        </w:rPr>
      </w:pPr>
    </w:p>
    <w:p w14:paraId="75D34261" w14:textId="77777777" w:rsidR="000513FB" w:rsidRDefault="000513FB" w:rsidP="000513FB">
      <w:pPr>
        <w:pStyle w:val="NoSpacing"/>
        <w:jc w:val="both"/>
        <w:rPr>
          <w:rFonts w:ascii="Times New Roman" w:hAnsi="Times New Roman" w:cs="Times New Roman"/>
          <w:b/>
          <w:bCs/>
        </w:rPr>
      </w:pPr>
      <w:r>
        <w:rPr>
          <w:rFonts w:ascii="Times New Roman" w:hAnsi="Times New Roman" w:cs="Times New Roman"/>
          <w:b/>
          <w:bCs/>
        </w:rPr>
        <w:t xml:space="preserve">Activity 1: </w:t>
      </w:r>
      <w:r w:rsidRPr="000513FB">
        <w:rPr>
          <w:rFonts w:ascii="Times New Roman" w:hAnsi="Times New Roman" w:cs="Times New Roman"/>
          <w:b/>
          <w:bCs/>
        </w:rPr>
        <w:t>Amount of Data Loaded</w:t>
      </w:r>
    </w:p>
    <w:p w14:paraId="24AC9AED" w14:textId="77777777" w:rsidR="000513FB" w:rsidRPr="000513FB" w:rsidRDefault="000513FB" w:rsidP="000513FB">
      <w:pPr>
        <w:pStyle w:val="NoSpacing"/>
        <w:jc w:val="both"/>
        <w:rPr>
          <w:rFonts w:ascii="Times New Roman" w:hAnsi="Times New Roman" w:cs="Times New Roman"/>
          <w:b/>
          <w:bCs/>
        </w:rPr>
      </w:pPr>
    </w:p>
    <w:p w14:paraId="44A66F0F" w14:textId="789CF0EC" w:rsidR="000513FB" w:rsidRDefault="00967F36" w:rsidP="00967F36">
      <w:pPr>
        <w:pStyle w:val="NoSpacing"/>
        <w:jc w:val="both"/>
        <w:rPr>
          <w:rFonts w:ascii="Times New Roman" w:hAnsi="Times New Roman" w:cs="Times New Roman"/>
        </w:rPr>
      </w:pPr>
      <w:r w:rsidRPr="00967F36">
        <w:rPr>
          <w:rFonts w:ascii="Times New Roman" w:hAnsi="Times New Roman" w:cs="Times New Roman"/>
        </w:rPr>
        <w:t>"</w:t>
      </w:r>
      <w:r w:rsidR="000513FB" w:rsidRPr="000513FB">
        <w:rPr>
          <w:rFonts w:ascii="Times New Roman" w:hAnsi="Times New Roman" w:cs="Times New Roma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66FC4E7E" w14:textId="77777777" w:rsidR="00C81836" w:rsidRPr="000513FB" w:rsidRDefault="00C81836" w:rsidP="00967F36">
      <w:pPr>
        <w:pStyle w:val="NoSpacing"/>
        <w:jc w:val="both"/>
        <w:rPr>
          <w:rFonts w:ascii="Times New Roman" w:hAnsi="Times New Roman" w:cs="Times New Roman"/>
        </w:rPr>
      </w:pPr>
    </w:p>
    <w:p w14:paraId="4AFE951C" w14:textId="76984D45" w:rsidR="000513FB" w:rsidRDefault="00C81836" w:rsidP="00A11B46">
      <w:pPr>
        <w:pStyle w:val="NoSpacing"/>
        <w:ind w:left="720"/>
        <w:jc w:val="both"/>
        <w:rPr>
          <w:rFonts w:ascii="Times New Roman" w:hAnsi="Times New Roman" w:cs="Times New Roman"/>
          <w:b/>
          <w:bCs/>
        </w:rPr>
      </w:pPr>
      <w:r w:rsidRPr="00B839A6">
        <w:rPr>
          <w:rFonts w:ascii="Times New Roman" w:hAnsi="Times New Roman" w:cs="Times New Roman"/>
          <w:b/>
          <w:bCs/>
          <w:noProof/>
        </w:rPr>
        <w:drawing>
          <wp:inline distT="0" distB="0" distL="0" distR="0" wp14:anchorId="4BD9361A" wp14:editId="01D13EEE">
            <wp:extent cx="1661160" cy="1943100"/>
            <wp:effectExtent l="0" t="0" r="0" b="0"/>
            <wp:docPr id="73795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52476" name=""/>
                    <pic:cNvPicPr/>
                  </pic:nvPicPr>
                  <pic:blipFill>
                    <a:blip r:embed="rId24"/>
                    <a:stretch>
                      <a:fillRect/>
                    </a:stretch>
                  </pic:blipFill>
                  <pic:spPr>
                    <a:xfrm>
                      <a:off x="0" y="0"/>
                      <a:ext cx="1666849" cy="1949754"/>
                    </a:xfrm>
                    <a:prstGeom prst="rect">
                      <a:avLst/>
                    </a:prstGeom>
                  </pic:spPr>
                </pic:pic>
              </a:graphicData>
            </a:graphic>
          </wp:inline>
        </w:drawing>
      </w:r>
    </w:p>
    <w:p w14:paraId="3063B58D" w14:textId="77777777" w:rsidR="006823F5" w:rsidRDefault="00E35BD6" w:rsidP="006823F5">
      <w:pPr>
        <w:pStyle w:val="NoSpacing"/>
        <w:jc w:val="both"/>
        <w:rPr>
          <w:rFonts w:ascii="Times New Roman" w:hAnsi="Times New Roman" w:cs="Times New Roman"/>
          <w:b/>
          <w:bCs/>
        </w:rPr>
      </w:pPr>
      <w:r>
        <w:rPr>
          <w:rFonts w:ascii="Times New Roman" w:hAnsi="Times New Roman" w:cs="Times New Roman"/>
          <w:b/>
          <w:bCs/>
        </w:rPr>
        <w:lastRenderedPageBreak/>
        <w:t xml:space="preserve">Activity 2: </w:t>
      </w:r>
      <w:r w:rsidR="006823F5" w:rsidRPr="006823F5">
        <w:rPr>
          <w:rFonts w:ascii="Times New Roman" w:hAnsi="Times New Roman" w:cs="Times New Roman"/>
          <w:b/>
          <w:bCs/>
        </w:rPr>
        <w:t>Utilization of Filters</w:t>
      </w:r>
    </w:p>
    <w:p w14:paraId="4AA1FE29" w14:textId="77777777" w:rsidR="006823F5" w:rsidRPr="006823F5" w:rsidRDefault="006823F5" w:rsidP="006823F5">
      <w:pPr>
        <w:pStyle w:val="NoSpacing"/>
        <w:jc w:val="both"/>
        <w:rPr>
          <w:rFonts w:ascii="Times New Roman" w:hAnsi="Times New Roman" w:cs="Times New Roman"/>
          <w:b/>
          <w:bCs/>
        </w:rPr>
      </w:pPr>
    </w:p>
    <w:p w14:paraId="7C38AC79" w14:textId="77777777" w:rsidR="006823F5" w:rsidRDefault="006823F5" w:rsidP="006823F5">
      <w:pPr>
        <w:pStyle w:val="NoSpacing"/>
        <w:jc w:val="both"/>
        <w:rPr>
          <w:rFonts w:ascii="Times New Roman" w:hAnsi="Times New Roman" w:cs="Times New Roman"/>
        </w:rPr>
      </w:pPr>
      <w:r w:rsidRPr="006823F5">
        <w:rPr>
          <w:rFonts w:ascii="Times New Roman" w:hAnsi="Times New Roman" w:cs="Times New Roman"/>
        </w:rPr>
        <w:t>"Utilization of Filters" refers to the application or use of filters within a system, software application, or data processing pipeline to selectively extract, manipulate, or analyze data based on specified criteria or conditions.</w:t>
      </w:r>
    </w:p>
    <w:p w14:paraId="793169AC" w14:textId="77777777" w:rsidR="006823F5" w:rsidRPr="006823F5" w:rsidRDefault="006823F5" w:rsidP="006823F5">
      <w:pPr>
        <w:pStyle w:val="NoSpacing"/>
        <w:jc w:val="both"/>
        <w:rPr>
          <w:rFonts w:ascii="Times New Roman" w:hAnsi="Times New Roman" w:cs="Times New Roman"/>
        </w:rPr>
      </w:pPr>
    </w:p>
    <w:p w14:paraId="16BE6001" w14:textId="18EDC221" w:rsidR="00967F36" w:rsidRDefault="00C076BC" w:rsidP="00967F36">
      <w:pPr>
        <w:pStyle w:val="NoSpacing"/>
        <w:jc w:val="both"/>
        <w:rPr>
          <w:rFonts w:ascii="Times New Roman" w:hAnsi="Times New Roman" w:cs="Times New Roman"/>
          <w:b/>
          <w:bCs/>
        </w:rPr>
      </w:pPr>
      <w:r>
        <w:rPr>
          <w:rFonts w:ascii="Times New Roman" w:hAnsi="Times New Roman" w:cs="Times New Roman"/>
          <w:b/>
          <w:bCs/>
        </w:rPr>
        <w:t xml:space="preserve">           </w:t>
      </w:r>
      <w:r w:rsidRPr="00C076BC">
        <w:rPr>
          <w:rFonts w:ascii="Times New Roman" w:hAnsi="Times New Roman" w:cs="Times New Roman"/>
          <w:b/>
          <w:bCs/>
        </w:rPr>
        <w:t>Activity 2.1: Selected “Country” as a Filter</w:t>
      </w:r>
    </w:p>
    <w:p w14:paraId="72E309C0" w14:textId="77777777" w:rsidR="0094618C" w:rsidRDefault="0094618C" w:rsidP="00967F36">
      <w:pPr>
        <w:pStyle w:val="NoSpacing"/>
        <w:jc w:val="both"/>
        <w:rPr>
          <w:rFonts w:ascii="Times New Roman" w:hAnsi="Times New Roman" w:cs="Times New Roman"/>
          <w:b/>
          <w:bCs/>
        </w:rPr>
      </w:pPr>
    </w:p>
    <w:p w14:paraId="6803E8DE" w14:textId="0CC73777" w:rsidR="00C076BC" w:rsidRDefault="0094618C" w:rsidP="0094618C">
      <w:pPr>
        <w:pStyle w:val="NoSpacing"/>
        <w:ind w:left="720" w:firstLine="720"/>
        <w:jc w:val="both"/>
        <w:rPr>
          <w:rFonts w:ascii="Times New Roman" w:hAnsi="Times New Roman" w:cs="Times New Roman"/>
          <w:b/>
          <w:bCs/>
        </w:rPr>
      </w:pPr>
      <w:r w:rsidRPr="0094618C">
        <w:rPr>
          <w:rFonts w:ascii="Times New Roman" w:hAnsi="Times New Roman" w:cs="Times New Roman"/>
          <w:b/>
          <w:bCs/>
          <w:noProof/>
        </w:rPr>
        <w:drawing>
          <wp:inline distT="0" distB="0" distL="0" distR="0" wp14:anchorId="51A7782B" wp14:editId="46626FCB">
            <wp:extent cx="1965960" cy="3596640"/>
            <wp:effectExtent l="0" t="0" r="0" b="3810"/>
            <wp:docPr id="81329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98917" name=""/>
                    <pic:cNvPicPr/>
                  </pic:nvPicPr>
                  <pic:blipFill>
                    <a:blip r:embed="rId25"/>
                    <a:stretch>
                      <a:fillRect/>
                    </a:stretch>
                  </pic:blipFill>
                  <pic:spPr>
                    <a:xfrm>
                      <a:off x="0" y="0"/>
                      <a:ext cx="1966133" cy="3596957"/>
                    </a:xfrm>
                    <a:prstGeom prst="rect">
                      <a:avLst/>
                    </a:prstGeom>
                  </pic:spPr>
                </pic:pic>
              </a:graphicData>
            </a:graphic>
          </wp:inline>
        </w:drawing>
      </w:r>
    </w:p>
    <w:p w14:paraId="5031C299" w14:textId="77777777" w:rsidR="00C50A8E" w:rsidRDefault="00C50A8E" w:rsidP="00C50A8E">
      <w:pPr>
        <w:pStyle w:val="NoSpacing"/>
        <w:jc w:val="both"/>
        <w:rPr>
          <w:rFonts w:ascii="Times New Roman" w:hAnsi="Times New Roman" w:cs="Times New Roman"/>
          <w:b/>
          <w:bCs/>
        </w:rPr>
      </w:pPr>
    </w:p>
    <w:p w14:paraId="77657A35" w14:textId="5D32DEA9" w:rsidR="00C50A8E" w:rsidRDefault="00C50A8E" w:rsidP="00C50A8E">
      <w:pPr>
        <w:pStyle w:val="NoSpacing"/>
        <w:jc w:val="both"/>
        <w:rPr>
          <w:rFonts w:ascii="Times New Roman" w:hAnsi="Times New Roman" w:cs="Times New Roman"/>
          <w:b/>
          <w:bCs/>
        </w:rPr>
      </w:pPr>
      <w:r>
        <w:rPr>
          <w:rFonts w:ascii="Times New Roman" w:hAnsi="Times New Roman" w:cs="Times New Roman"/>
          <w:b/>
          <w:bCs/>
        </w:rPr>
        <w:t xml:space="preserve">           </w:t>
      </w:r>
      <w:r w:rsidRPr="00C076BC">
        <w:rPr>
          <w:rFonts w:ascii="Times New Roman" w:hAnsi="Times New Roman" w:cs="Times New Roman"/>
          <w:b/>
          <w:bCs/>
        </w:rPr>
        <w:t>Activity 2.</w:t>
      </w:r>
      <w:r>
        <w:rPr>
          <w:rFonts w:ascii="Times New Roman" w:hAnsi="Times New Roman" w:cs="Times New Roman"/>
          <w:b/>
          <w:bCs/>
        </w:rPr>
        <w:t>2</w:t>
      </w:r>
      <w:r w:rsidRPr="00C076BC">
        <w:rPr>
          <w:rFonts w:ascii="Times New Roman" w:hAnsi="Times New Roman" w:cs="Times New Roman"/>
          <w:b/>
          <w:bCs/>
        </w:rPr>
        <w:t>: Selected “</w:t>
      </w:r>
      <w:r>
        <w:rPr>
          <w:rFonts w:ascii="Times New Roman" w:hAnsi="Times New Roman" w:cs="Times New Roman"/>
          <w:b/>
          <w:bCs/>
        </w:rPr>
        <w:t>Year</w:t>
      </w:r>
      <w:r w:rsidRPr="00C076BC">
        <w:rPr>
          <w:rFonts w:ascii="Times New Roman" w:hAnsi="Times New Roman" w:cs="Times New Roman"/>
          <w:b/>
          <w:bCs/>
        </w:rPr>
        <w:t>” as a Filter</w:t>
      </w:r>
    </w:p>
    <w:p w14:paraId="4F308404" w14:textId="77777777" w:rsidR="007F7E3B" w:rsidRDefault="007F7E3B" w:rsidP="00C50A8E">
      <w:pPr>
        <w:pStyle w:val="NoSpacing"/>
        <w:jc w:val="both"/>
        <w:rPr>
          <w:rFonts w:ascii="Times New Roman" w:hAnsi="Times New Roman" w:cs="Times New Roman"/>
          <w:b/>
          <w:bCs/>
        </w:rPr>
      </w:pPr>
    </w:p>
    <w:p w14:paraId="669BBC45" w14:textId="2A594BD0" w:rsidR="007F7E3B" w:rsidRDefault="007F7E3B" w:rsidP="007F7E3B">
      <w:pPr>
        <w:pStyle w:val="NoSpacing"/>
        <w:jc w:val="both"/>
        <w:rPr>
          <w:rFonts w:ascii="Times New Roman" w:hAnsi="Times New Roman" w:cs="Times New Roman"/>
        </w:rPr>
      </w:pPr>
      <w:r>
        <w:rPr>
          <w:rFonts w:ascii="Times New Roman" w:hAnsi="Times New Roman" w:cs="Times New Roman"/>
        </w:rPr>
        <w:t xml:space="preserve">                          </w:t>
      </w:r>
      <w:r w:rsidRPr="007F7E3B">
        <w:rPr>
          <w:rFonts w:ascii="Times New Roman" w:hAnsi="Times New Roman" w:cs="Times New Roman"/>
          <w:noProof/>
        </w:rPr>
        <w:drawing>
          <wp:inline distT="0" distB="0" distL="0" distR="0" wp14:anchorId="6A8B843F" wp14:editId="6EB902D4">
            <wp:extent cx="1920240" cy="3025140"/>
            <wp:effectExtent l="0" t="0" r="3810" b="3810"/>
            <wp:docPr id="203060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00910" name=""/>
                    <pic:cNvPicPr/>
                  </pic:nvPicPr>
                  <pic:blipFill>
                    <a:blip r:embed="rId26"/>
                    <a:stretch>
                      <a:fillRect/>
                    </a:stretch>
                  </pic:blipFill>
                  <pic:spPr>
                    <a:xfrm>
                      <a:off x="0" y="0"/>
                      <a:ext cx="1920409" cy="3025406"/>
                    </a:xfrm>
                    <a:prstGeom prst="rect">
                      <a:avLst/>
                    </a:prstGeom>
                  </pic:spPr>
                </pic:pic>
              </a:graphicData>
            </a:graphic>
          </wp:inline>
        </w:drawing>
      </w:r>
    </w:p>
    <w:p w14:paraId="4A5E2764" w14:textId="77777777" w:rsidR="001E4FE9" w:rsidRDefault="001E4FE9" w:rsidP="007F7E3B">
      <w:pPr>
        <w:pStyle w:val="NoSpacing"/>
        <w:jc w:val="both"/>
        <w:rPr>
          <w:rFonts w:ascii="Times New Roman" w:hAnsi="Times New Roman" w:cs="Times New Roman"/>
        </w:rPr>
      </w:pPr>
    </w:p>
    <w:p w14:paraId="709831C8" w14:textId="2785E436" w:rsidR="00854E90" w:rsidRPr="00854E90" w:rsidRDefault="001E4FE9" w:rsidP="00854E90">
      <w:pPr>
        <w:pStyle w:val="NoSpacing"/>
        <w:rPr>
          <w:rFonts w:ascii="Times New Roman" w:hAnsi="Times New Roman" w:cs="Times New Roman"/>
          <w:b/>
          <w:bCs/>
        </w:rPr>
      </w:pPr>
      <w:r>
        <w:rPr>
          <w:rFonts w:ascii="Times New Roman" w:hAnsi="Times New Roman" w:cs="Times New Roman"/>
          <w:b/>
          <w:bCs/>
        </w:rPr>
        <w:lastRenderedPageBreak/>
        <w:t>Activity 3:</w:t>
      </w:r>
      <w:r w:rsidR="00854E90" w:rsidRPr="00854E90">
        <w:rPr>
          <w:rFonts w:ascii="Open Sans" w:eastAsia="Times New Roman" w:hAnsi="Open Sans" w:cs="Open Sans"/>
          <w:kern w:val="0"/>
          <w:sz w:val="21"/>
          <w:szCs w:val="21"/>
          <w:lang w:eastAsia="en-IN"/>
          <w14:ligatures w14:val="none"/>
        </w:rPr>
        <w:t xml:space="preserve"> </w:t>
      </w:r>
      <w:r w:rsidR="00854E90" w:rsidRPr="00854E90">
        <w:rPr>
          <w:rFonts w:ascii="Times New Roman" w:hAnsi="Times New Roman" w:cs="Times New Roman"/>
          <w:b/>
          <w:bCs/>
        </w:rPr>
        <w:t>No of Visualizations/ Graphs </w:t>
      </w:r>
    </w:p>
    <w:p w14:paraId="19BAB18E" w14:textId="77777777" w:rsidR="00854E90" w:rsidRPr="00854E90" w:rsidRDefault="00854E90" w:rsidP="00854E90">
      <w:pPr>
        <w:pStyle w:val="NoSpacing"/>
        <w:rPr>
          <w:rFonts w:ascii="Times New Roman" w:hAnsi="Times New Roman" w:cs="Times New Roman"/>
          <w:b/>
          <w:bCs/>
        </w:rPr>
      </w:pPr>
    </w:p>
    <w:p w14:paraId="2A3A5DA5" w14:textId="77777777" w:rsidR="00854E90" w:rsidRPr="00854E90" w:rsidRDefault="00854E90" w:rsidP="00854E90">
      <w:pPr>
        <w:pStyle w:val="NoSpacing"/>
        <w:numPr>
          <w:ilvl w:val="0"/>
          <w:numId w:val="34"/>
        </w:numPr>
        <w:jc w:val="both"/>
        <w:rPr>
          <w:rFonts w:ascii="Times New Roman" w:hAnsi="Times New Roman" w:cs="Times New Roman"/>
        </w:rPr>
      </w:pPr>
      <w:r w:rsidRPr="00854E90">
        <w:rPr>
          <w:rFonts w:ascii="Times New Roman" w:hAnsi="Times New Roman" w:cs="Times New Roman"/>
        </w:rPr>
        <w:t>Sum of Rice Production (tonnes)</w:t>
      </w:r>
    </w:p>
    <w:p w14:paraId="1C273A3E" w14:textId="77777777" w:rsidR="00854E90" w:rsidRPr="00854E90" w:rsidRDefault="00854E90" w:rsidP="00854E90">
      <w:pPr>
        <w:pStyle w:val="NoSpacing"/>
        <w:numPr>
          <w:ilvl w:val="0"/>
          <w:numId w:val="34"/>
        </w:numPr>
        <w:jc w:val="both"/>
        <w:rPr>
          <w:rFonts w:ascii="Times New Roman" w:hAnsi="Times New Roman" w:cs="Times New Roman"/>
        </w:rPr>
      </w:pPr>
      <w:r w:rsidRPr="00854E90">
        <w:rPr>
          <w:rFonts w:ascii="Times New Roman" w:hAnsi="Times New Roman" w:cs="Times New Roman"/>
        </w:rPr>
        <w:t>Sum of Wheat Production (tonnes)</w:t>
      </w:r>
    </w:p>
    <w:p w14:paraId="27F211F3" w14:textId="77777777" w:rsidR="00854E90" w:rsidRPr="00854E90" w:rsidRDefault="00854E90" w:rsidP="00854E90">
      <w:pPr>
        <w:pStyle w:val="NoSpacing"/>
        <w:numPr>
          <w:ilvl w:val="0"/>
          <w:numId w:val="34"/>
        </w:numPr>
        <w:jc w:val="both"/>
        <w:rPr>
          <w:rFonts w:ascii="Times New Roman" w:hAnsi="Times New Roman" w:cs="Times New Roman"/>
        </w:rPr>
      </w:pPr>
      <w:r w:rsidRPr="00854E90">
        <w:rPr>
          <w:rFonts w:ascii="Times New Roman" w:hAnsi="Times New Roman" w:cs="Times New Roman"/>
        </w:rPr>
        <w:t>Sum of Tea Production (tonnes) </w:t>
      </w:r>
    </w:p>
    <w:p w14:paraId="0CA75E50" w14:textId="77777777" w:rsidR="00854E90" w:rsidRPr="00854E90" w:rsidRDefault="00854E90" w:rsidP="00854E90">
      <w:pPr>
        <w:pStyle w:val="NoSpacing"/>
        <w:numPr>
          <w:ilvl w:val="0"/>
          <w:numId w:val="34"/>
        </w:numPr>
        <w:jc w:val="both"/>
        <w:rPr>
          <w:rFonts w:ascii="Times New Roman" w:hAnsi="Times New Roman" w:cs="Times New Roman"/>
        </w:rPr>
      </w:pPr>
      <w:r w:rsidRPr="00854E90">
        <w:rPr>
          <w:rFonts w:ascii="Times New Roman" w:hAnsi="Times New Roman" w:cs="Times New Roman"/>
        </w:rPr>
        <w:t>Sum of Coffee, Green Production (tonnes) by Entity</w:t>
      </w:r>
    </w:p>
    <w:p w14:paraId="0BD9DE09" w14:textId="77777777" w:rsidR="00854E90" w:rsidRPr="00854E90" w:rsidRDefault="00854E90" w:rsidP="00854E90">
      <w:pPr>
        <w:pStyle w:val="NoSpacing"/>
        <w:numPr>
          <w:ilvl w:val="0"/>
          <w:numId w:val="34"/>
        </w:numPr>
        <w:jc w:val="both"/>
        <w:rPr>
          <w:rFonts w:ascii="Times New Roman" w:hAnsi="Times New Roman" w:cs="Times New Roman"/>
        </w:rPr>
      </w:pPr>
      <w:r w:rsidRPr="00854E90">
        <w:rPr>
          <w:rFonts w:ascii="Times New Roman" w:hAnsi="Times New Roman" w:cs="Times New Roman"/>
        </w:rPr>
        <w:t>Sum of Wheat Production (tonnes), Maize Production (tonnes), Rice Production (tonnes) by Year</w:t>
      </w:r>
    </w:p>
    <w:p w14:paraId="4027B0DF" w14:textId="77777777" w:rsidR="00854E90" w:rsidRPr="00854E90" w:rsidRDefault="00854E90" w:rsidP="00854E90">
      <w:pPr>
        <w:pStyle w:val="NoSpacing"/>
        <w:numPr>
          <w:ilvl w:val="0"/>
          <w:numId w:val="34"/>
        </w:numPr>
        <w:jc w:val="both"/>
        <w:rPr>
          <w:rFonts w:ascii="Times New Roman" w:hAnsi="Times New Roman" w:cs="Times New Roman"/>
        </w:rPr>
      </w:pPr>
      <w:r w:rsidRPr="00854E90">
        <w:rPr>
          <w:rFonts w:ascii="Times New Roman" w:hAnsi="Times New Roman" w:cs="Times New Roman"/>
        </w:rPr>
        <w:t>Sum of Apples, Avocados, Bananas, Oranges Production (tonnes) by Entity</w:t>
      </w:r>
    </w:p>
    <w:p w14:paraId="4DB93E4B" w14:textId="77777777" w:rsidR="00854E90" w:rsidRPr="00854E90" w:rsidRDefault="00854E90" w:rsidP="00854E90">
      <w:pPr>
        <w:pStyle w:val="NoSpacing"/>
        <w:numPr>
          <w:ilvl w:val="0"/>
          <w:numId w:val="34"/>
        </w:numPr>
        <w:jc w:val="both"/>
        <w:rPr>
          <w:rFonts w:ascii="Times New Roman" w:hAnsi="Times New Roman" w:cs="Times New Roman"/>
        </w:rPr>
      </w:pPr>
      <w:r w:rsidRPr="00854E90">
        <w:rPr>
          <w:rFonts w:ascii="Times New Roman" w:hAnsi="Times New Roman" w:cs="Times New Roman"/>
        </w:rPr>
        <w:t>Sum of Maize Production (tonnes) by Year</w:t>
      </w:r>
    </w:p>
    <w:p w14:paraId="56979092" w14:textId="77777777" w:rsidR="00854E90" w:rsidRDefault="00854E90" w:rsidP="00854E90">
      <w:pPr>
        <w:pStyle w:val="NoSpacing"/>
        <w:numPr>
          <w:ilvl w:val="0"/>
          <w:numId w:val="34"/>
        </w:numPr>
        <w:jc w:val="both"/>
        <w:rPr>
          <w:rFonts w:ascii="Times New Roman" w:hAnsi="Times New Roman" w:cs="Times New Roman"/>
        </w:rPr>
      </w:pPr>
      <w:r w:rsidRPr="00854E90">
        <w:rPr>
          <w:rFonts w:ascii="Times New Roman" w:hAnsi="Times New Roman" w:cs="Times New Roman"/>
        </w:rPr>
        <w:t>Sum of Grapes, Apples, Bananas, Oranges Production (tonnes)</w:t>
      </w:r>
    </w:p>
    <w:p w14:paraId="7CE4D77D" w14:textId="77777777" w:rsidR="00854E90" w:rsidRDefault="00854E90" w:rsidP="00854E90">
      <w:pPr>
        <w:pStyle w:val="NoSpacing"/>
        <w:jc w:val="both"/>
        <w:rPr>
          <w:rFonts w:ascii="Times New Roman" w:hAnsi="Times New Roman" w:cs="Times New Roman"/>
        </w:rPr>
      </w:pPr>
    </w:p>
    <w:p w14:paraId="167BFAB8" w14:textId="77777777" w:rsidR="00854E90" w:rsidRPr="00854E90" w:rsidRDefault="00854E90" w:rsidP="00854E90">
      <w:pPr>
        <w:pStyle w:val="NoSpacing"/>
        <w:jc w:val="both"/>
        <w:rPr>
          <w:rFonts w:ascii="Times New Roman" w:hAnsi="Times New Roman" w:cs="Times New Roman"/>
        </w:rPr>
      </w:pPr>
    </w:p>
    <w:p w14:paraId="455E7212" w14:textId="5590F783" w:rsidR="004E2219" w:rsidRDefault="004E2219" w:rsidP="004E2219">
      <w:pPr>
        <w:pStyle w:val="NoSpacing"/>
        <w:jc w:val="both"/>
        <w:rPr>
          <w:rFonts w:ascii="Times New Roman" w:hAnsi="Times New Roman" w:cs="Times New Roman"/>
          <w:b/>
          <w:bCs/>
          <w:sz w:val="28"/>
          <w:szCs w:val="28"/>
          <w:u w:val="single"/>
        </w:rPr>
      </w:pPr>
      <w:r w:rsidRPr="004E2219">
        <w:rPr>
          <w:rFonts w:ascii="Times New Roman" w:hAnsi="Times New Roman" w:cs="Times New Roman"/>
          <w:b/>
          <w:bCs/>
          <w:sz w:val="28"/>
          <w:szCs w:val="28"/>
          <w:u w:val="single"/>
        </w:rPr>
        <w:t xml:space="preserve">Milestone </w:t>
      </w:r>
      <w:r w:rsidR="00A61A21">
        <w:rPr>
          <w:rFonts w:ascii="Times New Roman" w:hAnsi="Times New Roman" w:cs="Times New Roman"/>
          <w:b/>
          <w:bCs/>
          <w:sz w:val="28"/>
          <w:szCs w:val="28"/>
          <w:u w:val="single"/>
        </w:rPr>
        <w:t>7</w:t>
      </w:r>
      <w:r w:rsidRPr="004E2219">
        <w:rPr>
          <w:rFonts w:ascii="Times New Roman" w:hAnsi="Times New Roman" w:cs="Times New Roman"/>
          <w:b/>
          <w:bCs/>
          <w:sz w:val="28"/>
          <w:szCs w:val="28"/>
          <w:u w:val="single"/>
        </w:rPr>
        <w:t>: Project Demonstration &amp; Documentation </w:t>
      </w:r>
    </w:p>
    <w:p w14:paraId="5F348973" w14:textId="77777777" w:rsidR="004E2219" w:rsidRPr="004E2219" w:rsidRDefault="004E2219" w:rsidP="004E2219">
      <w:pPr>
        <w:pStyle w:val="NoSpacing"/>
        <w:jc w:val="both"/>
        <w:rPr>
          <w:rFonts w:ascii="Times New Roman" w:hAnsi="Times New Roman" w:cs="Times New Roman"/>
          <w:sz w:val="28"/>
          <w:szCs w:val="28"/>
        </w:rPr>
      </w:pPr>
    </w:p>
    <w:p w14:paraId="4301D42B" w14:textId="1E50E143" w:rsidR="00AC3DB1" w:rsidRDefault="00AC3DB1" w:rsidP="00854E90">
      <w:pPr>
        <w:pStyle w:val="NoSpacing"/>
        <w:jc w:val="both"/>
        <w:rPr>
          <w:rFonts w:ascii="Times New Roman" w:hAnsi="Times New Roman" w:cs="Times New Roman"/>
          <w:szCs w:val="36"/>
          <w:lang w:eastAsia="en-IN"/>
        </w:rPr>
      </w:pPr>
      <w:r>
        <w:rPr>
          <w:rFonts w:ascii="Times New Roman" w:hAnsi="Times New Roman" w:cs="Times New Roman"/>
          <w:szCs w:val="36"/>
          <w:lang w:eastAsia="en-IN"/>
        </w:rPr>
        <w:t>Creating a r</w:t>
      </w:r>
      <w:r w:rsidRPr="006101D1">
        <w:rPr>
          <w:rFonts w:ascii="Times New Roman" w:hAnsi="Times New Roman" w:cs="Times New Roman"/>
          <w:szCs w:val="36"/>
          <w:lang w:eastAsia="en-IN"/>
        </w:rPr>
        <w:t>ecord explanation video for project</w:t>
      </w:r>
      <w:r>
        <w:rPr>
          <w:rFonts w:ascii="Times New Roman" w:hAnsi="Times New Roman" w:cs="Times New Roman"/>
          <w:szCs w:val="36"/>
          <w:lang w:eastAsia="en-IN"/>
        </w:rPr>
        <w:t>’s</w:t>
      </w:r>
      <w:r w:rsidRPr="006101D1">
        <w:rPr>
          <w:rFonts w:ascii="Times New Roman" w:hAnsi="Times New Roman" w:cs="Times New Roman"/>
          <w:szCs w:val="36"/>
          <w:lang w:eastAsia="en-IN"/>
        </w:rPr>
        <w:t xml:space="preserve"> end to end solution</w:t>
      </w:r>
      <w:r>
        <w:rPr>
          <w:rFonts w:ascii="Times New Roman" w:hAnsi="Times New Roman" w:cs="Times New Roman"/>
          <w:szCs w:val="36"/>
          <w:lang w:eastAsia="en-IN"/>
        </w:rPr>
        <w:t xml:space="preserve"> is crucial for ensuring clarity and transparency in implementation. </w:t>
      </w:r>
      <w:r w:rsidRPr="00AC3DB1">
        <w:rPr>
          <w:rFonts w:ascii="Times New Roman" w:hAnsi="Times New Roman" w:cs="Times New Roman"/>
          <w:szCs w:val="36"/>
          <w:lang w:eastAsia="en-IN"/>
        </w:rPr>
        <w:t xml:space="preserve">This </w:t>
      </w:r>
      <w:r>
        <w:rPr>
          <w:rFonts w:ascii="Times New Roman" w:hAnsi="Times New Roman" w:cs="Times New Roman"/>
          <w:szCs w:val="36"/>
          <w:lang w:eastAsia="en-IN"/>
        </w:rPr>
        <w:t xml:space="preserve">project demonstration </w:t>
      </w:r>
      <w:r w:rsidRPr="00AC3DB1">
        <w:rPr>
          <w:rFonts w:ascii="Times New Roman" w:hAnsi="Times New Roman" w:cs="Times New Roman"/>
          <w:szCs w:val="36"/>
          <w:lang w:eastAsia="en-IN"/>
        </w:rPr>
        <w:t>video</w:t>
      </w:r>
      <w:r>
        <w:rPr>
          <w:rFonts w:ascii="Times New Roman" w:hAnsi="Times New Roman" w:cs="Times New Roman"/>
          <w:szCs w:val="36"/>
          <w:lang w:eastAsia="en-IN"/>
        </w:rPr>
        <w:t xml:space="preserve"> and documentation </w:t>
      </w:r>
      <w:r w:rsidRPr="00AC3DB1">
        <w:rPr>
          <w:rFonts w:ascii="Times New Roman" w:hAnsi="Times New Roman" w:cs="Times New Roman"/>
          <w:szCs w:val="36"/>
          <w:lang w:eastAsia="en-IN"/>
        </w:rPr>
        <w:t>serves as a comprehensive guide, detailing every aspect of the project from inception to completion. </w:t>
      </w:r>
    </w:p>
    <w:p w14:paraId="093AE457" w14:textId="77777777" w:rsidR="00AC3DB1" w:rsidRDefault="00AC3DB1" w:rsidP="00854E90">
      <w:pPr>
        <w:pStyle w:val="NoSpacing"/>
        <w:jc w:val="both"/>
        <w:rPr>
          <w:rFonts w:ascii="Times New Roman" w:hAnsi="Times New Roman" w:cs="Times New Roman"/>
        </w:rPr>
      </w:pPr>
    </w:p>
    <w:p w14:paraId="16B6039A" w14:textId="47906336" w:rsidR="001E4FE9" w:rsidRPr="00854E90" w:rsidRDefault="00AC3DB1" w:rsidP="00854E90">
      <w:pPr>
        <w:pStyle w:val="NoSpacing"/>
        <w:jc w:val="both"/>
        <w:rPr>
          <w:rFonts w:ascii="Times New Roman" w:hAnsi="Times New Roman" w:cs="Times New Roman"/>
        </w:rPr>
      </w:pPr>
      <w:r>
        <w:rPr>
          <w:rFonts w:ascii="Times New Roman" w:hAnsi="Times New Roman" w:cs="Times New Roman"/>
        </w:rPr>
        <w:t xml:space="preserve">Drive Link: </w:t>
      </w:r>
      <w:hyperlink r:id="rId27" w:history="1">
        <w:r w:rsidRPr="00AC3DB1">
          <w:rPr>
            <w:rStyle w:val="Hyperlink"/>
            <w:rFonts w:ascii="Times New Roman" w:hAnsi="Times New Roman" w:cs="Times New Roman"/>
          </w:rPr>
          <w:t>Link</w:t>
        </w:r>
      </w:hyperlink>
    </w:p>
    <w:sectPr w:rsidR="001E4FE9" w:rsidRPr="0085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F88"/>
    <w:multiLevelType w:val="hybridMultilevel"/>
    <w:tmpl w:val="778E12B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7FA3CBC"/>
    <w:multiLevelType w:val="multilevel"/>
    <w:tmpl w:val="91B6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1D00"/>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B08F0"/>
    <w:multiLevelType w:val="hybridMultilevel"/>
    <w:tmpl w:val="2620247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15:restartNumberingAfterBreak="0">
    <w:nsid w:val="157A0EE0"/>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06"/>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91B65"/>
    <w:multiLevelType w:val="hybridMultilevel"/>
    <w:tmpl w:val="6184A04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99E3F74"/>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13EF3"/>
    <w:multiLevelType w:val="hybridMultilevel"/>
    <w:tmpl w:val="4556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FC6E65"/>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644FA"/>
    <w:multiLevelType w:val="multilevel"/>
    <w:tmpl w:val="FAD4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84FAB"/>
    <w:multiLevelType w:val="hybridMultilevel"/>
    <w:tmpl w:val="115694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36824"/>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04591"/>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66F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0A0796E"/>
    <w:multiLevelType w:val="hybridMultilevel"/>
    <w:tmpl w:val="8D0EF3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458B226F"/>
    <w:multiLevelType w:val="hybridMultilevel"/>
    <w:tmpl w:val="5B4AA6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48FF1C38"/>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96E27"/>
    <w:multiLevelType w:val="multilevel"/>
    <w:tmpl w:val="1FE2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557EF"/>
    <w:multiLevelType w:val="hybridMultilevel"/>
    <w:tmpl w:val="7332E23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0" w15:restartNumberingAfterBreak="0">
    <w:nsid w:val="55101E26"/>
    <w:multiLevelType w:val="multilevel"/>
    <w:tmpl w:val="844C0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94137"/>
    <w:multiLevelType w:val="hybridMultilevel"/>
    <w:tmpl w:val="1B642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962A49"/>
    <w:multiLevelType w:val="hybridMultilevel"/>
    <w:tmpl w:val="D92E5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64765F"/>
    <w:multiLevelType w:val="hybridMultilevel"/>
    <w:tmpl w:val="DC36A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4C0B8E"/>
    <w:multiLevelType w:val="hybridMultilevel"/>
    <w:tmpl w:val="F2E4CD9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27819369">
    <w:abstractNumId w:val="13"/>
  </w:num>
  <w:num w:numId="2" w16cid:durableId="168064060">
    <w:abstractNumId w:val="13"/>
    <w:lvlOverride w:ilvl="1">
      <w:lvl w:ilvl="1">
        <w:numFmt w:val="bullet"/>
        <w:lvlText w:val=""/>
        <w:lvlJc w:val="left"/>
        <w:pPr>
          <w:tabs>
            <w:tab w:val="num" w:pos="1440"/>
          </w:tabs>
          <w:ind w:left="1440" w:hanging="360"/>
        </w:pPr>
        <w:rPr>
          <w:rFonts w:ascii="Symbol" w:hAnsi="Symbol" w:hint="default"/>
          <w:sz w:val="20"/>
        </w:rPr>
      </w:lvl>
    </w:lvlOverride>
  </w:num>
  <w:num w:numId="3" w16cid:durableId="861549212">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16cid:durableId="1397703533">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1786384925">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16cid:durableId="555896435">
    <w:abstractNumId w:val="10"/>
  </w:num>
  <w:num w:numId="7" w16cid:durableId="1634872107">
    <w:abstractNumId w:val="20"/>
  </w:num>
  <w:num w:numId="8" w16cid:durableId="465590632">
    <w:abstractNumId w:val="20"/>
    <w:lvlOverride w:ilvl="1">
      <w:lvl w:ilvl="1">
        <w:numFmt w:val="bullet"/>
        <w:lvlText w:val=""/>
        <w:lvlJc w:val="left"/>
        <w:pPr>
          <w:tabs>
            <w:tab w:val="num" w:pos="1440"/>
          </w:tabs>
          <w:ind w:left="1440" w:hanging="360"/>
        </w:pPr>
        <w:rPr>
          <w:rFonts w:ascii="Symbol" w:hAnsi="Symbol" w:hint="default"/>
          <w:sz w:val="20"/>
        </w:rPr>
      </w:lvl>
    </w:lvlOverride>
  </w:num>
  <w:num w:numId="9" w16cid:durableId="1926303138">
    <w:abstractNumId w:val="20"/>
    <w:lvlOverride w:ilvl="1">
      <w:lvl w:ilvl="1">
        <w:numFmt w:val="bullet"/>
        <w:lvlText w:val=""/>
        <w:lvlJc w:val="left"/>
        <w:pPr>
          <w:tabs>
            <w:tab w:val="num" w:pos="1440"/>
          </w:tabs>
          <w:ind w:left="1440" w:hanging="360"/>
        </w:pPr>
        <w:rPr>
          <w:rFonts w:ascii="Symbol" w:hAnsi="Symbol" w:hint="default"/>
          <w:sz w:val="20"/>
        </w:rPr>
      </w:lvl>
    </w:lvlOverride>
  </w:num>
  <w:num w:numId="10" w16cid:durableId="1084764174">
    <w:abstractNumId w:val="20"/>
    <w:lvlOverride w:ilvl="1">
      <w:lvl w:ilvl="1">
        <w:numFmt w:val="bullet"/>
        <w:lvlText w:val=""/>
        <w:lvlJc w:val="left"/>
        <w:pPr>
          <w:tabs>
            <w:tab w:val="num" w:pos="1440"/>
          </w:tabs>
          <w:ind w:left="1440" w:hanging="360"/>
        </w:pPr>
        <w:rPr>
          <w:rFonts w:ascii="Symbol" w:hAnsi="Symbol" w:hint="default"/>
          <w:sz w:val="20"/>
        </w:rPr>
      </w:lvl>
    </w:lvlOverride>
  </w:num>
  <w:num w:numId="11" w16cid:durableId="628437362">
    <w:abstractNumId w:val="20"/>
    <w:lvlOverride w:ilvl="1">
      <w:lvl w:ilvl="1">
        <w:numFmt w:val="bullet"/>
        <w:lvlText w:val=""/>
        <w:lvlJc w:val="left"/>
        <w:pPr>
          <w:tabs>
            <w:tab w:val="num" w:pos="1440"/>
          </w:tabs>
          <w:ind w:left="1440" w:hanging="360"/>
        </w:pPr>
        <w:rPr>
          <w:rFonts w:ascii="Symbol" w:hAnsi="Symbol" w:hint="default"/>
          <w:sz w:val="20"/>
        </w:rPr>
      </w:lvl>
    </w:lvlOverride>
  </w:num>
  <w:num w:numId="12" w16cid:durableId="1085373896">
    <w:abstractNumId w:val="20"/>
    <w:lvlOverride w:ilvl="1">
      <w:lvl w:ilvl="1">
        <w:numFmt w:val="bullet"/>
        <w:lvlText w:val=""/>
        <w:lvlJc w:val="left"/>
        <w:pPr>
          <w:tabs>
            <w:tab w:val="num" w:pos="1440"/>
          </w:tabs>
          <w:ind w:left="1440" w:hanging="360"/>
        </w:pPr>
        <w:rPr>
          <w:rFonts w:ascii="Symbol" w:hAnsi="Symbol" w:hint="default"/>
          <w:sz w:val="20"/>
        </w:rPr>
      </w:lvl>
    </w:lvlOverride>
  </w:num>
  <w:num w:numId="13" w16cid:durableId="318580371">
    <w:abstractNumId w:val="24"/>
  </w:num>
  <w:num w:numId="14" w16cid:durableId="1504666831">
    <w:abstractNumId w:val="11"/>
  </w:num>
  <w:num w:numId="15" w16cid:durableId="1763989500">
    <w:abstractNumId w:val="7"/>
  </w:num>
  <w:num w:numId="16" w16cid:durableId="1712801002">
    <w:abstractNumId w:val="2"/>
  </w:num>
  <w:num w:numId="17" w16cid:durableId="1146776933">
    <w:abstractNumId w:val="5"/>
  </w:num>
  <w:num w:numId="18" w16cid:durableId="387412080">
    <w:abstractNumId w:val="18"/>
  </w:num>
  <w:num w:numId="19" w16cid:durableId="1759597604">
    <w:abstractNumId w:val="9"/>
  </w:num>
  <w:num w:numId="20" w16cid:durableId="554585077">
    <w:abstractNumId w:val="12"/>
  </w:num>
  <w:num w:numId="21" w16cid:durableId="324818560">
    <w:abstractNumId w:val="8"/>
  </w:num>
  <w:num w:numId="22" w16cid:durableId="898441352">
    <w:abstractNumId w:val="17"/>
  </w:num>
  <w:num w:numId="23" w16cid:durableId="1468085864">
    <w:abstractNumId w:val="0"/>
  </w:num>
  <w:num w:numId="24" w16cid:durableId="1188324414">
    <w:abstractNumId w:val="22"/>
  </w:num>
  <w:num w:numId="25" w16cid:durableId="1966695407">
    <w:abstractNumId w:val="4"/>
  </w:num>
  <w:num w:numId="26" w16cid:durableId="922959200">
    <w:abstractNumId w:val="14"/>
  </w:num>
  <w:num w:numId="27" w16cid:durableId="507672420">
    <w:abstractNumId w:val="3"/>
  </w:num>
  <w:num w:numId="28" w16cid:durableId="1517688998">
    <w:abstractNumId w:val="15"/>
  </w:num>
  <w:num w:numId="29" w16cid:durableId="123669209">
    <w:abstractNumId w:val="16"/>
  </w:num>
  <w:num w:numId="30" w16cid:durableId="95682973">
    <w:abstractNumId w:val="6"/>
  </w:num>
  <w:num w:numId="31" w16cid:durableId="241187588">
    <w:abstractNumId w:val="21"/>
  </w:num>
  <w:num w:numId="32" w16cid:durableId="1711301764">
    <w:abstractNumId w:val="23"/>
  </w:num>
  <w:num w:numId="33" w16cid:durableId="1473596326">
    <w:abstractNumId w:val="19"/>
  </w:num>
  <w:num w:numId="34" w16cid:durableId="58839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18"/>
    <w:rsid w:val="00027308"/>
    <w:rsid w:val="00034D74"/>
    <w:rsid w:val="0004021B"/>
    <w:rsid w:val="00041ECE"/>
    <w:rsid w:val="000438D8"/>
    <w:rsid w:val="000513FB"/>
    <w:rsid w:val="00052913"/>
    <w:rsid w:val="000631B5"/>
    <w:rsid w:val="000650A4"/>
    <w:rsid w:val="0008132E"/>
    <w:rsid w:val="00081DCE"/>
    <w:rsid w:val="000867C7"/>
    <w:rsid w:val="000C735E"/>
    <w:rsid w:val="000D5439"/>
    <w:rsid w:val="000E70DB"/>
    <w:rsid w:val="00111CCC"/>
    <w:rsid w:val="00117D0A"/>
    <w:rsid w:val="0013460D"/>
    <w:rsid w:val="00164FE8"/>
    <w:rsid w:val="0018611A"/>
    <w:rsid w:val="001A5285"/>
    <w:rsid w:val="001C3D9C"/>
    <w:rsid w:val="001C413D"/>
    <w:rsid w:val="001D5EA6"/>
    <w:rsid w:val="001D7E5C"/>
    <w:rsid w:val="001E4FE9"/>
    <w:rsid w:val="002522B7"/>
    <w:rsid w:val="00257E96"/>
    <w:rsid w:val="00277708"/>
    <w:rsid w:val="00277799"/>
    <w:rsid w:val="00284F68"/>
    <w:rsid w:val="002A6129"/>
    <w:rsid w:val="002B3118"/>
    <w:rsid w:val="002D4CF0"/>
    <w:rsid w:val="0031419B"/>
    <w:rsid w:val="00324657"/>
    <w:rsid w:val="003265B3"/>
    <w:rsid w:val="003627AB"/>
    <w:rsid w:val="003731F7"/>
    <w:rsid w:val="00377AD9"/>
    <w:rsid w:val="003C2BB8"/>
    <w:rsid w:val="003C400C"/>
    <w:rsid w:val="003D71DC"/>
    <w:rsid w:val="003E1BC7"/>
    <w:rsid w:val="003E34D3"/>
    <w:rsid w:val="00403DAF"/>
    <w:rsid w:val="0041115B"/>
    <w:rsid w:val="004435F2"/>
    <w:rsid w:val="00454E4B"/>
    <w:rsid w:val="004E2219"/>
    <w:rsid w:val="00500D8C"/>
    <w:rsid w:val="00530C00"/>
    <w:rsid w:val="00533A69"/>
    <w:rsid w:val="0055783C"/>
    <w:rsid w:val="005A2F54"/>
    <w:rsid w:val="005D69FF"/>
    <w:rsid w:val="005E3808"/>
    <w:rsid w:val="005F1B6A"/>
    <w:rsid w:val="00604C7F"/>
    <w:rsid w:val="00673534"/>
    <w:rsid w:val="0068181B"/>
    <w:rsid w:val="006823F5"/>
    <w:rsid w:val="00693ECF"/>
    <w:rsid w:val="006951EB"/>
    <w:rsid w:val="006F7F8A"/>
    <w:rsid w:val="0070713C"/>
    <w:rsid w:val="00723FE2"/>
    <w:rsid w:val="0074649B"/>
    <w:rsid w:val="007713EE"/>
    <w:rsid w:val="00777F45"/>
    <w:rsid w:val="007A65EE"/>
    <w:rsid w:val="007C13CC"/>
    <w:rsid w:val="007F0D9C"/>
    <w:rsid w:val="007F6418"/>
    <w:rsid w:val="007F7E3B"/>
    <w:rsid w:val="0081259B"/>
    <w:rsid w:val="00854E90"/>
    <w:rsid w:val="00877270"/>
    <w:rsid w:val="00897153"/>
    <w:rsid w:val="008D7E23"/>
    <w:rsid w:val="008F238F"/>
    <w:rsid w:val="00904598"/>
    <w:rsid w:val="009351CC"/>
    <w:rsid w:val="0094618C"/>
    <w:rsid w:val="00967F36"/>
    <w:rsid w:val="0097247A"/>
    <w:rsid w:val="00997046"/>
    <w:rsid w:val="009B4DB7"/>
    <w:rsid w:val="009B6E8C"/>
    <w:rsid w:val="009F34EA"/>
    <w:rsid w:val="009F5B34"/>
    <w:rsid w:val="00A11B46"/>
    <w:rsid w:val="00A5034C"/>
    <w:rsid w:val="00A61A21"/>
    <w:rsid w:val="00A83B9C"/>
    <w:rsid w:val="00AA7410"/>
    <w:rsid w:val="00AB316B"/>
    <w:rsid w:val="00AC3DB1"/>
    <w:rsid w:val="00AD317F"/>
    <w:rsid w:val="00AD7C7D"/>
    <w:rsid w:val="00AF54DE"/>
    <w:rsid w:val="00B03076"/>
    <w:rsid w:val="00B306E3"/>
    <w:rsid w:val="00B67360"/>
    <w:rsid w:val="00B77467"/>
    <w:rsid w:val="00B839A6"/>
    <w:rsid w:val="00B95A25"/>
    <w:rsid w:val="00BB6233"/>
    <w:rsid w:val="00C076BC"/>
    <w:rsid w:val="00C17D7E"/>
    <w:rsid w:val="00C32CC9"/>
    <w:rsid w:val="00C36042"/>
    <w:rsid w:val="00C50A8E"/>
    <w:rsid w:val="00C555E8"/>
    <w:rsid w:val="00C64901"/>
    <w:rsid w:val="00C81836"/>
    <w:rsid w:val="00CC4663"/>
    <w:rsid w:val="00CC7BC2"/>
    <w:rsid w:val="00CD6B38"/>
    <w:rsid w:val="00CE616D"/>
    <w:rsid w:val="00CF5AC3"/>
    <w:rsid w:val="00D07F46"/>
    <w:rsid w:val="00D10D73"/>
    <w:rsid w:val="00D149D7"/>
    <w:rsid w:val="00D22EA0"/>
    <w:rsid w:val="00D25FC2"/>
    <w:rsid w:val="00D5099F"/>
    <w:rsid w:val="00D56C1B"/>
    <w:rsid w:val="00D64283"/>
    <w:rsid w:val="00DD10B2"/>
    <w:rsid w:val="00DF4F53"/>
    <w:rsid w:val="00E00A7E"/>
    <w:rsid w:val="00E35BD6"/>
    <w:rsid w:val="00E45942"/>
    <w:rsid w:val="00E71667"/>
    <w:rsid w:val="00E81608"/>
    <w:rsid w:val="00E85496"/>
    <w:rsid w:val="00E86D52"/>
    <w:rsid w:val="00EA5B7E"/>
    <w:rsid w:val="00EB17B9"/>
    <w:rsid w:val="00EE1398"/>
    <w:rsid w:val="00EE4B77"/>
    <w:rsid w:val="00F0362C"/>
    <w:rsid w:val="00F144EA"/>
    <w:rsid w:val="00F203C0"/>
    <w:rsid w:val="00F47328"/>
    <w:rsid w:val="00F5379A"/>
    <w:rsid w:val="00F57584"/>
    <w:rsid w:val="00F67D1C"/>
    <w:rsid w:val="00FC6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19FA"/>
  <w15:chartTrackingRefBased/>
  <w15:docId w15:val="{63C19FD7-2CF4-4527-915A-5886CEE3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4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4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64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4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4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4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4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64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4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4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418"/>
    <w:rPr>
      <w:rFonts w:eastAsiaTheme="majorEastAsia" w:cstheme="majorBidi"/>
      <w:color w:val="272727" w:themeColor="text1" w:themeTint="D8"/>
    </w:rPr>
  </w:style>
  <w:style w:type="paragraph" w:styleId="Title">
    <w:name w:val="Title"/>
    <w:basedOn w:val="Normal"/>
    <w:next w:val="Normal"/>
    <w:link w:val="TitleChar"/>
    <w:uiPriority w:val="10"/>
    <w:qFormat/>
    <w:rsid w:val="007F6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418"/>
    <w:pPr>
      <w:spacing w:before="160"/>
      <w:jc w:val="center"/>
    </w:pPr>
    <w:rPr>
      <w:i/>
      <w:iCs/>
      <w:color w:val="404040" w:themeColor="text1" w:themeTint="BF"/>
    </w:rPr>
  </w:style>
  <w:style w:type="character" w:customStyle="1" w:styleId="QuoteChar">
    <w:name w:val="Quote Char"/>
    <w:basedOn w:val="DefaultParagraphFont"/>
    <w:link w:val="Quote"/>
    <w:uiPriority w:val="29"/>
    <w:rsid w:val="007F6418"/>
    <w:rPr>
      <w:i/>
      <w:iCs/>
      <w:color w:val="404040" w:themeColor="text1" w:themeTint="BF"/>
    </w:rPr>
  </w:style>
  <w:style w:type="paragraph" w:styleId="ListParagraph">
    <w:name w:val="List Paragraph"/>
    <w:basedOn w:val="Normal"/>
    <w:uiPriority w:val="34"/>
    <w:qFormat/>
    <w:rsid w:val="007F6418"/>
    <w:pPr>
      <w:ind w:left="720"/>
      <w:contextualSpacing/>
    </w:pPr>
  </w:style>
  <w:style w:type="character" w:styleId="IntenseEmphasis">
    <w:name w:val="Intense Emphasis"/>
    <w:basedOn w:val="DefaultParagraphFont"/>
    <w:uiPriority w:val="21"/>
    <w:qFormat/>
    <w:rsid w:val="007F6418"/>
    <w:rPr>
      <w:i/>
      <w:iCs/>
      <w:color w:val="2F5496" w:themeColor="accent1" w:themeShade="BF"/>
    </w:rPr>
  </w:style>
  <w:style w:type="paragraph" w:styleId="IntenseQuote">
    <w:name w:val="Intense Quote"/>
    <w:basedOn w:val="Normal"/>
    <w:next w:val="Normal"/>
    <w:link w:val="IntenseQuoteChar"/>
    <w:uiPriority w:val="30"/>
    <w:qFormat/>
    <w:rsid w:val="007F64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418"/>
    <w:rPr>
      <w:i/>
      <w:iCs/>
      <w:color w:val="2F5496" w:themeColor="accent1" w:themeShade="BF"/>
    </w:rPr>
  </w:style>
  <w:style w:type="character" w:styleId="IntenseReference">
    <w:name w:val="Intense Reference"/>
    <w:basedOn w:val="DefaultParagraphFont"/>
    <w:uiPriority w:val="32"/>
    <w:qFormat/>
    <w:rsid w:val="007F6418"/>
    <w:rPr>
      <w:b/>
      <w:bCs/>
      <w:smallCaps/>
      <w:color w:val="2F5496" w:themeColor="accent1" w:themeShade="BF"/>
      <w:spacing w:val="5"/>
    </w:rPr>
  </w:style>
  <w:style w:type="paragraph" w:styleId="NormalWeb">
    <w:name w:val="Normal (Web)"/>
    <w:basedOn w:val="Normal"/>
    <w:uiPriority w:val="99"/>
    <w:semiHidden/>
    <w:unhideWhenUsed/>
    <w:rsid w:val="00EE4B77"/>
    <w:rPr>
      <w:rFonts w:ascii="Times New Roman" w:hAnsi="Times New Roman" w:cs="Times New Roman"/>
    </w:rPr>
  </w:style>
  <w:style w:type="character" w:styleId="Hyperlink">
    <w:name w:val="Hyperlink"/>
    <w:basedOn w:val="DefaultParagraphFont"/>
    <w:uiPriority w:val="99"/>
    <w:unhideWhenUsed/>
    <w:rsid w:val="00C36042"/>
    <w:rPr>
      <w:color w:val="0563C1" w:themeColor="hyperlink"/>
      <w:u w:val="single"/>
    </w:rPr>
  </w:style>
  <w:style w:type="character" w:styleId="UnresolvedMention">
    <w:name w:val="Unresolved Mention"/>
    <w:basedOn w:val="DefaultParagraphFont"/>
    <w:uiPriority w:val="99"/>
    <w:semiHidden/>
    <w:unhideWhenUsed/>
    <w:rsid w:val="00C36042"/>
    <w:rPr>
      <w:color w:val="605E5C"/>
      <w:shd w:val="clear" w:color="auto" w:fill="E1DFDD"/>
    </w:rPr>
  </w:style>
  <w:style w:type="character" w:styleId="FollowedHyperlink">
    <w:name w:val="FollowedHyperlink"/>
    <w:basedOn w:val="DefaultParagraphFont"/>
    <w:uiPriority w:val="99"/>
    <w:semiHidden/>
    <w:unhideWhenUsed/>
    <w:rsid w:val="00E71667"/>
    <w:rPr>
      <w:color w:val="954F72" w:themeColor="followedHyperlink"/>
      <w:u w:val="single"/>
    </w:rPr>
  </w:style>
  <w:style w:type="paragraph" w:styleId="NoSpacing">
    <w:name w:val="No Spacing"/>
    <w:uiPriority w:val="1"/>
    <w:qFormat/>
    <w:rsid w:val="00C55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0282">
      <w:bodyDiv w:val="1"/>
      <w:marLeft w:val="0"/>
      <w:marRight w:val="0"/>
      <w:marTop w:val="0"/>
      <w:marBottom w:val="0"/>
      <w:divBdr>
        <w:top w:val="none" w:sz="0" w:space="0" w:color="auto"/>
        <w:left w:val="none" w:sz="0" w:space="0" w:color="auto"/>
        <w:bottom w:val="none" w:sz="0" w:space="0" w:color="auto"/>
        <w:right w:val="none" w:sz="0" w:space="0" w:color="auto"/>
      </w:divBdr>
      <w:divsChild>
        <w:div w:id="1191652572">
          <w:marLeft w:val="0"/>
          <w:marRight w:val="0"/>
          <w:marTop w:val="0"/>
          <w:marBottom w:val="0"/>
          <w:divBdr>
            <w:top w:val="none" w:sz="0" w:space="0" w:color="auto"/>
            <w:left w:val="none" w:sz="0" w:space="0" w:color="auto"/>
            <w:bottom w:val="none" w:sz="0" w:space="0" w:color="auto"/>
            <w:right w:val="none" w:sz="0" w:space="0" w:color="auto"/>
          </w:divBdr>
        </w:div>
      </w:divsChild>
    </w:div>
    <w:div w:id="43217187">
      <w:bodyDiv w:val="1"/>
      <w:marLeft w:val="0"/>
      <w:marRight w:val="0"/>
      <w:marTop w:val="0"/>
      <w:marBottom w:val="0"/>
      <w:divBdr>
        <w:top w:val="none" w:sz="0" w:space="0" w:color="auto"/>
        <w:left w:val="none" w:sz="0" w:space="0" w:color="auto"/>
        <w:bottom w:val="none" w:sz="0" w:space="0" w:color="auto"/>
        <w:right w:val="none" w:sz="0" w:space="0" w:color="auto"/>
      </w:divBdr>
      <w:divsChild>
        <w:div w:id="1962607523">
          <w:marLeft w:val="0"/>
          <w:marRight w:val="0"/>
          <w:marTop w:val="0"/>
          <w:marBottom w:val="0"/>
          <w:divBdr>
            <w:top w:val="none" w:sz="0" w:space="0" w:color="auto"/>
            <w:left w:val="none" w:sz="0" w:space="0" w:color="auto"/>
            <w:bottom w:val="none" w:sz="0" w:space="0" w:color="auto"/>
            <w:right w:val="none" w:sz="0" w:space="0" w:color="auto"/>
          </w:divBdr>
        </w:div>
      </w:divsChild>
    </w:div>
    <w:div w:id="76557578">
      <w:bodyDiv w:val="1"/>
      <w:marLeft w:val="0"/>
      <w:marRight w:val="0"/>
      <w:marTop w:val="0"/>
      <w:marBottom w:val="0"/>
      <w:divBdr>
        <w:top w:val="none" w:sz="0" w:space="0" w:color="auto"/>
        <w:left w:val="none" w:sz="0" w:space="0" w:color="auto"/>
        <w:bottom w:val="none" w:sz="0" w:space="0" w:color="auto"/>
        <w:right w:val="none" w:sz="0" w:space="0" w:color="auto"/>
      </w:divBdr>
    </w:div>
    <w:div w:id="129906393">
      <w:bodyDiv w:val="1"/>
      <w:marLeft w:val="0"/>
      <w:marRight w:val="0"/>
      <w:marTop w:val="0"/>
      <w:marBottom w:val="0"/>
      <w:divBdr>
        <w:top w:val="none" w:sz="0" w:space="0" w:color="auto"/>
        <w:left w:val="none" w:sz="0" w:space="0" w:color="auto"/>
        <w:bottom w:val="none" w:sz="0" w:space="0" w:color="auto"/>
        <w:right w:val="none" w:sz="0" w:space="0" w:color="auto"/>
      </w:divBdr>
    </w:div>
    <w:div w:id="208222460">
      <w:bodyDiv w:val="1"/>
      <w:marLeft w:val="0"/>
      <w:marRight w:val="0"/>
      <w:marTop w:val="0"/>
      <w:marBottom w:val="0"/>
      <w:divBdr>
        <w:top w:val="none" w:sz="0" w:space="0" w:color="auto"/>
        <w:left w:val="none" w:sz="0" w:space="0" w:color="auto"/>
        <w:bottom w:val="none" w:sz="0" w:space="0" w:color="auto"/>
        <w:right w:val="none" w:sz="0" w:space="0" w:color="auto"/>
      </w:divBdr>
      <w:divsChild>
        <w:div w:id="839853469">
          <w:marLeft w:val="0"/>
          <w:marRight w:val="0"/>
          <w:marTop w:val="0"/>
          <w:marBottom w:val="0"/>
          <w:divBdr>
            <w:top w:val="none" w:sz="0" w:space="0" w:color="auto"/>
            <w:left w:val="none" w:sz="0" w:space="0" w:color="auto"/>
            <w:bottom w:val="none" w:sz="0" w:space="0" w:color="auto"/>
            <w:right w:val="none" w:sz="0" w:space="0" w:color="auto"/>
          </w:divBdr>
        </w:div>
      </w:divsChild>
    </w:div>
    <w:div w:id="219244092">
      <w:bodyDiv w:val="1"/>
      <w:marLeft w:val="0"/>
      <w:marRight w:val="0"/>
      <w:marTop w:val="0"/>
      <w:marBottom w:val="0"/>
      <w:divBdr>
        <w:top w:val="none" w:sz="0" w:space="0" w:color="auto"/>
        <w:left w:val="none" w:sz="0" w:space="0" w:color="auto"/>
        <w:bottom w:val="none" w:sz="0" w:space="0" w:color="auto"/>
        <w:right w:val="none" w:sz="0" w:space="0" w:color="auto"/>
      </w:divBdr>
    </w:div>
    <w:div w:id="230121128">
      <w:bodyDiv w:val="1"/>
      <w:marLeft w:val="0"/>
      <w:marRight w:val="0"/>
      <w:marTop w:val="0"/>
      <w:marBottom w:val="0"/>
      <w:divBdr>
        <w:top w:val="none" w:sz="0" w:space="0" w:color="auto"/>
        <w:left w:val="none" w:sz="0" w:space="0" w:color="auto"/>
        <w:bottom w:val="none" w:sz="0" w:space="0" w:color="auto"/>
        <w:right w:val="none" w:sz="0" w:space="0" w:color="auto"/>
      </w:divBdr>
    </w:div>
    <w:div w:id="372660036">
      <w:bodyDiv w:val="1"/>
      <w:marLeft w:val="0"/>
      <w:marRight w:val="0"/>
      <w:marTop w:val="0"/>
      <w:marBottom w:val="0"/>
      <w:divBdr>
        <w:top w:val="none" w:sz="0" w:space="0" w:color="auto"/>
        <w:left w:val="none" w:sz="0" w:space="0" w:color="auto"/>
        <w:bottom w:val="none" w:sz="0" w:space="0" w:color="auto"/>
        <w:right w:val="none" w:sz="0" w:space="0" w:color="auto"/>
      </w:divBdr>
    </w:div>
    <w:div w:id="396713031">
      <w:bodyDiv w:val="1"/>
      <w:marLeft w:val="0"/>
      <w:marRight w:val="0"/>
      <w:marTop w:val="0"/>
      <w:marBottom w:val="0"/>
      <w:divBdr>
        <w:top w:val="none" w:sz="0" w:space="0" w:color="auto"/>
        <w:left w:val="none" w:sz="0" w:space="0" w:color="auto"/>
        <w:bottom w:val="none" w:sz="0" w:space="0" w:color="auto"/>
        <w:right w:val="none" w:sz="0" w:space="0" w:color="auto"/>
      </w:divBdr>
    </w:div>
    <w:div w:id="479927030">
      <w:bodyDiv w:val="1"/>
      <w:marLeft w:val="0"/>
      <w:marRight w:val="0"/>
      <w:marTop w:val="0"/>
      <w:marBottom w:val="0"/>
      <w:divBdr>
        <w:top w:val="none" w:sz="0" w:space="0" w:color="auto"/>
        <w:left w:val="none" w:sz="0" w:space="0" w:color="auto"/>
        <w:bottom w:val="none" w:sz="0" w:space="0" w:color="auto"/>
        <w:right w:val="none" w:sz="0" w:space="0" w:color="auto"/>
      </w:divBdr>
    </w:div>
    <w:div w:id="518470757">
      <w:bodyDiv w:val="1"/>
      <w:marLeft w:val="0"/>
      <w:marRight w:val="0"/>
      <w:marTop w:val="0"/>
      <w:marBottom w:val="0"/>
      <w:divBdr>
        <w:top w:val="none" w:sz="0" w:space="0" w:color="auto"/>
        <w:left w:val="none" w:sz="0" w:space="0" w:color="auto"/>
        <w:bottom w:val="none" w:sz="0" w:space="0" w:color="auto"/>
        <w:right w:val="none" w:sz="0" w:space="0" w:color="auto"/>
      </w:divBdr>
    </w:div>
    <w:div w:id="533078300">
      <w:bodyDiv w:val="1"/>
      <w:marLeft w:val="0"/>
      <w:marRight w:val="0"/>
      <w:marTop w:val="0"/>
      <w:marBottom w:val="0"/>
      <w:divBdr>
        <w:top w:val="none" w:sz="0" w:space="0" w:color="auto"/>
        <w:left w:val="none" w:sz="0" w:space="0" w:color="auto"/>
        <w:bottom w:val="none" w:sz="0" w:space="0" w:color="auto"/>
        <w:right w:val="none" w:sz="0" w:space="0" w:color="auto"/>
      </w:divBdr>
    </w:div>
    <w:div w:id="554583575">
      <w:bodyDiv w:val="1"/>
      <w:marLeft w:val="0"/>
      <w:marRight w:val="0"/>
      <w:marTop w:val="0"/>
      <w:marBottom w:val="0"/>
      <w:divBdr>
        <w:top w:val="none" w:sz="0" w:space="0" w:color="auto"/>
        <w:left w:val="none" w:sz="0" w:space="0" w:color="auto"/>
        <w:bottom w:val="none" w:sz="0" w:space="0" w:color="auto"/>
        <w:right w:val="none" w:sz="0" w:space="0" w:color="auto"/>
      </w:divBdr>
    </w:div>
    <w:div w:id="585115046">
      <w:bodyDiv w:val="1"/>
      <w:marLeft w:val="0"/>
      <w:marRight w:val="0"/>
      <w:marTop w:val="0"/>
      <w:marBottom w:val="0"/>
      <w:divBdr>
        <w:top w:val="none" w:sz="0" w:space="0" w:color="auto"/>
        <w:left w:val="none" w:sz="0" w:space="0" w:color="auto"/>
        <w:bottom w:val="none" w:sz="0" w:space="0" w:color="auto"/>
        <w:right w:val="none" w:sz="0" w:space="0" w:color="auto"/>
      </w:divBdr>
    </w:div>
    <w:div w:id="592318873">
      <w:bodyDiv w:val="1"/>
      <w:marLeft w:val="0"/>
      <w:marRight w:val="0"/>
      <w:marTop w:val="0"/>
      <w:marBottom w:val="0"/>
      <w:divBdr>
        <w:top w:val="none" w:sz="0" w:space="0" w:color="auto"/>
        <w:left w:val="none" w:sz="0" w:space="0" w:color="auto"/>
        <w:bottom w:val="none" w:sz="0" w:space="0" w:color="auto"/>
        <w:right w:val="none" w:sz="0" w:space="0" w:color="auto"/>
      </w:divBdr>
    </w:div>
    <w:div w:id="593588072">
      <w:bodyDiv w:val="1"/>
      <w:marLeft w:val="0"/>
      <w:marRight w:val="0"/>
      <w:marTop w:val="0"/>
      <w:marBottom w:val="0"/>
      <w:divBdr>
        <w:top w:val="none" w:sz="0" w:space="0" w:color="auto"/>
        <w:left w:val="none" w:sz="0" w:space="0" w:color="auto"/>
        <w:bottom w:val="none" w:sz="0" w:space="0" w:color="auto"/>
        <w:right w:val="none" w:sz="0" w:space="0" w:color="auto"/>
      </w:divBdr>
      <w:divsChild>
        <w:div w:id="751582880">
          <w:marLeft w:val="0"/>
          <w:marRight w:val="0"/>
          <w:marTop w:val="0"/>
          <w:marBottom w:val="0"/>
          <w:divBdr>
            <w:top w:val="none" w:sz="0" w:space="0" w:color="auto"/>
            <w:left w:val="none" w:sz="0" w:space="0" w:color="auto"/>
            <w:bottom w:val="none" w:sz="0" w:space="0" w:color="auto"/>
            <w:right w:val="none" w:sz="0" w:space="0" w:color="auto"/>
          </w:divBdr>
        </w:div>
      </w:divsChild>
    </w:div>
    <w:div w:id="614559332">
      <w:bodyDiv w:val="1"/>
      <w:marLeft w:val="0"/>
      <w:marRight w:val="0"/>
      <w:marTop w:val="0"/>
      <w:marBottom w:val="0"/>
      <w:divBdr>
        <w:top w:val="none" w:sz="0" w:space="0" w:color="auto"/>
        <w:left w:val="none" w:sz="0" w:space="0" w:color="auto"/>
        <w:bottom w:val="none" w:sz="0" w:space="0" w:color="auto"/>
        <w:right w:val="none" w:sz="0" w:space="0" w:color="auto"/>
      </w:divBdr>
    </w:div>
    <w:div w:id="615791079">
      <w:bodyDiv w:val="1"/>
      <w:marLeft w:val="0"/>
      <w:marRight w:val="0"/>
      <w:marTop w:val="0"/>
      <w:marBottom w:val="0"/>
      <w:divBdr>
        <w:top w:val="none" w:sz="0" w:space="0" w:color="auto"/>
        <w:left w:val="none" w:sz="0" w:space="0" w:color="auto"/>
        <w:bottom w:val="none" w:sz="0" w:space="0" w:color="auto"/>
        <w:right w:val="none" w:sz="0" w:space="0" w:color="auto"/>
      </w:divBdr>
    </w:div>
    <w:div w:id="785121451">
      <w:bodyDiv w:val="1"/>
      <w:marLeft w:val="0"/>
      <w:marRight w:val="0"/>
      <w:marTop w:val="0"/>
      <w:marBottom w:val="0"/>
      <w:divBdr>
        <w:top w:val="none" w:sz="0" w:space="0" w:color="auto"/>
        <w:left w:val="none" w:sz="0" w:space="0" w:color="auto"/>
        <w:bottom w:val="none" w:sz="0" w:space="0" w:color="auto"/>
        <w:right w:val="none" w:sz="0" w:space="0" w:color="auto"/>
      </w:divBdr>
    </w:div>
    <w:div w:id="808857992">
      <w:bodyDiv w:val="1"/>
      <w:marLeft w:val="0"/>
      <w:marRight w:val="0"/>
      <w:marTop w:val="0"/>
      <w:marBottom w:val="0"/>
      <w:divBdr>
        <w:top w:val="none" w:sz="0" w:space="0" w:color="auto"/>
        <w:left w:val="none" w:sz="0" w:space="0" w:color="auto"/>
        <w:bottom w:val="none" w:sz="0" w:space="0" w:color="auto"/>
        <w:right w:val="none" w:sz="0" w:space="0" w:color="auto"/>
      </w:divBdr>
    </w:div>
    <w:div w:id="834995863">
      <w:bodyDiv w:val="1"/>
      <w:marLeft w:val="0"/>
      <w:marRight w:val="0"/>
      <w:marTop w:val="0"/>
      <w:marBottom w:val="0"/>
      <w:divBdr>
        <w:top w:val="none" w:sz="0" w:space="0" w:color="auto"/>
        <w:left w:val="none" w:sz="0" w:space="0" w:color="auto"/>
        <w:bottom w:val="none" w:sz="0" w:space="0" w:color="auto"/>
        <w:right w:val="none" w:sz="0" w:space="0" w:color="auto"/>
      </w:divBdr>
    </w:div>
    <w:div w:id="851917770">
      <w:bodyDiv w:val="1"/>
      <w:marLeft w:val="0"/>
      <w:marRight w:val="0"/>
      <w:marTop w:val="0"/>
      <w:marBottom w:val="0"/>
      <w:divBdr>
        <w:top w:val="none" w:sz="0" w:space="0" w:color="auto"/>
        <w:left w:val="none" w:sz="0" w:space="0" w:color="auto"/>
        <w:bottom w:val="none" w:sz="0" w:space="0" w:color="auto"/>
        <w:right w:val="none" w:sz="0" w:space="0" w:color="auto"/>
      </w:divBdr>
      <w:divsChild>
        <w:div w:id="2129162042">
          <w:marLeft w:val="0"/>
          <w:marRight w:val="0"/>
          <w:marTop w:val="0"/>
          <w:marBottom w:val="0"/>
          <w:divBdr>
            <w:top w:val="none" w:sz="0" w:space="0" w:color="auto"/>
            <w:left w:val="none" w:sz="0" w:space="0" w:color="auto"/>
            <w:bottom w:val="none" w:sz="0" w:space="0" w:color="auto"/>
            <w:right w:val="none" w:sz="0" w:space="0" w:color="auto"/>
          </w:divBdr>
        </w:div>
      </w:divsChild>
    </w:div>
    <w:div w:id="917786660">
      <w:bodyDiv w:val="1"/>
      <w:marLeft w:val="0"/>
      <w:marRight w:val="0"/>
      <w:marTop w:val="0"/>
      <w:marBottom w:val="0"/>
      <w:divBdr>
        <w:top w:val="none" w:sz="0" w:space="0" w:color="auto"/>
        <w:left w:val="none" w:sz="0" w:space="0" w:color="auto"/>
        <w:bottom w:val="none" w:sz="0" w:space="0" w:color="auto"/>
        <w:right w:val="none" w:sz="0" w:space="0" w:color="auto"/>
      </w:divBdr>
    </w:div>
    <w:div w:id="931934729">
      <w:bodyDiv w:val="1"/>
      <w:marLeft w:val="0"/>
      <w:marRight w:val="0"/>
      <w:marTop w:val="0"/>
      <w:marBottom w:val="0"/>
      <w:divBdr>
        <w:top w:val="none" w:sz="0" w:space="0" w:color="auto"/>
        <w:left w:val="none" w:sz="0" w:space="0" w:color="auto"/>
        <w:bottom w:val="none" w:sz="0" w:space="0" w:color="auto"/>
        <w:right w:val="none" w:sz="0" w:space="0" w:color="auto"/>
      </w:divBdr>
    </w:div>
    <w:div w:id="965236535">
      <w:bodyDiv w:val="1"/>
      <w:marLeft w:val="0"/>
      <w:marRight w:val="0"/>
      <w:marTop w:val="0"/>
      <w:marBottom w:val="0"/>
      <w:divBdr>
        <w:top w:val="none" w:sz="0" w:space="0" w:color="auto"/>
        <w:left w:val="none" w:sz="0" w:space="0" w:color="auto"/>
        <w:bottom w:val="none" w:sz="0" w:space="0" w:color="auto"/>
        <w:right w:val="none" w:sz="0" w:space="0" w:color="auto"/>
      </w:divBdr>
    </w:div>
    <w:div w:id="1016662988">
      <w:bodyDiv w:val="1"/>
      <w:marLeft w:val="0"/>
      <w:marRight w:val="0"/>
      <w:marTop w:val="0"/>
      <w:marBottom w:val="0"/>
      <w:divBdr>
        <w:top w:val="none" w:sz="0" w:space="0" w:color="auto"/>
        <w:left w:val="none" w:sz="0" w:space="0" w:color="auto"/>
        <w:bottom w:val="none" w:sz="0" w:space="0" w:color="auto"/>
        <w:right w:val="none" w:sz="0" w:space="0" w:color="auto"/>
      </w:divBdr>
    </w:div>
    <w:div w:id="1276056004">
      <w:bodyDiv w:val="1"/>
      <w:marLeft w:val="0"/>
      <w:marRight w:val="0"/>
      <w:marTop w:val="0"/>
      <w:marBottom w:val="0"/>
      <w:divBdr>
        <w:top w:val="none" w:sz="0" w:space="0" w:color="auto"/>
        <w:left w:val="none" w:sz="0" w:space="0" w:color="auto"/>
        <w:bottom w:val="none" w:sz="0" w:space="0" w:color="auto"/>
        <w:right w:val="none" w:sz="0" w:space="0" w:color="auto"/>
      </w:divBdr>
    </w:div>
    <w:div w:id="1327637529">
      <w:bodyDiv w:val="1"/>
      <w:marLeft w:val="0"/>
      <w:marRight w:val="0"/>
      <w:marTop w:val="0"/>
      <w:marBottom w:val="0"/>
      <w:divBdr>
        <w:top w:val="none" w:sz="0" w:space="0" w:color="auto"/>
        <w:left w:val="none" w:sz="0" w:space="0" w:color="auto"/>
        <w:bottom w:val="none" w:sz="0" w:space="0" w:color="auto"/>
        <w:right w:val="none" w:sz="0" w:space="0" w:color="auto"/>
      </w:divBdr>
    </w:div>
    <w:div w:id="1397818565">
      <w:bodyDiv w:val="1"/>
      <w:marLeft w:val="0"/>
      <w:marRight w:val="0"/>
      <w:marTop w:val="0"/>
      <w:marBottom w:val="0"/>
      <w:divBdr>
        <w:top w:val="none" w:sz="0" w:space="0" w:color="auto"/>
        <w:left w:val="none" w:sz="0" w:space="0" w:color="auto"/>
        <w:bottom w:val="none" w:sz="0" w:space="0" w:color="auto"/>
        <w:right w:val="none" w:sz="0" w:space="0" w:color="auto"/>
      </w:divBdr>
    </w:div>
    <w:div w:id="1548226848">
      <w:bodyDiv w:val="1"/>
      <w:marLeft w:val="0"/>
      <w:marRight w:val="0"/>
      <w:marTop w:val="0"/>
      <w:marBottom w:val="0"/>
      <w:divBdr>
        <w:top w:val="none" w:sz="0" w:space="0" w:color="auto"/>
        <w:left w:val="none" w:sz="0" w:space="0" w:color="auto"/>
        <w:bottom w:val="none" w:sz="0" w:space="0" w:color="auto"/>
        <w:right w:val="none" w:sz="0" w:space="0" w:color="auto"/>
      </w:divBdr>
    </w:div>
    <w:div w:id="1582450877">
      <w:bodyDiv w:val="1"/>
      <w:marLeft w:val="0"/>
      <w:marRight w:val="0"/>
      <w:marTop w:val="0"/>
      <w:marBottom w:val="0"/>
      <w:divBdr>
        <w:top w:val="none" w:sz="0" w:space="0" w:color="auto"/>
        <w:left w:val="none" w:sz="0" w:space="0" w:color="auto"/>
        <w:bottom w:val="none" w:sz="0" w:space="0" w:color="auto"/>
        <w:right w:val="none" w:sz="0" w:space="0" w:color="auto"/>
      </w:divBdr>
    </w:div>
    <w:div w:id="1655991587">
      <w:bodyDiv w:val="1"/>
      <w:marLeft w:val="0"/>
      <w:marRight w:val="0"/>
      <w:marTop w:val="0"/>
      <w:marBottom w:val="0"/>
      <w:divBdr>
        <w:top w:val="none" w:sz="0" w:space="0" w:color="auto"/>
        <w:left w:val="none" w:sz="0" w:space="0" w:color="auto"/>
        <w:bottom w:val="none" w:sz="0" w:space="0" w:color="auto"/>
        <w:right w:val="none" w:sz="0" w:space="0" w:color="auto"/>
      </w:divBdr>
      <w:divsChild>
        <w:div w:id="1614440244">
          <w:marLeft w:val="0"/>
          <w:marRight w:val="0"/>
          <w:marTop w:val="0"/>
          <w:marBottom w:val="0"/>
          <w:divBdr>
            <w:top w:val="none" w:sz="0" w:space="0" w:color="auto"/>
            <w:left w:val="none" w:sz="0" w:space="0" w:color="auto"/>
            <w:bottom w:val="none" w:sz="0" w:space="0" w:color="auto"/>
            <w:right w:val="none" w:sz="0" w:space="0" w:color="auto"/>
          </w:divBdr>
        </w:div>
      </w:divsChild>
    </w:div>
    <w:div w:id="1721510613">
      <w:bodyDiv w:val="1"/>
      <w:marLeft w:val="0"/>
      <w:marRight w:val="0"/>
      <w:marTop w:val="0"/>
      <w:marBottom w:val="0"/>
      <w:divBdr>
        <w:top w:val="none" w:sz="0" w:space="0" w:color="auto"/>
        <w:left w:val="none" w:sz="0" w:space="0" w:color="auto"/>
        <w:bottom w:val="none" w:sz="0" w:space="0" w:color="auto"/>
        <w:right w:val="none" w:sz="0" w:space="0" w:color="auto"/>
      </w:divBdr>
    </w:div>
    <w:div w:id="1765611011">
      <w:bodyDiv w:val="1"/>
      <w:marLeft w:val="0"/>
      <w:marRight w:val="0"/>
      <w:marTop w:val="0"/>
      <w:marBottom w:val="0"/>
      <w:divBdr>
        <w:top w:val="none" w:sz="0" w:space="0" w:color="auto"/>
        <w:left w:val="none" w:sz="0" w:space="0" w:color="auto"/>
        <w:bottom w:val="none" w:sz="0" w:space="0" w:color="auto"/>
        <w:right w:val="none" w:sz="0" w:space="0" w:color="auto"/>
      </w:divBdr>
    </w:div>
    <w:div w:id="1767117748">
      <w:bodyDiv w:val="1"/>
      <w:marLeft w:val="0"/>
      <w:marRight w:val="0"/>
      <w:marTop w:val="0"/>
      <w:marBottom w:val="0"/>
      <w:divBdr>
        <w:top w:val="none" w:sz="0" w:space="0" w:color="auto"/>
        <w:left w:val="none" w:sz="0" w:space="0" w:color="auto"/>
        <w:bottom w:val="none" w:sz="0" w:space="0" w:color="auto"/>
        <w:right w:val="none" w:sz="0" w:space="0" w:color="auto"/>
      </w:divBdr>
    </w:div>
    <w:div w:id="1783844832">
      <w:bodyDiv w:val="1"/>
      <w:marLeft w:val="0"/>
      <w:marRight w:val="0"/>
      <w:marTop w:val="0"/>
      <w:marBottom w:val="0"/>
      <w:divBdr>
        <w:top w:val="none" w:sz="0" w:space="0" w:color="auto"/>
        <w:left w:val="none" w:sz="0" w:space="0" w:color="auto"/>
        <w:bottom w:val="none" w:sz="0" w:space="0" w:color="auto"/>
        <w:right w:val="none" w:sz="0" w:space="0" w:color="auto"/>
      </w:divBdr>
    </w:div>
    <w:div w:id="1804927551">
      <w:bodyDiv w:val="1"/>
      <w:marLeft w:val="0"/>
      <w:marRight w:val="0"/>
      <w:marTop w:val="0"/>
      <w:marBottom w:val="0"/>
      <w:divBdr>
        <w:top w:val="none" w:sz="0" w:space="0" w:color="auto"/>
        <w:left w:val="none" w:sz="0" w:space="0" w:color="auto"/>
        <w:bottom w:val="none" w:sz="0" w:space="0" w:color="auto"/>
        <w:right w:val="none" w:sz="0" w:space="0" w:color="auto"/>
      </w:divBdr>
    </w:div>
    <w:div w:id="1854565182">
      <w:bodyDiv w:val="1"/>
      <w:marLeft w:val="0"/>
      <w:marRight w:val="0"/>
      <w:marTop w:val="0"/>
      <w:marBottom w:val="0"/>
      <w:divBdr>
        <w:top w:val="none" w:sz="0" w:space="0" w:color="auto"/>
        <w:left w:val="none" w:sz="0" w:space="0" w:color="auto"/>
        <w:bottom w:val="none" w:sz="0" w:space="0" w:color="auto"/>
        <w:right w:val="none" w:sz="0" w:space="0" w:color="auto"/>
      </w:divBdr>
    </w:div>
    <w:div w:id="1876847249">
      <w:bodyDiv w:val="1"/>
      <w:marLeft w:val="0"/>
      <w:marRight w:val="0"/>
      <w:marTop w:val="0"/>
      <w:marBottom w:val="0"/>
      <w:divBdr>
        <w:top w:val="none" w:sz="0" w:space="0" w:color="auto"/>
        <w:left w:val="none" w:sz="0" w:space="0" w:color="auto"/>
        <w:bottom w:val="none" w:sz="0" w:space="0" w:color="auto"/>
        <w:right w:val="none" w:sz="0" w:space="0" w:color="auto"/>
      </w:divBdr>
    </w:div>
    <w:div w:id="207160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rive.google.com/file/d/12hvbhluJKTl3wzaEnTMhvRwJ5_2jHKn4/view?usp=shar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1wMbAxl9mEUarfSisMe7Ee3D0oUGvpCiq/view?usp=sharing" TargetMode="External"/><Relationship Id="rId24"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drive.google.com/file/d/1M9tS4xI3mZC1XTVaGP95CpFeDW6GIqXl/view?usp=shar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rafsunahmad/world-food-production" TargetMode="External"/><Relationship Id="rId14" Type="http://schemas.openxmlformats.org/officeDocument/2006/relationships/image" Target="media/image5.png"/><Relationship Id="rId22" Type="http://schemas.openxmlformats.org/officeDocument/2006/relationships/hyperlink" Target="https://drive.google.com/file/d/1tf_wZpZgl5HnPiFwOv4mRc5kYLO7BWa_/view?usp=sharing" TargetMode="External"/><Relationship Id="rId27" Type="http://schemas.openxmlformats.org/officeDocument/2006/relationships/hyperlink" Target="https://drive.google.com/drive/folders/1sSPxAo1xMfQ_I0MkP0U3uUYMRmCxpl3n?usp=shar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3T06:20:05.589"/>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3T06:20:02.481"/>
    </inkml:context>
    <inkml:brush xml:id="br0">
      <inkml:brushProperty name="width" value="0.035" units="cm"/>
      <inkml:brushProperty name="height" value="0.035" units="cm"/>
    </inkml:brush>
  </inkml:definitions>
  <inkml:trace contextRef="#ctx0" brushRef="#br0">1 0 24575,'0'0'-8191</inkml:trace>
  <inkml:trace contextRef="#ctx0" brushRef="#br0" timeOffset="618.75">1 0 24575,'0'0'-8191</inkml:trace>
  <inkml:trace contextRef="#ctx0" brushRef="#br0" timeOffset="1823.25">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rupaboggarapu68@gmail.com</dc:creator>
  <cp:keywords/>
  <dc:description/>
  <cp:lastModifiedBy>rupaboggarapu68@gmail.com</cp:lastModifiedBy>
  <cp:revision>3</cp:revision>
  <dcterms:created xsi:type="dcterms:W3CDTF">2025-03-03T20:06:00Z</dcterms:created>
  <dcterms:modified xsi:type="dcterms:W3CDTF">2025-03-04T12:00:00Z</dcterms:modified>
</cp:coreProperties>
</file>