
<file path=[Content_Types].xml><?xml version="1.0" encoding="utf-8"?>
<Types xmlns="http://schemas.openxmlformats.org/package/2006/content-types">
  <Default Extension="emf" ContentType="image/x-emf"/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webSettings.xml" ContentType="application/vnd.openxmlformats-officedocument.wordprocessingml.webSettings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1A4327C9" w14:textId="77777777">
      <w:pPr>
        <w:pStyle w:val="934"/>
        <w:pBdr/>
        <w:spacing/>
        <w:ind/>
        <w:rPr/>
      </w:pPr>
      <w:r>
        <w:object w:dxaOrig="7721" w:dyaOrig="793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0" o:spid="_x0000_s0" type="#_x0000_t75" style="width:455.85pt;height:44.90pt;mso-wrap-distance-left:0.00pt;mso-wrap-distance-top:0.00pt;mso-wrap-distance-right:0.00pt;mso-wrap-distance-bottom:0.00pt;z-index:1;" filled="f" stroked="false">
            <v:imagedata r:id="rId10" o:title=""/>
            <o:lock v:ext="edit" rotation="t"/>
          </v:shape>
          <o:OLEObject DrawAspect="Content" r:id="rId11" ObjectID="_1525040" ProgID="CorelDraw.Graphic.17" ShapeID="_x0000_i0" Type="Embed"/>
        </w:object>
      </w:r>
      <w:r/>
    </w:p>
    <w:p w14:paraId="1D5A0703" w14:textId="77777777">
      <w:pPr>
        <w:pBdr/>
        <w:tabs>
          <w:tab w:val="left" w:leader="none" w:pos="9195"/>
        </w:tabs>
        <w:spacing w:line="16" w:lineRule="atLeast"/>
        <w:ind/>
        <w:jc w:val="center"/>
        <w:rPr>
          <w:rFonts w:ascii="Times New Roman" w:hAnsi="Times New Roman"/>
          <w:b/>
          <w:sz w:val="24"/>
          <w:szCs w:val="24"/>
        </w:rPr>
      </w:pPr>
      <w:r/>
      <w:bookmarkStart w:id="0" w:name="_MON_1468761078"/>
      <w:r/>
      <w:bookmarkEnd w:id="0"/>
      <w:r>
        <w:rPr>
          <w:rFonts w:ascii="Times New Roman" w:hAnsi="Times New Roman"/>
          <w:b/>
          <w:sz w:val="24"/>
          <w:szCs w:val="24"/>
        </w:rPr>
        <w:t xml:space="preserve">Отделение Функциональной Диагностики</w:t>
      </w:r>
      <w:r>
        <w:rPr>
          <w:rFonts w:ascii="Times New Roman" w:hAnsi="Times New Roman"/>
          <w:b/>
          <w:sz w:val="24"/>
          <w:szCs w:val="24"/>
        </w:rPr>
      </w:r>
      <w:r>
        <w:rPr>
          <w:rFonts w:ascii="Times New Roman" w:hAnsi="Times New Roman"/>
          <w:b/>
          <w:sz w:val="24"/>
          <w:szCs w:val="24"/>
        </w:rPr>
      </w:r>
    </w:p>
    <w:p w14:paraId="21CBD263" w14:textId="77777777">
      <w:pPr>
        <w:pBdr/>
        <w:spacing w:line="16" w:lineRule="atLeast"/>
        <w:ind/>
        <w:jc w:val="center"/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 xml:space="preserve">ПРОТОКОЛ ЭХОКАРДИ</w:t>
      </w:r>
      <w:r>
        <w:rPr>
          <w:rFonts w:ascii="Times New Roman" w:hAnsi="Times New Roman"/>
          <w:b/>
          <w:sz w:val="24"/>
          <w:szCs w:val="24"/>
        </w:rPr>
        <w:t xml:space="preserve">ОГРАФИЧЕСКОГО ИССЛЕДОВАНИЯ</w:t>
      </w:r>
      <w:r>
        <w:rPr>
          <w:rFonts w:ascii="Times New Roman" w:hAnsi="Times New Roman"/>
          <w:b/>
          <w:sz w:val="24"/>
          <w:szCs w:val="24"/>
        </w:rPr>
      </w:r>
      <w:r>
        <w:rPr>
          <w:rFonts w:ascii="Times New Roman" w:hAnsi="Times New Roman"/>
          <w:b/>
          <w:sz w:val="24"/>
          <w:szCs w:val="24"/>
        </w:rPr>
      </w:r>
    </w:p>
    <w:p w14:paraId="0E0B1711" w14:textId="432F1457">
      <w:pPr>
        <w:pBdr/>
        <w:spacing/>
        <w:ind/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 xml:space="preserve">Пациент:</w:t>
      </w:r>
      <w:r>
        <w:rPr>
          <w:rFonts w:ascii="Times New Roman" w:hAnsi="Times New Roman"/>
          <w:b/>
          <w:sz w:val="24"/>
          <w:szCs w:val="24"/>
        </w:rPr>
        <w:t xml:space="preserve"> </w:t>
      </w:r>
      <w:r>
        <w:rPr>
          <w:rFonts w:ascii="Times New Roman" w:hAnsi="Times New Roman"/>
          <w:b/>
          <w:sz w:val="24"/>
          <w:szCs w:val="24"/>
        </w:rPr>
        <w:t xml:space="preserve">{{ </w:t>
      </w:r>
      <w:r>
        <w:rPr>
          <w:rFonts w:ascii="Times New Roman" w:hAnsi="Times New Roman"/>
          <w:b/>
          <w:sz w:val="24"/>
          <w:szCs w:val="24"/>
          <w:lang w:val="en-US"/>
        </w:rPr>
        <w:t xml:space="preserve">name</w:t>
      </w:r>
      <w:r>
        <w:rPr>
          <w:rFonts w:ascii="Times New Roman" w:hAnsi="Times New Roman"/>
          <w:b/>
          <w:sz w:val="24"/>
          <w:szCs w:val="24"/>
        </w:rPr>
        <w:t xml:space="preserve"> </w:t>
      </w:r>
      <w:r>
        <w:rPr>
          <w:rFonts w:ascii="Times New Roman" w:hAnsi="Times New Roman"/>
          <w:b/>
          <w:sz w:val="24"/>
          <w:szCs w:val="24"/>
        </w:rPr>
        <w:t xml:space="preserve">}}</w:t>
      </w:r>
      <w:r>
        <w:t xml:space="preserve"> </w:t>
      </w:r>
      <w:r>
        <w:rPr>
          <w:rFonts w:ascii="Times New Roman" w:hAnsi="Times New Roman"/>
          <w:b/>
          <w:sz w:val="24"/>
          <w:szCs w:val="24"/>
        </w:rPr>
        <w:t xml:space="preserve"> </w:t>
      </w:r>
      <w:r>
        <w:rPr>
          <w:rFonts w:ascii="Times New Roman" w:hAnsi="Times New Roman"/>
          <w:b/>
          <w:sz w:val="24"/>
          <w:szCs w:val="24"/>
        </w:rPr>
        <w:t xml:space="preserve"> </w:t>
      </w:r>
      <w:r>
        <w:rPr>
          <w:rFonts w:ascii="Times New Roman" w:hAnsi="Times New Roman"/>
          <w:b/>
          <w:sz w:val="24"/>
          <w:szCs w:val="24"/>
        </w:rPr>
        <w:t xml:space="preserve"> </w:t>
      </w:r>
      <w:r>
        <w:rPr>
          <w:rFonts w:ascii="Times New Roman" w:hAnsi="Times New Roman"/>
          <w:b/>
          <w:sz w:val="24"/>
          <w:szCs w:val="24"/>
        </w:rPr>
        <w:t xml:space="preserve">                   </w:t>
      </w:r>
      <w:r>
        <w:rPr>
          <w:rFonts w:ascii="Times New Roman" w:hAnsi="Times New Roman"/>
          <w:b/>
          <w:sz w:val="24"/>
          <w:szCs w:val="24"/>
        </w:rPr>
        <w:t xml:space="preserve"> </w:t>
      </w:r>
      <w:r>
        <w:rPr>
          <w:rFonts w:ascii="Times New Roman" w:hAnsi="Times New Roman"/>
          <w:b/>
          <w:sz w:val="24"/>
          <w:szCs w:val="24"/>
        </w:rPr>
        <w:t xml:space="preserve"> </w:t>
      </w:r>
      <w:r>
        <w:rPr>
          <w:rFonts w:ascii="Times New Roman" w:hAnsi="Times New Roman"/>
          <w:b/>
          <w:sz w:val="24"/>
          <w:szCs w:val="24"/>
        </w:rPr>
        <w:t xml:space="preserve"> </w:t>
      </w:r>
      <w:r>
        <w:rPr>
          <w:rFonts w:ascii="Times New Roman" w:hAnsi="Times New Roman"/>
          <w:b/>
          <w:sz w:val="24"/>
          <w:szCs w:val="24"/>
        </w:rPr>
        <w:t xml:space="preserve">Дата рождения</w:t>
      </w:r>
      <w:r>
        <w:rPr>
          <w:rFonts w:ascii="Times New Roman" w:hAnsi="Times New Roman"/>
          <w:b/>
          <w:sz w:val="24"/>
          <w:szCs w:val="24"/>
        </w:rPr>
        <w:t xml:space="preserve">:</w:t>
      </w:r>
      <w:r>
        <w:rPr>
          <w:rFonts w:ascii="Times New Roman" w:hAnsi="Times New Roman"/>
          <w:b/>
          <w:sz w:val="24"/>
          <w:szCs w:val="24"/>
        </w:rPr>
        <w:t xml:space="preserve"> </w:t>
      </w:r>
      <w:r>
        <w:rPr>
          <w:rFonts w:ascii="Times New Roman" w:hAnsi="Times New Roman"/>
          <w:b/>
          <w:sz w:val="24"/>
          <w:szCs w:val="24"/>
        </w:rPr>
        <w:t xml:space="preserve">{{ </w:t>
      </w:r>
      <w:r>
        <w:rPr>
          <w:rFonts w:ascii="Times New Roman" w:hAnsi="Times New Roman"/>
          <w:b/>
          <w:sz w:val="24"/>
          <w:szCs w:val="24"/>
          <w:lang w:val="en-US"/>
        </w:rPr>
        <w:t xml:space="preserve">birthday</w:t>
      </w:r>
      <w:r>
        <w:rPr>
          <w:rFonts w:ascii="Times New Roman" w:hAnsi="Times New Roman"/>
          <w:b/>
          <w:sz w:val="24"/>
          <w:szCs w:val="24"/>
        </w:rPr>
        <w:t xml:space="preserve"> }}</w:t>
      </w:r>
      <w:r>
        <w:rPr>
          <w:rFonts w:ascii="Times New Roman" w:hAnsi="Times New Roman"/>
          <w:b/>
          <w:sz w:val="24"/>
          <w:szCs w:val="24"/>
        </w:rPr>
        <w:t xml:space="preserve"> / </w:t>
      </w:r>
      <w:r>
        <w:rPr>
          <w:rFonts w:ascii="Times New Roman" w:hAnsi="Times New Roman"/>
          <w:b/>
          <w:sz w:val="24"/>
          <w:szCs w:val="24"/>
        </w:rPr>
        <w:t xml:space="preserve">{{ </w:t>
      </w:r>
      <w:r>
        <w:rPr>
          <w:rFonts w:ascii="Times New Roman" w:hAnsi="Times New Roman"/>
          <w:b/>
          <w:sz w:val="24"/>
          <w:szCs w:val="24"/>
          <w:lang w:val="en-US"/>
        </w:rPr>
        <w:t xml:space="preserve">age</w:t>
      </w:r>
      <w:r>
        <w:rPr>
          <w:rFonts w:ascii="Times New Roman" w:hAnsi="Times New Roman"/>
          <w:b/>
          <w:sz w:val="24"/>
          <w:szCs w:val="24"/>
        </w:rPr>
        <w:t xml:space="preserve"> }}</w:t>
      </w:r>
      <w:r>
        <w:rPr>
          <w:rFonts w:ascii="Times New Roman" w:hAnsi="Times New Roman"/>
          <w:b/>
          <w:sz w:val="24"/>
          <w:szCs w:val="24"/>
        </w:rPr>
      </w:r>
      <w:r>
        <w:rPr>
          <w:rFonts w:ascii="Times New Roman" w:hAnsi="Times New Roman"/>
          <w:b/>
          <w:sz w:val="24"/>
          <w:szCs w:val="24"/>
        </w:rPr>
      </w:r>
    </w:p>
    <w:p w14:paraId="5E307428" w14:textId="745C4C45">
      <w:pPr>
        <w:pBdr/>
        <w:spacing/>
        <w:ind/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 xml:space="preserve">Отделение: </w:t>
      </w:r>
      <w:r>
        <w:rPr>
          <w:rFonts w:ascii="Times New Roman" w:hAnsi="Times New Roman"/>
          <w:b/>
          <w:sz w:val="24"/>
          <w:szCs w:val="24"/>
        </w:rPr>
        <w:t xml:space="preserve"> </w:t>
      </w:r>
      <w:r>
        <w:rPr>
          <w:rFonts w:ascii="Times New Roman" w:hAnsi="Times New Roman"/>
          <w:b/>
          <w:sz w:val="24"/>
          <w:szCs w:val="24"/>
          <w:lang w:val="en-US"/>
        </w:rPr>
        <w:t xml:space="preserve">{{ </w:t>
      </w:r>
      <w:r>
        <w:rPr>
          <w:rFonts w:ascii="Times New Roman" w:hAnsi="Times New Roman"/>
          <w:b/>
          <w:sz w:val="24"/>
          <w:szCs w:val="24"/>
          <w:lang w:val="en-US"/>
        </w:rPr>
        <w:t xml:space="preserve">department</w:t>
      </w:r>
      <w:r>
        <w:rPr>
          <w:rFonts w:ascii="Times New Roman" w:hAnsi="Times New Roman"/>
          <w:b/>
          <w:sz w:val="24"/>
          <w:szCs w:val="24"/>
          <w:lang w:val="en-US"/>
        </w:rPr>
        <w:t xml:space="preserve"> }}</w:t>
      </w:r>
      <w:r>
        <w:rPr>
          <w:rFonts w:ascii="Times New Roman" w:hAnsi="Times New Roman"/>
          <w:b/>
          <w:sz w:val="24"/>
          <w:szCs w:val="24"/>
        </w:rPr>
        <w:t xml:space="preserve"> </w:t>
      </w:r>
      <w:r>
        <w:rPr>
          <w:rFonts w:ascii="Times New Roman" w:hAnsi="Times New Roman"/>
          <w:b/>
          <w:sz w:val="24"/>
          <w:szCs w:val="24"/>
        </w:rPr>
        <w:t xml:space="preserve"> </w:t>
      </w:r>
      <w:r>
        <w:rPr>
          <w:rFonts w:ascii="Times New Roman" w:hAnsi="Times New Roman"/>
          <w:b/>
          <w:sz w:val="24"/>
          <w:szCs w:val="24"/>
        </w:rPr>
        <w:t xml:space="preserve"> </w:t>
      </w:r>
      <w:r>
        <w:rPr>
          <w:rFonts w:ascii="Times New Roman" w:hAnsi="Times New Roman"/>
          <w:b/>
          <w:sz w:val="24"/>
          <w:szCs w:val="24"/>
        </w:rPr>
        <w:t xml:space="preserve"> </w:t>
      </w:r>
      <w:r>
        <w:rPr>
          <w:rFonts w:ascii="Times New Roman" w:hAnsi="Times New Roman"/>
          <w:b/>
          <w:sz w:val="24"/>
          <w:szCs w:val="24"/>
        </w:rPr>
        <w:t xml:space="preserve">                                        </w:t>
      </w:r>
      <w:r>
        <w:rPr>
          <w:rFonts w:ascii="Times New Roman" w:hAnsi="Times New Roman"/>
          <w:b/>
          <w:sz w:val="24"/>
          <w:szCs w:val="24"/>
        </w:rPr>
        <w:t xml:space="preserve">                                 </w:t>
      </w:r>
      <w:r>
        <w:rPr>
          <w:rFonts w:ascii="Times New Roman" w:hAnsi="Times New Roman"/>
          <w:b/>
          <w:sz w:val="24"/>
          <w:szCs w:val="24"/>
        </w:rPr>
        <w:t xml:space="preserve">    </w:t>
      </w:r>
      <w:r>
        <w:rPr>
          <w:rFonts w:ascii="Times New Roman" w:hAnsi="Times New Roman"/>
          <w:b/>
          <w:bCs/>
          <w:i w:val="0"/>
          <w:iCs w:val="0"/>
          <w:sz w:val="24"/>
          <w:szCs w:val="24"/>
          <w:lang w:val="en-US"/>
        </w:rPr>
        <w:t xml:space="preserve">{{ </w:t>
      </w:r>
      <w:r>
        <w:rPr>
          <w:rFonts w:ascii="Times New Roman" w:hAnsi="Times New Roman"/>
          <w:b/>
          <w:bCs/>
          <w:i w:val="0"/>
          <w:iCs w:val="0"/>
          <w:sz w:val="24"/>
          <w:szCs w:val="24"/>
          <w:lang w:val="en-US"/>
        </w:rPr>
        <w:t xml:space="preserve">cardnum</w:t>
      </w:r>
      <w:r>
        <w:rPr>
          <w:rFonts w:ascii="Times New Roman" w:hAnsi="Times New Roman"/>
          <w:b/>
          <w:bCs/>
          <w:i w:val="0"/>
          <w:iCs w:val="0"/>
          <w:sz w:val="24"/>
          <w:szCs w:val="24"/>
          <w:lang w:val="en-US"/>
        </w:rPr>
        <w:t xml:space="preserve"> }}</w:t>
      </w:r>
      <w:r>
        <w:rPr>
          <w:rFonts w:ascii="Times New Roman" w:hAnsi="Times New Roman"/>
          <w:b/>
          <w:sz w:val="24"/>
          <w:szCs w:val="24"/>
        </w:rPr>
      </w:r>
      <w:r>
        <w:rPr>
          <w:rFonts w:ascii="Times New Roman" w:hAnsi="Times New Roman"/>
          <w:b/>
          <w:sz w:val="24"/>
          <w:szCs w:val="24"/>
        </w:rPr>
      </w:r>
    </w:p>
    <w:p w14:paraId="3C0E1A24" w14:textId="18E24D7F">
      <w:pPr>
        <w:pBdr/>
        <w:spacing/>
        <w:ind/>
        <w:rPr>
          <w:rFonts w:ascii="Times New Roman" w:hAnsi="Times New Roman"/>
          <w:b/>
        </w:rPr>
      </w:pPr>
      <w:r>
        <w:rPr>
          <w:rFonts w:ascii="Times New Roman" w:hAnsi="Times New Roman"/>
          <w:b/>
        </w:rPr>
        <w:t xml:space="preserve">УЗИ</w:t>
      </w:r>
      <w:r>
        <w:rPr>
          <w:rFonts w:ascii="Times New Roman" w:hAnsi="Times New Roman"/>
          <w:b/>
        </w:rPr>
        <w:t xml:space="preserve">-</w:t>
      </w:r>
      <w:r>
        <w:rPr>
          <w:rFonts w:ascii="Times New Roman" w:hAnsi="Times New Roman"/>
          <w:b/>
        </w:rPr>
        <w:t xml:space="preserve">аппарат</w:t>
      </w:r>
      <w:r>
        <w:rPr>
          <w:rFonts w:ascii="Times New Roman" w:hAnsi="Times New Roman"/>
          <w:b/>
        </w:rPr>
        <w:t xml:space="preserve">: </w:t>
      </w:r>
      <w:r>
        <w:rPr>
          <w:rFonts w:ascii="Times New Roman" w:hAnsi="Times New Roman"/>
          <w:b/>
        </w:rPr>
        <w:t xml:space="preserve"> </w:t>
      </w:r>
      <w:r>
        <w:rPr>
          <w:rFonts w:ascii="Times New Roman" w:hAnsi="Times New Roman"/>
          <w:b/>
        </w:rPr>
        <w:t xml:space="preserve"> </w:t>
      </w:r>
      <w:r>
        <w:rPr>
          <w:rFonts w:ascii="Times New Roman" w:hAnsi="Times New Roman"/>
          <w:b/>
          <w:lang w:val="en-US"/>
        </w:rPr>
        <w:t xml:space="preserve">Vivid</w:t>
      </w:r>
      <w:r>
        <w:rPr>
          <w:rFonts w:ascii="Times New Roman" w:hAnsi="Times New Roman"/>
          <w:b/>
        </w:rPr>
        <w:t xml:space="preserve"> </w:t>
      </w:r>
      <w:r>
        <w:rPr>
          <w:rFonts w:ascii="Times New Roman" w:hAnsi="Times New Roman"/>
          <w:b/>
        </w:rPr>
        <w:t xml:space="preserve">Е 90</w:t>
      </w:r>
      <w:r>
        <w:rPr>
          <w:rFonts w:ascii="Times New Roman" w:hAnsi="Times New Roman"/>
          <w:b/>
        </w:rPr>
      </w:r>
      <w:r>
        <w:rPr>
          <w:rFonts w:ascii="Times New Roman" w:hAnsi="Times New Roman"/>
          <w:b/>
        </w:rPr>
      </w:r>
    </w:p>
    <w:p w14:paraId="6A1D6651" w14:textId="6C7B6EB4">
      <w:pPr>
        <w:pBdr/>
        <w:spacing w:after="0" w:line="240" w:lineRule="auto"/>
        <w:ind/>
        <w:jc w:val="both"/>
        <w:rPr>
          <w:rFonts w:ascii="Times New Roman" w:hAnsi="Times New Roman"/>
          <w:bCs/>
          <w:sz w:val="24"/>
          <w:szCs w:val="24"/>
        </w:rPr>
      </w:pPr>
      <w:r>
        <w:rPr>
          <w:rFonts w:ascii="Times New Roman" w:hAnsi="Times New Roman"/>
          <w:bCs/>
          <w:sz w:val="24"/>
          <w:szCs w:val="24"/>
        </w:rPr>
        <w:t xml:space="preserve">Рост</w:t>
      </w:r>
      <w:r>
        <w:rPr>
          <w:rFonts w:ascii="Times New Roman" w:hAnsi="Times New Roman"/>
          <w:bCs/>
          <w:sz w:val="24"/>
          <w:szCs w:val="24"/>
        </w:rPr>
        <w:t xml:space="preserve"> </w:t>
      </w:r>
      <w:r>
        <w:rPr>
          <w:rFonts w:ascii="Times New Roman" w:hAnsi="Times New Roman"/>
          <w:bCs/>
          <w:sz w:val="24"/>
          <w:szCs w:val="24"/>
        </w:rPr>
        <w:t xml:space="preserve">{{ </w:t>
      </w:r>
      <w:r>
        <w:rPr>
          <w:rFonts w:ascii="Times New Roman" w:hAnsi="Times New Roman"/>
          <w:bCs/>
          <w:sz w:val="24"/>
          <w:szCs w:val="24"/>
          <w:lang w:val="en-US"/>
        </w:rPr>
        <w:t xml:space="preserve">height</w:t>
      </w:r>
      <w:r>
        <w:rPr>
          <w:rFonts w:ascii="Times New Roman" w:hAnsi="Times New Roman"/>
          <w:bCs/>
          <w:sz w:val="24"/>
          <w:szCs w:val="24"/>
        </w:rPr>
        <w:t xml:space="preserve"> }}</w:t>
      </w:r>
      <w:r>
        <w:rPr>
          <w:rFonts w:ascii="Times New Roman" w:hAnsi="Times New Roman"/>
          <w:bCs/>
          <w:sz w:val="24"/>
          <w:szCs w:val="24"/>
        </w:rPr>
        <w:t xml:space="preserve"> см</w:t>
      </w:r>
      <w:r>
        <w:rPr>
          <w:rFonts w:ascii="Times New Roman" w:hAnsi="Times New Roman"/>
          <w:bCs/>
          <w:sz w:val="24"/>
          <w:szCs w:val="24"/>
        </w:rPr>
        <w:t xml:space="preserve">;</w:t>
      </w:r>
      <w:r>
        <w:rPr>
          <w:rFonts w:ascii="Times New Roman" w:hAnsi="Times New Roman"/>
          <w:bCs/>
          <w:sz w:val="24"/>
          <w:szCs w:val="24"/>
        </w:rPr>
        <w:t xml:space="preserve"> вес</w:t>
      </w:r>
      <w:r>
        <w:rPr>
          <w:rFonts w:ascii="Times New Roman" w:hAnsi="Times New Roman"/>
          <w:bCs/>
          <w:sz w:val="24"/>
          <w:szCs w:val="24"/>
        </w:rPr>
        <w:t xml:space="preserve"> </w:t>
      </w:r>
      <w:r>
        <w:rPr>
          <w:rFonts w:ascii="Times New Roman" w:hAnsi="Times New Roman"/>
          <w:bCs/>
          <w:sz w:val="24"/>
          <w:szCs w:val="24"/>
        </w:rPr>
        <w:t xml:space="preserve">{{ </w:t>
      </w:r>
      <w:r>
        <w:rPr>
          <w:rFonts w:ascii="Times New Roman" w:hAnsi="Times New Roman"/>
          <w:bCs/>
          <w:sz w:val="24"/>
          <w:szCs w:val="24"/>
          <w:lang w:val="en-US"/>
        </w:rPr>
        <w:t xml:space="preserve">weight</w:t>
      </w:r>
      <w:r>
        <w:rPr>
          <w:rFonts w:ascii="Times New Roman" w:hAnsi="Times New Roman"/>
          <w:bCs/>
          <w:sz w:val="24"/>
          <w:szCs w:val="24"/>
        </w:rPr>
        <w:t xml:space="preserve"> }}</w:t>
      </w:r>
      <w:r>
        <w:rPr>
          <w:rFonts w:ascii="Times New Roman" w:hAnsi="Times New Roman"/>
          <w:bCs/>
          <w:sz w:val="24"/>
          <w:szCs w:val="24"/>
        </w:rPr>
        <w:t xml:space="preserve"> кг</w:t>
      </w:r>
      <w:r>
        <w:rPr>
          <w:rFonts w:ascii="Times New Roman" w:hAnsi="Times New Roman"/>
          <w:bCs/>
          <w:sz w:val="24"/>
          <w:szCs w:val="24"/>
        </w:rPr>
        <w:t xml:space="preserve">;</w:t>
      </w:r>
      <w:r>
        <w:rPr>
          <w:rFonts w:ascii="Times New Roman" w:hAnsi="Times New Roman"/>
          <w:bCs/>
          <w:sz w:val="24"/>
          <w:szCs w:val="24"/>
        </w:rPr>
        <w:t xml:space="preserve"> ППТ</w:t>
      </w:r>
      <w:r>
        <w:rPr>
          <w:rFonts w:ascii="Times New Roman" w:hAnsi="Times New Roman"/>
          <w:bCs/>
          <w:sz w:val="24"/>
          <w:szCs w:val="24"/>
        </w:rPr>
        <w:t xml:space="preserve"> </w:t>
      </w:r>
      <w:r>
        <w:rPr>
          <w:rFonts w:ascii="Times New Roman" w:hAnsi="Times New Roman"/>
          <w:bCs/>
          <w:sz w:val="24"/>
          <w:szCs w:val="24"/>
        </w:rPr>
        <w:t xml:space="preserve">{{ </w:t>
      </w:r>
      <w:r>
        <w:rPr>
          <w:rFonts w:ascii="Times New Roman" w:hAnsi="Times New Roman"/>
          <w:bCs/>
          <w:sz w:val="24"/>
          <w:szCs w:val="24"/>
          <w:lang w:val="en-US"/>
        </w:rPr>
        <w:t xml:space="preserve">body</w:t>
      </w:r>
      <w:r>
        <w:rPr>
          <w:rFonts w:ascii="Times New Roman" w:hAnsi="Times New Roman"/>
          <w:bCs/>
          <w:sz w:val="24"/>
          <w:szCs w:val="24"/>
        </w:rPr>
        <w:t xml:space="preserve">_</w:t>
      </w:r>
      <w:r>
        <w:rPr>
          <w:rFonts w:ascii="Times New Roman" w:hAnsi="Times New Roman"/>
          <w:bCs/>
          <w:sz w:val="24"/>
          <w:szCs w:val="24"/>
          <w:lang w:val="en-US"/>
        </w:rPr>
        <w:t xml:space="preserve">surface</w:t>
      </w:r>
      <w:r>
        <w:rPr>
          <w:rFonts w:ascii="Times New Roman" w:hAnsi="Times New Roman"/>
          <w:bCs/>
          <w:sz w:val="24"/>
          <w:szCs w:val="24"/>
        </w:rPr>
        <w:t xml:space="preserve">_</w:t>
      </w:r>
      <w:r>
        <w:rPr>
          <w:rFonts w:ascii="Times New Roman" w:hAnsi="Times New Roman"/>
          <w:bCs/>
          <w:sz w:val="24"/>
          <w:szCs w:val="24"/>
          <w:lang w:val="en-US"/>
        </w:rPr>
        <w:t xml:space="preserve">area</w:t>
      </w:r>
      <w:r>
        <w:rPr>
          <w:rFonts w:ascii="Times New Roman" w:hAnsi="Times New Roman"/>
          <w:bCs/>
          <w:sz w:val="24"/>
          <w:szCs w:val="24"/>
        </w:rPr>
        <w:t xml:space="preserve"> }</w:t>
      </w:r>
      <w:r>
        <w:rPr>
          <w:rFonts w:ascii="Times New Roman" w:hAnsi="Times New Roman"/>
          <w:bCs/>
          <w:sz w:val="24"/>
          <w:szCs w:val="24"/>
        </w:rPr>
        <w:t xml:space="preserve">}</w:t>
      </w:r>
      <w:r>
        <w:rPr>
          <w:rFonts w:ascii="Times New Roman" w:hAnsi="Times New Roman"/>
          <w:bCs/>
          <w:sz w:val="24"/>
          <w:szCs w:val="24"/>
        </w:rPr>
        <w:t xml:space="preserve"> м</w:t>
      </w:r>
      <w:r>
        <w:rPr>
          <w:rFonts w:ascii="Times New Roman" w:hAnsi="Times New Roman"/>
          <w:bCs/>
          <w:sz w:val="24"/>
          <w:szCs w:val="24"/>
          <w:vertAlign w:val="superscript"/>
        </w:rPr>
        <w:t xml:space="preserve">2</w:t>
      </w:r>
      <w:r>
        <w:rPr>
          <w:rFonts w:ascii="Times New Roman" w:hAnsi="Times New Roman"/>
          <w:bCs/>
          <w:sz w:val="24"/>
          <w:szCs w:val="24"/>
        </w:rPr>
        <w:t xml:space="preserve">;</w:t>
      </w:r>
      <w:r>
        <w:rPr>
          <w:rFonts w:ascii="Times New Roman" w:hAnsi="Times New Roman"/>
          <w:bCs/>
          <w:sz w:val="24"/>
          <w:szCs w:val="24"/>
        </w:rPr>
        <w:t xml:space="preserve"> ЧСС</w:t>
      </w:r>
      <w:r>
        <w:rPr>
          <w:rFonts w:ascii="Times New Roman" w:hAnsi="Times New Roman"/>
          <w:bCs/>
          <w:sz w:val="24"/>
          <w:szCs w:val="24"/>
        </w:rPr>
        <w:t xml:space="preserve"> </w:t>
      </w:r>
      <w:r>
        <w:rPr>
          <w:rFonts w:ascii="Times New Roman" w:hAnsi="Times New Roman"/>
          <w:bCs/>
          <w:sz w:val="24"/>
          <w:szCs w:val="24"/>
        </w:rPr>
        <w:t xml:space="preserve">{{ </w:t>
      </w:r>
      <w:r>
        <w:rPr>
          <w:rFonts w:ascii="Times New Roman" w:hAnsi="Times New Roman"/>
          <w:bCs/>
          <w:sz w:val="24"/>
          <w:szCs w:val="24"/>
          <w:lang w:val="en-US"/>
        </w:rPr>
        <w:t xml:space="preserve">pulse</w:t>
      </w:r>
      <w:r>
        <w:rPr>
          <w:rFonts w:ascii="Times New Roman" w:hAnsi="Times New Roman"/>
          <w:bCs/>
          <w:sz w:val="24"/>
          <w:szCs w:val="24"/>
        </w:rPr>
        <w:t xml:space="preserve"> }}</w:t>
      </w:r>
      <w:r>
        <w:rPr>
          <w:rFonts w:ascii="Times New Roman" w:hAnsi="Times New Roman"/>
          <w:bCs/>
          <w:sz w:val="24"/>
          <w:szCs w:val="24"/>
        </w:rPr>
        <w:t xml:space="preserve"> уд/мин</w:t>
      </w:r>
      <w:r>
        <w:rPr>
          <w:rFonts w:ascii="Times New Roman" w:hAnsi="Times New Roman"/>
          <w:bCs/>
          <w:sz w:val="24"/>
          <w:szCs w:val="24"/>
        </w:rPr>
        <w:t xml:space="preserve">.</w:t>
      </w:r>
      <w:r>
        <w:rPr>
          <w:rFonts w:ascii="Times New Roman" w:hAnsi="Times New Roman"/>
          <w:bCs/>
          <w:sz w:val="24"/>
          <w:szCs w:val="24"/>
        </w:rPr>
      </w:r>
      <w:r>
        <w:rPr>
          <w:rFonts w:ascii="Times New Roman" w:hAnsi="Times New Roman"/>
          <w:bCs/>
          <w:sz w:val="24"/>
          <w:szCs w:val="24"/>
        </w:rPr>
      </w:r>
    </w:p>
    <w:p w14:paraId="794EC5D1" w14:textId="77777777">
      <w:pPr>
        <w:pBdr/>
        <w:spacing w:after="0" w:line="240" w:lineRule="auto"/>
        <w:ind/>
        <w:jc w:val="both"/>
        <w:rPr>
          <w:rFonts w:ascii="Times New Roman" w:hAnsi="Times New Roman"/>
          <w:bCs/>
          <w:sz w:val="24"/>
          <w:szCs w:val="24"/>
          <w:vertAlign w:val="superscript"/>
        </w:rPr>
      </w:pPr>
      <w:r>
        <w:rPr>
          <w:rFonts w:ascii="Times New Roman" w:hAnsi="Times New Roman"/>
          <w:bCs/>
          <w:sz w:val="24"/>
          <w:szCs w:val="24"/>
          <w:vertAlign w:val="superscript"/>
        </w:rPr>
      </w:r>
      <w:r>
        <w:rPr>
          <w:rFonts w:ascii="Times New Roman" w:hAnsi="Times New Roman"/>
          <w:bCs/>
          <w:sz w:val="24"/>
          <w:szCs w:val="24"/>
          <w:vertAlign w:val="superscript"/>
        </w:rPr>
      </w:r>
      <w:r>
        <w:rPr>
          <w:rFonts w:ascii="Times New Roman" w:hAnsi="Times New Roman"/>
          <w:bCs/>
          <w:sz w:val="24"/>
          <w:szCs w:val="24"/>
          <w:vertAlign w:val="superscript"/>
        </w:rPr>
      </w:r>
    </w:p>
    <w:p w14:paraId="7A768D65" w14:textId="16A6C297">
      <w:pPr>
        <w:pBdr/>
        <w:spacing/>
        <w:ind/>
        <w:jc w:val="both"/>
        <w:rPr>
          <w:rFonts w:ascii="Times New Roman" w:hAnsi="Times New Roman"/>
          <w:lang w:val="en-US"/>
        </w:rPr>
      </w:pPr>
      <w:r>
        <w:rPr>
          <w:rFonts w:ascii="Times New Roman" w:hAnsi="Times New Roman"/>
          <w:b/>
          <w:sz w:val="24"/>
          <w:szCs w:val="24"/>
        </w:rPr>
        <w:t xml:space="preserve">Левый</w:t>
      </w:r>
      <w:r>
        <w:rPr>
          <w:rFonts w:ascii="Times New Roman" w:hAnsi="Times New Roman"/>
          <w:b/>
          <w:sz w:val="24"/>
          <w:szCs w:val="24"/>
          <w:lang w:val="en-US"/>
        </w:rPr>
        <w:t xml:space="preserve"> </w:t>
      </w:r>
      <w:r>
        <w:rPr>
          <w:rFonts w:ascii="Times New Roman" w:hAnsi="Times New Roman"/>
          <w:b/>
          <w:sz w:val="24"/>
          <w:szCs w:val="24"/>
        </w:rPr>
        <w:t xml:space="preserve">желудочек</w:t>
      </w:r>
      <w:r>
        <w:rPr>
          <w:rFonts w:ascii="Times New Roman" w:hAnsi="Times New Roman"/>
          <w:b/>
          <w:sz w:val="24"/>
          <w:szCs w:val="24"/>
          <w:lang w:val="en-US"/>
        </w:rPr>
        <w:t xml:space="preserve">: </w:t>
      </w:r>
      <w:r>
        <w:rPr>
          <w:rFonts w:ascii="Times New Roman" w:hAnsi="Times New Roman"/>
          <w:bCs/>
          <w:sz w:val="24"/>
          <w:szCs w:val="24"/>
        </w:rPr>
        <w:t xml:space="preserve">КДР</w:t>
      </w:r>
      <w:r>
        <w:rPr>
          <w:rFonts w:ascii="Times New Roman" w:hAnsi="Times New Roman"/>
          <w:bCs/>
          <w:sz w:val="24"/>
          <w:szCs w:val="24"/>
          <w:lang w:val="en-US"/>
        </w:rPr>
        <w:t xml:space="preserve"> (</w:t>
      </w:r>
      <w:r>
        <w:rPr>
          <w:rFonts w:ascii="Times New Roman" w:hAnsi="Times New Roman"/>
          <w:bCs/>
          <w:sz w:val="24"/>
          <w:szCs w:val="24"/>
          <w:lang w:val="en-US"/>
        </w:rPr>
        <w:t xml:space="preserve">N</w:t>
      </w:r>
      <w:r>
        <w:rPr>
          <w:rFonts w:ascii="Times New Roman" w:hAnsi="Times New Roman"/>
          <w:bCs/>
          <w:sz w:val="24"/>
          <w:szCs w:val="24"/>
          <w:lang w:val="en-US"/>
        </w:rPr>
        <w:t xml:space="preserve">&lt;</w:t>
      </w:r>
      <w:r>
        <w:rPr>
          <w:rFonts w:ascii="Times New Roman" w:hAnsi="Times New Roman"/>
          <w:lang w:val="en-US"/>
        </w:rPr>
        <w:t xml:space="preserve">5,6 </w:t>
      </w:r>
      <w:r>
        <w:rPr>
          <w:rFonts w:ascii="Times New Roman" w:hAnsi="Times New Roman"/>
        </w:rPr>
        <w:t xml:space="preserve">см</w:t>
      </w:r>
      <w:r>
        <w:rPr>
          <w:rFonts w:ascii="Times New Roman" w:hAnsi="Times New Roman"/>
          <w:bCs/>
          <w:sz w:val="24"/>
          <w:szCs w:val="24"/>
          <w:lang w:val="en-US"/>
        </w:rPr>
        <w:t xml:space="preserve">)</w:t>
      </w:r>
      <w:r>
        <w:rPr>
          <w:rFonts w:ascii="Times New Roman" w:hAnsi="Times New Roman"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/>
          <w:bCs/>
          <w:sz w:val="24"/>
          <w:szCs w:val="24"/>
          <w:lang w:val="en-US"/>
        </w:rPr>
        <w:t xml:space="preserve">{{ </w:t>
      </w:r>
      <w:r>
        <w:rPr>
          <w:rFonts w:ascii="Times New Roman" w:hAnsi="Times New Roman"/>
          <w:bCs/>
          <w:sz w:val="24"/>
          <w:szCs w:val="24"/>
          <w:lang w:val="en-US"/>
        </w:rPr>
        <w:t xml:space="preserve">left_ventricle_diastolic_size</w:t>
      </w:r>
      <w:r>
        <w:rPr>
          <w:rFonts w:ascii="Times New Roman" w:hAnsi="Times New Roman"/>
          <w:bCs/>
          <w:sz w:val="24"/>
          <w:szCs w:val="24"/>
          <w:lang w:val="ru-RU"/>
        </w:rPr>
        <w:t xml:space="preserve"> </w:t>
      </w:r>
      <w:r>
        <w:rPr>
          <w:rFonts w:ascii="Times New Roman" w:hAnsi="Times New Roman"/>
          <w:bCs/>
          <w:sz w:val="24"/>
          <w:szCs w:val="24"/>
          <w:lang w:val="en-US"/>
        </w:rPr>
        <w:t xml:space="preserve">}}</w:t>
      </w:r>
      <w:r>
        <w:rPr>
          <w:rFonts w:ascii="Times New Roman" w:hAnsi="Times New Roman"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/>
          <w:bCs/>
          <w:sz w:val="24"/>
          <w:szCs w:val="24"/>
        </w:rPr>
        <w:t xml:space="preserve">см</w:t>
      </w:r>
      <w:r>
        <w:rPr>
          <w:rFonts w:ascii="Times New Roman" w:hAnsi="Times New Roman"/>
          <w:bCs/>
          <w:sz w:val="24"/>
          <w:szCs w:val="24"/>
          <w:lang w:val="en-US"/>
        </w:rPr>
        <w:t xml:space="preserve">;</w:t>
      </w:r>
      <w:r>
        <w:rPr>
          <w:rFonts w:ascii="Times New Roman" w:hAnsi="Times New Roman"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/>
          <w:bCs/>
          <w:sz w:val="24"/>
          <w:szCs w:val="24"/>
        </w:rPr>
        <w:t xml:space="preserve">КСР</w:t>
      </w:r>
      <w:r>
        <w:rPr>
          <w:rFonts w:ascii="Times New Roman" w:hAnsi="Times New Roman"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/>
          <w:lang w:val="en-US"/>
        </w:rPr>
        <w:t xml:space="preserve">(N 2,5-4,0 </w:t>
      </w:r>
      <w:r>
        <w:rPr>
          <w:rFonts w:ascii="Times New Roman" w:hAnsi="Times New Roman"/>
        </w:rPr>
        <w:t xml:space="preserve">см</w:t>
      </w:r>
      <w:r>
        <w:rPr>
          <w:rFonts w:ascii="Times New Roman" w:hAnsi="Times New Roman"/>
          <w:lang w:val="en-US"/>
        </w:rPr>
        <w:t xml:space="preserve">)</w:t>
      </w:r>
      <w:r>
        <w:rPr>
          <w:rFonts w:ascii="Times New Roman" w:hAnsi="Times New Roman"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/>
          <w:bCs/>
          <w:sz w:val="24"/>
          <w:szCs w:val="24"/>
          <w:lang w:val="en-US"/>
        </w:rPr>
        <w:t xml:space="preserve">{{ </w:t>
      </w:r>
      <w:r>
        <w:rPr>
          <w:rFonts w:ascii="Times New Roman" w:hAnsi="Times New Roman"/>
          <w:bCs/>
          <w:sz w:val="24"/>
          <w:szCs w:val="24"/>
          <w:lang w:val="en-US"/>
        </w:rPr>
        <w:t xml:space="preserve">left_ventricle_systolic_size</w:t>
      </w:r>
      <w:r>
        <w:rPr>
          <w:rFonts w:ascii="Times New Roman" w:hAnsi="Times New Roman"/>
          <w:bCs/>
          <w:sz w:val="24"/>
          <w:szCs w:val="24"/>
          <w:lang w:val="en-US"/>
        </w:rPr>
        <w:t xml:space="preserve"> }}</w:t>
      </w:r>
      <w:r>
        <w:rPr>
          <w:rFonts w:ascii="Times New Roman" w:hAnsi="Times New Roman"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/>
          <w:bCs/>
          <w:sz w:val="24"/>
          <w:szCs w:val="24"/>
        </w:rPr>
        <w:t xml:space="preserve">см</w:t>
      </w:r>
      <w:r>
        <w:rPr>
          <w:rFonts w:ascii="Times New Roman" w:hAnsi="Times New Roman"/>
          <w:bCs/>
          <w:sz w:val="24"/>
          <w:szCs w:val="24"/>
          <w:lang w:val="en-US"/>
        </w:rPr>
        <w:t xml:space="preserve">;</w:t>
      </w:r>
      <w:r>
        <w:rPr>
          <w:rFonts w:ascii="Times New Roman" w:hAnsi="Times New Roman"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/>
          <w:bCs/>
          <w:sz w:val="24"/>
          <w:szCs w:val="24"/>
        </w:rPr>
        <w:t xml:space="preserve">МЖП</w:t>
      </w:r>
      <w:r>
        <w:rPr>
          <w:rFonts w:ascii="Times New Roman" w:hAnsi="Times New Roman"/>
          <w:bCs/>
          <w:sz w:val="24"/>
          <w:szCs w:val="24"/>
          <w:lang w:val="en-US"/>
        </w:rPr>
        <w:t xml:space="preserve"> (</w:t>
      </w:r>
      <w:r>
        <w:rPr>
          <w:rFonts w:ascii="Times New Roman" w:hAnsi="Times New Roman"/>
          <w:bCs/>
          <w:sz w:val="24"/>
          <w:szCs w:val="24"/>
          <w:lang w:val="en-US"/>
        </w:rPr>
        <w:t xml:space="preserve">N</w:t>
      </w:r>
      <w:r>
        <w:rPr>
          <w:rFonts w:ascii="Times New Roman" w:hAnsi="Times New Roman"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/>
          <w:lang w:val="en-US"/>
        </w:rPr>
        <w:t xml:space="preserve">0,7-1,1 </w:t>
      </w:r>
      <w:r>
        <w:rPr>
          <w:rFonts w:ascii="Times New Roman" w:hAnsi="Times New Roman"/>
        </w:rPr>
        <w:t xml:space="preserve">см</w:t>
      </w:r>
      <w:r>
        <w:rPr>
          <w:rFonts w:ascii="Times New Roman" w:hAnsi="Times New Roman"/>
          <w:bCs/>
          <w:sz w:val="24"/>
          <w:szCs w:val="24"/>
          <w:lang w:val="en-US"/>
        </w:rPr>
        <w:t xml:space="preserve">)</w:t>
      </w:r>
      <w:r>
        <w:rPr>
          <w:rFonts w:ascii="Times New Roman" w:hAnsi="Times New Roman"/>
          <w:bCs/>
          <w:sz w:val="24"/>
          <w:szCs w:val="24"/>
          <w:lang w:val="en-US"/>
        </w:rPr>
        <w:t xml:space="preserve"> {{ </w:t>
      </w:r>
      <w:r>
        <w:rPr>
          <w:rFonts w:ascii="Times New Roman" w:hAnsi="Times New Roman"/>
          <w:bCs/>
          <w:sz w:val="24"/>
          <w:szCs w:val="24"/>
          <w:lang w:val="en-US"/>
        </w:rPr>
        <w:t xml:space="preserve">septum_thickness</w:t>
      </w:r>
      <w:r>
        <w:rPr>
          <w:rFonts w:ascii="Times New Roman" w:hAnsi="Times New Roman"/>
          <w:bCs/>
          <w:sz w:val="24"/>
          <w:szCs w:val="24"/>
          <w:lang w:val="en-US"/>
        </w:rPr>
        <w:t xml:space="preserve"> }} </w:t>
      </w:r>
      <w:r>
        <w:rPr>
          <w:rFonts w:ascii="Times New Roman" w:hAnsi="Times New Roman"/>
          <w:bCs/>
          <w:sz w:val="24"/>
          <w:szCs w:val="24"/>
        </w:rPr>
        <w:t xml:space="preserve">см</w:t>
      </w:r>
      <w:r>
        <w:rPr>
          <w:rFonts w:ascii="Times New Roman" w:hAnsi="Times New Roman"/>
          <w:bCs/>
          <w:sz w:val="24"/>
          <w:szCs w:val="24"/>
          <w:lang w:val="en-US"/>
        </w:rPr>
        <w:t xml:space="preserve">;</w:t>
      </w:r>
      <w:r>
        <w:rPr>
          <w:rFonts w:ascii="Times New Roman" w:hAnsi="Times New Roman"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/>
        </w:rPr>
        <w:t xml:space="preserve">ЗС</w:t>
      </w:r>
      <w:r>
        <w:rPr>
          <w:rFonts w:ascii="Times New Roman" w:hAnsi="Times New Roman"/>
          <w:lang w:val="en-US"/>
        </w:rPr>
        <w:t xml:space="preserve"> (</w:t>
      </w:r>
      <w:r>
        <w:rPr>
          <w:rFonts w:ascii="Times New Roman" w:hAnsi="Times New Roman"/>
          <w:lang w:val="en-US"/>
        </w:rPr>
        <w:t xml:space="preserve">N</w:t>
      </w:r>
      <w:r>
        <w:rPr>
          <w:rFonts w:ascii="Times New Roman" w:hAnsi="Times New Roman"/>
          <w:lang w:val="en-US"/>
        </w:rPr>
        <w:t xml:space="preserve"> 0,7-1,1 </w:t>
      </w:r>
      <w:r>
        <w:rPr>
          <w:rFonts w:ascii="Times New Roman" w:hAnsi="Times New Roman"/>
        </w:rPr>
        <w:t xml:space="preserve">см</w:t>
      </w:r>
      <w:r>
        <w:rPr>
          <w:rFonts w:ascii="Times New Roman" w:hAnsi="Times New Roman"/>
          <w:lang w:val="en-US"/>
        </w:rPr>
        <w:t xml:space="preserve">) {{ </w:t>
      </w:r>
      <w:r>
        <w:rPr>
          <w:rFonts w:ascii="Times New Roman" w:hAnsi="Times New Roman"/>
          <w:lang w:val="en-US"/>
        </w:rPr>
        <w:t xml:space="preserve">posterior_wall_thickness</w:t>
      </w:r>
      <w:r>
        <w:rPr>
          <w:rFonts w:ascii="Times New Roman" w:hAnsi="Times New Roman"/>
          <w:lang w:val="en-US"/>
        </w:rPr>
        <w:t xml:space="preserve"> }} </w:t>
      </w:r>
      <w:r>
        <w:rPr>
          <w:rFonts w:ascii="Times New Roman" w:hAnsi="Times New Roman"/>
        </w:rPr>
        <w:t xml:space="preserve">см</w:t>
      </w:r>
      <w:r>
        <w:rPr>
          <w:rFonts w:ascii="Times New Roman" w:hAnsi="Times New Roman"/>
          <w:lang w:val="en-US"/>
        </w:rPr>
        <w:t xml:space="preserve">;</w:t>
      </w:r>
      <w:r>
        <w:rPr>
          <w:rFonts w:ascii="Times New Roman" w:hAnsi="Times New Roman"/>
          <w:lang w:val="en-US"/>
        </w:rPr>
        <w:t xml:space="preserve"> </w:t>
      </w:r>
      <w:r>
        <w:rPr>
          <w:rFonts w:ascii="Times New Roman" w:hAnsi="Times New Roman"/>
          <w:bCs/>
          <w:sz w:val="24"/>
          <w:szCs w:val="24"/>
        </w:rPr>
        <w:t xml:space="preserve">ММЛЖ</w:t>
      </w:r>
      <w:r>
        <w:rPr>
          <w:rFonts w:ascii="Times New Roman" w:hAnsi="Times New Roman"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/>
          <w:lang w:val="en-US"/>
        </w:rPr>
        <w:t xml:space="preserve">(</w:t>
      </w:r>
      <w:r>
        <w:rPr>
          <w:rFonts w:ascii="Times New Roman" w:hAnsi="Times New Roman"/>
        </w:rPr>
        <w:t xml:space="preserve">м</w:t>
      </w:r>
      <w:r>
        <w:rPr>
          <w:rFonts w:ascii="Times New Roman" w:hAnsi="Times New Roman"/>
          <w:lang w:val="en-US"/>
        </w:rPr>
        <w:t xml:space="preserve">&lt;162</w:t>
      </w:r>
      <w:r>
        <w:rPr>
          <w:rFonts w:ascii="Times New Roman" w:hAnsi="Times New Roman"/>
        </w:rPr>
        <w:t xml:space="preserve">г</w:t>
      </w:r>
      <w:r>
        <w:rPr>
          <w:rFonts w:ascii="Times New Roman" w:hAnsi="Times New Roman"/>
          <w:lang w:val="en-US"/>
        </w:rPr>
        <w:t xml:space="preserve">, </w:t>
      </w:r>
      <w:r>
        <w:rPr>
          <w:rFonts w:ascii="Times New Roman" w:hAnsi="Times New Roman"/>
        </w:rPr>
        <w:t xml:space="preserve">м</w:t>
      </w:r>
      <w:r>
        <w:rPr>
          <w:rFonts w:ascii="Times New Roman" w:hAnsi="Times New Roman"/>
          <w:lang w:val="en-US"/>
        </w:rPr>
        <w:t xml:space="preserve">&lt;224</w:t>
      </w:r>
      <w:r>
        <w:rPr>
          <w:rFonts w:ascii="Times New Roman" w:hAnsi="Times New Roman"/>
        </w:rPr>
        <w:t xml:space="preserve">г</w:t>
      </w:r>
      <w:r>
        <w:rPr>
          <w:rFonts w:ascii="Times New Roman" w:hAnsi="Times New Roman"/>
          <w:lang w:val="en-US"/>
        </w:rPr>
        <w:t xml:space="preserve">)</w:t>
      </w:r>
      <w:r>
        <w:rPr>
          <w:rFonts w:ascii="Times New Roman" w:hAnsi="Times New Roman"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/>
          <w:bCs/>
          <w:sz w:val="24"/>
          <w:szCs w:val="24"/>
          <w:lang w:val="en-US"/>
        </w:rPr>
        <w:t xml:space="preserve">{{ </w:t>
      </w:r>
      <w:r>
        <w:rPr>
          <w:rFonts w:ascii="Times New Roman" w:hAnsi="Times New Roman"/>
          <w:bCs/>
          <w:sz w:val="24"/>
          <w:szCs w:val="24"/>
          <w:lang w:val="en-US"/>
        </w:rPr>
        <w:t xml:space="preserve">left_ventricle_mass</w:t>
      </w:r>
      <w:r>
        <w:rPr>
          <w:rFonts w:ascii="Times New Roman" w:hAnsi="Times New Roman"/>
          <w:bCs/>
          <w:sz w:val="24"/>
          <w:szCs w:val="24"/>
          <w:lang w:val="en-US"/>
        </w:rPr>
        <w:t xml:space="preserve"> }}</w:t>
      </w:r>
      <w:r>
        <w:rPr>
          <w:rFonts w:ascii="Times New Roman" w:hAnsi="Times New Roman"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/>
          <w:bCs/>
          <w:sz w:val="24"/>
          <w:szCs w:val="24"/>
        </w:rPr>
        <w:t xml:space="preserve">г</w:t>
      </w:r>
      <w:r>
        <w:rPr>
          <w:rFonts w:ascii="Times New Roman" w:hAnsi="Times New Roman"/>
          <w:bCs/>
          <w:sz w:val="24"/>
          <w:szCs w:val="24"/>
          <w:lang w:val="en-US"/>
        </w:rPr>
        <w:t xml:space="preserve">;</w:t>
      </w:r>
      <w:r>
        <w:rPr>
          <w:rFonts w:ascii="Times New Roman" w:hAnsi="Times New Roman"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/>
          <w:bCs/>
          <w:sz w:val="24"/>
          <w:szCs w:val="24"/>
        </w:rPr>
        <w:t xml:space="preserve">ИММЛЖ</w:t>
      </w:r>
      <w:r>
        <w:rPr>
          <w:rFonts w:ascii="Times New Roman" w:hAnsi="Times New Roman"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/>
          <w:lang w:val="en-US"/>
        </w:rPr>
        <w:t xml:space="preserve">(</w:t>
      </w:r>
      <w:r>
        <w:rPr>
          <w:rFonts w:ascii="Times New Roman" w:hAnsi="Times New Roman"/>
        </w:rPr>
        <w:t xml:space="preserve">ж</w:t>
      </w:r>
      <w:r>
        <w:rPr>
          <w:rFonts w:ascii="Times New Roman" w:hAnsi="Times New Roman"/>
          <w:lang w:val="en-US"/>
        </w:rPr>
        <w:t xml:space="preserve">&lt; 95,</w:t>
      </w:r>
      <w:r>
        <w:rPr>
          <w:rFonts w:ascii="Times New Roman" w:hAnsi="Times New Roman"/>
          <w:lang w:val="en-US"/>
        </w:rPr>
        <w:t xml:space="preserve"> </w:t>
      </w:r>
      <w:r>
        <w:rPr>
          <w:rFonts w:ascii="Times New Roman" w:hAnsi="Times New Roman"/>
        </w:rPr>
        <w:t xml:space="preserve">м</w:t>
      </w:r>
      <w:r>
        <w:rPr>
          <w:rFonts w:ascii="Times New Roman" w:hAnsi="Times New Roman"/>
          <w:lang w:val="en-US"/>
        </w:rPr>
        <w:t xml:space="preserve">&lt;115 </w:t>
      </w:r>
      <w:r>
        <w:rPr>
          <w:rFonts w:ascii="Times New Roman" w:hAnsi="Times New Roman"/>
        </w:rPr>
        <w:t xml:space="preserve">г</w:t>
      </w:r>
      <w:r>
        <w:rPr>
          <w:rFonts w:ascii="Times New Roman" w:hAnsi="Times New Roman"/>
          <w:lang w:val="en-US"/>
        </w:rPr>
        <w:t xml:space="preserve">/</w:t>
      </w:r>
      <w:r>
        <w:rPr>
          <w:rFonts w:ascii="Times New Roman" w:hAnsi="Times New Roman"/>
        </w:rPr>
        <w:t xml:space="preserve">м</w:t>
      </w:r>
      <w:r>
        <w:rPr>
          <w:rFonts w:ascii="Times New Roman" w:hAnsi="Times New Roman"/>
          <w:vertAlign w:val="superscript"/>
          <w:lang w:val="en-US"/>
        </w:rPr>
        <w:t xml:space="preserve">2</w:t>
      </w:r>
      <w:r>
        <w:rPr>
          <w:rFonts w:ascii="Times New Roman" w:hAnsi="Times New Roman"/>
          <w:lang w:val="en-US"/>
        </w:rPr>
        <w:t xml:space="preserve">)</w:t>
      </w:r>
      <w:r>
        <w:rPr>
          <w:rFonts w:ascii="Times New Roman" w:hAnsi="Times New Roman"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/>
          <w:bCs/>
          <w:sz w:val="24"/>
          <w:szCs w:val="24"/>
          <w:lang w:val="en-US"/>
        </w:rPr>
        <w:t xml:space="preserve">{{ </w:t>
      </w:r>
      <w:r>
        <w:rPr>
          <w:rFonts w:ascii="Times New Roman" w:hAnsi="Times New Roman"/>
          <w:bCs/>
          <w:sz w:val="24"/>
          <w:szCs w:val="24"/>
          <w:lang w:val="en-US"/>
        </w:rPr>
        <w:t xml:space="preserve">left_ventricle_mass_index</w:t>
      </w:r>
      <w:r>
        <w:rPr>
          <w:rFonts w:ascii="Times New Roman" w:hAnsi="Times New Roman"/>
          <w:bCs/>
          <w:sz w:val="24"/>
          <w:szCs w:val="24"/>
          <w:lang w:val="en-US"/>
        </w:rPr>
        <w:t xml:space="preserve"> }}</w:t>
      </w:r>
      <w:r>
        <w:rPr>
          <w:rFonts w:ascii="Times New Roman" w:hAnsi="Times New Roman"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/>
          <w:bCs/>
          <w:sz w:val="24"/>
          <w:szCs w:val="24"/>
        </w:rPr>
        <w:t xml:space="preserve">г</w:t>
      </w:r>
      <w:r>
        <w:rPr>
          <w:rFonts w:ascii="Times New Roman" w:hAnsi="Times New Roman"/>
          <w:bCs/>
          <w:sz w:val="24"/>
          <w:szCs w:val="24"/>
          <w:lang w:val="en-US"/>
        </w:rPr>
        <w:t xml:space="preserve">/</w:t>
      </w:r>
      <w:r>
        <w:rPr>
          <w:rFonts w:ascii="Times New Roman" w:hAnsi="Times New Roman"/>
          <w:bCs/>
          <w:sz w:val="24"/>
          <w:szCs w:val="24"/>
        </w:rPr>
        <w:t xml:space="preserve">м</w:t>
      </w:r>
      <w:r>
        <w:rPr>
          <w:rFonts w:ascii="Times New Roman" w:hAnsi="Times New Roman"/>
          <w:bCs/>
          <w:sz w:val="24"/>
          <w:szCs w:val="24"/>
          <w:vertAlign w:val="superscript"/>
          <w:lang w:val="en-US"/>
        </w:rPr>
        <w:t xml:space="preserve">2</w:t>
      </w:r>
      <w:r>
        <w:rPr>
          <w:rFonts w:ascii="Times New Roman" w:hAnsi="Times New Roman"/>
          <w:bCs/>
          <w:sz w:val="24"/>
          <w:szCs w:val="24"/>
          <w:lang w:val="en-US"/>
        </w:rPr>
        <w:t xml:space="preserve">;</w:t>
      </w:r>
      <w:r>
        <w:rPr>
          <w:rFonts w:ascii="Times New Roman" w:hAnsi="Times New Roman"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/>
          <w:bCs/>
          <w:sz w:val="24"/>
          <w:szCs w:val="24"/>
        </w:rPr>
        <w:t xml:space="preserve">ОТС</w:t>
      </w:r>
      <w:r>
        <w:rPr>
          <w:rFonts w:ascii="Times New Roman" w:hAnsi="Times New Roman"/>
          <w:bCs/>
          <w:sz w:val="24"/>
          <w:szCs w:val="24"/>
          <w:lang w:val="en-US"/>
        </w:rPr>
        <w:t xml:space="preserve"> (</w:t>
      </w:r>
      <w:r>
        <w:rPr>
          <w:rFonts w:ascii="Times New Roman" w:hAnsi="Times New Roman"/>
          <w:bCs/>
          <w:sz w:val="24"/>
          <w:szCs w:val="24"/>
          <w:lang w:val="en-US"/>
        </w:rPr>
        <w:t xml:space="preserve">N</w:t>
      </w:r>
      <w:r>
        <w:rPr>
          <w:rFonts w:ascii="Times New Roman" w:hAnsi="Times New Roman"/>
          <w:bCs/>
          <w:sz w:val="24"/>
          <w:szCs w:val="24"/>
          <w:lang w:val="en-US"/>
        </w:rPr>
        <w:t xml:space="preserve">&lt;</w:t>
      </w:r>
      <w:r>
        <w:rPr>
          <w:rFonts w:ascii="Times New Roman" w:hAnsi="Times New Roman"/>
          <w:bCs/>
          <w:sz w:val="24"/>
          <w:szCs w:val="24"/>
          <w:lang w:val="en-US"/>
        </w:rPr>
        <w:t xml:space="preserve">0,45)</w:t>
      </w:r>
      <w:r>
        <w:rPr>
          <w:rFonts w:ascii="Times New Roman" w:hAnsi="Times New Roman"/>
          <w:bCs/>
          <w:sz w:val="24"/>
          <w:szCs w:val="24"/>
          <w:lang w:val="en-US"/>
        </w:rPr>
        <w:t xml:space="preserve"> {{ </w:t>
      </w:r>
      <w:r>
        <w:rPr>
          <w:rFonts w:ascii="Times New Roman" w:hAnsi="Times New Roman"/>
          <w:bCs/>
          <w:sz w:val="24"/>
          <w:szCs w:val="24"/>
          <w:lang w:val="en-US"/>
        </w:rPr>
        <w:t xml:space="preserve">relative_wall_thickness</w:t>
      </w:r>
      <w:r>
        <w:rPr>
          <w:rFonts w:ascii="Times New Roman" w:hAnsi="Times New Roman"/>
          <w:bCs/>
          <w:sz w:val="24"/>
          <w:szCs w:val="24"/>
          <w:lang w:val="en-US"/>
        </w:rPr>
        <w:t xml:space="preserve"> }}</w:t>
      </w:r>
      <w:r>
        <w:rPr>
          <w:rFonts w:ascii="Times New Roman" w:hAnsi="Times New Roman"/>
          <w:lang w:val="en-US"/>
        </w:rPr>
        <w:t xml:space="preserve">;</w:t>
      </w:r>
      <w:r>
        <w:rPr>
          <w:rFonts w:ascii="Times New Roman" w:hAnsi="Times New Roman"/>
          <w:lang w:val="en-US"/>
        </w:rPr>
        <w:t xml:space="preserve"> </w:t>
      </w:r>
      <w:r>
        <w:rPr>
          <w:rFonts w:ascii="Times New Roman" w:hAnsi="Times New Roman"/>
          <w:bCs/>
          <w:sz w:val="24"/>
          <w:szCs w:val="24"/>
        </w:rPr>
        <w:t xml:space="preserve">УО</w:t>
      </w:r>
      <w:r>
        <w:rPr>
          <w:rFonts w:ascii="Times New Roman" w:hAnsi="Times New Roman"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/>
          <w:bCs/>
          <w:sz w:val="24"/>
          <w:szCs w:val="24"/>
          <w:lang w:val="en-US"/>
        </w:rPr>
        <w:t xml:space="preserve">{{ </w:t>
      </w:r>
      <w:r>
        <w:rPr>
          <w:rFonts w:ascii="Times New Roman" w:hAnsi="Times New Roman"/>
          <w:bCs/>
          <w:sz w:val="24"/>
          <w:szCs w:val="24"/>
          <w:lang w:val="en-US"/>
        </w:rPr>
        <w:t xml:space="preserve">stroke_volume</w:t>
      </w:r>
      <w:r>
        <w:rPr>
          <w:rFonts w:ascii="Times New Roman" w:hAnsi="Times New Roman"/>
          <w:bCs/>
          <w:sz w:val="24"/>
          <w:szCs w:val="24"/>
          <w:lang w:val="en-US"/>
        </w:rPr>
        <w:t xml:space="preserve"> }}</w:t>
      </w:r>
      <w:r>
        <w:rPr>
          <w:rFonts w:ascii="Times New Roman" w:hAnsi="Times New Roman"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/>
          <w:bCs/>
          <w:sz w:val="24"/>
          <w:szCs w:val="24"/>
        </w:rPr>
        <w:t xml:space="preserve">мл</w:t>
      </w:r>
      <w:r>
        <w:rPr>
          <w:rFonts w:ascii="Times New Roman" w:hAnsi="Times New Roman"/>
          <w:bCs/>
          <w:sz w:val="24"/>
          <w:szCs w:val="24"/>
          <w:lang w:val="en-US"/>
        </w:rPr>
        <w:t xml:space="preserve">;</w:t>
      </w:r>
      <w:r>
        <w:rPr>
          <w:rFonts w:ascii="Times New Roman" w:hAnsi="Times New Roman"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/>
          <w:bCs/>
          <w:sz w:val="24"/>
          <w:szCs w:val="24"/>
        </w:rPr>
        <w:t xml:space="preserve">СИ</w:t>
      </w:r>
      <w:r>
        <w:rPr>
          <w:rFonts w:ascii="Times New Roman" w:hAnsi="Times New Roman"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/>
          <w:lang w:val="en-US"/>
        </w:rPr>
        <w:t xml:space="preserve">(</w:t>
      </w:r>
      <w:r>
        <w:rPr>
          <w:rFonts w:ascii="Times New Roman" w:hAnsi="Times New Roman"/>
          <w:lang w:val="en-US"/>
        </w:rPr>
        <w:t xml:space="preserve">N</w:t>
      </w:r>
      <w:r>
        <w:rPr>
          <w:rFonts w:ascii="Times New Roman" w:hAnsi="Times New Roman"/>
          <w:lang w:val="en-US"/>
        </w:rPr>
        <w:t xml:space="preserve">&gt;2,0 </w:t>
      </w:r>
      <w:r>
        <w:rPr>
          <w:rFonts w:ascii="Times New Roman" w:hAnsi="Times New Roman"/>
        </w:rPr>
        <w:t xml:space="preserve">л</w:t>
      </w:r>
      <w:r>
        <w:rPr>
          <w:rFonts w:ascii="Times New Roman" w:hAnsi="Times New Roman"/>
          <w:lang w:val="en-US"/>
        </w:rPr>
        <w:t xml:space="preserve">/(</w:t>
      </w:r>
      <w:r>
        <w:rPr>
          <w:rFonts w:ascii="Times New Roman" w:hAnsi="Times New Roman"/>
        </w:rPr>
        <w:t xml:space="preserve">мин</w:t>
      </w:r>
      <w:r>
        <w:rPr>
          <w:rFonts w:ascii="Cambria Math" w:hAnsi="Cambria Math" w:cs="Cambria Math"/>
          <w:b/>
          <w:bCs/>
          <w:lang w:val="en-US"/>
        </w:rPr>
        <w:t xml:space="preserve">⋅</w:t>
      </w:r>
      <w:r>
        <w:rPr>
          <w:rFonts w:ascii="Times New Roman" w:hAnsi="Times New Roman"/>
        </w:rPr>
        <w:t xml:space="preserve">м</w:t>
      </w:r>
      <w:r>
        <w:rPr>
          <w:rFonts w:ascii="Times New Roman" w:hAnsi="Times New Roman"/>
          <w:vertAlign w:val="superscript"/>
          <w:lang w:val="en-US"/>
        </w:rPr>
        <w:t xml:space="preserve">2</w:t>
      </w:r>
      <w:r>
        <w:rPr>
          <w:rFonts w:ascii="Times New Roman" w:hAnsi="Times New Roman"/>
          <w:lang w:val="en-US"/>
        </w:rPr>
        <w:t xml:space="preserve">)) </w:t>
      </w:r>
      <w:r>
        <w:rPr>
          <w:rFonts w:ascii="Times New Roman" w:hAnsi="Times New Roman"/>
          <w:bCs/>
          <w:sz w:val="24"/>
          <w:szCs w:val="24"/>
          <w:lang w:val="en-US"/>
        </w:rPr>
        <w:t xml:space="preserve">{{ </w:t>
      </w:r>
      <w:r>
        <w:rPr>
          <w:rFonts w:ascii="Times New Roman" w:hAnsi="Times New Roman"/>
          <w:bCs/>
          <w:sz w:val="24"/>
          <w:szCs w:val="24"/>
          <w:lang w:val="en-US"/>
        </w:rPr>
        <w:t xml:space="preserve">cardiac_index</w:t>
      </w:r>
      <w:r>
        <w:rPr>
          <w:rFonts w:ascii="Times New Roman" w:hAnsi="Times New Roman"/>
          <w:bCs/>
          <w:sz w:val="24"/>
          <w:szCs w:val="24"/>
          <w:lang w:val="en-US"/>
        </w:rPr>
        <w:t xml:space="preserve"> }}</w:t>
      </w:r>
      <w:r>
        <w:rPr>
          <w:rFonts w:ascii="Times New Roman" w:hAnsi="Times New Roman"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/>
        </w:rPr>
        <w:t xml:space="preserve">л</w:t>
      </w:r>
      <w:r>
        <w:rPr>
          <w:rFonts w:ascii="Times New Roman" w:hAnsi="Times New Roman"/>
          <w:lang w:val="en-US"/>
        </w:rPr>
        <w:t xml:space="preserve">/</w:t>
      </w:r>
      <w:r>
        <w:rPr>
          <w:rFonts w:ascii="Times New Roman" w:hAnsi="Times New Roman"/>
          <w:lang w:val="en-US"/>
        </w:rPr>
        <w:t xml:space="preserve">(</w:t>
      </w:r>
      <w:r>
        <w:rPr>
          <w:rFonts w:ascii="Times New Roman" w:hAnsi="Times New Roman"/>
        </w:rPr>
        <w:t xml:space="preserve">мин</w:t>
      </w:r>
      <w:r>
        <w:rPr>
          <w:rFonts w:ascii="Cambria Math" w:hAnsi="Cambria Math" w:cs="Cambria Math"/>
          <w:b/>
          <w:bCs/>
          <w:lang w:val="en-US"/>
        </w:rPr>
        <w:t xml:space="preserve">⋅</w:t>
      </w:r>
      <w:r>
        <w:rPr>
          <w:rFonts w:ascii="Times New Roman" w:hAnsi="Times New Roman"/>
        </w:rPr>
        <w:t xml:space="preserve">м</w:t>
      </w:r>
      <w:r>
        <w:rPr>
          <w:rFonts w:ascii="Times New Roman" w:hAnsi="Times New Roman"/>
          <w:vertAlign w:val="superscript"/>
          <w:lang w:val="en-US"/>
        </w:rPr>
        <w:t xml:space="preserve">2</w:t>
      </w:r>
      <w:r>
        <w:rPr>
          <w:rFonts w:ascii="Times New Roman" w:hAnsi="Times New Roman"/>
          <w:lang w:val="en-US"/>
        </w:rPr>
        <w:t xml:space="preserve">)</w:t>
      </w:r>
      <w:r>
        <w:rPr>
          <w:rFonts w:ascii="Times New Roman" w:hAnsi="Times New Roman"/>
          <w:lang w:val="en-US"/>
        </w:rPr>
        <w:t xml:space="preserve">;</w:t>
      </w:r>
      <w:r>
        <w:rPr>
          <w:rFonts w:ascii="Times New Roman" w:hAnsi="Times New Roman"/>
          <w:lang w:val="en-US"/>
        </w:rPr>
        <w:t xml:space="preserve"> </w:t>
      </w:r>
      <w:r>
        <w:rPr>
          <w:rFonts w:ascii="Times New Roman" w:hAnsi="Times New Roman"/>
        </w:rPr>
        <w:t xml:space="preserve">МОК</w:t>
      </w:r>
      <w:r>
        <w:rPr>
          <w:rFonts w:ascii="Times New Roman" w:hAnsi="Times New Roman"/>
          <w:lang w:val="en-US"/>
        </w:rPr>
        <w:t xml:space="preserve"> (</w:t>
      </w:r>
      <w:r>
        <w:rPr>
          <w:rFonts w:ascii="Times New Roman" w:hAnsi="Times New Roman"/>
          <w:lang w:val="en-US"/>
        </w:rPr>
        <w:t xml:space="preserve">N</w:t>
      </w:r>
      <w:r>
        <w:rPr>
          <w:rFonts w:ascii="Times New Roman" w:hAnsi="Times New Roman"/>
          <w:lang w:val="en-US"/>
        </w:rPr>
        <w:t xml:space="preserve">&gt;2,5-3,0 </w:t>
      </w:r>
      <w:r>
        <w:rPr>
          <w:rFonts w:ascii="Times New Roman" w:hAnsi="Times New Roman"/>
        </w:rPr>
        <w:t xml:space="preserve">л</w:t>
      </w:r>
      <w:r>
        <w:rPr>
          <w:rFonts w:ascii="Times New Roman" w:hAnsi="Times New Roman"/>
          <w:lang w:val="en-US"/>
        </w:rPr>
        <w:t xml:space="preserve">/</w:t>
      </w:r>
      <w:r>
        <w:rPr>
          <w:rFonts w:ascii="Times New Roman" w:hAnsi="Times New Roman"/>
        </w:rPr>
        <w:t xml:space="preserve">мин</w:t>
      </w:r>
      <w:r>
        <w:rPr>
          <w:rFonts w:ascii="Times New Roman" w:hAnsi="Times New Roman"/>
          <w:lang w:val="en-US"/>
        </w:rPr>
        <w:t xml:space="preserve">) {{ </w:t>
      </w:r>
      <w:r>
        <w:rPr>
          <w:rFonts w:ascii="Times New Roman" w:hAnsi="Times New Roman"/>
          <w:lang w:val="en-US"/>
        </w:rPr>
        <w:t xml:space="preserve">cardiac_output</w:t>
      </w:r>
      <w:r>
        <w:rPr>
          <w:rFonts w:ascii="Times New Roman" w:hAnsi="Times New Roman"/>
          <w:lang w:val="en-US"/>
        </w:rPr>
        <w:t xml:space="preserve"> }} </w:t>
      </w:r>
      <w:r>
        <w:rPr>
          <w:rFonts w:ascii="Times New Roman" w:hAnsi="Times New Roman"/>
        </w:rPr>
        <w:t xml:space="preserve">л</w:t>
      </w:r>
      <w:r>
        <w:rPr>
          <w:rFonts w:ascii="Times New Roman" w:hAnsi="Times New Roman"/>
          <w:lang w:val="en-US"/>
        </w:rPr>
        <w:t xml:space="preserve">/</w:t>
      </w:r>
      <w:r>
        <w:rPr>
          <w:rFonts w:ascii="Times New Roman" w:hAnsi="Times New Roman"/>
        </w:rPr>
        <w:t xml:space="preserve">мин</w:t>
      </w:r>
      <w:r>
        <w:rPr>
          <w:rFonts w:ascii="Times New Roman" w:hAnsi="Times New Roman"/>
          <w:lang w:val="en-US"/>
        </w:rPr>
        <w:t xml:space="preserve">.</w:t>
      </w:r>
      <w:r>
        <w:rPr>
          <w:rFonts w:ascii="Times New Roman" w:hAnsi="Times New Roman"/>
          <w:lang w:val="en-US"/>
        </w:rPr>
      </w:r>
      <w:r>
        <w:rPr>
          <w:rFonts w:ascii="Times New Roman" w:hAnsi="Times New Roman"/>
          <w:lang w:val="en-US"/>
        </w:rPr>
      </w:r>
    </w:p>
    <w:p w14:paraId="111E2592" w14:textId="6B1B6338">
      <w:pPr>
        <w:pBdr/>
        <w:spacing w:after="0" w:line="240" w:lineRule="auto"/>
        <w:ind/>
        <w:jc w:val="left"/>
        <w:rPr>
          <w:rFonts w:ascii="Times New Roman" w:hAnsi="Times New Roman"/>
          <w:b/>
          <w:sz w:val="24"/>
          <w:szCs w:val="24"/>
          <w:lang w:val="en-US"/>
        </w:rPr>
      </w:pPr>
      <w:r>
        <w:rPr>
          <w:rFonts w:ascii="Times New Roman" w:hAnsi="Times New Roman"/>
          <w:b/>
          <w:sz w:val="24"/>
          <w:szCs w:val="24"/>
        </w:rPr>
        <w:t xml:space="preserve">По</w:t>
      </w:r>
      <w:r>
        <w:rPr>
          <w:rFonts w:ascii="Times New Roman" w:hAnsi="Times New Roman"/>
          <w:b/>
          <w:sz w:val="24"/>
          <w:szCs w:val="24"/>
          <w:lang w:val="en-US"/>
        </w:rPr>
        <w:t xml:space="preserve"> </w:t>
      </w:r>
      <w:r>
        <w:rPr>
          <w:rFonts w:ascii="Times New Roman" w:hAnsi="Times New Roman"/>
          <w:b/>
          <w:sz w:val="24"/>
          <w:szCs w:val="24"/>
        </w:rPr>
        <w:t xml:space="preserve">Симпсону</w:t>
      </w:r>
      <w:r>
        <w:rPr>
          <w:rFonts w:ascii="Times New Roman" w:hAnsi="Times New Roman"/>
          <w:b/>
          <w:sz w:val="24"/>
          <w:szCs w:val="24"/>
          <w:lang w:val="en-US"/>
        </w:rPr>
        <w:t xml:space="preserve">  </w:t>
      </w:r>
      <w:r>
        <w:rPr>
          <w:rFonts w:ascii="Times New Roman" w:hAnsi="Times New Roman"/>
          <w:b/>
          <w:sz w:val="24"/>
          <w:szCs w:val="24"/>
        </w:rPr>
        <w:t xml:space="preserve">КДО</w:t>
      </w:r>
      <w:r>
        <w:rPr>
          <w:rFonts w:ascii="Times New Roman" w:hAnsi="Times New Roman"/>
          <w:b/>
          <w:sz w:val="24"/>
          <w:szCs w:val="24"/>
        </w:rPr>
        <w:t xml:space="preserve"> ЛЖ</w:t>
      </w:r>
      <w:r>
        <w:rPr>
          <w:rFonts w:ascii="Times New Roman" w:hAnsi="Times New Roman"/>
          <w:b/>
          <w:sz w:val="24"/>
          <w:szCs w:val="24"/>
          <w:lang w:val="en-US"/>
        </w:rPr>
        <w:t xml:space="preserve"> {{ </w:t>
      </w:r>
      <w:r>
        <w:rPr>
          <w:rFonts w:ascii="Times New Roman" w:hAnsi="Times New Roman"/>
          <w:b/>
          <w:sz w:val="24"/>
          <w:szCs w:val="24"/>
          <w:lang w:val="en-US"/>
        </w:rPr>
        <w:t xml:space="preserve">simpson_end_diastolic_volume</w:t>
      </w:r>
      <w:r>
        <w:rPr>
          <w:rFonts w:ascii="Times New Roman" w:hAnsi="Times New Roman"/>
          <w:b/>
          <w:sz w:val="24"/>
          <w:szCs w:val="24"/>
          <w:lang w:val="en-US"/>
        </w:rPr>
        <w:t xml:space="preserve"> }</w:t>
      </w:r>
      <w:r>
        <w:rPr>
          <w:rFonts w:ascii="Times New Roman" w:hAnsi="Times New Roman"/>
          <w:b/>
          <w:sz w:val="24"/>
          <w:szCs w:val="24"/>
          <w:lang w:val="en-US"/>
        </w:rPr>
        <w:t xml:space="preserve">}</w:t>
      </w:r>
      <w:r>
        <w:rPr>
          <w:rFonts w:ascii="Times New Roman" w:hAnsi="Times New Roman"/>
          <w:b/>
          <w:sz w:val="24"/>
          <w:szCs w:val="24"/>
          <w:lang w:val="en-US"/>
        </w:rPr>
        <w:t xml:space="preserve"> </w:t>
      </w:r>
      <w:r>
        <w:rPr>
          <w:rFonts w:ascii="Times New Roman" w:hAnsi="Times New Roman"/>
          <w:b/>
          <w:sz w:val="24"/>
          <w:szCs w:val="24"/>
        </w:rPr>
        <w:t xml:space="preserve">мл</w:t>
      </w:r>
      <w:r>
        <w:rPr>
          <w:rFonts w:ascii="Times New Roman" w:hAnsi="Times New Roman"/>
          <w:b/>
          <w:sz w:val="24"/>
          <w:szCs w:val="24"/>
          <w:lang w:val="en-US"/>
        </w:rPr>
        <w:t xml:space="preserve">;</w:t>
      </w:r>
      <w:r>
        <w:rPr>
          <w:rFonts w:ascii="Times New Roman" w:hAnsi="Times New Roman"/>
          <w:b/>
          <w:sz w:val="24"/>
          <w:szCs w:val="24"/>
          <w:lang w:val="en-US"/>
        </w:rPr>
        <w:t xml:space="preserve"> </w:t>
      </w:r>
      <w:r>
        <w:rPr>
          <w:rFonts w:ascii="Times New Roman" w:hAnsi="Times New Roman"/>
          <w:b/>
          <w:sz w:val="24"/>
          <w:szCs w:val="24"/>
        </w:rPr>
        <w:t xml:space="preserve">КСО</w:t>
      </w:r>
      <w:r>
        <w:rPr>
          <w:rFonts w:ascii="Times New Roman" w:hAnsi="Times New Roman"/>
          <w:b/>
          <w:sz w:val="24"/>
          <w:szCs w:val="24"/>
          <w:lang w:val="en-US"/>
        </w:rPr>
        <w:t xml:space="preserve"> </w:t>
      </w:r>
      <w:r>
        <w:rPr>
          <w:rFonts w:ascii="Times New Roman" w:hAnsi="Times New Roman"/>
          <w:b/>
          <w:sz w:val="24"/>
          <w:szCs w:val="24"/>
        </w:rPr>
        <w:t xml:space="preserve">ЛЖ</w:t>
      </w:r>
      <w:r>
        <w:rPr>
          <w:rFonts w:ascii="Times New Roman" w:hAnsi="Times New Roman"/>
          <w:b/>
          <w:sz w:val="24"/>
          <w:szCs w:val="24"/>
          <w:lang w:val="en-US"/>
        </w:rPr>
        <w:t xml:space="preserve"> </w:t>
      </w:r>
      <w:r>
        <w:rPr>
          <w:rFonts w:ascii="Times New Roman" w:hAnsi="Times New Roman"/>
          <w:b/>
          <w:sz w:val="24"/>
          <w:szCs w:val="24"/>
          <w:lang w:val="en-US"/>
        </w:rPr>
        <w:t xml:space="preserve">{{ </w:t>
      </w:r>
      <w:r>
        <w:rPr>
          <w:rFonts w:ascii="Times New Roman" w:hAnsi="Times New Roman"/>
          <w:b/>
          <w:sz w:val="24"/>
          <w:szCs w:val="24"/>
          <w:lang w:val="en-US"/>
        </w:rPr>
        <w:t xml:space="preserve">simpson_end_systolic_volume</w:t>
      </w:r>
      <w:r>
        <w:rPr>
          <w:rFonts w:ascii="Times New Roman" w:hAnsi="Times New Roman"/>
          <w:b/>
          <w:sz w:val="24"/>
          <w:szCs w:val="24"/>
          <w:lang w:val="en-US"/>
        </w:rPr>
        <w:t xml:space="preserve"> }</w:t>
      </w:r>
      <w:r>
        <w:rPr>
          <w:rFonts w:ascii="Times New Roman" w:hAnsi="Times New Roman"/>
          <w:b/>
          <w:sz w:val="24"/>
          <w:szCs w:val="24"/>
          <w:lang w:val="en-US"/>
        </w:rPr>
        <w:t xml:space="preserve">}</w:t>
      </w:r>
      <w:r>
        <w:rPr>
          <w:rFonts w:ascii="Times New Roman" w:hAnsi="Times New Roman"/>
          <w:b/>
          <w:sz w:val="24"/>
          <w:szCs w:val="24"/>
          <w:lang w:val="en-US"/>
        </w:rPr>
        <w:t xml:space="preserve"> </w:t>
      </w:r>
      <w:r>
        <w:rPr>
          <w:rFonts w:ascii="Times New Roman" w:hAnsi="Times New Roman"/>
          <w:b/>
          <w:sz w:val="24"/>
          <w:szCs w:val="24"/>
        </w:rPr>
        <w:t xml:space="preserve">мл</w:t>
      </w:r>
      <w:r>
        <w:rPr>
          <w:rFonts w:ascii="Times New Roman" w:hAnsi="Times New Roman"/>
          <w:b/>
          <w:sz w:val="24"/>
          <w:szCs w:val="24"/>
          <w:lang w:val="en-US"/>
        </w:rPr>
        <w:t xml:space="preserve">; </w:t>
      </w:r>
      <w:r>
        <w:rPr>
          <w:rFonts w:ascii="Times New Roman" w:hAnsi="Times New Roman"/>
          <w:b/>
          <w:sz w:val="24"/>
          <w:szCs w:val="24"/>
        </w:rPr>
        <w:t xml:space="preserve">ФВ</w:t>
      </w:r>
      <w:r>
        <w:rPr>
          <w:rFonts w:ascii="Times New Roman" w:hAnsi="Times New Roman"/>
          <w:b/>
          <w:sz w:val="24"/>
          <w:szCs w:val="24"/>
          <w:lang w:val="en-US"/>
        </w:rPr>
        <w:t xml:space="preserve"> </w:t>
      </w:r>
      <w:r>
        <w:rPr>
          <w:rFonts w:ascii="Times New Roman" w:hAnsi="Times New Roman"/>
          <w:b/>
          <w:sz w:val="24"/>
          <w:szCs w:val="24"/>
        </w:rPr>
        <w:t xml:space="preserve">ЛЖ </w:t>
      </w:r>
      <w:r>
        <w:rPr>
          <w:rFonts w:ascii="Times New Roman" w:hAnsi="Times New Roman"/>
          <w:b/>
          <w:sz w:val="24"/>
          <w:szCs w:val="24"/>
          <w:lang w:val="en-US"/>
        </w:rPr>
        <w:t xml:space="preserve">{{ </w:t>
      </w:r>
      <w:r>
        <w:rPr>
          <w:rFonts w:ascii="Times New Roman" w:hAnsi="Times New Roman"/>
          <w:b/>
          <w:sz w:val="24"/>
          <w:szCs w:val="24"/>
          <w:lang w:val="en-US"/>
        </w:rPr>
        <w:t xml:space="preserve">ejection_fraction</w:t>
      </w:r>
      <w:r>
        <w:rPr>
          <w:rFonts w:ascii="Times New Roman" w:hAnsi="Times New Roman"/>
          <w:b/>
          <w:sz w:val="24"/>
          <w:szCs w:val="24"/>
          <w:lang w:val="en-US"/>
        </w:rPr>
        <w:t xml:space="preserve"> }</w:t>
      </w:r>
      <w:r>
        <w:rPr>
          <w:rFonts w:ascii="Times New Roman" w:hAnsi="Times New Roman"/>
          <w:b/>
          <w:sz w:val="24"/>
          <w:szCs w:val="24"/>
          <w:lang w:val="en-US"/>
        </w:rPr>
        <w:t xml:space="preserve">}</w:t>
      </w:r>
      <w:r>
        <w:rPr>
          <w:rFonts w:ascii="Times New Roman" w:hAnsi="Times New Roman"/>
          <w:b/>
          <w:sz w:val="24"/>
          <w:szCs w:val="24"/>
          <w:lang w:val="en-US"/>
        </w:rPr>
        <w:t xml:space="preserve"> </w:t>
      </w:r>
      <w:r>
        <w:rPr>
          <w:rFonts w:ascii="Times New Roman" w:hAnsi="Times New Roman"/>
          <w:b/>
          <w:sz w:val="24"/>
          <w:szCs w:val="24"/>
          <w:lang w:val="en-US"/>
        </w:rPr>
        <w:t xml:space="preserve">%.</w:t>
      </w:r>
      <w:r>
        <w:rPr>
          <w:rFonts w:ascii="Times New Roman" w:hAnsi="Times New Roman"/>
          <w:b/>
          <w:sz w:val="24"/>
          <w:szCs w:val="24"/>
          <w:lang w:val="en-US"/>
        </w:rPr>
      </w:r>
      <w:r>
        <w:rPr>
          <w:rFonts w:ascii="Times New Roman" w:hAnsi="Times New Roman"/>
          <w:b/>
          <w:sz w:val="24"/>
          <w:szCs w:val="24"/>
          <w:lang w:val="en-US"/>
        </w:rPr>
      </w:r>
    </w:p>
    <w:p w14:paraId="08C64FA9" w14:textId="71908054">
      <w:pPr>
        <w:pBdr/>
        <w:spacing w:after="0" w:line="240" w:lineRule="auto"/>
        <w:ind/>
        <w:jc w:val="both"/>
        <w:rPr>
          <w:rFonts w:ascii="Times New Roman" w:hAnsi="Times New Roman"/>
          <w:lang w:val="en-US"/>
        </w:rPr>
      </w:pPr>
      <w:r>
        <w:rPr>
          <w:rFonts w:ascii="Times New Roman" w:hAnsi="Times New Roman"/>
          <w:b/>
        </w:rPr>
        <w:t xml:space="preserve">Аорта</w:t>
      </w:r>
      <w:r>
        <w:rPr>
          <w:rFonts w:ascii="Times New Roman" w:hAnsi="Times New Roman"/>
          <w:lang w:val="en-US"/>
        </w:rPr>
        <w:t xml:space="preserve">. </w:t>
      </w:r>
      <w:r>
        <w:rPr>
          <w:rFonts w:ascii="Times New Roman" w:hAnsi="Times New Roman"/>
          <w:color w:val="000000"/>
        </w:rPr>
        <w:t xml:space="preserve">Синусы</w:t>
      </w:r>
      <w:r>
        <w:rPr>
          <w:rFonts w:ascii="Times New Roman" w:hAnsi="Times New Roman"/>
          <w:color w:val="000000"/>
          <w:lang w:val="en-US"/>
        </w:rPr>
        <w:t xml:space="preserve"> </w:t>
      </w:r>
      <w:r>
        <w:rPr>
          <w:rFonts w:ascii="Times New Roman" w:hAnsi="Times New Roman"/>
          <w:color w:val="000000"/>
        </w:rPr>
        <w:t xml:space="preserve">Вальсальвы</w:t>
      </w:r>
      <w:r>
        <w:rPr>
          <w:rFonts w:ascii="Times New Roman" w:hAnsi="Times New Roman"/>
          <w:color w:val="000000"/>
          <w:lang w:val="en-US"/>
        </w:rPr>
        <w:t xml:space="preserve">: </w:t>
      </w:r>
      <w:r>
        <w:rPr>
          <w:rFonts w:ascii="Times New Roman" w:hAnsi="Times New Roman"/>
          <w:color w:val="000000"/>
          <w:lang w:val="en-US"/>
        </w:rPr>
        <w:t xml:space="preserve">{{ </w:t>
      </w:r>
      <w:r>
        <w:rPr>
          <w:rFonts w:ascii="Times New Roman" w:hAnsi="Times New Roman"/>
          <w:color w:val="000000"/>
          <w:lang w:val="en-US"/>
        </w:rPr>
        <w:t xml:space="preserve">aortic_sinus_diameter</w:t>
      </w:r>
      <w:r>
        <w:rPr>
          <w:rFonts w:ascii="Times New Roman" w:hAnsi="Times New Roman"/>
          <w:color w:val="000000"/>
          <w:lang w:val="en-US"/>
        </w:rPr>
        <w:t xml:space="preserve"> }</w:t>
      </w:r>
      <w:r>
        <w:rPr>
          <w:rFonts w:ascii="Times New Roman" w:hAnsi="Times New Roman"/>
          <w:color w:val="000000"/>
          <w:lang w:val="en-US"/>
        </w:rPr>
        <w:t xml:space="preserve">}</w:t>
      </w:r>
      <w:r>
        <w:rPr>
          <w:rFonts w:ascii="Times New Roman" w:hAnsi="Times New Roman"/>
          <w:color w:val="000000"/>
          <w:lang w:val="en-US"/>
        </w:rPr>
        <w:t xml:space="preserve"> </w:t>
      </w:r>
      <w:r>
        <w:rPr>
          <w:rFonts w:ascii="Times New Roman" w:hAnsi="Times New Roman"/>
          <w:color w:val="000000"/>
        </w:rPr>
        <w:t xml:space="preserve">см</w:t>
      </w:r>
      <w:r>
        <w:rPr>
          <w:rFonts w:ascii="Times New Roman" w:hAnsi="Times New Roman"/>
          <w:color w:val="000000"/>
          <w:lang w:val="en-US"/>
        </w:rPr>
        <w:t xml:space="preserve"> (</w:t>
      </w:r>
      <w:r>
        <w:rPr>
          <w:rFonts w:ascii="Times New Roman" w:hAnsi="Times New Roman"/>
          <w:color w:val="000000"/>
          <w:lang w:val="en-US"/>
        </w:rPr>
        <w:t xml:space="preserve">N</w:t>
      </w:r>
      <w:r>
        <w:rPr>
          <w:rFonts w:ascii="Times New Roman" w:hAnsi="Times New Roman"/>
          <w:color w:val="000000"/>
          <w:lang w:val="en-US"/>
        </w:rPr>
        <w:t xml:space="preserve">=2,9-4,5 </w:t>
      </w:r>
      <w:r>
        <w:rPr>
          <w:rFonts w:ascii="Times New Roman" w:hAnsi="Times New Roman"/>
          <w:color w:val="000000"/>
        </w:rPr>
        <w:t xml:space="preserve">см</w:t>
      </w:r>
      <w:r>
        <w:rPr>
          <w:rFonts w:ascii="Times New Roman" w:hAnsi="Times New Roman"/>
          <w:color w:val="000000"/>
          <w:lang w:val="en-US"/>
        </w:rPr>
        <w:t xml:space="preserve">), </w:t>
      </w:r>
      <w:r>
        <w:rPr>
          <w:rFonts w:ascii="Times New Roman" w:hAnsi="Times New Roman"/>
          <w:color w:val="000000"/>
        </w:rPr>
        <w:t xml:space="preserve">восходящий</w:t>
      </w:r>
      <w:r>
        <w:rPr>
          <w:rFonts w:ascii="Times New Roman" w:hAnsi="Times New Roman"/>
          <w:color w:val="000000"/>
          <w:lang w:val="en-US"/>
        </w:rPr>
        <w:t xml:space="preserve"> </w:t>
      </w:r>
      <w:r>
        <w:rPr>
          <w:rFonts w:ascii="Times New Roman" w:hAnsi="Times New Roman"/>
          <w:color w:val="000000"/>
        </w:rPr>
        <w:t xml:space="preserve">отдел</w:t>
      </w:r>
      <w:r>
        <w:rPr>
          <w:rFonts w:ascii="Times New Roman" w:hAnsi="Times New Roman"/>
          <w:color w:val="000000"/>
          <w:lang w:val="en-US"/>
        </w:rPr>
        <w:t xml:space="preserve">:</w:t>
      </w:r>
      <w:r>
        <w:rPr>
          <w:rFonts w:ascii="Times New Roman" w:hAnsi="Times New Roman"/>
          <w:color w:val="000000"/>
          <w:lang w:val="en-US"/>
        </w:rPr>
        <w:t xml:space="preserve"> </w:t>
      </w:r>
      <w:r>
        <w:rPr>
          <w:rFonts w:ascii="Times New Roman" w:hAnsi="Times New Roman"/>
          <w:color w:val="000000"/>
          <w:lang w:val="en-US"/>
        </w:rPr>
        <w:t xml:space="preserve">{{ </w:t>
      </w:r>
      <w:r>
        <w:rPr>
          <w:rFonts w:ascii="Times New Roman" w:hAnsi="Times New Roman"/>
          <w:color w:val="000000"/>
          <w:lang w:val="en-US"/>
        </w:rPr>
        <w:t xml:space="preserve">ascending_aorta_diameter</w:t>
      </w:r>
      <w:r>
        <w:rPr>
          <w:rFonts w:ascii="Times New Roman" w:hAnsi="Times New Roman"/>
          <w:color w:val="000000"/>
          <w:lang w:val="en-US"/>
        </w:rPr>
        <w:t xml:space="preserve"> }</w:t>
      </w:r>
      <w:r>
        <w:rPr>
          <w:rFonts w:ascii="Times New Roman" w:hAnsi="Times New Roman"/>
          <w:color w:val="000000"/>
          <w:lang w:val="en-US"/>
        </w:rPr>
        <w:t xml:space="preserve">} </w:t>
      </w:r>
      <w:r>
        <w:rPr>
          <w:rFonts w:ascii="Times New Roman" w:hAnsi="Times New Roman"/>
          <w:color w:val="000000"/>
        </w:rPr>
        <w:t xml:space="preserve">см</w:t>
      </w:r>
      <w:r>
        <w:rPr>
          <w:rFonts w:ascii="Times New Roman" w:hAnsi="Times New Roman"/>
          <w:color w:val="000000"/>
          <w:lang w:val="en-US"/>
        </w:rPr>
        <w:t xml:space="preserve"> (</w:t>
      </w:r>
      <w:r>
        <w:rPr>
          <w:rFonts w:ascii="Times New Roman" w:hAnsi="Times New Roman"/>
          <w:color w:val="000000"/>
          <w:lang w:val="en-US"/>
        </w:rPr>
        <w:t xml:space="preserve">N</w:t>
      </w:r>
      <w:r>
        <w:rPr>
          <w:rFonts w:ascii="Times New Roman" w:hAnsi="Times New Roman"/>
          <w:color w:val="000000"/>
          <w:lang w:val="en-US"/>
        </w:rPr>
        <w:t xml:space="preserve">&lt;</w:t>
      </w:r>
      <w:r>
        <w:rPr>
          <w:rFonts w:ascii="Times New Roman" w:hAnsi="Times New Roman"/>
          <w:color w:val="000000"/>
          <w:lang w:val="en-US"/>
        </w:rPr>
        <w:t xml:space="preserve">2,3-3,7 </w:t>
      </w:r>
      <w:r>
        <w:rPr>
          <w:rFonts w:ascii="Times New Roman" w:hAnsi="Times New Roman"/>
          <w:color w:val="000000"/>
        </w:rPr>
        <w:t xml:space="preserve">см</w:t>
      </w:r>
      <w:r>
        <w:rPr>
          <w:rFonts w:ascii="Times New Roman" w:hAnsi="Times New Roman"/>
          <w:color w:val="000000"/>
          <w:lang w:val="en-US"/>
        </w:rPr>
        <w:t xml:space="preserve">).</w:t>
      </w:r>
      <w:r>
        <w:rPr>
          <w:rFonts w:ascii="Times New Roman" w:hAnsi="Times New Roman"/>
          <w:lang w:val="en-US"/>
        </w:rPr>
      </w:r>
      <w:r>
        <w:rPr>
          <w:rFonts w:ascii="Times New Roman" w:hAnsi="Times New Roman"/>
          <w:lang w:val="en-US"/>
        </w:rPr>
      </w:r>
    </w:p>
    <w:p w14:paraId="5F67BC95" w14:textId="6B88F6A0">
      <w:pPr>
        <w:pBdr/>
        <w:spacing w:after="0" w:line="240" w:lineRule="auto"/>
        <w:ind/>
        <w:jc w:val="both"/>
        <w:rPr>
          <w:rFonts w:ascii="Times New Roman" w:hAnsi="Times New Roman"/>
        </w:rPr>
      </w:pPr>
      <w:r>
        <w:rPr>
          <w:rFonts w:ascii="Times New Roman" w:hAnsi="Times New Roman"/>
          <w:b/>
        </w:rPr>
        <w:t xml:space="preserve">Левое </w:t>
      </w:r>
      <w:r>
        <w:rPr>
          <w:rFonts w:ascii="Times New Roman" w:hAnsi="Times New Roman"/>
          <w:b/>
        </w:rPr>
        <w:t xml:space="preserve">предсердие:</w:t>
      </w:r>
      <w:r>
        <w:rPr>
          <w:rFonts w:ascii="Times New Roman" w:hAnsi="Times New Roman"/>
        </w:rPr>
        <w:t xml:space="preserve">  </w:t>
      </w:r>
      <w:r>
        <w:rPr>
          <w:rFonts w:ascii="Times New Roman" w:hAnsi="Times New Roman"/>
          <w:lang w:val="en-US"/>
        </w:rPr>
        <w:t xml:space="preserve">{{ left_atrium }}</w:t>
      </w:r>
      <w:r>
        <w:rPr>
          <w:rFonts w:ascii="Times New Roman" w:hAnsi="Times New Roman"/>
        </w:rPr>
        <w:t xml:space="preserve"> см (</w:t>
      </w:r>
      <w:r>
        <w:rPr>
          <w:rFonts w:ascii="Times New Roman" w:hAnsi="Times New Roman"/>
          <w:lang w:val="en-US"/>
        </w:rPr>
        <w:t xml:space="preserve">N</w:t>
      </w:r>
      <w:r>
        <w:rPr>
          <w:rFonts w:ascii="Times New Roman" w:hAnsi="Times New Roman"/>
        </w:rPr>
        <w:t xml:space="preserve">=2.0-4.0</w:t>
      </w:r>
      <w:r>
        <w:rPr>
          <w:rFonts w:ascii="Times New Roman" w:hAnsi="Times New Roman"/>
        </w:rPr>
        <w:t xml:space="preserve">),  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  <w:lang w:val="en-US"/>
        </w:rPr>
        <w:t xml:space="preserve">{{ left_atrium</w:t>
      </w:r>
      <w:r>
        <w:rPr>
          <w:rFonts w:ascii="Times New Roman" w:hAnsi="Times New Roman"/>
          <w:lang w:val="ru-RU"/>
        </w:rPr>
        <w:t xml:space="preserve">4</w:t>
      </w:r>
      <w:r>
        <w:rPr>
          <w:rFonts w:ascii="Times New Roman" w:hAnsi="Times New Roman"/>
          <w:lang w:val="en-US"/>
        </w:rPr>
        <w:t xml:space="preserve"> }}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см (4АС </w:t>
      </w:r>
      <w:r>
        <w:rPr>
          <w:rFonts w:ascii="Times New Roman" w:hAnsi="Times New Roman"/>
          <w:lang w:val="en-US"/>
        </w:rPr>
        <w:t xml:space="preserve">N</w:t>
      </w:r>
      <w:r>
        <w:rPr>
          <w:rFonts w:ascii="Times New Roman" w:hAnsi="Times New Roman"/>
        </w:rPr>
        <w:t xml:space="preserve">-4,0*5,3 см</w:t>
      </w:r>
      <w:r>
        <w:rPr>
          <w:rFonts w:ascii="Times New Roman" w:hAnsi="Times New Roman"/>
        </w:rPr>
        <w:t xml:space="preserve">),</w:t>
      </w:r>
      <w:r>
        <w:rPr>
          <w:rFonts w:ascii="Times New Roman" w:hAnsi="Times New Roman"/>
          <w:lang w:val="en-US"/>
        </w:rPr>
        <w:t xml:space="preserve">V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ЛП </w:t>
      </w:r>
      <w:r>
        <w:rPr>
          <w:rFonts w:ascii="Times New Roman" w:hAnsi="Times New Roman"/>
          <w:lang w:val="en-US"/>
        </w:rPr>
        <w:t xml:space="preserve">{{ left_atrium</w:t>
      </w:r>
      <w:r>
        <w:rPr>
          <w:rFonts w:ascii="Times New Roman" w:hAnsi="Times New Roman"/>
          <w:lang w:val="ru-RU"/>
        </w:rPr>
        <w:t xml:space="preserve">_</w:t>
      </w:r>
      <w:r>
        <w:rPr>
          <w:rFonts w:ascii="Times New Roman" w:hAnsi="Times New Roman"/>
          <w:lang w:val="en-US"/>
        </w:rPr>
        <w:t xml:space="preserve">volume</w:t>
      </w:r>
      <w:r>
        <w:rPr>
          <w:rFonts w:ascii="Times New Roman" w:hAnsi="Times New Roman"/>
          <w:lang w:val="en-US"/>
        </w:rPr>
        <w:t xml:space="preserve"> }}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 мл (</w:t>
      </w:r>
      <w:r>
        <w:rPr>
          <w:rFonts w:ascii="Times New Roman" w:hAnsi="Times New Roman"/>
          <w:lang w:val="en-US"/>
        </w:rPr>
        <w:t xml:space="preserve">N</w:t>
      </w:r>
      <w:r>
        <w:rPr>
          <w:rFonts w:ascii="Times New Roman" w:hAnsi="Times New Roman"/>
        </w:rPr>
        <w:t xml:space="preserve">&lt;</w:t>
      </w:r>
      <w:r>
        <w:rPr>
          <w:rFonts w:ascii="Times New Roman" w:hAnsi="Times New Roman"/>
        </w:rPr>
        <w:t xml:space="preserve">60 мл).</w:t>
      </w:r>
      <w:r>
        <w:rPr>
          <w:rFonts w:ascii="Times New Roman" w:hAnsi="Times New Roman"/>
        </w:rPr>
      </w:r>
      <w:r>
        <w:rPr>
          <w:rFonts w:ascii="Times New Roman" w:hAnsi="Times New Roman"/>
        </w:rPr>
      </w:r>
    </w:p>
    <w:p w14:paraId="2D361FEA" w14:textId="02668E1F">
      <w:pPr>
        <w:pBdr/>
        <w:spacing w:after="0" w:line="240" w:lineRule="auto"/>
        <w:ind/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t xml:space="preserve">И </w:t>
      </w:r>
      <w:r>
        <w:rPr>
          <w:rFonts w:ascii="Times New Roman" w:hAnsi="Times New Roman"/>
          <w:lang w:val="en-US"/>
        </w:rPr>
        <w:t xml:space="preserve">V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ЛП  </w:t>
      </w:r>
      <w:r>
        <w:rPr>
          <w:rFonts w:ascii="Times New Roman" w:hAnsi="Times New Roman"/>
          <w:lang w:val="en-US"/>
        </w:rPr>
        <w:t xml:space="preserve">{{ left_atrium</w:t>
      </w:r>
      <w:r>
        <w:rPr>
          <w:rFonts w:ascii="Times New Roman" w:hAnsi="Times New Roman"/>
          <w:lang w:val="ru-RU"/>
        </w:rPr>
        <w:t xml:space="preserve">_</w:t>
      </w:r>
      <w:r>
        <w:rPr>
          <w:rFonts w:ascii="Times New Roman" w:hAnsi="Times New Roman"/>
          <w:lang w:val="en-US"/>
        </w:rPr>
        <w:t xml:space="preserve">index</w:t>
      </w:r>
      <w:r>
        <w:rPr>
          <w:rFonts w:ascii="Times New Roman" w:hAnsi="Times New Roman"/>
          <w:lang w:val="en-US"/>
        </w:rPr>
        <w:t xml:space="preserve"> }}</w:t>
      </w:r>
      <w:r>
        <w:rPr>
          <w:rFonts w:ascii="Times New Roman" w:hAnsi="Times New Roman"/>
        </w:rPr>
        <w:t xml:space="preserve"> мл/</w:t>
      </w:r>
      <w:r>
        <w:rPr>
          <w:rFonts w:ascii="Times New Roman" w:hAnsi="Times New Roman"/>
        </w:rPr>
        <w:t xml:space="preserve">м.кв</w:t>
      </w:r>
      <w:r>
        <w:rPr>
          <w:rFonts w:ascii="Times New Roman" w:hAnsi="Times New Roman"/>
        </w:rPr>
        <w:t xml:space="preserve">. (норма до 34 мл/</w:t>
      </w:r>
      <w:r>
        <w:rPr>
          <w:rFonts w:ascii="Times New Roman" w:hAnsi="Times New Roman"/>
        </w:rPr>
        <w:t xml:space="preserve">м.кв</w:t>
      </w:r>
      <w:r>
        <w:rPr>
          <w:rFonts w:ascii="Times New Roman" w:hAnsi="Times New Roman"/>
        </w:rPr>
        <w:t xml:space="preserve">.)</w:t>
      </w:r>
      <w:r>
        <w:rPr>
          <w:rFonts w:ascii="Times New Roman" w:hAnsi="Times New Roman"/>
        </w:rPr>
      </w:r>
      <w:r>
        <w:rPr>
          <w:rFonts w:ascii="Times New Roman" w:hAnsi="Times New Roman"/>
        </w:rPr>
      </w:r>
    </w:p>
    <w:p w14:paraId="29BA8D27" w14:textId="224CFE00">
      <w:pPr>
        <w:pBdr/>
        <w:spacing w:after="0" w:line="240" w:lineRule="auto"/>
        <w:ind/>
        <w:jc w:val="both"/>
        <w:rPr>
          <w:rFonts w:ascii="Times New Roman" w:hAnsi="Times New Roman"/>
        </w:rPr>
      </w:pPr>
      <w:r>
        <w:rPr>
          <w:rFonts w:ascii="Times New Roman" w:hAnsi="Times New Roman"/>
          <w:b/>
        </w:rPr>
        <w:t xml:space="preserve">Правое предсердие</w:t>
      </w:r>
      <w:r>
        <w:rPr>
          <w:rFonts w:ascii="Times New Roman" w:hAnsi="Times New Roman"/>
        </w:rPr>
        <w:t xml:space="preserve"> (ПП</w:t>
      </w:r>
      <w:r>
        <w:rPr>
          <w:rFonts w:ascii="Times New Roman" w:hAnsi="Times New Roman"/>
        </w:rPr>
        <w:t xml:space="preserve">): </w:t>
      </w:r>
      <w:r>
        <w:rPr>
          <w:rFonts w:ascii="Times New Roman" w:hAnsi="Times New Roman"/>
          <w:lang w:val="en-US"/>
        </w:rPr>
        <w:t xml:space="preserve">{{ </w:t>
      </w:r>
      <w:r>
        <w:rPr>
          <w:rFonts w:ascii="Times New Roman" w:hAnsi="Times New Roman"/>
          <w:lang w:val="en-US"/>
        </w:rPr>
        <w:t xml:space="preserve">right_atrium }}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 см (4АС), </w:t>
      </w:r>
      <w:r>
        <w:rPr>
          <w:rFonts w:ascii="Times New Roman" w:hAnsi="Times New Roman"/>
          <w:lang w:val="en-US"/>
        </w:rPr>
        <w:t xml:space="preserve">S</w:t>
      </w:r>
      <w:r>
        <w:rPr>
          <w:rFonts w:ascii="Times New Roman" w:hAnsi="Times New Roman"/>
        </w:rPr>
        <w:t xml:space="preserve"> ПП </w:t>
      </w:r>
      <w:r>
        <w:rPr>
          <w:rFonts w:ascii="Times New Roman" w:hAnsi="Times New Roman"/>
        </w:rPr>
        <w:t xml:space="preserve">  </w:t>
      </w:r>
      <w:r>
        <w:rPr>
          <w:rFonts w:ascii="Times New Roman" w:hAnsi="Times New Roman"/>
          <w:lang w:val="en-US"/>
        </w:rPr>
        <w:t xml:space="preserve">{{ </w:t>
      </w:r>
      <w:r>
        <w:rPr>
          <w:rFonts w:ascii="Times New Roman" w:hAnsi="Times New Roman"/>
          <w:lang w:val="en-US"/>
        </w:rPr>
        <w:t xml:space="preserve">right_atrium_s }} </w:t>
      </w:r>
      <w:r>
        <w:rPr>
          <w:rFonts w:ascii="Times New Roman" w:hAnsi="Times New Roman"/>
        </w:rPr>
        <w:t xml:space="preserve">см</w:t>
      </w:r>
      <w:r>
        <w:rPr>
          <w:rFonts w:ascii="Times New Roman" w:hAnsi="Times New Roman"/>
          <w:vertAlign w:val="superscript"/>
        </w:rPr>
        <w:t xml:space="preserve">2</w:t>
      </w:r>
      <w:r>
        <w:rPr>
          <w:rFonts w:ascii="Times New Roman" w:hAnsi="Times New Roman"/>
        </w:rPr>
        <w:t xml:space="preserve">  (</w:t>
      </w:r>
      <w:r>
        <w:rPr>
          <w:rFonts w:ascii="Times New Roman" w:hAnsi="Times New Roman"/>
          <w:lang w:val="en-US"/>
        </w:rPr>
        <w:t xml:space="preserve">N</w:t>
      </w:r>
      <w:r>
        <w:rPr>
          <w:rFonts w:ascii="Times New Roman" w:hAnsi="Times New Roman"/>
        </w:rPr>
        <w:t xml:space="preserve">&lt;</w:t>
      </w:r>
      <w:r>
        <w:rPr>
          <w:rFonts w:ascii="Times New Roman" w:hAnsi="Times New Roman"/>
        </w:rPr>
        <w:t xml:space="preserve">18 см</w:t>
      </w:r>
      <w:r>
        <w:rPr>
          <w:rFonts w:ascii="Times New Roman" w:hAnsi="Times New Roman"/>
          <w:vertAlign w:val="superscript"/>
        </w:rPr>
        <w:t xml:space="preserve">2</w:t>
      </w:r>
      <w:r>
        <w:rPr>
          <w:rFonts w:ascii="Times New Roman" w:hAnsi="Times New Roman"/>
        </w:rPr>
        <w:t xml:space="preserve">), </w:t>
      </w:r>
      <w:r>
        <w:rPr>
          <w:rFonts w:ascii="Times New Roman" w:hAnsi="Times New Roman"/>
          <w:lang w:val="en-US"/>
        </w:rPr>
        <w:t xml:space="preserve">V</w:t>
      </w:r>
      <w:r>
        <w:rPr>
          <w:rFonts w:ascii="Times New Roman" w:hAnsi="Times New Roman"/>
        </w:rPr>
        <w:t xml:space="preserve"> ПП 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  <w:lang w:val="en-US"/>
        </w:rPr>
        <w:t xml:space="preserve">{{ </w:t>
      </w:r>
      <w:r>
        <w:rPr>
          <w:rFonts w:ascii="Times New Roman" w:hAnsi="Times New Roman"/>
          <w:lang w:val="en-US"/>
        </w:rPr>
        <w:t xml:space="preserve">right_atrium_volume }}</w:t>
      </w:r>
      <w:r>
        <w:rPr>
          <w:rFonts w:ascii="Times New Roman" w:hAnsi="Times New Roman"/>
        </w:rPr>
        <w:t xml:space="preserve"> мл (</w:t>
      </w:r>
      <w:r>
        <w:rPr>
          <w:rFonts w:ascii="Times New Roman" w:hAnsi="Times New Roman"/>
          <w:lang w:val="en-US"/>
        </w:rPr>
        <w:t xml:space="preserve">N</w:t>
      </w:r>
      <w:r>
        <w:rPr>
          <w:rFonts w:ascii="Times New Roman" w:hAnsi="Times New Roman"/>
        </w:rPr>
        <w:t xml:space="preserve">&lt;</w:t>
      </w:r>
      <w:r>
        <w:rPr>
          <w:rFonts w:ascii="Times New Roman" w:hAnsi="Times New Roman"/>
        </w:rPr>
        <w:t xml:space="preserve">60 мл).</w:t>
      </w:r>
      <w:r>
        <w:rPr>
          <w:rFonts w:ascii="Times New Roman" w:hAnsi="Times New Roman"/>
        </w:rPr>
      </w:r>
      <w:r>
        <w:rPr>
          <w:rFonts w:ascii="Times New Roman" w:hAnsi="Times New Roman"/>
        </w:rPr>
      </w:r>
    </w:p>
    <w:p w14:paraId="274B0799" w14:textId="77777777">
      <w:pPr>
        <w:pBdr/>
        <w:spacing w:after="0" w:line="240" w:lineRule="auto"/>
        <w:ind/>
        <w:jc w:val="both"/>
        <w:rPr>
          <w:rFonts w:ascii="Times New Roman" w:hAnsi="Times New Roman"/>
        </w:rPr>
      </w:pPr>
      <w:r>
        <w:rPr>
          <w:rFonts w:ascii="Times New Roman" w:hAnsi="Times New Roman"/>
          <w:b/>
        </w:rPr>
        <w:t xml:space="preserve">Правый желудочек</w:t>
      </w:r>
      <w:r>
        <w:rPr>
          <w:rFonts w:ascii="Times New Roman" w:hAnsi="Times New Roman"/>
        </w:rPr>
        <w:t xml:space="preserve"> (ПЖ): ПЗР ПЖ: </w:t>
      </w:r>
      <w:r>
        <w:rPr>
          <w:rFonts w:ascii="Times New Roman" w:hAnsi="Times New Roman"/>
          <w:lang w:val="en-US"/>
        </w:rPr>
        <w:t xml:space="preserve">{{ </w:t>
      </w:r>
      <w:r>
        <w:rPr>
          <w:rFonts w:ascii="Times New Roman" w:hAnsi="Times New Roman"/>
          <w:lang w:val="en-US"/>
        </w:rPr>
        <w:t xml:space="preserve">right_ventricle }}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см (</w:t>
      </w:r>
      <w:r>
        <w:rPr>
          <w:rFonts w:ascii="Times New Roman" w:hAnsi="Times New Roman"/>
          <w:lang w:val="en-US"/>
        </w:rPr>
        <w:t xml:space="preserve">N</w:t>
      </w:r>
      <w:r>
        <w:rPr>
          <w:rFonts w:ascii="Times New Roman" w:hAnsi="Times New Roman"/>
        </w:rPr>
        <w:t xml:space="preserve">&lt; 2</w:t>
      </w:r>
      <w:r>
        <w:rPr>
          <w:rFonts w:ascii="Times New Roman" w:hAnsi="Times New Roman"/>
        </w:rPr>
        <w:t xml:space="preserve">,9 см), базальный   </w:t>
      </w:r>
      <w:r>
        <w:rPr>
          <w:rFonts w:ascii="Times New Roman" w:hAnsi="Times New Roman"/>
          <w:lang w:val="en-US"/>
        </w:rPr>
        <w:t xml:space="preserve">{{ </w:t>
      </w:r>
      <w:r>
        <w:rPr>
          <w:rFonts w:ascii="Times New Roman" w:hAnsi="Times New Roman"/>
          <w:lang w:val="en-US"/>
        </w:rPr>
        <w:t xml:space="preserve">right_ventricle_baz }}</w:t>
      </w:r>
      <w:r>
        <w:rPr>
          <w:rFonts w:ascii="Times New Roman" w:hAnsi="Times New Roman"/>
          <w:lang w:val="en-US"/>
        </w:rPr>
        <w:t xml:space="preserve"> </w:t>
      </w:r>
      <w:r>
        <w:rPr>
          <w:rFonts w:ascii="Times New Roman" w:hAnsi="Times New Roman"/>
        </w:rPr>
        <w:t xml:space="preserve">см (</w:t>
      </w:r>
      <w:r>
        <w:rPr>
          <w:rFonts w:ascii="Times New Roman" w:hAnsi="Times New Roman"/>
          <w:lang w:val="en-US"/>
        </w:rPr>
        <w:t xml:space="preserve">N</w:t>
      </w:r>
      <w:r>
        <w:rPr>
          <w:rFonts w:ascii="Times New Roman" w:hAnsi="Times New Roman"/>
        </w:rPr>
        <w:t xml:space="preserve">&lt;</w:t>
      </w:r>
      <w:r>
        <w:rPr>
          <w:rFonts w:ascii="Times New Roman" w:hAnsi="Times New Roman"/>
        </w:rPr>
        <w:t xml:space="preserve">4,2 см)</w:t>
      </w:r>
      <w:r>
        <w:rPr>
          <w:rFonts w:ascii="Times New Roman" w:hAnsi="Times New Roman"/>
          <w:lang w:val="en-US"/>
        </w:rPr>
        <w:t xml:space="preserve">{{ </w:t>
      </w:r>
      <w:r>
        <w:rPr>
          <w:rFonts w:ascii="Times New Roman" w:hAnsi="Times New Roman"/>
          <w:lang w:val="en-US"/>
        </w:rPr>
        <w:t xml:space="preserve">right_ventricle_medium_full }}</w:t>
      </w:r>
      <w:r>
        <w:rPr>
          <w:rFonts w:ascii="Times New Roman" w:hAnsi="Times New Roman"/>
          <w:lang w:val="en-US"/>
        </w:rPr>
        <w:t xml:space="preserve">{{ </w:t>
      </w:r>
      <w:r>
        <w:rPr>
          <w:rFonts w:ascii="Times New Roman" w:hAnsi="Times New Roman"/>
          <w:lang w:val="en-US"/>
        </w:rPr>
        <w:t xml:space="preserve">right_ventricle_wall_thickness_full }}</w:t>
      </w:r>
      <w:r>
        <w:rPr>
          <w:rFonts w:ascii="Times New Roman" w:hAnsi="Times New Roman"/>
          <w:lang w:val="en-US"/>
        </w:rPr>
        <w:t xml:space="preserve">{{ tapse_full </w:t>
      </w:r>
      <w:r>
        <w:rPr>
          <w:rFonts w:ascii="Times New Roman" w:hAnsi="Times New Roman"/>
          <w:lang w:val="en-US"/>
        </w:rPr>
        <w:t xml:space="preserve">}}</w:t>
      </w:r>
      <w:r>
        <w:rPr>
          <w:rFonts w:ascii="Times New Roman" w:hAnsi="Times New Roman"/>
        </w:rPr>
        <w:t xml:space="preserve">.</w:t>
      </w:r>
      <w:r>
        <w:rPr>
          <w:rFonts w:ascii="Times New Roman" w:hAnsi="Times New Roman"/>
        </w:rPr>
      </w:r>
      <w:r>
        <w:rPr>
          <w:rFonts w:ascii="Times New Roman" w:hAnsi="Times New Roman"/>
        </w:rPr>
      </w:r>
    </w:p>
    <w:p w14:paraId="63BC4C9A" w14:textId="77777777">
      <w:pPr>
        <w:pBdr/>
        <w:spacing w:after="0" w:line="240" w:lineRule="auto"/>
        <w:ind w:left="4536"/>
        <w:jc w:val="both"/>
        <w:rPr>
          <w:rFonts w:ascii="Times New Roman" w:hAnsi="Times New Roman"/>
          <w:b/>
        </w:rPr>
      </w:pPr>
      <w:r>
        <w:rPr>
          <w:rFonts w:ascii="Times New Roman" w:hAnsi="Times New Roman"/>
          <w:b/>
        </w:rPr>
        <w:t xml:space="preserve">Клапанный аппарат</w:t>
      </w:r>
      <w:r>
        <w:rPr>
          <w:rFonts w:ascii="Times New Roman" w:hAnsi="Times New Roman"/>
          <w:b/>
        </w:rPr>
      </w:r>
      <w:r>
        <w:rPr>
          <w:rFonts w:ascii="Times New Roman" w:hAnsi="Times New Roman"/>
          <w:b/>
        </w:rPr>
      </w:r>
    </w:p>
    <w:p w14:paraId="49D3916D" w14:textId="77777777">
      <w:pPr>
        <w:pBdr/>
        <w:spacing w:after="0" w:line="240" w:lineRule="auto"/>
        <w:ind/>
        <w:jc w:val="both"/>
        <w:rPr>
          <w:rFonts w:ascii="Times New Roman" w:hAnsi="Times New Roman"/>
        </w:rPr>
      </w:pPr>
      <w:r>
        <w:rPr>
          <w:rFonts w:ascii="Times New Roman" w:hAnsi="Times New Roman"/>
          <w:b/>
        </w:rPr>
        <w:t xml:space="preserve">Аортальный клапан: </w:t>
      </w:r>
      <w:r>
        <w:rPr>
          <w:rFonts w:ascii="Times New Roman" w:hAnsi="Times New Roman"/>
        </w:rPr>
        <w:t xml:space="preserve">трехстворчатый, створки уплотнены, с включением мелких </w:t>
      </w:r>
      <w:r>
        <w:rPr>
          <w:rFonts w:ascii="Times New Roman" w:hAnsi="Times New Roman"/>
        </w:rPr>
        <w:t xml:space="preserve">кальцинатов</w:t>
      </w:r>
      <w:r>
        <w:rPr>
          <w:rFonts w:ascii="Times New Roman" w:hAnsi="Times New Roman"/>
        </w:rPr>
        <w:t xml:space="preserve">.</w:t>
      </w:r>
      <w:r>
        <w:rPr>
          <w:rFonts w:ascii="Times New Roman" w:hAnsi="Times New Roman"/>
        </w:rPr>
      </w:r>
      <w:r>
        <w:rPr>
          <w:rFonts w:ascii="Times New Roman" w:hAnsi="Times New Roman"/>
        </w:rPr>
      </w:r>
    </w:p>
    <w:p w14:paraId="547EE880" w14:textId="31FEA8A9">
      <w:pPr>
        <w:pBdr/>
        <w:spacing w:after="0" w:line="240" w:lineRule="auto"/>
        <w:ind/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t xml:space="preserve">Амплитуда </w:t>
      </w:r>
      <w:r>
        <w:rPr>
          <w:rFonts w:ascii="Times New Roman" w:hAnsi="Times New Roman"/>
        </w:rPr>
        <w:t xml:space="preserve">раскрытия:   </w:t>
      </w:r>
      <w:r>
        <w:rPr>
          <w:rFonts w:ascii="Times New Roman" w:hAnsi="Times New Roman"/>
        </w:rPr>
        <w:t xml:space="preserve"> см (</w:t>
      </w:r>
      <w:r>
        <w:rPr>
          <w:rFonts w:ascii="Times New Roman" w:hAnsi="Times New Roman"/>
          <w:lang w:val="en-US"/>
        </w:rPr>
        <w:t xml:space="preserve">N</w:t>
      </w:r>
      <w:r>
        <w:rPr>
          <w:rFonts w:ascii="Times New Roman" w:hAnsi="Times New Roman"/>
        </w:rPr>
        <w:t xml:space="preserve">&gt;1,5 см)</w:t>
      </w:r>
      <w:r>
        <w:rPr>
          <w:rFonts w:ascii="Times New Roman" w:hAnsi="Times New Roman"/>
          <w:b/>
        </w:rPr>
        <w:t xml:space="preserve">. </w:t>
      </w:r>
      <w:r>
        <w:rPr>
          <w:rFonts w:ascii="Times New Roman" w:hAnsi="Times New Roman"/>
          <w:lang w:val="en-US"/>
        </w:rPr>
        <w:t xml:space="preserve">V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  <w:lang w:val="en-US"/>
        </w:rPr>
        <w:t xml:space="preserve">max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-  </w:t>
      </w:r>
      <w:r>
        <w:rPr>
          <w:rFonts w:ascii="Times New Roman" w:hAnsi="Times New Roman"/>
        </w:rPr>
        <w:t xml:space="preserve">м</w:t>
      </w:r>
      <w:r>
        <w:rPr>
          <w:rFonts w:ascii="Times New Roman" w:hAnsi="Times New Roman"/>
        </w:rPr>
        <w:t xml:space="preserve">/с (</w:t>
      </w:r>
      <w:r>
        <w:rPr>
          <w:rFonts w:ascii="Times New Roman" w:hAnsi="Times New Roman"/>
          <w:lang w:val="en-US"/>
        </w:rPr>
        <w:t xml:space="preserve">N</w:t>
      </w:r>
      <w:r>
        <w:rPr>
          <w:rFonts w:ascii="Times New Roman" w:hAnsi="Times New Roman"/>
        </w:rPr>
        <w:t xml:space="preserve">&lt; 2</w:t>
      </w:r>
      <w:r>
        <w:rPr>
          <w:rFonts w:ascii="Times New Roman" w:hAnsi="Times New Roman"/>
        </w:rPr>
        <w:t xml:space="preserve">,0</w:t>
      </w:r>
      <w:r>
        <w:rPr>
          <w:rFonts w:ascii="Times New Roman" w:hAnsi="Times New Roman"/>
        </w:rPr>
        <w:t xml:space="preserve"> м/с), </w:t>
      </w:r>
      <w:r>
        <w:rPr>
          <w:rFonts w:ascii="Times New Roman" w:hAnsi="Times New Roman"/>
          <w:lang w:val="en-US"/>
        </w:rPr>
        <w:t xml:space="preserve">Gr</w:t>
      </w:r>
      <w:r>
        <w:rPr>
          <w:rFonts w:ascii="Times New Roman" w:hAnsi="Times New Roman"/>
        </w:rPr>
        <w:t xml:space="preserve"> мах </w:t>
      </w:r>
      <w:r>
        <w:rPr>
          <w:rFonts w:ascii="Times New Roman" w:hAnsi="Times New Roman"/>
        </w:rPr>
        <w:t xml:space="preserve">-</w:t>
      </w:r>
      <w:r>
        <w:rPr>
          <w:rFonts w:ascii="Times New Roman" w:hAnsi="Times New Roman"/>
        </w:rPr>
        <w:t xml:space="preserve">  мм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рт.</w:t>
      </w:r>
      <w:r>
        <w:rPr>
          <w:rFonts w:ascii="Times New Roman" w:hAnsi="Times New Roman"/>
        </w:rPr>
        <w:t xml:space="preserve">ст</w:t>
      </w:r>
      <w:r>
        <w:rPr>
          <w:rFonts w:ascii="Times New Roman" w:hAnsi="Times New Roman"/>
        </w:rPr>
        <w:t xml:space="preserve">  (</w:t>
      </w:r>
      <w:r>
        <w:rPr>
          <w:rFonts w:ascii="Times New Roman" w:hAnsi="Times New Roman"/>
          <w:lang w:val="en-US"/>
        </w:rPr>
        <w:t xml:space="preserve">N</w:t>
      </w:r>
      <w:r>
        <w:rPr>
          <w:rFonts w:ascii="Times New Roman" w:hAnsi="Times New Roman"/>
        </w:rPr>
        <w:t xml:space="preserve">&lt;25 мм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рт.ст</w:t>
      </w:r>
      <w:r>
        <w:rPr>
          <w:rFonts w:ascii="Times New Roman" w:hAnsi="Times New Roman"/>
        </w:rPr>
        <w:t xml:space="preserve">)   </w:t>
      </w:r>
      <w:r>
        <w:rPr>
          <w:rFonts w:ascii="Times New Roman" w:hAnsi="Times New Roman"/>
        </w:rPr>
      </w:r>
      <w:r>
        <w:rPr>
          <w:rFonts w:ascii="Times New Roman" w:hAnsi="Times New Roman"/>
        </w:rPr>
      </w:r>
    </w:p>
    <w:p w14:paraId="23AA518A" w14:textId="47D268F9">
      <w:pPr>
        <w:pBdr/>
        <w:spacing w:after="0" w:line="240" w:lineRule="auto"/>
        <w:ind/>
        <w:jc w:val="both"/>
        <w:rPr>
          <w:rFonts w:ascii="Times New Roman" w:hAnsi="Times New Roman"/>
        </w:rPr>
      </w:pPr>
      <w:r>
        <w:rPr>
          <w:rFonts w:ascii="Times New Roman" w:hAnsi="Times New Roman"/>
          <w:lang w:val="en-US"/>
        </w:rPr>
        <w:t xml:space="preserve">Gr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ср    мм </w:t>
      </w:r>
      <w:r>
        <w:rPr>
          <w:rFonts w:ascii="Times New Roman" w:hAnsi="Times New Roman"/>
        </w:rPr>
        <w:t xml:space="preserve">рт.ст</w:t>
      </w:r>
      <w:r>
        <w:rPr>
          <w:rFonts w:ascii="Times New Roman" w:hAnsi="Times New Roman"/>
        </w:rPr>
        <w:t xml:space="preserve">. (</w:t>
      </w:r>
      <w:r>
        <w:rPr>
          <w:rFonts w:ascii="Times New Roman" w:hAnsi="Times New Roman"/>
          <w:lang w:val="en-US"/>
        </w:rPr>
        <w:t xml:space="preserve">N</w:t>
      </w:r>
      <w:r>
        <w:rPr>
          <w:rFonts w:ascii="Times New Roman" w:hAnsi="Times New Roman"/>
        </w:rPr>
        <w:t xml:space="preserve">&lt;20 мм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рт.ст</w:t>
      </w:r>
      <w:r>
        <w:rPr>
          <w:rFonts w:ascii="Times New Roman" w:hAnsi="Times New Roman"/>
        </w:rPr>
        <w:t xml:space="preserve">.</w:t>
      </w:r>
      <w:r>
        <w:rPr>
          <w:rFonts w:ascii="Times New Roman" w:hAnsi="Times New Roman"/>
        </w:rPr>
        <w:t xml:space="preserve">),  </w:t>
      </w:r>
      <w:r>
        <w:rPr>
          <w:rFonts w:ascii="Times New Roman" w:hAnsi="Times New Roman"/>
          <w:lang w:val="en-US"/>
        </w:rPr>
        <w:t xml:space="preserve">PHT</w:t>
      </w:r>
      <w:r>
        <w:rPr>
          <w:rFonts w:ascii="Times New Roman" w:hAnsi="Times New Roman"/>
        </w:rPr>
        <w:t xml:space="preserve">    мс, </w:t>
      </w:r>
      <w:r>
        <w:rPr>
          <w:rFonts w:ascii="Times New Roman" w:hAnsi="Times New Roman"/>
          <w:color w:val="000000"/>
          <w:lang w:val="en-US"/>
        </w:rPr>
        <w:t xml:space="preserve">VC</w:t>
      </w:r>
      <w:r>
        <w:rPr>
          <w:rFonts w:ascii="Times New Roman" w:hAnsi="Times New Roman"/>
          <w:color w:val="000000"/>
        </w:rPr>
        <w:t xml:space="preserve">    см, </w:t>
      </w:r>
      <w:r>
        <w:rPr>
          <w:rFonts w:ascii="Times New Roman" w:hAnsi="Times New Roman"/>
          <w:color w:val="000000"/>
          <w:lang w:val="en-US"/>
        </w:rPr>
        <w:t xml:space="preserve">PISA</w:t>
      </w:r>
      <w:r>
        <w:rPr>
          <w:rFonts w:ascii="Times New Roman" w:hAnsi="Times New Roman"/>
          <w:color w:val="000000"/>
        </w:rPr>
        <w:t xml:space="preserve">    см, </w:t>
      </w:r>
      <w:r>
        <w:rPr>
          <w:rFonts w:ascii="Times New Roman" w:hAnsi="Times New Roman"/>
          <w:lang w:val="en-US"/>
        </w:rPr>
        <w:t xml:space="preserve">S</w:t>
      </w:r>
      <w:r>
        <w:rPr>
          <w:rFonts w:ascii="Times New Roman" w:hAnsi="Times New Roman"/>
        </w:rPr>
        <w:t xml:space="preserve"> отверстия АК    см</w:t>
      </w:r>
      <w:r>
        <w:rPr>
          <w:rFonts w:ascii="Times New Roman" w:hAnsi="Times New Roman"/>
          <w:vertAlign w:val="superscript"/>
        </w:rPr>
        <w:t xml:space="preserve">2</w:t>
      </w:r>
      <w:r>
        <w:rPr>
          <w:rFonts w:ascii="Times New Roman" w:hAnsi="Times New Roman"/>
        </w:rPr>
        <w:t xml:space="preserve"> (п</w:t>
      </w:r>
      <w:r>
        <w:rPr>
          <w:rFonts w:ascii="Times New Roman" w:hAnsi="Times New Roman"/>
        </w:rPr>
        <w:t xml:space="preserve">о </w:t>
      </w:r>
      <w:r>
        <w:rPr>
          <w:rFonts w:ascii="Times New Roman" w:hAnsi="Times New Roman"/>
        </w:rPr>
        <w:t xml:space="preserve">допплеру</w:t>
      </w:r>
      <w:r>
        <w:rPr>
          <w:rFonts w:ascii="Times New Roman" w:hAnsi="Times New Roman"/>
        </w:rPr>
        <w:t xml:space="preserve">)</w:t>
      </w:r>
      <w:r>
        <w:rPr>
          <w:rFonts w:ascii="Times New Roman" w:hAnsi="Times New Roman"/>
        </w:rPr>
      </w:r>
      <w:r>
        <w:rPr>
          <w:rFonts w:ascii="Times New Roman" w:hAnsi="Times New Roman"/>
        </w:rPr>
      </w:r>
    </w:p>
    <w:p w14:paraId="12461880" w14:textId="0B26D368">
      <w:pPr>
        <w:pBdr/>
        <w:spacing w:after="0" w:line="240" w:lineRule="auto"/>
        <w:ind/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t xml:space="preserve">ВТЛЖ: </w:t>
      </w:r>
      <w:r>
        <w:rPr>
          <w:rFonts w:ascii="Times New Roman" w:hAnsi="Times New Roman"/>
          <w:lang w:val="en-US"/>
        </w:rPr>
        <w:t xml:space="preserve">V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  <w:lang w:val="en-US"/>
        </w:rPr>
        <w:t xml:space="preserve">max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-    м/с (</w:t>
      </w:r>
      <w:r>
        <w:rPr>
          <w:rFonts w:ascii="Times New Roman" w:hAnsi="Times New Roman"/>
          <w:lang w:val="en-US"/>
        </w:rPr>
        <w:t xml:space="preserve">N</w:t>
      </w:r>
      <w:r>
        <w:rPr>
          <w:rFonts w:ascii="Times New Roman" w:hAnsi="Times New Roman"/>
        </w:rPr>
        <w:t xml:space="preserve">&lt; 2</w:t>
      </w:r>
      <w:r>
        <w:rPr>
          <w:rFonts w:ascii="Times New Roman" w:hAnsi="Times New Roman"/>
        </w:rPr>
        <w:t xml:space="preserve">,0 м/с), </w:t>
      </w:r>
      <w:r>
        <w:rPr>
          <w:rFonts w:ascii="Times New Roman" w:hAnsi="Times New Roman"/>
          <w:lang w:val="en-US"/>
        </w:rPr>
        <w:t xml:space="preserve">Gr</w:t>
      </w:r>
      <w:r>
        <w:rPr>
          <w:rFonts w:ascii="Times New Roman" w:hAnsi="Times New Roman"/>
        </w:rPr>
        <w:t xml:space="preserve"> мах -    мм </w:t>
      </w:r>
      <w:r>
        <w:rPr>
          <w:rFonts w:ascii="Times New Roman" w:hAnsi="Times New Roman"/>
        </w:rPr>
        <w:t xml:space="preserve">рт.ст</w:t>
      </w:r>
      <w:r>
        <w:rPr>
          <w:rFonts w:ascii="Times New Roman" w:hAnsi="Times New Roman"/>
        </w:rPr>
        <w:t xml:space="preserve">. </w:t>
      </w:r>
      <w:r>
        <w:rPr>
          <w:rFonts w:ascii="Times New Roman" w:hAnsi="Times New Roman"/>
        </w:rPr>
      </w:r>
      <w:r>
        <w:rPr>
          <w:rFonts w:ascii="Times New Roman" w:hAnsi="Times New Roman"/>
        </w:rPr>
      </w:r>
    </w:p>
    <w:p w14:paraId="5806E935" w14:textId="77777777">
      <w:pPr>
        <w:pStyle w:val="936"/>
        <w:pBdr/>
        <w:spacing w:after="0" w:afterAutospacing="0" w:before="0" w:beforeAutospacing="0"/>
        <w:ind/>
        <w:jc w:val="both"/>
        <w:rPr>
          <w:color w:val="000000"/>
          <w:sz w:val="22"/>
          <w:szCs w:val="22"/>
        </w:rPr>
      </w:pPr>
      <w:r>
        <w:rPr>
          <w:b/>
          <w:color w:val="000000"/>
          <w:sz w:val="22"/>
          <w:szCs w:val="22"/>
        </w:rPr>
        <w:t xml:space="preserve">Митральный клапан</w:t>
      </w:r>
      <w:r>
        <w:rPr>
          <w:color w:val="000000"/>
          <w:sz w:val="22"/>
          <w:szCs w:val="22"/>
        </w:rPr>
        <w:t xml:space="preserve">: створки уплотнены, с включением мелких </w:t>
      </w:r>
      <w:r>
        <w:rPr>
          <w:color w:val="000000"/>
          <w:sz w:val="22"/>
          <w:szCs w:val="22"/>
        </w:rPr>
        <w:t xml:space="preserve">кальцинатов</w:t>
      </w:r>
      <w:r>
        <w:rPr>
          <w:color w:val="000000"/>
          <w:sz w:val="22"/>
          <w:szCs w:val="22"/>
        </w:rPr>
        <w:t xml:space="preserve">. Противофаза есть.</w:t>
      </w:r>
      <w:r>
        <w:rPr>
          <w:color w:val="000000"/>
          <w:sz w:val="22"/>
          <w:szCs w:val="22"/>
        </w:rPr>
      </w:r>
      <w:r>
        <w:rPr>
          <w:color w:val="000000"/>
          <w:sz w:val="22"/>
          <w:szCs w:val="22"/>
        </w:rPr>
      </w:r>
    </w:p>
    <w:p w14:paraId="1C2D7A6F" w14:textId="21088280">
      <w:pPr>
        <w:pStyle w:val="936"/>
        <w:pBdr/>
        <w:spacing w:after="0" w:afterAutospacing="0" w:before="0" w:beforeAutospacing="0"/>
        <w:ind/>
        <w:jc w:val="both"/>
        <w:rPr>
          <w:sz w:val="22"/>
          <w:szCs w:val="22"/>
          <w:lang w:val="en-US"/>
        </w:rPr>
      </w:pPr>
      <w:r>
        <w:rPr>
          <w:sz w:val="22"/>
          <w:szCs w:val="22"/>
          <w:lang w:val="en-US"/>
        </w:rPr>
        <w:t xml:space="preserve">Peak</w:t>
      </w:r>
      <w:r>
        <w:rPr>
          <w:sz w:val="22"/>
          <w:szCs w:val="22"/>
          <w:lang w:val="en-US"/>
        </w:rPr>
        <w:t xml:space="preserve"> </w:t>
      </w:r>
      <w:r>
        <w:rPr>
          <w:sz w:val="22"/>
          <w:szCs w:val="22"/>
          <w:lang w:val="en-US"/>
        </w:rPr>
        <w:t xml:space="preserve">E</w:t>
      </w:r>
      <w:r>
        <w:rPr>
          <w:sz w:val="22"/>
          <w:szCs w:val="22"/>
          <w:lang w:val="en-US"/>
        </w:rPr>
        <w:t xml:space="preserve">     </w:t>
      </w:r>
      <w:r>
        <w:rPr>
          <w:sz w:val="22"/>
          <w:szCs w:val="22"/>
        </w:rPr>
        <w:t xml:space="preserve">с</w:t>
      </w:r>
      <w:r>
        <w:rPr>
          <w:sz w:val="22"/>
          <w:szCs w:val="22"/>
        </w:rPr>
        <w:t xml:space="preserve">м</w:t>
      </w:r>
      <w:r>
        <w:rPr>
          <w:sz w:val="22"/>
          <w:szCs w:val="22"/>
          <w:lang w:val="en-US"/>
        </w:rPr>
        <w:t xml:space="preserve">/</w:t>
      </w:r>
      <w:r>
        <w:rPr>
          <w:sz w:val="22"/>
          <w:szCs w:val="22"/>
        </w:rPr>
        <w:t xml:space="preserve">с</w:t>
      </w:r>
      <w:r>
        <w:rPr>
          <w:sz w:val="22"/>
          <w:szCs w:val="22"/>
          <w:lang w:val="en-US"/>
        </w:rPr>
        <w:t xml:space="preserve"> (</w:t>
      </w:r>
      <w:r>
        <w:rPr>
          <w:sz w:val="22"/>
          <w:szCs w:val="22"/>
          <w:lang w:val="en-US"/>
        </w:rPr>
        <w:t xml:space="preserve">N</w:t>
      </w:r>
      <w:r>
        <w:rPr>
          <w:sz w:val="22"/>
          <w:szCs w:val="22"/>
          <w:lang w:val="en-US"/>
        </w:rPr>
        <w:t xml:space="preserve">  48</w:t>
      </w:r>
      <w:r>
        <w:rPr>
          <w:sz w:val="22"/>
          <w:szCs w:val="22"/>
          <w:lang w:val="en-US"/>
        </w:rPr>
        <w:t xml:space="preserve">-86), </w:t>
      </w:r>
      <w:r>
        <w:rPr>
          <w:sz w:val="22"/>
          <w:szCs w:val="22"/>
          <w:lang w:val="en-US"/>
        </w:rPr>
        <w:t xml:space="preserve">Peak</w:t>
      </w:r>
      <w:r>
        <w:rPr>
          <w:sz w:val="22"/>
          <w:szCs w:val="22"/>
          <w:lang w:val="en-US"/>
        </w:rPr>
        <w:t xml:space="preserve"> </w:t>
      </w:r>
      <w:r>
        <w:rPr>
          <w:sz w:val="22"/>
          <w:szCs w:val="22"/>
        </w:rPr>
        <w:t xml:space="preserve">А</w:t>
      </w:r>
      <w:r>
        <w:rPr>
          <w:sz w:val="22"/>
          <w:szCs w:val="22"/>
          <w:lang w:val="en-US"/>
        </w:rPr>
        <w:t xml:space="preserve">     </w:t>
      </w:r>
      <w:r>
        <w:rPr>
          <w:sz w:val="22"/>
          <w:szCs w:val="22"/>
        </w:rPr>
        <w:t xml:space="preserve">с</w:t>
      </w:r>
      <w:r>
        <w:rPr>
          <w:sz w:val="22"/>
          <w:szCs w:val="22"/>
        </w:rPr>
        <w:t xml:space="preserve">м</w:t>
      </w:r>
      <w:r>
        <w:rPr>
          <w:sz w:val="22"/>
          <w:szCs w:val="22"/>
          <w:lang w:val="en-US"/>
        </w:rPr>
        <w:t xml:space="preserve">/</w:t>
      </w:r>
      <w:r>
        <w:rPr>
          <w:sz w:val="22"/>
          <w:szCs w:val="22"/>
        </w:rPr>
        <w:t xml:space="preserve">с</w:t>
      </w:r>
      <w:r>
        <w:rPr>
          <w:sz w:val="22"/>
          <w:szCs w:val="22"/>
          <w:lang w:val="en-US"/>
        </w:rPr>
        <w:t xml:space="preserve"> (</w:t>
      </w:r>
      <w:r>
        <w:rPr>
          <w:sz w:val="22"/>
          <w:szCs w:val="22"/>
          <w:lang w:val="en-US"/>
        </w:rPr>
        <w:t xml:space="preserve">N</w:t>
      </w:r>
      <w:r>
        <w:rPr>
          <w:sz w:val="22"/>
          <w:szCs w:val="22"/>
          <w:lang w:val="en-US"/>
        </w:rPr>
        <w:t xml:space="preserve">  45</w:t>
      </w:r>
      <w:r>
        <w:rPr>
          <w:sz w:val="22"/>
          <w:szCs w:val="22"/>
          <w:lang w:val="en-US"/>
        </w:rPr>
        <w:t xml:space="preserve">-73</w:t>
      </w:r>
      <w:r>
        <w:rPr>
          <w:sz w:val="22"/>
          <w:szCs w:val="22"/>
          <w:lang w:val="en-US"/>
        </w:rPr>
        <w:t xml:space="preserve">),  </w:t>
      </w:r>
      <w:r>
        <w:rPr>
          <w:sz w:val="22"/>
          <w:szCs w:val="22"/>
          <w:lang w:val="en-US"/>
        </w:rPr>
        <w:t xml:space="preserve">E</w:t>
      </w:r>
      <w:r>
        <w:rPr>
          <w:sz w:val="22"/>
          <w:szCs w:val="22"/>
          <w:lang w:val="en-US"/>
        </w:rPr>
        <w:t xml:space="preserve">\</w:t>
      </w:r>
      <w:r>
        <w:rPr>
          <w:sz w:val="22"/>
          <w:szCs w:val="22"/>
          <w:lang w:val="en-US"/>
        </w:rPr>
        <w:t xml:space="preserve">A</w:t>
      </w:r>
      <w:r>
        <w:rPr>
          <w:sz w:val="22"/>
          <w:szCs w:val="22"/>
          <w:lang w:val="en-US"/>
        </w:rPr>
        <w:t xml:space="preserve">     </w:t>
      </w:r>
      <w:r>
        <w:rPr>
          <w:sz w:val="22"/>
          <w:szCs w:val="22"/>
          <w:lang w:val="en-US"/>
        </w:rPr>
        <w:t xml:space="preserve"> </w:t>
      </w:r>
      <w:r>
        <w:rPr>
          <w:sz w:val="22"/>
          <w:szCs w:val="22"/>
          <w:lang w:val="en-US"/>
        </w:rPr>
        <w:t xml:space="preserve">  </w:t>
      </w:r>
      <w:r>
        <w:rPr>
          <w:sz w:val="22"/>
          <w:szCs w:val="22"/>
          <w:lang w:val="en-US"/>
        </w:rPr>
        <w:t xml:space="preserve"> </w:t>
      </w:r>
      <w:r>
        <w:rPr>
          <w:sz w:val="22"/>
          <w:szCs w:val="22"/>
          <w:lang w:val="en-US"/>
        </w:rPr>
        <w:t xml:space="preserve"> </w:t>
      </w:r>
      <w:r>
        <w:rPr>
          <w:sz w:val="22"/>
          <w:szCs w:val="22"/>
          <w:lang w:val="en-US"/>
        </w:rPr>
      </w:r>
      <w:r>
        <w:rPr>
          <w:sz w:val="22"/>
          <w:szCs w:val="22"/>
          <w:lang w:val="en-US"/>
        </w:rPr>
      </w:r>
    </w:p>
    <w:p w14:paraId="754FDCAB" w14:textId="7092B963">
      <w:pPr>
        <w:pStyle w:val="936"/>
        <w:pBdr/>
        <w:spacing w:after="0" w:afterAutospacing="0" w:before="0" w:beforeAutospacing="0"/>
        <w:ind/>
        <w:jc w:val="both"/>
        <w:rPr>
          <w:sz w:val="22"/>
          <w:szCs w:val="22"/>
        </w:rPr>
      </w:pPr>
      <w:r>
        <w:rPr>
          <w:sz w:val="22"/>
          <w:szCs w:val="22"/>
        </w:rPr>
        <w:t xml:space="preserve">Т</w:t>
      </w:r>
      <w:r>
        <w:rPr>
          <w:sz w:val="22"/>
          <w:szCs w:val="22"/>
          <w:lang w:val="en-US"/>
        </w:rPr>
        <w:t xml:space="preserve">DI</w:t>
      </w:r>
      <w:r>
        <w:rPr>
          <w:sz w:val="22"/>
          <w:szCs w:val="22"/>
          <w:lang w:val="en-US"/>
        </w:rPr>
        <w:t xml:space="preserve"> </w:t>
      </w:r>
      <w:r>
        <w:rPr>
          <w:sz w:val="22"/>
          <w:szCs w:val="22"/>
          <w:lang w:val="en-US"/>
        </w:rPr>
        <w:t xml:space="preserve">e</w:t>
      </w:r>
      <w:r>
        <w:rPr>
          <w:sz w:val="22"/>
          <w:szCs w:val="22"/>
          <w:lang w:val="en-US"/>
        </w:rPr>
        <w:t xml:space="preserve">&lt;</w:t>
      </w:r>
      <w:r>
        <w:rPr>
          <w:sz w:val="22"/>
          <w:szCs w:val="22"/>
          <w:lang w:val="en-US"/>
        </w:rPr>
        <w:t xml:space="preserve">a</w:t>
      </w:r>
      <w:r>
        <w:rPr>
          <w:sz w:val="22"/>
          <w:szCs w:val="22"/>
          <w:lang w:val="en-US"/>
        </w:rPr>
        <w:t xml:space="preserve">. </w:t>
      </w:r>
      <w:r>
        <w:rPr>
          <w:sz w:val="22"/>
          <w:szCs w:val="22"/>
          <w:lang w:val="en-US"/>
        </w:rPr>
        <w:t xml:space="preserve">E</w:t>
      </w:r>
      <w:r>
        <w:rPr>
          <w:sz w:val="22"/>
          <w:szCs w:val="22"/>
          <w:lang w:val="en-US"/>
        </w:rPr>
        <w:t xml:space="preserve">’ </w:t>
      </w:r>
      <w:r>
        <w:rPr>
          <w:sz w:val="22"/>
          <w:szCs w:val="22"/>
          <w:lang w:val="en-US"/>
        </w:rPr>
        <w:t xml:space="preserve">sept</w:t>
      </w:r>
      <w:r>
        <w:rPr>
          <w:sz w:val="22"/>
          <w:szCs w:val="22"/>
          <w:lang w:val="en-US"/>
        </w:rPr>
        <w:t xml:space="preserve"> -    </w:t>
      </w:r>
      <w:r>
        <w:rPr>
          <w:sz w:val="22"/>
          <w:szCs w:val="22"/>
        </w:rPr>
        <w:t xml:space="preserve">с</w:t>
      </w:r>
      <w:r>
        <w:rPr>
          <w:sz w:val="22"/>
          <w:szCs w:val="22"/>
        </w:rPr>
        <w:t xml:space="preserve">м</w:t>
      </w:r>
      <w:r>
        <w:rPr>
          <w:sz w:val="22"/>
          <w:szCs w:val="22"/>
          <w:lang w:val="en-US"/>
        </w:rPr>
        <w:t xml:space="preserve">/</w:t>
      </w:r>
      <w:r>
        <w:rPr>
          <w:sz w:val="22"/>
          <w:szCs w:val="22"/>
        </w:rPr>
        <w:t xml:space="preserve">с</w:t>
      </w:r>
      <w:r>
        <w:rPr>
          <w:sz w:val="22"/>
          <w:szCs w:val="22"/>
          <w:lang w:val="en-US"/>
        </w:rPr>
        <w:t xml:space="preserve">(</w:t>
      </w:r>
      <w:r>
        <w:rPr>
          <w:sz w:val="22"/>
          <w:szCs w:val="22"/>
          <w:lang w:val="en-US"/>
        </w:rPr>
        <w:t xml:space="preserve">N</w:t>
      </w:r>
      <w:r>
        <w:rPr>
          <w:sz w:val="22"/>
          <w:szCs w:val="22"/>
          <w:lang w:val="en-US"/>
        </w:rPr>
        <w:t xml:space="preserve">&gt;8). </w:t>
      </w:r>
      <w:r>
        <w:rPr>
          <w:sz w:val="22"/>
          <w:szCs w:val="22"/>
          <w:lang w:val="en-US"/>
        </w:rPr>
        <w:t xml:space="preserve">E</w:t>
      </w:r>
      <w:r>
        <w:rPr>
          <w:sz w:val="22"/>
          <w:szCs w:val="22"/>
        </w:rPr>
        <w:t xml:space="preserve">’ </w:t>
      </w:r>
      <w:r>
        <w:rPr>
          <w:sz w:val="22"/>
          <w:szCs w:val="22"/>
          <w:lang w:val="en-US"/>
        </w:rPr>
        <w:t xml:space="preserve">lat</w:t>
      </w:r>
      <w:r>
        <w:rPr>
          <w:sz w:val="22"/>
          <w:szCs w:val="22"/>
        </w:rPr>
        <w:t xml:space="preserve"> -    </w:t>
      </w:r>
      <w:r>
        <w:rPr>
          <w:sz w:val="22"/>
          <w:szCs w:val="22"/>
        </w:rPr>
        <w:t xml:space="preserve">см/</w:t>
      </w:r>
      <w:r>
        <w:rPr>
          <w:sz w:val="22"/>
          <w:szCs w:val="22"/>
        </w:rPr>
        <w:t xml:space="preserve">с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,</w:t>
      </w:r>
      <w:r>
        <w:rPr>
          <w:sz w:val="22"/>
          <w:szCs w:val="22"/>
        </w:rPr>
        <w:t xml:space="preserve"> Е/е'  </w:t>
      </w:r>
      <w:r>
        <w:rPr>
          <w:sz w:val="22"/>
          <w:szCs w:val="22"/>
        </w:rPr>
      </w:r>
      <w:r>
        <w:rPr>
          <w:sz w:val="22"/>
          <w:szCs w:val="22"/>
        </w:rPr>
      </w:r>
    </w:p>
    <w:p w14:paraId="17BEC88C" w14:textId="4A8569A9">
      <w:pPr>
        <w:pBdr/>
        <w:spacing w:after="0" w:line="240" w:lineRule="auto"/>
        <w:ind/>
        <w:jc w:val="both"/>
        <w:rPr>
          <w:rFonts w:ascii="Times New Roman" w:hAnsi="Times New Roman" w:eastAsia="Times New Roman"/>
          <w:lang w:eastAsia="ru-RU"/>
        </w:rPr>
      </w:pPr>
      <w:r>
        <w:rPr>
          <w:rFonts w:ascii="Times New Roman" w:hAnsi="Times New Roman" w:eastAsia="Times New Roman"/>
          <w:lang w:val="en-US" w:eastAsia="ru-RU"/>
        </w:rPr>
        <w:t xml:space="preserve">V</w:t>
      </w:r>
      <w:r>
        <w:rPr>
          <w:rFonts w:ascii="Times New Roman" w:hAnsi="Times New Roman" w:eastAsia="Times New Roman"/>
          <w:lang w:eastAsia="ru-RU"/>
        </w:rPr>
        <w:t xml:space="preserve"> </w:t>
      </w:r>
      <w:r>
        <w:rPr>
          <w:rFonts w:ascii="Times New Roman" w:hAnsi="Times New Roman" w:eastAsia="Times New Roman"/>
          <w:lang w:val="en-US" w:eastAsia="ru-RU"/>
        </w:rPr>
        <w:t xml:space="preserve">max</w:t>
      </w:r>
      <w:r>
        <w:rPr>
          <w:rFonts w:ascii="Times New Roman" w:hAnsi="Times New Roman" w:eastAsia="Times New Roman"/>
          <w:lang w:eastAsia="ru-RU"/>
        </w:rPr>
        <w:t xml:space="preserve">     </w:t>
      </w:r>
      <w:r>
        <w:rPr>
          <w:rFonts w:ascii="Times New Roman" w:hAnsi="Times New Roman" w:eastAsia="Times New Roman"/>
          <w:lang w:eastAsia="ru-RU"/>
        </w:rPr>
        <w:t xml:space="preserve">м</w:t>
      </w:r>
      <w:r>
        <w:rPr>
          <w:rFonts w:ascii="Times New Roman" w:hAnsi="Times New Roman" w:eastAsia="Times New Roman"/>
          <w:lang w:eastAsia="ru-RU"/>
        </w:rPr>
        <w:t xml:space="preserve">/</w:t>
      </w:r>
      <w:r>
        <w:rPr>
          <w:rFonts w:ascii="Times New Roman" w:hAnsi="Times New Roman" w:eastAsia="Times New Roman"/>
          <w:lang w:eastAsia="ru-RU"/>
        </w:rPr>
        <w:t xml:space="preserve">с</w:t>
      </w:r>
      <w:r>
        <w:rPr>
          <w:rFonts w:ascii="Times New Roman" w:hAnsi="Times New Roman" w:eastAsia="Times New Roman"/>
          <w:lang w:eastAsia="ru-RU"/>
        </w:rPr>
        <w:t xml:space="preserve"> (</w:t>
      </w:r>
      <w:r>
        <w:rPr>
          <w:rFonts w:ascii="Times New Roman" w:hAnsi="Times New Roman" w:eastAsia="Times New Roman"/>
          <w:lang w:val="en-US" w:eastAsia="ru-RU"/>
        </w:rPr>
        <w:t xml:space="preserve">N</w:t>
      </w:r>
      <w:r>
        <w:rPr>
          <w:rFonts w:ascii="Times New Roman" w:hAnsi="Times New Roman" w:eastAsia="Times New Roman"/>
          <w:lang w:eastAsia="ru-RU"/>
        </w:rPr>
        <w:t xml:space="preserve">- 1,1 </w:t>
      </w:r>
      <w:r>
        <w:rPr>
          <w:rFonts w:ascii="Times New Roman" w:hAnsi="Times New Roman" w:eastAsia="Times New Roman"/>
          <w:lang w:eastAsia="ru-RU"/>
        </w:rPr>
        <w:t xml:space="preserve">м</w:t>
      </w:r>
      <w:r>
        <w:rPr>
          <w:rFonts w:ascii="Times New Roman" w:hAnsi="Times New Roman" w:eastAsia="Times New Roman"/>
          <w:lang w:eastAsia="ru-RU"/>
        </w:rPr>
        <w:t xml:space="preserve">/</w:t>
      </w:r>
      <w:r>
        <w:rPr>
          <w:rFonts w:ascii="Times New Roman" w:hAnsi="Times New Roman" w:eastAsia="Times New Roman"/>
          <w:lang w:eastAsia="ru-RU"/>
        </w:rPr>
        <w:t xml:space="preserve">с</w:t>
      </w:r>
      <w:r>
        <w:rPr>
          <w:rFonts w:ascii="Times New Roman" w:hAnsi="Times New Roman" w:eastAsia="Times New Roman"/>
          <w:lang w:eastAsia="ru-RU"/>
        </w:rPr>
        <w:t xml:space="preserve">),  </w:t>
      </w:r>
      <w:r>
        <w:rPr>
          <w:rFonts w:ascii="Times New Roman" w:hAnsi="Times New Roman" w:eastAsia="Times New Roman"/>
          <w:lang w:val="en-US" w:eastAsia="ru-RU"/>
        </w:rPr>
        <w:t xml:space="preserve">Gr</w:t>
      </w:r>
      <w:r>
        <w:rPr>
          <w:rFonts w:ascii="Times New Roman" w:hAnsi="Times New Roman" w:eastAsia="Times New Roman"/>
          <w:lang w:eastAsia="ru-RU"/>
        </w:rPr>
        <w:t xml:space="preserve"> </w:t>
      </w:r>
      <w:r>
        <w:rPr>
          <w:rFonts w:ascii="Times New Roman" w:hAnsi="Times New Roman" w:eastAsia="Times New Roman"/>
          <w:lang w:eastAsia="ru-RU"/>
        </w:rPr>
        <w:t xml:space="preserve">мах</w:t>
      </w:r>
      <w:r>
        <w:rPr>
          <w:rFonts w:ascii="Times New Roman" w:hAnsi="Times New Roman" w:eastAsia="Times New Roman"/>
          <w:lang w:eastAsia="ru-RU"/>
        </w:rPr>
        <w:t xml:space="preserve">    </w:t>
      </w:r>
      <w:r>
        <w:rPr>
          <w:rFonts w:ascii="Times New Roman" w:hAnsi="Times New Roman" w:eastAsia="Times New Roman"/>
          <w:lang w:eastAsia="ru-RU"/>
        </w:rPr>
        <w:t xml:space="preserve">мм</w:t>
      </w:r>
      <w:r>
        <w:rPr>
          <w:rFonts w:ascii="Times New Roman" w:hAnsi="Times New Roman" w:eastAsia="Times New Roman"/>
          <w:lang w:eastAsia="ru-RU"/>
        </w:rPr>
        <w:t xml:space="preserve"> </w:t>
      </w:r>
      <w:r>
        <w:rPr>
          <w:rFonts w:ascii="Times New Roman" w:hAnsi="Times New Roman" w:eastAsia="Times New Roman"/>
          <w:lang w:eastAsia="ru-RU"/>
        </w:rPr>
        <w:t xml:space="preserve">рт</w:t>
      </w:r>
      <w:r>
        <w:rPr>
          <w:rFonts w:ascii="Times New Roman" w:hAnsi="Times New Roman" w:eastAsia="Times New Roman"/>
          <w:lang w:eastAsia="ru-RU"/>
        </w:rPr>
        <w:t xml:space="preserve">.</w:t>
      </w:r>
      <w:r>
        <w:rPr>
          <w:rFonts w:ascii="Times New Roman" w:hAnsi="Times New Roman" w:eastAsia="Times New Roman"/>
          <w:lang w:eastAsia="ru-RU"/>
        </w:rPr>
        <w:t xml:space="preserve"> </w:t>
      </w:r>
      <w:r>
        <w:rPr>
          <w:rFonts w:ascii="Times New Roman" w:hAnsi="Times New Roman" w:eastAsia="Times New Roman"/>
          <w:lang w:eastAsia="ru-RU"/>
        </w:rPr>
        <w:t xml:space="preserve">ст</w:t>
      </w:r>
      <w:r>
        <w:rPr>
          <w:rFonts w:ascii="Times New Roman" w:hAnsi="Times New Roman" w:eastAsia="Times New Roman"/>
          <w:lang w:eastAsia="ru-RU"/>
        </w:rPr>
        <w:t xml:space="preserve">.</w:t>
      </w:r>
      <w:r>
        <w:rPr>
          <w:rFonts w:ascii="Times New Roman" w:hAnsi="Times New Roman" w:eastAsia="Times New Roman"/>
          <w:b/>
          <w:lang w:eastAsia="ru-RU"/>
        </w:rPr>
        <w:t xml:space="preserve"> </w:t>
      </w:r>
      <w:r>
        <w:rPr>
          <w:rFonts w:ascii="Times New Roman" w:hAnsi="Times New Roman" w:eastAsia="Times New Roman"/>
          <w:lang w:eastAsia="ru-RU"/>
        </w:rPr>
        <w:t xml:space="preserve">(</w:t>
      </w:r>
      <w:r>
        <w:rPr>
          <w:rFonts w:ascii="Times New Roman" w:hAnsi="Times New Roman" w:eastAsia="Times New Roman"/>
          <w:lang w:val="en-US" w:eastAsia="ru-RU"/>
        </w:rPr>
        <w:t xml:space="preserve">N</w:t>
      </w:r>
      <w:r>
        <w:rPr>
          <w:rFonts w:ascii="Times New Roman" w:hAnsi="Times New Roman" w:eastAsia="Times New Roman"/>
          <w:lang w:eastAsia="ru-RU"/>
        </w:rPr>
        <w:t xml:space="preserve">&lt;7 </w:t>
      </w:r>
      <w:r>
        <w:rPr>
          <w:rFonts w:ascii="Times New Roman" w:hAnsi="Times New Roman" w:eastAsia="Times New Roman"/>
          <w:lang w:eastAsia="ru-RU"/>
        </w:rPr>
        <w:t xml:space="preserve">мм</w:t>
      </w:r>
      <w:r>
        <w:rPr>
          <w:rFonts w:ascii="Times New Roman" w:hAnsi="Times New Roman" w:eastAsia="Times New Roman"/>
          <w:lang w:eastAsia="ru-RU"/>
        </w:rPr>
        <w:t xml:space="preserve"> </w:t>
      </w:r>
      <w:r>
        <w:rPr>
          <w:rFonts w:ascii="Times New Roman" w:hAnsi="Times New Roman" w:eastAsia="Times New Roman"/>
          <w:lang w:eastAsia="ru-RU"/>
        </w:rPr>
        <w:t xml:space="preserve">рт</w:t>
      </w:r>
      <w:r>
        <w:rPr>
          <w:rFonts w:ascii="Times New Roman" w:hAnsi="Times New Roman" w:eastAsia="Times New Roman"/>
          <w:lang w:eastAsia="ru-RU"/>
        </w:rPr>
        <w:t xml:space="preserve">.</w:t>
      </w:r>
      <w:r>
        <w:rPr>
          <w:rFonts w:ascii="Times New Roman" w:hAnsi="Times New Roman" w:eastAsia="Times New Roman"/>
          <w:lang w:eastAsia="ru-RU"/>
        </w:rPr>
        <w:t xml:space="preserve"> </w:t>
      </w:r>
      <w:r>
        <w:rPr>
          <w:rFonts w:ascii="Times New Roman" w:hAnsi="Times New Roman" w:eastAsia="Times New Roman"/>
          <w:lang w:eastAsia="ru-RU"/>
        </w:rPr>
        <w:t xml:space="preserve">с</w:t>
      </w:r>
      <w:r>
        <w:rPr>
          <w:rFonts w:ascii="Times New Roman" w:hAnsi="Times New Roman" w:eastAsia="Times New Roman"/>
          <w:lang w:eastAsia="ru-RU"/>
        </w:rPr>
        <w:t xml:space="preserve">т</w:t>
      </w:r>
      <w:r>
        <w:rPr>
          <w:rFonts w:ascii="Times New Roman" w:hAnsi="Times New Roman" w:eastAsia="Times New Roman"/>
          <w:lang w:eastAsia="ru-RU"/>
        </w:rPr>
        <w:t xml:space="preserve">.</w:t>
      </w:r>
      <w:r>
        <w:rPr>
          <w:rFonts w:ascii="Times New Roman" w:hAnsi="Times New Roman" w:eastAsia="Times New Roman"/>
          <w:lang w:eastAsia="ru-RU"/>
        </w:rPr>
        <w:t xml:space="preserve">), </w:t>
      </w:r>
      <w:r>
        <w:rPr>
          <w:rFonts w:ascii="Times New Roman" w:hAnsi="Times New Roman" w:eastAsia="Times New Roman"/>
          <w:lang w:val="en-US" w:eastAsia="ru-RU"/>
        </w:rPr>
        <w:t xml:space="preserve">Gr</w:t>
      </w:r>
      <w:r>
        <w:rPr>
          <w:rFonts w:ascii="Times New Roman" w:hAnsi="Times New Roman" w:eastAsia="Times New Roman"/>
          <w:lang w:eastAsia="ru-RU"/>
        </w:rPr>
        <w:t xml:space="preserve"> </w:t>
      </w:r>
      <w:r>
        <w:rPr>
          <w:rFonts w:ascii="Times New Roman" w:hAnsi="Times New Roman" w:eastAsia="Times New Roman"/>
          <w:lang w:eastAsia="ru-RU"/>
        </w:rPr>
        <w:t xml:space="preserve">ср</w:t>
      </w:r>
      <w:r>
        <w:rPr>
          <w:rFonts w:ascii="Times New Roman" w:hAnsi="Times New Roman" w:eastAsia="Times New Roman"/>
          <w:lang w:eastAsia="ru-RU"/>
        </w:rPr>
        <w:t xml:space="preserve">     </w:t>
      </w:r>
      <w:r>
        <w:rPr>
          <w:rFonts w:ascii="Times New Roman" w:hAnsi="Times New Roman" w:eastAsia="Times New Roman"/>
          <w:lang w:eastAsia="ru-RU"/>
        </w:rPr>
        <w:t xml:space="preserve">мм</w:t>
      </w:r>
      <w:r>
        <w:rPr>
          <w:rFonts w:ascii="Times New Roman" w:hAnsi="Times New Roman" w:eastAsia="Times New Roman"/>
          <w:lang w:eastAsia="ru-RU"/>
        </w:rPr>
        <w:t xml:space="preserve"> </w:t>
      </w:r>
      <w:r>
        <w:rPr>
          <w:rFonts w:ascii="Times New Roman" w:hAnsi="Times New Roman" w:eastAsia="Times New Roman"/>
          <w:lang w:eastAsia="ru-RU"/>
        </w:rPr>
        <w:t xml:space="preserve">рт</w:t>
      </w:r>
      <w:r>
        <w:rPr>
          <w:rFonts w:ascii="Times New Roman" w:hAnsi="Times New Roman" w:eastAsia="Times New Roman"/>
          <w:lang w:eastAsia="ru-RU"/>
        </w:rPr>
        <w:t xml:space="preserve">.</w:t>
      </w:r>
      <w:r>
        <w:rPr>
          <w:rFonts w:ascii="Times New Roman" w:hAnsi="Times New Roman" w:eastAsia="Times New Roman"/>
          <w:lang w:eastAsia="ru-RU"/>
        </w:rPr>
        <w:t xml:space="preserve">ст</w:t>
      </w:r>
      <w:r>
        <w:rPr>
          <w:rFonts w:ascii="Times New Roman" w:hAnsi="Times New Roman" w:eastAsia="Times New Roman"/>
          <w:lang w:eastAsia="ru-RU"/>
        </w:rPr>
        <w:t xml:space="preserve">. (</w:t>
      </w:r>
      <w:r>
        <w:rPr>
          <w:rFonts w:ascii="Times New Roman" w:hAnsi="Times New Roman" w:eastAsia="Times New Roman"/>
          <w:lang w:val="en-US" w:eastAsia="ru-RU"/>
        </w:rPr>
        <w:t xml:space="preserve">N</w:t>
      </w:r>
      <w:r>
        <w:rPr>
          <w:rFonts w:ascii="Times New Roman" w:hAnsi="Times New Roman" w:eastAsia="Times New Roman"/>
          <w:lang w:eastAsia="ru-RU"/>
        </w:rPr>
        <w:t xml:space="preserve">&lt;5 </w:t>
      </w:r>
      <w:r>
        <w:rPr>
          <w:rFonts w:ascii="Times New Roman" w:hAnsi="Times New Roman" w:eastAsia="Times New Roman"/>
          <w:lang w:eastAsia="ru-RU"/>
        </w:rPr>
        <w:t xml:space="preserve">мм</w:t>
      </w:r>
      <w:r>
        <w:rPr>
          <w:rFonts w:ascii="Times New Roman" w:hAnsi="Times New Roman" w:eastAsia="Times New Roman"/>
          <w:lang w:eastAsia="ru-RU"/>
        </w:rPr>
        <w:t xml:space="preserve"> </w:t>
      </w:r>
      <w:r>
        <w:rPr>
          <w:rFonts w:ascii="Times New Roman" w:hAnsi="Times New Roman" w:eastAsia="Times New Roman"/>
          <w:lang w:eastAsia="ru-RU"/>
        </w:rPr>
        <w:t xml:space="preserve">рт</w:t>
      </w:r>
      <w:r>
        <w:rPr>
          <w:rFonts w:ascii="Times New Roman" w:hAnsi="Times New Roman" w:eastAsia="Times New Roman"/>
          <w:lang w:eastAsia="ru-RU"/>
        </w:rPr>
        <w:t xml:space="preserve">.</w:t>
      </w:r>
      <w:r>
        <w:rPr>
          <w:rFonts w:ascii="Times New Roman" w:hAnsi="Times New Roman" w:eastAsia="Times New Roman"/>
          <w:lang w:eastAsia="ru-RU"/>
        </w:rPr>
        <w:t xml:space="preserve">ст</w:t>
      </w:r>
      <w:r>
        <w:rPr>
          <w:rFonts w:ascii="Times New Roman" w:hAnsi="Times New Roman" w:eastAsia="Times New Roman"/>
          <w:lang w:eastAsia="ru-RU"/>
        </w:rPr>
        <w:t xml:space="preserve">).  </w:t>
      </w:r>
      <w:r>
        <w:rPr>
          <w:rFonts w:ascii="Times New Roman" w:hAnsi="Times New Roman" w:eastAsia="Times New Roman"/>
          <w:lang w:eastAsia="ru-RU"/>
        </w:rPr>
        <w:t xml:space="preserve"> </w:t>
      </w:r>
      <w:r>
        <w:rPr>
          <w:rFonts w:ascii="Times New Roman" w:hAnsi="Times New Roman" w:eastAsia="Times New Roman"/>
          <w:lang w:eastAsia="ru-RU"/>
        </w:rPr>
        <w:t xml:space="preserve">   </w:t>
      </w:r>
      <w:r>
        <w:rPr>
          <w:rFonts w:ascii="Times New Roman" w:hAnsi="Times New Roman" w:eastAsia="Times New Roman"/>
          <w:lang w:eastAsia="ru-RU"/>
        </w:rPr>
      </w:r>
      <w:r>
        <w:rPr>
          <w:rFonts w:ascii="Times New Roman" w:hAnsi="Times New Roman" w:eastAsia="Times New Roman"/>
          <w:lang w:eastAsia="ru-RU"/>
        </w:rPr>
      </w:r>
    </w:p>
    <w:p w14:paraId="0D205CA2" w14:textId="77777777">
      <w:pPr>
        <w:pBdr/>
        <w:spacing w:after="0" w:line="240" w:lineRule="auto"/>
        <w:ind/>
        <w:jc w:val="both"/>
        <w:rPr>
          <w:rFonts w:ascii="Times New Roman" w:hAnsi="Times New Roman"/>
          <w:b/>
        </w:rPr>
      </w:pPr>
      <w:r>
        <w:rPr>
          <w:rFonts w:ascii="Times New Roman" w:hAnsi="Times New Roman"/>
          <w:b/>
        </w:rPr>
        <w:t xml:space="preserve">Трикуспидальный</w:t>
      </w:r>
      <w:r>
        <w:rPr>
          <w:rFonts w:ascii="Times New Roman" w:hAnsi="Times New Roman"/>
          <w:b/>
        </w:rPr>
        <w:t xml:space="preserve"> клапан: </w:t>
      </w:r>
      <w:r>
        <w:rPr>
          <w:rFonts w:ascii="Times New Roman" w:hAnsi="Times New Roman"/>
        </w:rPr>
        <w:t xml:space="preserve">створки без особенностей. </w:t>
      </w:r>
      <w:r>
        <w:rPr>
          <w:rFonts w:ascii="Times New Roman" w:hAnsi="Times New Roman"/>
          <w:b/>
        </w:rPr>
      </w:r>
      <w:r>
        <w:rPr>
          <w:rFonts w:ascii="Times New Roman" w:hAnsi="Times New Roman"/>
          <w:b/>
        </w:rPr>
      </w:r>
    </w:p>
    <w:p w14:paraId="2D8E680D" w14:textId="40AEA91C">
      <w:pPr>
        <w:pBdr/>
        <w:spacing w:after="0" w:line="240" w:lineRule="auto"/>
        <w:ind/>
        <w:jc w:val="both"/>
        <w:rPr>
          <w:rFonts w:ascii="Times New Roman" w:hAnsi="Times New Roman"/>
        </w:rPr>
      </w:pPr>
      <w:r>
        <w:rPr>
          <w:rFonts w:ascii="Times New Roman" w:hAnsi="Times New Roman"/>
          <w:lang w:val="en-US"/>
        </w:rPr>
        <w:t xml:space="preserve">V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  <w:lang w:val="en-US"/>
        </w:rPr>
        <w:t xml:space="preserve">max</w:t>
      </w:r>
      <w:r>
        <w:rPr>
          <w:rFonts w:ascii="Times New Roman" w:hAnsi="Times New Roman"/>
        </w:rPr>
        <w:t xml:space="preserve">.  ТР     м/с, Мах </w:t>
      </w:r>
      <w:r>
        <w:rPr>
          <w:rFonts w:ascii="Times New Roman" w:hAnsi="Times New Roman"/>
          <w:lang w:val="en-US"/>
        </w:rPr>
        <w:t xml:space="preserve">GR</w:t>
      </w:r>
      <w:r>
        <w:rPr>
          <w:rFonts w:ascii="Times New Roman" w:hAnsi="Times New Roman"/>
        </w:rPr>
        <w:t xml:space="preserve"> ТР      мм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рт.ст</w:t>
      </w:r>
      <w:r>
        <w:rPr>
          <w:rFonts w:ascii="Times New Roman" w:hAnsi="Times New Roman"/>
        </w:rPr>
        <w:t xml:space="preserve">., СДЛА     мм </w:t>
      </w:r>
      <w:r>
        <w:rPr>
          <w:rFonts w:ascii="Times New Roman" w:hAnsi="Times New Roman"/>
        </w:rPr>
        <w:t xml:space="preserve">рт.ст</w:t>
      </w:r>
      <w:r>
        <w:rPr>
          <w:rFonts w:ascii="Times New Roman" w:hAnsi="Times New Roman"/>
        </w:rPr>
        <w:t xml:space="preserve">. (до 35 мм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рт.ст</w:t>
      </w:r>
      <w:r>
        <w:rPr>
          <w:rFonts w:ascii="Times New Roman" w:hAnsi="Times New Roman"/>
        </w:rPr>
        <w:t xml:space="preserve">.).   </w:t>
      </w:r>
      <w:r>
        <w:rPr>
          <w:rFonts w:ascii="Times New Roman" w:hAnsi="Times New Roman"/>
        </w:rPr>
      </w:r>
      <w:r>
        <w:rPr>
          <w:rFonts w:ascii="Times New Roman" w:hAnsi="Times New Roman"/>
        </w:rPr>
      </w:r>
    </w:p>
    <w:p w14:paraId="54532689" w14:textId="6DAB5264">
      <w:pPr>
        <w:pBdr/>
        <w:spacing w:after="0" w:line="240" w:lineRule="auto"/>
        <w:ind/>
        <w:jc w:val="both"/>
        <w:rPr>
          <w:rFonts w:ascii="Times New Roman" w:hAnsi="Times New Roman"/>
        </w:rPr>
      </w:pPr>
      <w:r>
        <w:rPr>
          <w:rFonts w:ascii="Times New Roman" w:hAnsi="Times New Roman"/>
          <w:b/>
        </w:rPr>
        <w:t xml:space="preserve">Легочная артерия</w:t>
      </w:r>
      <w:r>
        <w:rPr>
          <w:rFonts w:ascii="Times New Roman" w:hAnsi="Times New Roman"/>
        </w:rPr>
        <w:t xml:space="preserve">: створки без особенностей.  </w:t>
      </w:r>
      <w:r>
        <w:rPr>
          <w:rFonts w:ascii="Times New Roman" w:hAnsi="Times New Roman"/>
        </w:rPr>
        <w:t xml:space="preserve">Диаметр:   </w:t>
      </w:r>
      <w:r>
        <w:rPr>
          <w:rFonts w:ascii="Times New Roman" w:hAnsi="Times New Roman"/>
        </w:rPr>
        <w:t xml:space="preserve">   см (</w:t>
      </w:r>
      <w:r>
        <w:rPr>
          <w:rFonts w:ascii="Times New Roman" w:hAnsi="Times New Roman"/>
          <w:lang w:val="en-US"/>
        </w:rPr>
        <w:t xml:space="preserve">N</w:t>
      </w:r>
      <w:r>
        <w:rPr>
          <w:rFonts w:ascii="Times New Roman" w:hAnsi="Times New Roman"/>
        </w:rPr>
        <w:t xml:space="preserve">&lt;</w:t>
      </w:r>
      <w:r>
        <w:rPr>
          <w:rFonts w:ascii="Times New Roman" w:hAnsi="Times New Roman"/>
        </w:rPr>
        <w:t xml:space="preserve">2,9</w:t>
      </w:r>
      <w:r>
        <w:rPr>
          <w:rFonts w:ascii="Times New Roman" w:hAnsi="Times New Roman"/>
        </w:rPr>
        <w:t xml:space="preserve"> см</w:t>
      </w:r>
      <w:r>
        <w:rPr>
          <w:rFonts w:ascii="Times New Roman" w:hAnsi="Times New Roman"/>
        </w:rPr>
        <w:t xml:space="preserve">),  правая</w:t>
      </w:r>
      <w:r>
        <w:rPr>
          <w:rFonts w:ascii="Times New Roman" w:hAnsi="Times New Roman"/>
        </w:rPr>
        <w:t xml:space="preserve"> ветвь -    см, </w:t>
      </w:r>
      <w:r>
        <w:rPr>
          <w:rFonts w:ascii="Times New Roman" w:hAnsi="Times New Roman"/>
        </w:rPr>
      </w:r>
      <w:r>
        <w:rPr>
          <w:rFonts w:ascii="Times New Roman" w:hAnsi="Times New Roman"/>
        </w:rPr>
      </w:r>
    </w:p>
    <w:p w14:paraId="14FA4843" w14:textId="5D8DE616">
      <w:pPr>
        <w:pBdr/>
        <w:spacing w:after="0" w:line="240" w:lineRule="auto"/>
        <w:ind/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t xml:space="preserve">левая ветвь -     см (</w:t>
      </w:r>
      <w:r>
        <w:rPr>
          <w:rFonts w:ascii="Times New Roman" w:hAnsi="Times New Roman"/>
          <w:lang w:val="en-US"/>
        </w:rPr>
        <w:t xml:space="preserve">N</w:t>
      </w:r>
      <w:r>
        <w:rPr>
          <w:rFonts w:ascii="Times New Roman" w:hAnsi="Times New Roman"/>
        </w:rPr>
        <w:t xml:space="preserve">&lt;</w:t>
      </w:r>
      <w:r>
        <w:rPr>
          <w:rFonts w:ascii="Times New Roman" w:hAnsi="Times New Roman"/>
        </w:rPr>
        <w:t xml:space="preserve">1,</w:t>
      </w:r>
      <w:r>
        <w:rPr>
          <w:rFonts w:ascii="Times New Roman" w:hAnsi="Times New Roman"/>
        </w:rPr>
        <w:t xml:space="preserve">5</w:t>
      </w:r>
      <w:r>
        <w:rPr>
          <w:rFonts w:ascii="Times New Roman" w:hAnsi="Times New Roman"/>
        </w:rPr>
        <w:t xml:space="preserve"> см</w:t>
      </w:r>
      <w:r>
        <w:rPr>
          <w:rFonts w:ascii="Times New Roman" w:hAnsi="Times New Roman"/>
        </w:rPr>
        <w:t xml:space="preserve">) .</w:t>
      </w:r>
      <w:r>
        <w:rPr>
          <w:rFonts w:ascii="Times New Roman" w:hAnsi="Times New Roman"/>
        </w:rPr>
        <w:t xml:space="preserve">   </w:t>
      </w:r>
      <w:r>
        <w:rPr>
          <w:rFonts w:ascii="Times New Roman" w:hAnsi="Times New Roman"/>
          <w:lang w:val="en-US"/>
        </w:rPr>
        <w:t xml:space="preserve">V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  <w:lang w:val="en-US"/>
        </w:rPr>
        <w:t xml:space="preserve">max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-    м/с (</w:t>
      </w:r>
      <w:r>
        <w:rPr>
          <w:rFonts w:ascii="Times New Roman" w:hAnsi="Times New Roman"/>
          <w:lang w:val="en-US"/>
        </w:rPr>
        <w:t xml:space="preserve">N</w:t>
      </w:r>
      <w:r>
        <w:rPr>
          <w:rFonts w:ascii="Times New Roman" w:hAnsi="Times New Roman"/>
        </w:rPr>
        <w:t xml:space="preserve"> 0.6-0.9 м/с), </w:t>
      </w:r>
      <w:r>
        <w:rPr>
          <w:rFonts w:ascii="Times New Roman" w:hAnsi="Times New Roman"/>
          <w:lang w:val="en-US"/>
        </w:rPr>
        <w:t xml:space="preserve">Gr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  <w:lang w:val="en-US"/>
        </w:rPr>
        <w:t xml:space="preserve">max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  мм </w:t>
      </w:r>
      <w:r>
        <w:rPr>
          <w:rFonts w:ascii="Times New Roman" w:hAnsi="Times New Roman"/>
        </w:rPr>
        <w:t xml:space="preserve">рт.</w:t>
      </w:r>
      <w:r>
        <w:rPr>
          <w:rFonts w:ascii="Times New Roman" w:hAnsi="Times New Roman"/>
        </w:rPr>
        <w:t xml:space="preserve">ст</w:t>
      </w:r>
      <w:r>
        <w:rPr>
          <w:rFonts w:ascii="Times New Roman" w:hAnsi="Times New Roman"/>
        </w:rPr>
        <w:t xml:space="preserve"> .</w:t>
      </w:r>
      <w:r>
        <w:rPr>
          <w:rFonts w:ascii="Times New Roman" w:hAnsi="Times New Roman"/>
        </w:rPr>
        <w:t xml:space="preserve">  </w:t>
      </w:r>
      <w:r>
        <w:rPr>
          <w:rFonts w:ascii="Times New Roman" w:hAnsi="Times New Roman"/>
        </w:rPr>
      </w:r>
      <w:r>
        <w:rPr>
          <w:rFonts w:ascii="Times New Roman" w:hAnsi="Times New Roman"/>
        </w:rPr>
      </w:r>
    </w:p>
    <w:p w14:paraId="0CFE0FE8" w14:textId="77777777">
      <w:pPr>
        <w:pBdr/>
        <w:spacing w:after="0" w:line="240" w:lineRule="auto"/>
        <w:ind/>
        <w:jc w:val="both"/>
        <w:rPr>
          <w:rFonts w:ascii="Times New Roman" w:hAnsi="Times New Roman"/>
        </w:rPr>
      </w:pPr>
      <w:r>
        <w:rPr>
          <w:rFonts w:ascii="Times New Roman" w:hAnsi="Times New Roman"/>
          <w:b/>
        </w:rPr>
        <w:t xml:space="preserve">Дополнения.</w:t>
      </w:r>
      <w:r>
        <w:rPr>
          <w:rFonts w:ascii="Times New Roman" w:hAnsi="Times New Roman"/>
        </w:rPr>
        <w:t xml:space="preserve"> Базальный отдел межжелудочковой перегородки (МЖП</w:t>
      </w:r>
      <w:r>
        <w:rPr>
          <w:rFonts w:ascii="Times New Roman" w:hAnsi="Times New Roman"/>
        </w:rPr>
        <w:t xml:space="preserve">):   </w:t>
      </w:r>
      <w:r>
        <w:rPr>
          <w:rFonts w:ascii="Times New Roman" w:hAnsi="Times New Roman"/>
        </w:rPr>
        <w:t xml:space="preserve">   см.  </w:t>
      </w:r>
      <w:r>
        <w:rPr>
          <w:rFonts w:ascii="Times New Roman" w:hAnsi="Times New Roman"/>
        </w:rPr>
      </w:r>
      <w:r>
        <w:rPr>
          <w:rFonts w:ascii="Times New Roman" w:hAnsi="Times New Roman"/>
        </w:rPr>
      </w:r>
    </w:p>
    <w:p w14:paraId="09B4FEC4" w14:textId="77777777">
      <w:pPr>
        <w:pBdr/>
        <w:spacing w:after="0" w:line="240" w:lineRule="auto"/>
        <w:ind/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t xml:space="preserve">Нижняя полая </w:t>
      </w:r>
      <w:r>
        <w:rPr>
          <w:rFonts w:ascii="Times New Roman" w:hAnsi="Times New Roman"/>
        </w:rPr>
        <w:t xml:space="preserve">вена:   </w:t>
      </w:r>
      <w:r>
        <w:rPr>
          <w:rFonts w:ascii="Times New Roman" w:hAnsi="Times New Roman"/>
        </w:rPr>
        <w:t xml:space="preserve">   см (</w:t>
      </w:r>
      <w:r>
        <w:rPr>
          <w:rFonts w:ascii="Times New Roman" w:hAnsi="Times New Roman"/>
          <w:lang w:val="en-US"/>
        </w:rPr>
        <w:t xml:space="preserve">N</w:t>
      </w:r>
      <w:r>
        <w:rPr>
          <w:rFonts w:ascii="Times New Roman" w:hAnsi="Times New Roman"/>
        </w:rPr>
        <w:t xml:space="preserve"> до 2,2 мм), </w:t>
      </w:r>
      <w:r>
        <w:rPr>
          <w:rFonts w:ascii="Times New Roman" w:hAnsi="Times New Roman"/>
        </w:rPr>
        <w:t xml:space="preserve">коллабирует</w:t>
      </w:r>
      <w:r>
        <w:rPr>
          <w:rFonts w:ascii="Times New Roman" w:hAnsi="Times New Roman"/>
        </w:rPr>
        <w:t xml:space="preserve"> более 50% (</w:t>
      </w:r>
      <w:r>
        <w:rPr>
          <w:rFonts w:ascii="Times New Roman" w:hAnsi="Times New Roman"/>
          <w:lang w:val="en-US"/>
        </w:rPr>
        <w:t xml:space="preserve">N</w:t>
      </w:r>
      <w:r>
        <w:rPr>
          <w:rFonts w:ascii="Times New Roman" w:hAnsi="Times New Roman"/>
        </w:rPr>
        <w:t xml:space="preserve">&gt;50%). </w:t>
      </w:r>
      <w:r>
        <w:rPr>
          <w:rFonts w:ascii="Times New Roman" w:hAnsi="Times New Roman"/>
        </w:rPr>
      </w:r>
      <w:r>
        <w:rPr>
          <w:rFonts w:ascii="Times New Roman" w:hAnsi="Times New Roman"/>
        </w:rPr>
      </w:r>
    </w:p>
    <w:p w14:paraId="7F9E639D" w14:textId="77777777">
      <w:pPr>
        <w:pBdr/>
        <w:spacing w:after="0" w:line="240" w:lineRule="auto"/>
        <w:ind/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t xml:space="preserve">Перикардиальный выпот: не выявлен.</w:t>
      </w:r>
      <w:r>
        <w:rPr>
          <w:rFonts w:ascii="Times New Roman" w:hAnsi="Times New Roman"/>
        </w:rPr>
      </w:r>
      <w:r>
        <w:rPr>
          <w:rFonts w:ascii="Times New Roman" w:hAnsi="Times New Roman"/>
        </w:rPr>
      </w:r>
    </w:p>
    <w:p w14:paraId="426B56BD" w14:textId="77777777">
      <w:pPr>
        <w:pBdr/>
        <w:spacing w:after="0" w:line="240" w:lineRule="auto"/>
        <w:ind/>
        <w:jc w:val="both"/>
        <w:rPr>
          <w:rFonts w:ascii="Times New Roman" w:hAnsi="Times New Roman"/>
          <w:b/>
          <w:u w:val="single"/>
        </w:rPr>
      </w:pPr>
      <w:r>
        <w:rPr>
          <w:rFonts w:ascii="Times New Roman" w:hAnsi="Times New Roman"/>
          <w:b/>
          <w:u w:val="single"/>
        </w:rPr>
      </w:r>
      <w:r>
        <w:rPr>
          <w:rFonts w:ascii="Times New Roman" w:hAnsi="Times New Roman"/>
          <w:b/>
          <w:u w:val="single"/>
        </w:rPr>
      </w:r>
      <w:r>
        <w:rPr>
          <w:rFonts w:ascii="Times New Roman" w:hAnsi="Times New Roman"/>
          <w:b/>
          <w:u w:val="single"/>
        </w:rPr>
      </w:r>
    </w:p>
    <w:p w14:paraId="2AEB55E5" w14:textId="10EFBE83">
      <w:pPr>
        <w:pBdr/>
        <w:spacing w:after="0" w:line="240" w:lineRule="auto"/>
        <w:ind/>
        <w:jc w:val="both"/>
        <w:rPr>
          <w:rFonts w:ascii="Times New Roman" w:hAnsi="Times New Roman"/>
        </w:rPr>
      </w:pPr>
      <w:r>
        <w:rPr>
          <w:rFonts w:ascii="Times New Roman" w:hAnsi="Times New Roman"/>
          <w:b/>
          <w:u w:val="single"/>
        </w:rPr>
        <w:t xml:space="preserve">ЗАКЛЮЧЕНИЕ.</w:t>
      </w:r>
      <w:r>
        <w:rPr>
          <w:rFonts w:ascii="Times New Roman" w:hAnsi="Times New Roman"/>
          <w:b/>
        </w:rPr>
        <w:t xml:space="preserve"> </w:t>
      </w:r>
      <w:r>
        <w:rPr>
          <w:rFonts w:ascii="Times New Roman" w:hAnsi="Times New Roman"/>
        </w:rPr>
        <w:t xml:space="preserve">Визуализация умеренно затруднена. Аорта </w:t>
      </w:r>
      <w:r>
        <w:rPr>
          <w:rFonts w:ascii="Times New Roman" w:hAnsi="Times New Roman"/>
        </w:rPr>
        <w:t xml:space="preserve">не  расширена</w:t>
      </w:r>
      <w:r>
        <w:rPr>
          <w:rFonts w:ascii="Times New Roman" w:hAnsi="Times New Roman"/>
        </w:rPr>
        <w:t xml:space="preserve">, стенки уплотнены, с включением мелких </w:t>
      </w:r>
      <w:r>
        <w:rPr>
          <w:rFonts w:ascii="Times New Roman" w:hAnsi="Times New Roman"/>
        </w:rPr>
        <w:t xml:space="preserve">кальцинатов</w:t>
      </w:r>
      <w:r>
        <w:rPr>
          <w:rFonts w:ascii="Times New Roman" w:hAnsi="Times New Roman"/>
        </w:rPr>
        <w:t xml:space="preserve">. Створки аортального и </w:t>
      </w:r>
      <w:r>
        <w:rPr>
          <w:rFonts w:ascii="Times New Roman" w:hAnsi="Times New Roman"/>
        </w:rPr>
        <w:t xml:space="preserve">митрального  клапанов</w:t>
      </w:r>
      <w:r>
        <w:rPr>
          <w:rFonts w:ascii="Times New Roman" w:hAnsi="Times New Roman"/>
        </w:rPr>
        <w:t xml:space="preserve">  уплотнены, с включением мелких </w:t>
      </w:r>
      <w:r>
        <w:rPr>
          <w:rFonts w:ascii="Times New Roman" w:hAnsi="Times New Roman"/>
        </w:rPr>
        <w:t xml:space="preserve">кальцинатов</w:t>
      </w:r>
      <w:r>
        <w:rPr>
          <w:rFonts w:ascii="Times New Roman" w:hAnsi="Times New Roman"/>
        </w:rPr>
        <w:t xml:space="preserve">. Камеры сердца не расширены. Не</w:t>
      </w:r>
      <w:r>
        <w:rPr>
          <w:rFonts w:ascii="Times New Roman" w:hAnsi="Times New Roman"/>
        </w:rPr>
        <w:t xml:space="preserve">значительн</w:t>
      </w:r>
      <w:r>
        <w:rPr>
          <w:rFonts w:ascii="Times New Roman" w:hAnsi="Times New Roman"/>
        </w:rPr>
        <w:t xml:space="preserve">ое увеличение объема левого предсердия. Не</w:t>
      </w:r>
      <w:r>
        <w:rPr>
          <w:rFonts w:ascii="Times New Roman" w:hAnsi="Times New Roman"/>
        </w:rPr>
        <w:t xml:space="preserve">значительно</w:t>
      </w:r>
      <w:r>
        <w:rPr>
          <w:rFonts w:ascii="Times New Roman" w:hAnsi="Times New Roman"/>
        </w:rPr>
        <w:t xml:space="preserve">е расширение ствола легочной артерии и её ветвей. Возможно, не</w:t>
      </w:r>
      <w:r>
        <w:rPr>
          <w:rFonts w:ascii="Times New Roman" w:hAnsi="Times New Roman"/>
        </w:rPr>
        <w:t xml:space="preserve">значительн</w:t>
      </w:r>
      <w:r>
        <w:rPr>
          <w:rFonts w:ascii="Times New Roman" w:hAnsi="Times New Roman"/>
        </w:rPr>
        <w:t xml:space="preserve">ая гипертрофия правого желудочка. Не</w:t>
      </w:r>
      <w:r>
        <w:rPr>
          <w:rFonts w:ascii="Times New Roman" w:hAnsi="Times New Roman"/>
        </w:rPr>
        <w:t xml:space="preserve">значительн</w:t>
      </w:r>
      <w:r>
        <w:rPr>
          <w:rFonts w:ascii="Times New Roman" w:hAnsi="Times New Roman"/>
        </w:rPr>
        <w:t xml:space="preserve">ая гипертрофия левого желудочка с утолщением межжелудочковой перегородки в базальном отделе до 1,2 см</w:t>
      </w:r>
      <w:r>
        <w:rPr>
          <w:rFonts w:ascii="Times New Roman" w:hAnsi="Times New Roman"/>
        </w:rPr>
        <w:t xml:space="preserve"> без признаков обструкции ВТЛЖ в покое</w:t>
      </w:r>
      <w:r>
        <w:rPr>
          <w:rFonts w:ascii="Times New Roman" w:hAnsi="Times New Roman"/>
        </w:rPr>
        <w:t xml:space="preserve">. Глобальная систолическая </w:t>
      </w:r>
      <w:r>
        <w:rPr>
          <w:rFonts w:ascii="Times New Roman" w:hAnsi="Times New Roman"/>
        </w:rPr>
        <w:t xml:space="preserve">функция  ЛЖ</w:t>
      </w:r>
      <w:r>
        <w:rPr>
          <w:rFonts w:ascii="Times New Roman" w:hAnsi="Times New Roman"/>
        </w:rPr>
        <w:t xml:space="preserve">  в норме. Фракция </w:t>
      </w:r>
      <w:r>
        <w:rPr>
          <w:rFonts w:ascii="Times New Roman" w:hAnsi="Times New Roman"/>
        </w:rPr>
        <w:t xml:space="preserve">выброса  %</w:t>
      </w:r>
      <w:r>
        <w:rPr>
          <w:rFonts w:ascii="Times New Roman" w:hAnsi="Times New Roman"/>
        </w:rPr>
        <w:t xml:space="preserve">. Зон снижения локальной сократимости левого желудочка не выявлено. Диастолическая функция ЛЖ нарушена </w:t>
      </w:r>
      <w:r>
        <w:rPr>
          <w:rFonts w:ascii="Times New Roman" w:hAnsi="Times New Roman"/>
        </w:rPr>
        <w:t xml:space="preserve">по  1</w:t>
      </w:r>
      <w:r>
        <w:rPr>
          <w:rFonts w:ascii="Times New Roman" w:hAnsi="Times New Roman"/>
        </w:rPr>
        <w:t xml:space="preserve"> типу. Признаков легочной </w:t>
      </w:r>
      <w:r>
        <w:rPr>
          <w:rFonts w:ascii="Times New Roman" w:hAnsi="Times New Roman"/>
        </w:rPr>
        <w:t xml:space="preserve">гипертензии  не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выявлено</w:t>
      </w:r>
      <w:r>
        <w:rPr>
          <w:rFonts w:ascii="Times New Roman" w:hAnsi="Times New Roman"/>
        </w:rPr>
        <w:t xml:space="preserve">  </w:t>
      </w:r>
      <w:r>
        <w:rPr>
          <w:rFonts w:ascii="Times New Roman" w:hAnsi="Times New Roman"/>
        </w:rPr>
        <w:t xml:space="preserve">Легочная</w:t>
      </w:r>
      <w:r>
        <w:rPr>
          <w:rFonts w:ascii="Times New Roman" w:hAnsi="Times New Roman"/>
        </w:rPr>
        <w:t xml:space="preserve"> гипертензия 1-й степени (СД ЛА мм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рт.ст</w:t>
      </w:r>
      <w:r>
        <w:rPr>
          <w:rFonts w:ascii="Times New Roman" w:hAnsi="Times New Roman"/>
        </w:rPr>
        <w:t xml:space="preserve">).  Дополнительная поперечная верхушечная хорда левого желудочка.</w:t>
      </w:r>
      <w:r>
        <w:rPr>
          <w:rFonts w:ascii="Times New Roman" w:hAnsi="Times New Roman"/>
        </w:rPr>
      </w:r>
      <w:r>
        <w:rPr>
          <w:rFonts w:ascii="Times New Roman" w:hAnsi="Times New Roman"/>
        </w:rPr>
      </w:r>
    </w:p>
    <w:p w14:paraId="214B05BD" w14:textId="5F61F0AF">
      <w:pPr>
        <w:pBdr/>
        <w:spacing w:after="0" w:line="240" w:lineRule="auto"/>
        <w:ind/>
        <w:jc w:val="both"/>
        <w:rPr>
          <w:rFonts w:ascii="Times New Roman" w:hAnsi="Times New Roman"/>
          <w:b/>
        </w:rPr>
      </w:pPr>
      <w:r>
        <w:rPr>
          <w:rFonts w:ascii="Times New Roman" w:hAnsi="Times New Roman"/>
          <w:b/>
        </w:rPr>
        <w:t xml:space="preserve">Клапанные </w:t>
      </w:r>
      <w:r>
        <w:rPr>
          <w:rFonts w:ascii="Times New Roman" w:hAnsi="Times New Roman"/>
          <w:b/>
        </w:rPr>
        <w:t xml:space="preserve">регургитации</w:t>
      </w:r>
      <w:r>
        <w:rPr>
          <w:rFonts w:ascii="Times New Roman" w:hAnsi="Times New Roman"/>
          <w:b/>
        </w:rPr>
        <w:t xml:space="preserve">.   </w:t>
      </w:r>
      <w:r>
        <w:rPr>
          <w:rFonts w:ascii="Times New Roman" w:hAnsi="Times New Roman"/>
        </w:rPr>
        <w:t xml:space="preserve">Аортальная </w:t>
      </w:r>
      <w:r>
        <w:rPr>
          <w:rFonts w:ascii="Times New Roman" w:hAnsi="Times New Roman"/>
        </w:rPr>
        <w:t xml:space="preserve">регургитация</w:t>
      </w:r>
      <w:r>
        <w:rPr>
          <w:rFonts w:ascii="Times New Roman" w:hAnsi="Times New Roman"/>
        </w:rPr>
        <w:t xml:space="preserve">  -</w:t>
      </w:r>
      <w:r>
        <w:rPr>
          <w:rFonts w:ascii="Times New Roman" w:hAnsi="Times New Roman"/>
        </w:rPr>
        <w:t xml:space="preserve">й степени (минимальная).  не выявлена.  Митральная </w:t>
      </w:r>
      <w:r>
        <w:rPr>
          <w:rFonts w:ascii="Times New Roman" w:hAnsi="Times New Roman"/>
        </w:rPr>
        <w:t xml:space="preserve">регургитация</w:t>
      </w:r>
      <w:r>
        <w:rPr>
          <w:rFonts w:ascii="Times New Roman" w:hAnsi="Times New Roman"/>
        </w:rPr>
        <w:t xml:space="preserve">  -</w:t>
      </w:r>
      <w:r>
        <w:rPr>
          <w:rFonts w:ascii="Times New Roman" w:hAnsi="Times New Roman"/>
        </w:rPr>
        <w:t xml:space="preserve">й степени.  </w:t>
      </w:r>
      <w:r>
        <w:rPr>
          <w:rFonts w:ascii="Times New Roman" w:hAnsi="Times New Roman"/>
        </w:rPr>
        <w:t xml:space="preserve">Трикуспидальная</w:t>
      </w:r>
      <w:r>
        <w:rPr>
          <w:rFonts w:ascii="Times New Roman" w:hAnsi="Times New Roman"/>
        </w:rPr>
        <w:t xml:space="preserve">  </w:t>
      </w:r>
      <w:r>
        <w:rPr>
          <w:rFonts w:ascii="Times New Roman" w:hAnsi="Times New Roman"/>
        </w:rPr>
        <w:t xml:space="preserve">регургитация</w:t>
      </w:r>
      <w:r>
        <w:rPr>
          <w:rFonts w:ascii="Times New Roman" w:hAnsi="Times New Roman"/>
        </w:rPr>
        <w:t xml:space="preserve">  -й степени.   Пульмональная </w:t>
      </w:r>
      <w:r>
        <w:rPr>
          <w:rFonts w:ascii="Times New Roman" w:hAnsi="Times New Roman"/>
        </w:rPr>
        <w:t xml:space="preserve">регургитация</w:t>
      </w:r>
      <w:r>
        <w:rPr>
          <w:rFonts w:ascii="Times New Roman" w:hAnsi="Times New Roman"/>
        </w:rPr>
        <w:t xml:space="preserve">  -</w:t>
      </w:r>
      <w:r>
        <w:rPr>
          <w:rFonts w:ascii="Times New Roman" w:hAnsi="Times New Roman"/>
        </w:rPr>
        <w:t xml:space="preserve">й степени.</w:t>
      </w:r>
      <w:r>
        <w:rPr>
          <w:rFonts w:ascii="Times New Roman" w:hAnsi="Times New Roman"/>
          <w:b/>
        </w:rPr>
      </w:r>
      <w:r>
        <w:rPr>
          <w:rFonts w:ascii="Times New Roman" w:hAnsi="Times New Roman"/>
          <w:b/>
        </w:rPr>
      </w:r>
    </w:p>
    <w:p w14:paraId="6D72019A" w14:textId="60F16AF6">
      <w:pPr>
        <w:pBdr/>
        <w:spacing/>
        <w:ind/>
        <w:rPr>
          <w:rFonts w:ascii="Times New Roman" w:hAnsi="Times New Roman"/>
          <w:b/>
        </w:rPr>
      </w:pPr>
      <w:r>
        <w:rPr>
          <w:rFonts w:ascii="Times New Roman" w:hAnsi="Times New Roman"/>
          <w:b/>
        </w:rPr>
        <w:t xml:space="preserve">1</w:t>
      </w:r>
      <w:r>
        <w:rPr>
          <w:rFonts w:ascii="Times New Roman" w:hAnsi="Times New Roman"/>
          <w:b/>
        </w:rPr>
        <w:t xml:space="preserve">.</w:t>
      </w:r>
      <w:r>
        <w:rPr>
          <w:rFonts w:ascii="Times New Roman" w:hAnsi="Times New Roman"/>
          <w:b/>
        </w:rPr>
        <w:t xml:space="preserve">10</w:t>
      </w:r>
      <w:r>
        <w:rPr>
          <w:rFonts w:ascii="Times New Roman" w:hAnsi="Times New Roman"/>
          <w:b/>
        </w:rPr>
        <w:t xml:space="preserve">.</w:t>
      </w:r>
      <w:r>
        <w:rPr>
          <w:rFonts w:ascii="Times New Roman" w:hAnsi="Times New Roman"/>
          <w:b/>
        </w:rPr>
        <w:t xml:space="preserve">20</w:t>
      </w:r>
      <w:r>
        <w:rPr>
          <w:rFonts w:ascii="Times New Roman" w:hAnsi="Times New Roman"/>
          <w:b/>
        </w:rPr>
        <w:t xml:space="preserve">2</w:t>
      </w:r>
      <w:r>
        <w:rPr>
          <w:rFonts w:ascii="Times New Roman" w:hAnsi="Times New Roman"/>
          <w:b/>
        </w:rPr>
        <w:t xml:space="preserve">5</w:t>
      </w:r>
      <w:r>
        <w:rPr>
          <w:rFonts w:ascii="Times New Roman" w:hAnsi="Times New Roman"/>
          <w:b/>
        </w:rPr>
        <w:t xml:space="preserve">             </w:t>
      </w:r>
      <w:r>
        <w:rPr>
          <w:rFonts w:ascii="Times New Roman" w:hAnsi="Times New Roman"/>
          <w:b/>
        </w:rPr>
        <w:t xml:space="preserve"> </w:t>
      </w:r>
      <w:r>
        <w:rPr>
          <w:rFonts w:ascii="Times New Roman" w:hAnsi="Times New Roman"/>
          <w:b/>
        </w:rPr>
        <w:t xml:space="preserve"> Врач</w:t>
      </w:r>
      <w:r>
        <w:rPr>
          <w:rFonts w:ascii="Times New Roman" w:hAnsi="Times New Roman"/>
          <w:b/>
        </w:rPr>
        <w:t xml:space="preserve"> функциональной </w:t>
      </w:r>
      <w:r>
        <w:rPr>
          <w:rFonts w:ascii="Times New Roman" w:hAnsi="Times New Roman"/>
          <w:b/>
        </w:rPr>
        <w:t xml:space="preserve">диагностики</w:t>
      </w:r>
      <w:r>
        <w:rPr>
          <w:rFonts w:ascii="Times New Roman" w:hAnsi="Times New Roman"/>
          <w:b/>
        </w:rPr>
        <w:t xml:space="preserve">:</w:t>
      </w:r>
      <w:r>
        <w:rPr>
          <w:rFonts w:ascii="Times New Roman" w:hAnsi="Times New Roman"/>
          <w:b/>
        </w:rPr>
        <w:t xml:space="preserve"> </w:t>
      </w:r>
      <w:r>
        <w:rPr>
          <w:rFonts w:ascii="Times New Roman" w:hAnsi="Times New Roman"/>
          <w:u w:val="single"/>
        </w:rPr>
        <w:t xml:space="preserve">  </w:t>
      </w:r>
      <w:r>
        <w:rPr>
          <w:rFonts w:ascii="Times New Roman" w:hAnsi="Times New Roman"/>
          <w:u w:val="single"/>
        </w:rPr>
        <w:t xml:space="preserve">               </w:t>
      </w:r>
      <w:r>
        <w:rPr>
          <w:rFonts w:ascii="Times New Roman" w:hAnsi="Times New Roman"/>
          <w:u w:val="single"/>
        </w:rPr>
        <w:t xml:space="preserve"> </w:t>
      </w:r>
      <w:r>
        <w:rPr>
          <w:rFonts w:ascii="Times New Roman" w:hAnsi="Times New Roman"/>
          <w:b/>
        </w:rPr>
        <w:t xml:space="preserve">Татаринова А</w:t>
      </w:r>
      <w:r>
        <w:rPr>
          <w:rFonts w:ascii="Times New Roman" w:hAnsi="Times New Roman"/>
          <w:b/>
        </w:rPr>
        <w:t xml:space="preserve">лина Юрьевна</w:t>
      </w:r>
      <w:r>
        <w:rPr>
          <w:rFonts w:ascii="Times New Roman" w:hAnsi="Times New Roman"/>
          <w:b/>
        </w:rPr>
      </w:r>
      <w:r>
        <w:rPr>
          <w:rFonts w:ascii="Times New Roman" w:hAnsi="Times New Roman"/>
          <w:b/>
        </w:rPr>
      </w:r>
    </w:p>
    <w:p w14:paraId="02C3252D" w14:textId="77777777">
      <w:pPr>
        <w:pStyle w:val="931"/>
        <w:pBdr/>
        <w:spacing/>
        <w:ind w:left="0"/>
        <w:rPr>
          <w:rFonts w:ascii="Times New Roman" w:hAnsi="Times New Roman"/>
        </w:rPr>
      </w:pPr>
      <w:r>
        <w:rPr>
          <w:rFonts w:ascii="Times New Roman" w:hAnsi="Times New Roman"/>
        </w:rPr>
      </w:r>
      <w:r>
        <w:rPr>
          <w:rFonts w:ascii="Times New Roman" w:hAnsi="Times New Roman"/>
        </w:rPr>
      </w:r>
      <w:r>
        <w:rPr>
          <w:rFonts w:ascii="Times New Roman" w:hAnsi="Times New Roman"/>
        </w:rPr>
      </w:r>
    </w:p>
    <w:p w14:paraId="49B44FA8" w14:textId="16602DA1">
      <w:pPr>
        <w:pStyle w:val="931"/>
        <w:pBdr/>
        <w:spacing/>
        <w:ind w:left="0"/>
        <w:rPr>
          <w:rFonts w:ascii="Times New Roman" w:hAnsi="Times New Roman"/>
        </w:rPr>
      </w:pPr>
      <w:r>
        <w:rPr>
          <w:rFonts w:ascii="Times New Roman" w:hAnsi="Times New Roman"/>
        </w:rPr>
        <w:t xml:space="preserve">Сохраняйте результаты исследования, предъявляйте врачу </w:t>
      </w:r>
      <w:r>
        <w:rPr>
          <w:rFonts w:ascii="Times New Roman" w:hAnsi="Times New Roman"/>
        </w:rPr>
        <w:t xml:space="preserve">при  повторных</w:t>
      </w:r>
      <w:r>
        <w:rPr>
          <w:rFonts w:ascii="Times New Roman" w:hAnsi="Times New Roman"/>
        </w:rPr>
        <w:t xml:space="preserve">  обращениях.</w:t>
      </w:r>
      <w:r>
        <w:rPr>
          <w:rFonts w:ascii="Times New Roman" w:hAnsi="Times New Roman"/>
        </w:rPr>
      </w:r>
      <w:r>
        <w:rPr>
          <w:rFonts w:ascii="Times New Roman" w:hAnsi="Times New Roman"/>
        </w:rPr>
      </w:r>
    </w:p>
    <w:p w14:paraId="2560AA4A" w14:textId="5986A15D">
      <w:pPr>
        <w:pStyle w:val="931"/>
        <w:pBdr/>
        <w:spacing/>
        <w:ind w:left="0"/>
        <w:rPr>
          <w:rFonts w:ascii="Times New Roman" w:hAnsi="Times New Roman"/>
        </w:rPr>
      </w:pPr>
      <w:r>
        <w:rPr>
          <w:rFonts w:ascii="Times New Roman" w:hAnsi="Times New Roman"/>
        </w:rPr>
        <w:t xml:space="preserve">Исследование на фоне экстрасистолии.</w:t>
      </w:r>
      <w:r>
        <w:rPr>
          <w:rFonts w:ascii="Times New Roman" w:hAnsi="Times New Roman"/>
        </w:rPr>
      </w:r>
      <w:r>
        <w:rPr>
          <w:rFonts w:ascii="Times New Roman" w:hAnsi="Times New Roman"/>
        </w:rPr>
      </w:r>
    </w:p>
    <w:p w14:paraId="5DE8E558" w14:textId="258C2336">
      <w:pPr>
        <w:pStyle w:val="931"/>
        <w:pBdr/>
        <w:spacing w:after="0" w:line="240" w:lineRule="auto"/>
        <w:ind w:left="0"/>
        <w:rPr>
          <w:rFonts w:ascii="Times New Roman" w:hAnsi="Times New Roman"/>
        </w:rPr>
      </w:pPr>
      <w:r>
        <w:rPr>
          <w:rFonts w:ascii="Times New Roman" w:hAnsi="Times New Roman"/>
        </w:rPr>
        <w:t xml:space="preserve">Повышение скоростных показателей на митральном клапане, вероятно, гемодинамическое.</w:t>
      </w:r>
      <w:r>
        <w:rPr>
          <w:rFonts w:ascii="Times New Roman" w:hAnsi="Times New Roman"/>
        </w:rPr>
      </w:r>
      <w:r>
        <w:rPr>
          <w:rFonts w:ascii="Times New Roman" w:hAnsi="Times New Roman"/>
        </w:rPr>
      </w:r>
    </w:p>
    <w:p w14:paraId="1B12EAC8" w14:textId="0DD0D78A">
      <w:pPr>
        <w:pStyle w:val="931"/>
        <w:pBdr/>
        <w:spacing w:after="0" w:line="240" w:lineRule="auto"/>
        <w:ind w:left="0"/>
        <w:rPr>
          <w:rFonts w:ascii="Times New Roman" w:hAnsi="Times New Roman"/>
        </w:rPr>
      </w:pPr>
      <w:r>
        <w:rPr>
          <w:rFonts w:ascii="Times New Roman" w:hAnsi="Times New Roman"/>
        </w:rPr>
        <w:t xml:space="preserve">В полости правого предсердия визуализируется удлиненный Евстахиев клапан.</w:t>
      </w:r>
      <w:r>
        <w:rPr>
          <w:rFonts w:ascii="Times New Roman" w:hAnsi="Times New Roman"/>
        </w:rPr>
      </w:r>
      <w:r>
        <w:rPr>
          <w:rFonts w:ascii="Times New Roman" w:hAnsi="Times New Roman"/>
        </w:rPr>
      </w:r>
    </w:p>
    <w:p w14:paraId="59925309" w14:textId="3255E217">
      <w:pPr>
        <w:pStyle w:val="931"/>
        <w:pBdr/>
        <w:spacing w:after="0" w:line="240" w:lineRule="auto"/>
        <w:ind w:left="0"/>
        <w:rPr>
          <w:rFonts w:ascii="Times New Roman" w:hAnsi="Times New Roman"/>
        </w:rPr>
      </w:pPr>
      <w:r>
        <w:rPr>
          <w:rFonts w:ascii="Times New Roman" w:hAnsi="Times New Roman"/>
        </w:rPr>
        <w:t xml:space="preserve">В полости правого предсердия визуализируется </w:t>
      </w:r>
      <w:r>
        <w:rPr>
          <w:rFonts w:ascii="Times New Roman" w:hAnsi="Times New Roman"/>
        </w:rPr>
        <w:t xml:space="preserve">сеть </w:t>
      </w:r>
      <w:r>
        <w:rPr>
          <w:rFonts w:ascii="Times New Roman" w:hAnsi="Times New Roman"/>
        </w:rPr>
        <w:t xml:space="preserve">Хиари</w:t>
      </w:r>
      <w:r>
        <w:rPr>
          <w:rFonts w:ascii="Times New Roman" w:hAnsi="Times New Roman"/>
        </w:rPr>
        <w:t xml:space="preserve">.</w:t>
      </w:r>
      <w:r>
        <w:rPr>
          <w:rFonts w:ascii="Times New Roman" w:hAnsi="Times New Roman"/>
        </w:rPr>
      </w:r>
      <w:r>
        <w:rPr>
          <w:rFonts w:ascii="Times New Roman" w:hAnsi="Times New Roman"/>
        </w:rPr>
      </w:r>
    </w:p>
    <w:p w14:paraId="3FC5CA01" w14:textId="750614AA">
      <w:pPr>
        <w:pStyle w:val="931"/>
        <w:pBdr/>
        <w:spacing w:after="0" w:line="240" w:lineRule="auto"/>
        <w:ind w:left="0"/>
        <w:rPr>
          <w:rFonts w:ascii="Times New Roman" w:hAnsi="Times New Roman"/>
        </w:rPr>
      </w:pPr>
      <w:r>
        <w:rPr>
          <w:rFonts w:ascii="Times New Roman" w:hAnsi="Times New Roman"/>
        </w:rPr>
        <w:t xml:space="preserve">Гипермобильная</w:t>
      </w:r>
      <w:r>
        <w:rPr>
          <w:rFonts w:ascii="Times New Roman" w:hAnsi="Times New Roman"/>
        </w:rPr>
        <w:t xml:space="preserve"> межпредсердная перегородка, отклоняется в обе стороны до 0,9 см.</w:t>
      </w:r>
      <w:r>
        <w:rPr>
          <w:rFonts w:ascii="Times New Roman" w:hAnsi="Times New Roman"/>
        </w:rPr>
      </w:r>
      <w:r>
        <w:rPr>
          <w:rFonts w:ascii="Times New Roman" w:hAnsi="Times New Roman"/>
        </w:rPr>
      </w:r>
    </w:p>
    <w:p w14:paraId="787BDEE0" w14:textId="77777777">
      <w:pPr>
        <w:pBdr/>
        <w:spacing w:after="0" w:line="240" w:lineRule="auto"/>
        <w:ind/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t xml:space="preserve">По правому желудочку визуализируется </w:t>
      </w:r>
      <w:r>
        <w:rPr>
          <w:rFonts w:ascii="Times New Roman" w:hAnsi="Times New Roman"/>
        </w:rPr>
        <w:t xml:space="preserve">эпикардиальный</w:t>
      </w:r>
      <w:r>
        <w:rPr>
          <w:rFonts w:ascii="Times New Roman" w:hAnsi="Times New Roman"/>
        </w:rPr>
        <w:t xml:space="preserve"> жир толщиной слоя до 0,7 см. </w:t>
      </w:r>
      <w:r>
        <w:rPr>
          <w:rFonts w:ascii="Times New Roman" w:hAnsi="Times New Roman"/>
        </w:rPr>
      </w:r>
      <w:r>
        <w:rPr>
          <w:rFonts w:ascii="Times New Roman" w:hAnsi="Times New Roman"/>
        </w:rPr>
      </w:r>
    </w:p>
    <w:p w14:paraId="2D493EE6" w14:textId="23CF5DF4">
      <w:pPr>
        <w:pStyle w:val="931"/>
        <w:pBdr/>
        <w:spacing w:after="0" w:line="240" w:lineRule="auto"/>
        <w:ind w:left="0"/>
        <w:rPr>
          <w:rFonts w:ascii="Times New Roman" w:hAnsi="Times New Roman"/>
        </w:rPr>
      </w:pPr>
      <w:r>
        <w:rPr>
          <w:rFonts w:ascii="Times New Roman" w:hAnsi="Times New Roman"/>
        </w:rPr>
        <w:t xml:space="preserve">В полости правых отделов сердца визуализируется плотный линейный эхосигнал - тень электрода ЭКС.</w:t>
      </w:r>
      <w:r>
        <w:rPr>
          <w:rFonts w:ascii="Times New Roman" w:hAnsi="Times New Roman"/>
        </w:rPr>
      </w:r>
      <w:r>
        <w:rPr>
          <w:rFonts w:ascii="Times New Roman" w:hAnsi="Times New Roman"/>
        </w:rPr>
      </w:r>
    </w:p>
    <w:p w14:paraId="252675F8" w14:textId="77777777">
      <w:pPr>
        <w:pStyle w:val="931"/>
        <w:pBdr/>
        <w:spacing w:after="0" w:line="240" w:lineRule="auto"/>
        <w:ind w:left="0"/>
        <w:rPr>
          <w:rFonts w:ascii="Times New Roman" w:hAnsi="Times New Roman"/>
        </w:rPr>
      </w:pPr>
      <w:r>
        <w:rPr>
          <w:rFonts w:ascii="Times New Roman" w:hAnsi="Times New Roman"/>
        </w:rPr>
        <w:t xml:space="preserve">В полости правых отделов сердца визуализиру</w:t>
      </w:r>
      <w:r>
        <w:rPr>
          <w:rFonts w:ascii="Times New Roman" w:hAnsi="Times New Roman"/>
        </w:rPr>
        <w:t xml:space="preserve">ю</w:t>
      </w:r>
      <w:r>
        <w:rPr>
          <w:rFonts w:ascii="Times New Roman" w:hAnsi="Times New Roman"/>
        </w:rPr>
        <w:t xml:space="preserve">тся плотны</w:t>
      </w:r>
      <w:r>
        <w:rPr>
          <w:rFonts w:ascii="Times New Roman" w:hAnsi="Times New Roman"/>
        </w:rPr>
        <w:t xml:space="preserve">е</w:t>
      </w:r>
      <w:r>
        <w:rPr>
          <w:rFonts w:ascii="Times New Roman" w:hAnsi="Times New Roman"/>
        </w:rPr>
        <w:t xml:space="preserve"> линейны</w:t>
      </w:r>
      <w:r>
        <w:rPr>
          <w:rFonts w:ascii="Times New Roman" w:hAnsi="Times New Roman"/>
        </w:rPr>
        <w:t xml:space="preserve">е</w:t>
      </w:r>
      <w:r>
        <w:rPr>
          <w:rFonts w:ascii="Times New Roman" w:hAnsi="Times New Roman"/>
        </w:rPr>
        <w:t xml:space="preserve"> эхосигнал</w:t>
      </w:r>
      <w:r>
        <w:rPr>
          <w:rFonts w:ascii="Times New Roman" w:hAnsi="Times New Roman"/>
        </w:rPr>
        <w:t xml:space="preserve">ы</w:t>
      </w:r>
      <w:r>
        <w:rPr>
          <w:rFonts w:ascii="Times New Roman" w:hAnsi="Times New Roman"/>
        </w:rPr>
        <w:t xml:space="preserve"> - тен</w:t>
      </w:r>
      <w:r>
        <w:rPr>
          <w:rFonts w:ascii="Times New Roman" w:hAnsi="Times New Roman"/>
        </w:rPr>
        <w:t xml:space="preserve">и</w:t>
      </w:r>
      <w:r>
        <w:rPr>
          <w:rFonts w:ascii="Times New Roman" w:hAnsi="Times New Roman"/>
        </w:rPr>
        <w:t xml:space="preserve"> электрод</w:t>
      </w:r>
      <w:r>
        <w:rPr>
          <w:rFonts w:ascii="Times New Roman" w:hAnsi="Times New Roman"/>
        </w:rPr>
        <w:t xml:space="preserve">ов двухкамерного</w:t>
      </w:r>
      <w:r>
        <w:rPr>
          <w:rFonts w:ascii="Times New Roman" w:hAnsi="Times New Roman"/>
        </w:rPr>
        <w:t xml:space="preserve"> ЭКС.</w:t>
      </w:r>
      <w:r>
        <w:rPr>
          <w:rFonts w:ascii="Times New Roman" w:hAnsi="Times New Roman"/>
        </w:rPr>
      </w:r>
      <w:r>
        <w:rPr>
          <w:rFonts w:ascii="Times New Roman" w:hAnsi="Times New Roman"/>
        </w:rPr>
      </w:r>
    </w:p>
    <w:p w14:paraId="4F887E57" w14:textId="77777777">
      <w:pPr>
        <w:pStyle w:val="931"/>
        <w:pBdr/>
        <w:spacing w:after="0" w:line="240" w:lineRule="auto"/>
        <w:ind w:left="0"/>
        <w:rPr>
          <w:rFonts w:ascii="Times New Roman" w:hAnsi="Times New Roman"/>
        </w:rPr>
      </w:pPr>
      <w:r>
        <w:rPr>
          <w:rFonts w:ascii="Times New Roman" w:hAnsi="Times New Roman"/>
          <w:lang w:val="en-US"/>
        </w:rPr>
        <w:t xml:space="preserve">S</w:t>
      </w:r>
      <w:r>
        <w:rPr>
          <w:rFonts w:ascii="Times New Roman" w:hAnsi="Times New Roman"/>
        </w:rPr>
        <w:t xml:space="preserve">-образный изгиб межжелудочковой перегородки с утолщением её в базальном отделе до 1,3 см.</w:t>
      </w:r>
      <w:r>
        <w:rPr>
          <w:rFonts w:ascii="Times New Roman" w:hAnsi="Times New Roman"/>
        </w:rPr>
      </w:r>
      <w:r>
        <w:rPr>
          <w:rFonts w:ascii="Times New Roman" w:hAnsi="Times New Roman"/>
        </w:rPr>
      </w:r>
    </w:p>
    <w:p w14:paraId="6DFEBDB1" w14:textId="77777777">
      <w:pPr>
        <w:pStyle w:val="931"/>
        <w:pBdr/>
        <w:spacing w:after="0" w:line="240" w:lineRule="auto"/>
        <w:ind w:left="0"/>
        <w:rPr>
          <w:rFonts w:ascii="Times New Roman" w:hAnsi="Times New Roman"/>
        </w:rPr>
      </w:pPr>
      <w:r>
        <w:rPr>
          <w:rFonts w:ascii="Times New Roman" w:hAnsi="Times New Roman"/>
          <w:lang w:val="en-US"/>
        </w:rPr>
        <w:t xml:space="preserve">S</w:t>
      </w:r>
      <w:r>
        <w:rPr>
          <w:rFonts w:ascii="Times New Roman" w:hAnsi="Times New Roman"/>
        </w:rPr>
        <w:t xml:space="preserve">-образный изгиб межжелудочковой перегородки с утолщением её в базальном отделе до 1,3 см.</w:t>
      </w:r>
      <w:r>
        <w:rPr>
          <w:rFonts w:ascii="Times New Roman" w:hAnsi="Times New Roman"/>
        </w:rPr>
      </w:r>
      <w:r>
        <w:rPr>
          <w:rFonts w:ascii="Times New Roman" w:hAnsi="Times New Roman"/>
        </w:rPr>
      </w:r>
    </w:p>
    <w:p w14:paraId="60C01BB8" w14:textId="77777777">
      <w:pPr>
        <w:pStyle w:val="931"/>
        <w:pBdr/>
        <w:spacing w:after="0" w:line="240" w:lineRule="auto"/>
        <w:ind w:left="0"/>
        <w:rPr>
          <w:rFonts w:ascii="Times New Roman" w:hAnsi="Times New Roman"/>
        </w:rPr>
      </w:pPr>
      <w:r>
        <w:rPr>
          <w:rFonts w:ascii="Times New Roman" w:hAnsi="Times New Roman"/>
        </w:rPr>
        <w:t xml:space="preserve">Открытое овальное окно размером до 2,5-3 мм с незначительным сбросом слева направо (</w:t>
      </w:r>
      <w:r>
        <w:rPr>
          <w:rFonts w:ascii="Times New Roman" w:hAnsi="Times New Roman"/>
          <w:lang w:val="en-US"/>
        </w:rPr>
        <w:t xml:space="preserve">QP</w:t>
      </w:r>
      <w:r>
        <w:rPr>
          <w:rFonts w:ascii="Times New Roman" w:hAnsi="Times New Roman"/>
        </w:rPr>
        <w:t xml:space="preserve">/</w:t>
      </w:r>
      <w:r>
        <w:rPr>
          <w:rFonts w:ascii="Times New Roman" w:hAnsi="Times New Roman"/>
          <w:lang w:val="en-US"/>
        </w:rPr>
        <w:t xml:space="preserve">QS</w:t>
      </w:r>
      <w:r>
        <w:rPr>
          <w:rFonts w:ascii="Times New Roman" w:hAnsi="Times New Roman"/>
        </w:rPr>
        <w:t xml:space="preserve">=1,5).</w:t>
      </w:r>
      <w:r>
        <w:rPr>
          <w:rFonts w:ascii="Times New Roman" w:hAnsi="Times New Roman"/>
        </w:rPr>
      </w:r>
      <w:r>
        <w:rPr>
          <w:rFonts w:ascii="Times New Roman" w:hAnsi="Times New Roman"/>
        </w:rPr>
      </w:r>
    </w:p>
    <w:p w14:paraId="2132D2FC" w14:textId="35D4BF73">
      <w:pPr>
        <w:pStyle w:val="936"/>
        <w:pBdr/>
        <w:spacing w:after="0" w:afterAutospacing="0" w:before="0" w:beforeAutospacing="0"/>
        <w:ind/>
        <w:rPr>
          <w:sz w:val="22"/>
          <w:szCs w:val="22"/>
        </w:rPr>
      </w:pPr>
      <w:r>
        <w:t xml:space="preserve">Повышенная </w:t>
      </w:r>
      <w:r>
        <w:t xml:space="preserve">трабекулярность</w:t>
      </w:r>
      <w:r>
        <w:t xml:space="preserve"> в области верхушки ЛЖ.</w:t>
      </w:r>
      <w:r>
        <w:rPr>
          <w:sz w:val="22"/>
          <w:szCs w:val="22"/>
        </w:rPr>
      </w:r>
      <w:r>
        <w:rPr>
          <w:sz w:val="22"/>
          <w:szCs w:val="22"/>
        </w:rPr>
      </w:r>
    </w:p>
    <w:p w14:paraId="19F1A57C" w14:textId="7E1CC361">
      <w:pPr>
        <w:pStyle w:val="936"/>
        <w:pBdr/>
        <w:spacing w:after="0" w:afterAutospacing="0" w:before="0" w:beforeAutospacing="0"/>
        <w:ind/>
        <w:rPr>
          <w:sz w:val="22"/>
          <w:szCs w:val="22"/>
          <w:lang w:val="en-US"/>
        </w:rPr>
      </w:pPr>
      <w:r>
        <w:rPr>
          <w:sz w:val="22"/>
          <w:szCs w:val="22"/>
        </w:rPr>
        <w:t xml:space="preserve">Т</w:t>
      </w:r>
      <w:r>
        <w:rPr>
          <w:sz w:val="22"/>
          <w:szCs w:val="22"/>
          <w:lang w:val="en-US"/>
        </w:rPr>
        <w:t xml:space="preserve">DI</w:t>
      </w:r>
      <w:r>
        <w:rPr>
          <w:sz w:val="22"/>
          <w:szCs w:val="22"/>
          <w:lang w:val="en-US"/>
        </w:rPr>
        <w:t xml:space="preserve"> </w:t>
      </w:r>
      <w:r>
        <w:rPr>
          <w:sz w:val="22"/>
          <w:szCs w:val="22"/>
          <w:lang w:val="en-US"/>
        </w:rPr>
        <w:t xml:space="preserve">e</w:t>
      </w:r>
      <w:r>
        <w:rPr>
          <w:sz w:val="22"/>
          <w:szCs w:val="22"/>
          <w:lang w:val="en-US"/>
        </w:rPr>
        <w:t xml:space="preserve">&lt;</w:t>
      </w:r>
      <w:r>
        <w:rPr>
          <w:sz w:val="22"/>
          <w:szCs w:val="22"/>
          <w:lang w:val="en-US"/>
        </w:rPr>
        <w:t xml:space="preserve">a</w:t>
      </w:r>
      <w:r>
        <w:rPr>
          <w:sz w:val="22"/>
          <w:szCs w:val="22"/>
          <w:lang w:val="en-US"/>
        </w:rPr>
        <w:t xml:space="preserve">  </w:t>
      </w:r>
      <w:r>
        <w:rPr>
          <w:sz w:val="22"/>
          <w:szCs w:val="22"/>
        </w:rPr>
        <w:t xml:space="preserve">Т</w:t>
      </w:r>
      <w:r>
        <w:rPr>
          <w:sz w:val="22"/>
          <w:szCs w:val="22"/>
          <w:lang w:val="en-US"/>
        </w:rPr>
        <w:t xml:space="preserve">DI</w:t>
      </w:r>
      <w:r>
        <w:rPr>
          <w:sz w:val="22"/>
          <w:szCs w:val="22"/>
          <w:lang w:val="en-US"/>
        </w:rPr>
        <w:t xml:space="preserve"> </w:t>
      </w:r>
      <w:r>
        <w:rPr>
          <w:sz w:val="22"/>
          <w:szCs w:val="22"/>
          <w:lang w:val="en-US"/>
        </w:rPr>
        <w:t xml:space="preserve">e</w:t>
      </w:r>
      <w:r>
        <w:rPr>
          <w:sz w:val="22"/>
          <w:szCs w:val="22"/>
          <w:lang w:val="en-US"/>
        </w:rPr>
        <w:t xml:space="preserve">&gt;</w:t>
      </w:r>
      <w:r>
        <w:rPr>
          <w:sz w:val="22"/>
          <w:szCs w:val="22"/>
          <w:lang w:val="en-US"/>
        </w:rPr>
        <w:t xml:space="preserve">a</w:t>
      </w:r>
      <w:r>
        <w:rPr>
          <w:sz w:val="22"/>
          <w:szCs w:val="22"/>
          <w:lang w:val="en-US"/>
        </w:rPr>
      </w:r>
      <w:r>
        <w:rPr>
          <w:sz w:val="22"/>
          <w:szCs w:val="22"/>
          <w:lang w:val="en-US"/>
        </w:rPr>
      </w:r>
    </w:p>
    <w:p w14:paraId="476E0751" w14:textId="77777777">
      <w:pPr>
        <w:pStyle w:val="936"/>
        <w:pBdr/>
        <w:spacing w:after="0" w:afterAutospacing="0" w:before="0" w:beforeAutospacing="0" w:line="276" w:lineRule="auto"/>
        <w:ind/>
        <w:rPr/>
      </w:pPr>
      <w:r>
        <w:t xml:space="preserve">Т</w:t>
      </w:r>
      <w:r>
        <w:rPr>
          <w:lang w:val="en-US"/>
        </w:rPr>
        <w:t xml:space="preserve">DI</w:t>
      </w:r>
      <w:r>
        <w:rPr>
          <w:lang w:val="en-US"/>
        </w:rPr>
        <w:t xml:space="preserve">: </w:t>
      </w:r>
      <w:r>
        <w:rPr>
          <w:lang w:val="en-US"/>
        </w:rPr>
        <w:t xml:space="preserve"> </w:t>
      </w:r>
      <w:r>
        <w:rPr>
          <w:lang w:val="en-US"/>
        </w:rPr>
        <w:t xml:space="preserve">E</w:t>
      </w:r>
      <w:r>
        <w:rPr>
          <w:lang w:val="en-US"/>
        </w:rPr>
        <w:t xml:space="preserve">’ </w:t>
      </w:r>
      <w:r>
        <w:rPr>
          <w:lang w:val="en-US"/>
        </w:rPr>
        <w:t xml:space="preserve">sept</w:t>
      </w:r>
      <w:r>
        <w:rPr>
          <w:lang w:val="en-US"/>
        </w:rPr>
        <w:t xml:space="preserve"> </w:t>
      </w:r>
      <w:r>
        <w:rPr>
          <w:lang w:val="en-US"/>
        </w:rPr>
        <w:t xml:space="preserve">e</w:t>
      </w:r>
      <w:r>
        <w:rPr>
          <w:lang w:val="en-US"/>
        </w:rPr>
        <w:t xml:space="preserve">&lt;</w:t>
      </w:r>
      <w:r>
        <w:rPr>
          <w:lang w:val="en-US"/>
        </w:rPr>
        <w:t xml:space="preserve">a</w:t>
      </w:r>
      <w:r>
        <w:rPr>
          <w:lang w:val="en-US"/>
        </w:rPr>
        <w:t xml:space="preserve">, </w:t>
      </w:r>
      <w:r>
        <w:t xml:space="preserve">е</w:t>
      </w:r>
      <w:r>
        <w:rPr>
          <w:lang w:val="en-US"/>
        </w:rPr>
        <w:t xml:space="preserve">=    </w:t>
      </w:r>
      <w:r>
        <w:t xml:space="preserve">с</w:t>
      </w:r>
      <w:r>
        <w:t xml:space="preserve">м</w:t>
      </w:r>
      <w:r>
        <w:rPr>
          <w:lang w:val="en-US"/>
        </w:rPr>
        <w:t xml:space="preserve">/</w:t>
      </w:r>
      <w:r>
        <w:t xml:space="preserve">с</w:t>
      </w:r>
      <w:r>
        <w:rPr>
          <w:lang w:val="en-US"/>
        </w:rPr>
        <w:t xml:space="preserve"> (</w:t>
      </w:r>
      <w:r>
        <w:rPr>
          <w:lang w:val="en-US"/>
        </w:rPr>
        <w:t xml:space="preserve">N</w:t>
      </w:r>
      <w:r>
        <w:rPr>
          <w:lang w:val="en-US"/>
        </w:rPr>
        <w:t xml:space="preserve">&gt;8).</w:t>
      </w:r>
      <w:r>
        <w:rPr>
          <w:sz w:val="22"/>
          <w:szCs w:val="22"/>
          <w:lang w:val="en-US"/>
        </w:rPr>
        <w:t xml:space="preserve"> </w:t>
      </w:r>
      <w:r>
        <w:rPr>
          <w:sz w:val="22"/>
          <w:szCs w:val="22"/>
          <w:lang w:val="en-US"/>
        </w:rPr>
        <w:t xml:space="preserve">E</w:t>
      </w:r>
      <w:r>
        <w:rPr>
          <w:sz w:val="22"/>
          <w:szCs w:val="22"/>
        </w:rPr>
        <w:t xml:space="preserve">’ </w:t>
      </w:r>
      <w:r>
        <w:rPr>
          <w:sz w:val="22"/>
          <w:szCs w:val="22"/>
          <w:lang w:val="en-US"/>
        </w:rPr>
        <w:t xml:space="preserve">lat</w:t>
      </w:r>
      <w:r>
        <w:t xml:space="preserve"> </w:t>
      </w:r>
      <w:r>
        <w:rPr>
          <w:lang w:val="en-US"/>
        </w:rPr>
        <w:t xml:space="preserve">e</w:t>
      </w:r>
      <w:r>
        <w:t xml:space="preserve">&gt;</w:t>
      </w:r>
      <w:r>
        <w:rPr>
          <w:lang w:val="en-US"/>
        </w:rPr>
        <w:t xml:space="preserve">a</w:t>
      </w:r>
      <w:r>
        <w:t xml:space="preserve">, </w:t>
      </w:r>
      <w:r>
        <w:t xml:space="preserve">е</w:t>
      </w:r>
      <w:r>
        <w:t xml:space="preserve">=    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см</w:t>
      </w:r>
      <w:r>
        <w:rPr>
          <w:sz w:val="22"/>
          <w:szCs w:val="22"/>
        </w:rPr>
        <w:t xml:space="preserve">/</w:t>
      </w:r>
      <w:r>
        <w:rPr>
          <w:sz w:val="22"/>
          <w:szCs w:val="22"/>
        </w:rPr>
        <w:t xml:space="preserve">с</w:t>
      </w:r>
      <w:r>
        <w:rPr>
          <w:sz w:val="22"/>
          <w:szCs w:val="22"/>
        </w:rPr>
        <w:t xml:space="preserve"> ,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Е</w:t>
      </w:r>
      <w:r>
        <w:rPr>
          <w:sz w:val="22"/>
          <w:szCs w:val="22"/>
        </w:rPr>
        <w:t xml:space="preserve">/</w:t>
      </w:r>
      <w:r>
        <w:rPr>
          <w:sz w:val="22"/>
          <w:szCs w:val="22"/>
        </w:rPr>
        <w:t xml:space="preserve">е</w:t>
      </w:r>
      <w:r>
        <w:rPr>
          <w:sz w:val="22"/>
          <w:szCs w:val="22"/>
        </w:rPr>
        <w:t xml:space="preserve">'  </w:t>
      </w:r>
      <w:r/>
    </w:p>
    <w:p w14:paraId="7A07635E" w14:textId="77777777">
      <w:pPr>
        <w:pStyle w:val="931"/>
        <w:pBdr/>
        <w:spacing w:after="0" w:line="240" w:lineRule="auto"/>
        <w:ind w:left="0"/>
        <w:rPr>
          <w:rFonts w:ascii="Times New Roman" w:hAnsi="Times New Roman"/>
        </w:rPr>
      </w:pPr>
      <w:r>
        <w:rPr>
          <w:rFonts w:ascii="Times New Roman" w:hAnsi="Times New Roman"/>
        </w:rPr>
        <w:t xml:space="preserve">эхонегативное</w:t>
      </w:r>
      <w:r>
        <w:rPr>
          <w:rFonts w:ascii="Times New Roman" w:hAnsi="Times New Roman"/>
        </w:rPr>
        <w:t xml:space="preserve"> пространство по задней стенке левого желудочка до см, по боковой стенке левого желудочка до см, по боковой стенке правого желудочка см</w:t>
      </w:r>
      <w:r>
        <w:rPr>
          <w:rFonts w:ascii="Times New Roman" w:hAnsi="Times New Roman"/>
        </w:rPr>
        <w:t xml:space="preserve">, </w:t>
      </w:r>
      <w:r>
        <w:rPr>
          <w:rFonts w:ascii="Times New Roman" w:hAnsi="Times New Roman"/>
        </w:rPr>
        <w:t xml:space="preserve">по </w:t>
      </w:r>
      <w:r>
        <w:rPr>
          <w:rFonts w:ascii="Times New Roman" w:hAnsi="Times New Roman"/>
        </w:rPr>
        <w:t xml:space="preserve">передне</w:t>
      </w:r>
      <w:r>
        <w:rPr>
          <w:rFonts w:ascii="Times New Roman" w:hAnsi="Times New Roman"/>
        </w:rPr>
        <w:t xml:space="preserve">й стенке правого желудочка см</w:t>
      </w:r>
      <w:r>
        <w:rPr>
          <w:rFonts w:ascii="Times New Roman" w:hAnsi="Times New Roman"/>
        </w:rPr>
        <w:t xml:space="preserve">.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по </w:t>
      </w:r>
      <w:r>
        <w:rPr>
          <w:rFonts w:ascii="Times New Roman" w:hAnsi="Times New Roman"/>
        </w:rPr>
        <w:t xml:space="preserve">верхне-латеральному</w:t>
      </w:r>
      <w:r>
        <w:rPr>
          <w:rFonts w:ascii="Times New Roman" w:hAnsi="Times New Roman"/>
        </w:rPr>
        <w:t xml:space="preserve"> краю правого предсердия до см</w:t>
      </w:r>
      <w:r>
        <w:rPr>
          <w:rFonts w:ascii="Times New Roman" w:hAnsi="Times New Roman"/>
        </w:rPr>
        <w:t xml:space="preserve">.</w:t>
      </w:r>
      <w:r>
        <w:rPr>
          <w:rFonts w:ascii="Times New Roman" w:hAnsi="Times New Roman"/>
        </w:rPr>
      </w:r>
      <w:r>
        <w:rPr>
          <w:rFonts w:ascii="Times New Roman" w:hAnsi="Times New Roman"/>
        </w:rPr>
      </w:r>
    </w:p>
    <w:p w14:paraId="087BFFDE" w14:textId="77777777">
      <w:pPr>
        <w:pBdr/>
        <w:spacing w:after="0" w:line="240" w:lineRule="auto"/>
        <w:ind/>
        <w:rPr>
          <w:rFonts w:ascii="Times New Roman" w:hAnsi="Times New Roman"/>
        </w:rPr>
      </w:pPr>
      <w:r>
        <w:rPr>
          <w:rFonts w:ascii="Times New Roman" w:hAnsi="Times New Roman"/>
        </w:rPr>
        <w:t xml:space="preserve">Обращает на себя внимание наличие асцита, выпота в плевральных полостях.</w:t>
      </w:r>
      <w:r>
        <w:rPr>
          <w:rFonts w:ascii="Times New Roman" w:hAnsi="Times New Roman"/>
        </w:rPr>
      </w:r>
      <w:r>
        <w:rPr>
          <w:rFonts w:ascii="Times New Roman" w:hAnsi="Times New Roman"/>
        </w:rPr>
      </w:r>
    </w:p>
    <w:p w14:paraId="18139EB9" w14:textId="77777777">
      <w:pPr>
        <w:pStyle w:val="931"/>
        <w:pBdr/>
        <w:spacing w:after="0" w:line="240" w:lineRule="auto"/>
        <w:ind w:left="0"/>
        <w:rPr>
          <w:rFonts w:ascii="Times New Roman" w:hAnsi="Times New Roman"/>
        </w:rPr>
      </w:pPr>
      <w:r>
        <w:rPr>
          <w:rFonts w:ascii="Times New Roman" w:hAnsi="Times New Roman"/>
        </w:rPr>
        <w:t xml:space="preserve">Нижняя полая вена расширена, </w:t>
      </w:r>
      <w:r>
        <w:rPr>
          <w:rFonts w:ascii="Times New Roman" w:hAnsi="Times New Roman"/>
        </w:rPr>
        <w:t xml:space="preserve">коллабирует</w:t>
      </w:r>
      <w:r>
        <w:rPr>
          <w:rFonts w:ascii="Times New Roman" w:hAnsi="Times New Roman"/>
        </w:rPr>
        <w:t xml:space="preserve"> менее 50 %.</w:t>
      </w:r>
      <w:r>
        <w:rPr>
          <w:rFonts w:ascii="Times New Roman" w:hAnsi="Times New Roman"/>
        </w:rPr>
      </w:r>
      <w:r>
        <w:rPr>
          <w:rFonts w:ascii="Times New Roman" w:hAnsi="Times New Roman"/>
        </w:rPr>
      </w:r>
    </w:p>
    <w:p w14:paraId="099CFB51" w14:textId="77777777">
      <w:pPr>
        <w:pStyle w:val="931"/>
        <w:pBdr/>
        <w:spacing w:after="0" w:line="240" w:lineRule="auto"/>
        <w:ind w:left="0"/>
        <w:rPr>
          <w:rFonts w:ascii="Times New Roman" w:hAnsi="Times New Roman"/>
        </w:rPr>
      </w:pPr>
      <w:r>
        <w:rPr>
          <w:rFonts w:ascii="Times New Roman" w:hAnsi="Times New Roman"/>
        </w:rPr>
        <w:t xml:space="preserve">RAC-</w:t>
      </w:r>
      <w:r>
        <w:rPr>
          <w:rFonts w:ascii="Times New Roman" w:hAnsi="Times New Roman"/>
        </w:rPr>
        <w:t xml:space="preserve">sign</w:t>
      </w:r>
      <w:r>
        <w:rPr>
          <w:rFonts w:ascii="Times New Roman" w:hAnsi="Times New Roman"/>
        </w:rPr>
        <w:t xml:space="preserve"> (аномальное отхождение огибающей артерии).</w:t>
      </w:r>
      <w:r>
        <w:rPr>
          <w:rFonts w:ascii="Times New Roman" w:hAnsi="Times New Roman"/>
        </w:rPr>
      </w:r>
      <w:r>
        <w:rPr>
          <w:rFonts w:ascii="Times New Roman" w:hAnsi="Times New Roman"/>
        </w:rPr>
      </w:r>
    </w:p>
    <w:p w14:paraId="0DEC2151" w14:textId="77777777">
      <w:pPr>
        <w:pStyle w:val="931"/>
        <w:pBdr/>
        <w:spacing w:after="0" w:line="240" w:lineRule="auto"/>
        <w:ind w:left="0"/>
        <w:rPr>
          <w:rFonts w:ascii="Times New Roman" w:hAnsi="Times New Roman"/>
        </w:rPr>
      </w:pPr>
      <w:r>
        <w:rPr>
          <w:rFonts w:ascii="Times New Roman" w:hAnsi="Times New Roman"/>
        </w:rPr>
      </w:r>
      <w:r>
        <w:rPr>
          <w:rFonts w:ascii="Times New Roman" w:hAnsi="Times New Roman"/>
        </w:rPr>
      </w:r>
      <w:r>
        <w:rPr>
          <w:rFonts w:ascii="Times New Roman" w:hAnsi="Times New Roman"/>
        </w:rPr>
      </w:r>
    </w:p>
    <w:p w14:paraId="43BCE617" w14:textId="467EEA37">
      <w:pPr>
        <w:pStyle w:val="931"/>
        <w:pBdr/>
        <w:spacing w:after="0" w:line="240" w:lineRule="auto"/>
        <w:ind w:left="0"/>
        <w:rPr>
          <w:rFonts w:ascii="Times New Roman" w:hAnsi="Times New Roman"/>
        </w:rPr>
      </w:pPr>
      <w:r>
        <w:rPr>
          <w:rFonts w:ascii="Times New Roman" w:hAnsi="Times New Roman"/>
        </w:rPr>
        <w:t xml:space="preserve">Возможные признаки начальной легочной гипертензии.</w:t>
      </w:r>
      <w:r>
        <w:rPr>
          <w:rFonts w:ascii="Times New Roman" w:hAnsi="Times New Roman"/>
        </w:rPr>
      </w:r>
      <w:r>
        <w:rPr>
          <w:rFonts w:ascii="Times New Roman" w:hAnsi="Times New Roman"/>
        </w:rPr>
      </w:r>
    </w:p>
    <w:p w14:paraId="15791414" w14:textId="77777777">
      <w:pPr>
        <w:pBdr/>
        <w:spacing w:after="0" w:line="240" w:lineRule="auto"/>
        <w:ind/>
        <w:rPr>
          <w:rFonts w:ascii="Times New Roman" w:hAnsi="Times New Roman"/>
        </w:rPr>
      </w:pPr>
      <w:r>
        <w:rPr>
          <w:rFonts w:ascii="Times New Roman" w:hAnsi="Times New Roman"/>
        </w:rPr>
        <w:t xml:space="preserve">Концентрическое </w:t>
      </w:r>
      <w:r>
        <w:rPr>
          <w:rFonts w:ascii="Times New Roman" w:hAnsi="Times New Roman"/>
        </w:rPr>
        <w:t xml:space="preserve">ремоделирование</w:t>
      </w:r>
      <w:r>
        <w:rPr>
          <w:rFonts w:ascii="Times New Roman" w:hAnsi="Times New Roman"/>
        </w:rPr>
        <w:t xml:space="preserve"> миокарда левого желудочка.  </w:t>
      </w:r>
      <w:r>
        <w:rPr>
          <w:rFonts w:ascii="Times New Roman" w:hAnsi="Times New Roman"/>
        </w:rPr>
      </w:r>
      <w:r>
        <w:rPr>
          <w:rFonts w:ascii="Times New Roman" w:hAnsi="Times New Roman"/>
        </w:rPr>
      </w:r>
    </w:p>
    <w:p w14:paraId="40D3D3C0" w14:textId="27CC4B92">
      <w:pPr>
        <w:pStyle w:val="931"/>
        <w:pBdr/>
        <w:spacing w:after="0" w:line="240" w:lineRule="auto"/>
        <w:ind w:left="0"/>
        <w:rPr>
          <w:rFonts w:ascii="Times New Roman" w:hAnsi="Times New Roman" w:cs="Times New Roman"/>
        </w:rPr>
      </w:pPr>
      <w:r>
        <w:rPr>
          <w:rFonts w:ascii="Times New Roman" w:hAnsi="Times New Roman"/>
        </w:rPr>
        <w:t xml:space="preserve">Несколько асинхронное сокращение стенок ЛЖ.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 w14:paraId="5DE83588" w14:textId="77777777">
      <w:pPr>
        <w:pStyle w:val="931"/>
        <w:pBdr/>
        <w:spacing w:after="0" w:line="240" w:lineRule="auto"/>
        <w:ind w:left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Исследование проводилось на фоне фибрилляции предсердий.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 w14:paraId="1F4B35C9" w14:textId="77777777">
      <w:pPr>
        <w:pBdr/>
        <w:spacing w:after="0" w:line="240" w:lineRule="auto"/>
        <w:ind/>
        <w:rPr>
          <w:rFonts w:ascii="Times New Roman" w:hAnsi="Times New Roman"/>
        </w:rPr>
      </w:pPr>
      <w:r>
        <w:rPr>
          <w:rFonts w:ascii="Times New Roman" w:hAnsi="Times New Roman"/>
        </w:rPr>
        <w:t xml:space="preserve">Нарушение диастолической функции по 1 типу.</w:t>
      </w:r>
      <w:r>
        <w:rPr>
          <w:rFonts w:ascii="Times New Roman" w:hAnsi="Times New Roman"/>
        </w:rPr>
      </w:r>
      <w:r>
        <w:rPr>
          <w:rFonts w:ascii="Times New Roman" w:hAnsi="Times New Roman"/>
        </w:rPr>
      </w:r>
    </w:p>
    <w:p w14:paraId="235B3358" w14:textId="77777777">
      <w:pPr>
        <w:pStyle w:val="931"/>
        <w:pBdr/>
        <w:spacing w:after="0" w:line="240" w:lineRule="auto"/>
        <w:ind w:left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Нарушение диастолической функции по 2 типу.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 w14:paraId="7CCD69D7" w14:textId="77777777">
      <w:pPr>
        <w:pStyle w:val="931"/>
        <w:pBdr/>
        <w:spacing w:after="0" w:line="240" w:lineRule="auto"/>
        <w:ind w:left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Диастолическая </w:t>
      </w:r>
      <w:r>
        <w:rPr>
          <w:rFonts w:ascii="Times New Roman" w:hAnsi="Times New Roman" w:cs="Times New Roman"/>
        </w:rPr>
        <w:t xml:space="preserve">функция  не</w:t>
      </w:r>
      <w:r>
        <w:rPr>
          <w:rFonts w:ascii="Times New Roman" w:hAnsi="Times New Roman" w:cs="Times New Roman"/>
        </w:rPr>
        <w:t xml:space="preserve"> нарушена.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 w14:paraId="67A63719" w14:textId="2CF19574">
      <w:pPr>
        <w:pStyle w:val="931"/>
        <w:pBdr/>
        <w:spacing w:after="0" w:line="240" w:lineRule="auto"/>
        <w:ind w:left="0"/>
        <w:rPr>
          <w:rFonts w:ascii="Times New Roman" w:hAnsi="Times New Roman" w:cs="Times New Roman"/>
        </w:rPr>
      </w:pPr>
      <w:r>
        <w:rPr>
          <w:rFonts w:ascii="Times New Roman" w:hAnsi="Times New Roman" w:eastAsia="Calibri" w:cs="Times New Roman"/>
        </w:rPr>
        <w:t xml:space="preserve">Преходящее нарушение диастолической функци</w:t>
      </w:r>
      <w:r>
        <w:rPr>
          <w:rFonts w:ascii="Times New Roman" w:hAnsi="Times New Roman" w:eastAsia="Calibri" w:cs="Times New Roman"/>
        </w:rPr>
        <w:t xml:space="preserve">и</w:t>
      </w:r>
      <w:r>
        <w:rPr>
          <w:rFonts w:ascii="Times New Roman" w:hAnsi="Times New Roman" w:eastAsia="Calibri" w:cs="Times New Roman"/>
        </w:rPr>
        <w:t xml:space="preserve"> </w:t>
      </w:r>
      <w:r>
        <w:rPr>
          <w:rFonts w:ascii="Times New Roman" w:hAnsi="Times New Roman" w:eastAsia="Calibri" w:cs="Times New Roman"/>
        </w:rPr>
        <w:t xml:space="preserve">ЛЖ  по</w:t>
      </w:r>
      <w:r>
        <w:rPr>
          <w:rFonts w:ascii="Times New Roman" w:hAnsi="Times New Roman" w:eastAsia="Calibri" w:cs="Times New Roman"/>
        </w:rPr>
        <w:t xml:space="preserve">  1 типу.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 w14:paraId="2D8DFB68" w14:textId="265344E2">
      <w:pPr>
        <w:pStyle w:val="931"/>
        <w:pBdr/>
        <w:spacing w:after="0" w:line="240" w:lineRule="auto"/>
        <w:ind w:left="0"/>
        <w:rPr>
          <w:rFonts w:ascii="Times New Roman" w:hAnsi="Times New Roman"/>
        </w:rPr>
      </w:pPr>
      <w:r>
        <w:rPr>
          <w:rFonts w:ascii="Times New Roman" w:hAnsi="Times New Roman"/>
        </w:rPr>
        <w:t xml:space="preserve">Створки аортального </w:t>
      </w:r>
      <w:r>
        <w:rPr>
          <w:rFonts w:ascii="Times New Roman" w:hAnsi="Times New Roman"/>
        </w:rPr>
        <w:t xml:space="preserve">клапана  </w:t>
      </w:r>
      <w:r>
        <w:rPr>
          <w:rFonts w:ascii="Times New Roman" w:hAnsi="Times New Roman"/>
        </w:rPr>
        <w:t xml:space="preserve">уплотнены</w:t>
      </w:r>
      <w:r>
        <w:rPr>
          <w:rFonts w:ascii="Times New Roman" w:hAnsi="Times New Roman"/>
        </w:rPr>
        <w:t xml:space="preserve">, </w:t>
      </w:r>
      <w:r>
        <w:rPr>
          <w:rFonts w:ascii="Times New Roman" w:hAnsi="Times New Roman"/>
        </w:rPr>
        <w:t xml:space="preserve">кальцинированы.  Створки </w:t>
      </w:r>
      <w:r>
        <w:rPr>
          <w:rFonts w:ascii="Times New Roman" w:hAnsi="Times New Roman"/>
        </w:rPr>
        <w:t xml:space="preserve">митрального  клапан</w:t>
      </w:r>
      <w:r>
        <w:rPr>
          <w:rFonts w:ascii="Times New Roman" w:hAnsi="Times New Roman"/>
        </w:rPr>
        <w:t xml:space="preserve">а</w:t>
      </w:r>
      <w:r>
        <w:rPr>
          <w:rFonts w:ascii="Times New Roman" w:hAnsi="Times New Roman"/>
        </w:rPr>
        <w:t xml:space="preserve">  уплотнены, с включением мелких </w:t>
      </w:r>
      <w:r>
        <w:rPr>
          <w:rFonts w:ascii="Times New Roman" w:hAnsi="Times New Roman"/>
        </w:rPr>
        <w:t xml:space="preserve">кальцинатов</w:t>
      </w:r>
      <w:r>
        <w:rPr>
          <w:rFonts w:ascii="Times New Roman" w:hAnsi="Times New Roman"/>
        </w:rPr>
        <w:t xml:space="preserve">.</w:t>
      </w:r>
      <w:r>
        <w:rPr>
          <w:rFonts w:ascii="Times New Roman" w:hAnsi="Times New Roman"/>
        </w:rPr>
      </w:r>
      <w:r>
        <w:rPr>
          <w:rFonts w:ascii="Times New Roman" w:hAnsi="Times New Roman"/>
        </w:rPr>
      </w:r>
    </w:p>
    <w:p w14:paraId="68E8211A" w14:textId="05E7431C">
      <w:pPr>
        <w:pStyle w:val="931"/>
        <w:pBdr/>
        <w:spacing w:after="0" w:line="240" w:lineRule="auto"/>
        <w:ind w:left="0"/>
        <w:rPr>
          <w:rFonts w:ascii="Times New Roman" w:hAnsi="Times New Roman"/>
        </w:rPr>
      </w:pPr>
      <w:r>
        <w:rPr>
          <w:rFonts w:ascii="Times New Roman" w:hAnsi="Times New Roman"/>
        </w:rPr>
        <w:t xml:space="preserve">Створки аортального </w:t>
      </w:r>
      <w:r>
        <w:rPr>
          <w:rFonts w:ascii="Times New Roman" w:hAnsi="Times New Roman"/>
        </w:rPr>
        <w:t xml:space="preserve">клапана  уплотнены</w:t>
      </w:r>
      <w:r>
        <w:rPr>
          <w:rFonts w:ascii="Times New Roman" w:hAnsi="Times New Roman"/>
        </w:rPr>
        <w:t xml:space="preserve">, кальцинированы с формированием незначительного аортального стеноза</w:t>
      </w:r>
      <w:r>
        <w:rPr>
          <w:rFonts w:ascii="Times New Roman" w:hAnsi="Times New Roman"/>
        </w:rPr>
        <w:t xml:space="preserve"> и незначительной аортальной недостаточности</w:t>
      </w:r>
      <w:r>
        <w:rPr>
          <w:rFonts w:ascii="Times New Roman" w:hAnsi="Times New Roman"/>
        </w:rPr>
        <w:t xml:space="preserve">.  Створки </w:t>
      </w:r>
      <w:r>
        <w:rPr>
          <w:rFonts w:ascii="Times New Roman" w:hAnsi="Times New Roman"/>
        </w:rPr>
        <w:t xml:space="preserve">митрального  клапана</w:t>
      </w:r>
      <w:r>
        <w:rPr>
          <w:rFonts w:ascii="Times New Roman" w:hAnsi="Times New Roman"/>
        </w:rPr>
        <w:t xml:space="preserve">  уплотнены, с включением мелких </w:t>
      </w:r>
      <w:r>
        <w:rPr>
          <w:rFonts w:ascii="Times New Roman" w:hAnsi="Times New Roman"/>
        </w:rPr>
        <w:t xml:space="preserve">кальцинатов</w:t>
      </w:r>
      <w:r>
        <w:rPr>
          <w:rFonts w:ascii="Times New Roman" w:hAnsi="Times New Roman"/>
        </w:rPr>
        <w:t xml:space="preserve">. Кальциноз митрального фиброзного кольца, основания задней створки МК.</w:t>
      </w:r>
      <w:r>
        <w:rPr>
          <w:rFonts w:ascii="Times New Roman" w:hAnsi="Times New Roman"/>
        </w:rPr>
      </w:r>
      <w:r>
        <w:rPr>
          <w:rFonts w:ascii="Times New Roman" w:hAnsi="Times New Roman"/>
        </w:rPr>
      </w:r>
    </w:p>
    <w:p w14:paraId="25B4A4EC" w14:textId="7313EF7F">
      <w:pPr>
        <w:pStyle w:val="931"/>
        <w:pBdr/>
        <w:spacing w:after="0" w:line="240" w:lineRule="auto"/>
        <w:ind w:left="0"/>
        <w:rPr>
          <w:rFonts w:ascii="Times New Roman" w:hAnsi="Times New Roman"/>
        </w:rPr>
      </w:pPr>
      <w:r>
        <w:rPr>
          <w:rFonts w:ascii="Times New Roman" w:hAnsi="Times New Roman"/>
        </w:rPr>
        <w:t xml:space="preserve">Визуализация  крайне</w:t>
      </w:r>
      <w:r>
        <w:rPr>
          <w:rFonts w:ascii="Times New Roman" w:hAnsi="Times New Roman"/>
        </w:rPr>
        <w:t xml:space="preserve">  значительно   умеренно   затрудне</w:t>
      </w:r>
      <w:r>
        <w:rPr>
          <w:rFonts w:ascii="Times New Roman" w:hAnsi="Times New Roman"/>
        </w:rPr>
        <w:t xml:space="preserve">на  </w:t>
      </w:r>
      <w:r>
        <w:rPr>
          <w:rFonts w:ascii="Times New Roman" w:hAnsi="Times New Roman"/>
        </w:rPr>
      </w:r>
      <w:r>
        <w:rPr>
          <w:rFonts w:ascii="Times New Roman" w:hAnsi="Times New Roman"/>
        </w:rPr>
      </w:r>
    </w:p>
    <w:p w14:paraId="56F28EA8" w14:textId="13357CF2">
      <w:pPr>
        <w:pStyle w:val="931"/>
        <w:pBdr/>
        <w:spacing w:after="0" w:line="240" w:lineRule="auto"/>
        <w:ind w:left="0"/>
        <w:rPr>
          <w:rFonts w:ascii="Times New Roman" w:hAnsi="Times New Roman"/>
        </w:rPr>
      </w:pPr>
      <w:r>
        <w:rPr>
          <w:rFonts w:ascii="Times New Roman" w:hAnsi="Times New Roman"/>
        </w:rPr>
        <w:t xml:space="preserve">Отмечается  небольшое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коллаби</w:t>
      </w:r>
      <w:r>
        <w:rPr>
          <w:rFonts w:ascii="Times New Roman" w:hAnsi="Times New Roman"/>
        </w:rPr>
        <w:t xml:space="preserve">рование</w:t>
      </w:r>
      <w:r>
        <w:rPr>
          <w:rFonts w:ascii="Times New Roman" w:hAnsi="Times New Roman"/>
        </w:rPr>
        <w:t xml:space="preserve"> правого предсердия. </w:t>
      </w:r>
      <w:r>
        <w:rPr>
          <w:rFonts w:ascii="Times New Roman" w:hAnsi="Times New Roman"/>
        </w:rPr>
      </w:r>
      <w:r>
        <w:rPr>
          <w:rFonts w:ascii="Times New Roman" w:hAnsi="Times New Roman"/>
        </w:rPr>
      </w:r>
    </w:p>
    <w:p w14:paraId="2D5D60B2" w14:textId="77777777">
      <w:pPr>
        <w:pStyle w:val="931"/>
        <w:pBdr/>
        <w:spacing w:after="0" w:line="240" w:lineRule="auto"/>
        <w:ind w:left="0"/>
        <w:rPr>
          <w:rFonts w:ascii="Times New Roman" w:hAnsi="Times New Roman"/>
        </w:rPr>
      </w:pPr>
      <w:r>
        <w:rPr>
          <w:rFonts w:ascii="Times New Roman" w:hAnsi="Times New Roman"/>
        </w:rPr>
      </w:r>
      <w:r>
        <w:rPr>
          <w:rFonts w:ascii="Times New Roman" w:hAnsi="Times New Roman"/>
        </w:rPr>
      </w:r>
      <w:r>
        <w:rPr>
          <w:rFonts w:ascii="Times New Roman" w:hAnsi="Times New Roman"/>
        </w:rPr>
      </w:r>
    </w:p>
    <w:p w14:paraId="5ED7CFE0" w14:textId="54FDB941">
      <w:pPr>
        <w:pStyle w:val="931"/>
        <w:pBdr/>
        <w:spacing w:after="0" w:line="240" w:lineRule="auto"/>
        <w:ind w:left="0"/>
        <w:rPr>
          <w:rFonts w:ascii="Times New Roman" w:hAnsi="Times New Roman"/>
        </w:rPr>
      </w:pPr>
      <w:r>
        <w:rPr>
          <w:rFonts w:ascii="Times New Roman" w:hAnsi="Times New Roman"/>
        </w:rPr>
        <w:t xml:space="preserve">Аорта  расширена</w:t>
      </w:r>
      <w:r>
        <w:rPr>
          <w:rFonts w:ascii="Times New Roman" w:hAnsi="Times New Roman"/>
        </w:rPr>
        <w:t xml:space="preserve"> на уровне синусов </w:t>
      </w:r>
      <w:r>
        <w:rPr>
          <w:rFonts w:ascii="Times New Roman" w:hAnsi="Times New Roman"/>
        </w:rPr>
        <w:t xml:space="preserve">Вальсальвы</w:t>
      </w:r>
      <w:r>
        <w:rPr>
          <w:rFonts w:ascii="Times New Roman" w:hAnsi="Times New Roman"/>
        </w:rPr>
        <w:t xml:space="preserve"> и </w:t>
      </w:r>
      <w:r>
        <w:rPr>
          <w:rFonts w:ascii="Times New Roman" w:hAnsi="Times New Roman"/>
        </w:rPr>
        <w:t xml:space="preserve">в </w:t>
      </w:r>
      <w:r>
        <w:rPr>
          <w:rFonts w:ascii="Times New Roman" w:hAnsi="Times New Roman"/>
        </w:rPr>
        <w:t xml:space="preserve">восходяще</w:t>
      </w:r>
      <w:r>
        <w:rPr>
          <w:rFonts w:ascii="Times New Roman" w:hAnsi="Times New Roman"/>
        </w:rPr>
        <w:t xml:space="preserve">м</w:t>
      </w:r>
      <w:r>
        <w:rPr>
          <w:rFonts w:ascii="Times New Roman" w:hAnsi="Times New Roman"/>
        </w:rPr>
        <w:t xml:space="preserve"> отдел</w:t>
      </w:r>
      <w:r>
        <w:rPr>
          <w:rFonts w:ascii="Times New Roman" w:hAnsi="Times New Roman"/>
        </w:rPr>
        <w:t xml:space="preserve">е</w:t>
      </w:r>
      <w:r>
        <w:rPr>
          <w:rFonts w:ascii="Times New Roman" w:hAnsi="Times New Roman"/>
        </w:rPr>
      </w:r>
      <w:r>
        <w:rPr>
          <w:rFonts w:ascii="Times New Roman" w:hAnsi="Times New Roman"/>
        </w:rPr>
      </w:r>
    </w:p>
    <w:p w14:paraId="1466610F" w14:textId="77777777">
      <w:pPr>
        <w:pBdr/>
        <w:spacing w:after="0" w:line="240" w:lineRule="auto"/>
        <w:ind/>
        <w:rPr>
          <w:rFonts w:ascii="Times New Roman" w:hAnsi="Times New Roman"/>
        </w:rPr>
      </w:pPr>
      <w:r>
        <w:rPr>
          <w:rFonts w:ascii="Times New Roman" w:hAnsi="Times New Roman"/>
          <w:color w:val="000000"/>
        </w:rPr>
        <w:t xml:space="preserve">на расстоянии 4,0 см от АФК.</w:t>
      </w:r>
      <w:r>
        <w:rPr>
          <w:rFonts w:ascii="Times New Roman" w:hAnsi="Times New Roman"/>
          <w:color w:val="000000"/>
        </w:rPr>
        <w:t xml:space="preserve">  </w:t>
      </w:r>
      <w:r>
        <w:rPr>
          <w:rFonts w:ascii="Times New Roman" w:hAnsi="Times New Roman"/>
        </w:rPr>
      </w:r>
      <w:r>
        <w:rPr>
          <w:rFonts w:ascii="Times New Roman" w:hAnsi="Times New Roman"/>
        </w:rPr>
      </w:r>
    </w:p>
    <w:p w14:paraId="706BF24A" w14:textId="77777777">
      <w:pPr>
        <w:pBdr/>
        <w:spacing w:after="0" w:line="240" w:lineRule="auto"/>
        <w:ind/>
        <w:jc w:val="both"/>
        <w:rPr>
          <w:rFonts w:ascii="Times New Roman" w:hAnsi="Times New Roman"/>
        </w:rPr>
      </w:pPr>
      <w:r>
        <w:rPr>
          <w:rFonts w:ascii="Times New Roman" w:hAnsi="Times New Roman"/>
          <w:lang w:val="en-US"/>
        </w:rPr>
        <w:t xml:space="preserve">PHT</w:t>
      </w:r>
      <w:r>
        <w:rPr>
          <w:rFonts w:ascii="Times New Roman" w:hAnsi="Times New Roman"/>
        </w:rPr>
        <w:t xml:space="preserve">  мс</w:t>
      </w:r>
      <w:r>
        <w:rPr>
          <w:rFonts w:ascii="Times New Roman" w:hAnsi="Times New Roman"/>
        </w:rPr>
        <w:t xml:space="preserve">, </w:t>
      </w:r>
      <w:r>
        <w:rPr>
          <w:rFonts w:ascii="Times New Roman" w:hAnsi="Times New Roman"/>
          <w:color w:val="000000"/>
          <w:lang w:val="en-US"/>
        </w:rPr>
        <w:t xml:space="preserve">VC</w:t>
      </w:r>
      <w:r>
        <w:rPr>
          <w:rFonts w:ascii="Times New Roman" w:hAnsi="Times New Roman"/>
          <w:color w:val="000000"/>
        </w:rPr>
        <w:t xml:space="preserve">  см</w:t>
      </w:r>
      <w:r>
        <w:rPr>
          <w:rFonts w:ascii="Times New Roman" w:hAnsi="Times New Roman"/>
          <w:color w:val="000000"/>
        </w:rPr>
        <w:t xml:space="preserve">, </w:t>
      </w:r>
      <w:r>
        <w:rPr>
          <w:rFonts w:ascii="Times New Roman" w:hAnsi="Times New Roman"/>
          <w:color w:val="000000"/>
          <w:lang w:val="en-US"/>
        </w:rPr>
        <w:t xml:space="preserve">PISA</w:t>
      </w:r>
      <w:r>
        <w:rPr>
          <w:rFonts w:ascii="Times New Roman" w:hAnsi="Times New Roman"/>
          <w:color w:val="000000"/>
        </w:rPr>
        <w:t xml:space="preserve">  см</w:t>
      </w:r>
      <w:r>
        <w:rPr>
          <w:rFonts w:ascii="Times New Roman" w:hAnsi="Times New Roman"/>
          <w:color w:val="000000"/>
        </w:rPr>
        <w:t xml:space="preserve">, </w:t>
      </w:r>
      <w:r>
        <w:rPr>
          <w:rFonts w:ascii="Times New Roman" w:hAnsi="Times New Roman"/>
          <w:lang w:val="en-US"/>
        </w:rPr>
        <w:t xml:space="preserve">S</w:t>
      </w:r>
      <w:r>
        <w:rPr>
          <w:rFonts w:ascii="Times New Roman" w:hAnsi="Times New Roman"/>
        </w:rPr>
        <w:t xml:space="preserve"> отверстия </w:t>
      </w:r>
      <w:r>
        <w:rPr>
          <w:rFonts w:ascii="Times New Roman" w:hAnsi="Times New Roman"/>
        </w:rPr>
        <w:t xml:space="preserve">АК  см</w:t>
      </w:r>
      <w:r>
        <w:rPr>
          <w:rFonts w:ascii="Times New Roman" w:hAnsi="Times New Roman"/>
          <w:vertAlign w:val="superscript"/>
        </w:rPr>
        <w:t xml:space="preserve">2</w:t>
      </w:r>
      <w:r>
        <w:rPr>
          <w:rFonts w:ascii="Times New Roman" w:hAnsi="Times New Roman"/>
        </w:rPr>
        <w:t xml:space="preserve"> (планиметрически)</w:t>
      </w:r>
      <w:r>
        <w:rPr>
          <w:rFonts w:ascii="Times New Roman" w:hAnsi="Times New Roman"/>
        </w:rPr>
      </w:r>
      <w:r>
        <w:rPr>
          <w:rFonts w:ascii="Times New Roman" w:hAnsi="Times New Roman"/>
        </w:rPr>
      </w:r>
    </w:p>
    <w:p w14:paraId="15D00479" w14:textId="77777777">
      <w:pPr>
        <w:pStyle w:val="936"/>
        <w:pBdr/>
        <w:spacing w:after="0" w:afterAutospacing="0" w:before="0" w:beforeAutospacing="0"/>
        <w:ind/>
        <w:jc w:val="both"/>
        <w:rPr>
          <w:b/>
          <w:color w:val="000000"/>
          <w:sz w:val="22"/>
          <w:szCs w:val="22"/>
        </w:rPr>
      </w:pPr>
      <w:r>
        <w:rPr>
          <w:b/>
          <w:color w:val="000000"/>
          <w:sz w:val="22"/>
          <w:szCs w:val="22"/>
        </w:rPr>
      </w:r>
      <w:r>
        <w:rPr>
          <w:b/>
          <w:color w:val="000000"/>
          <w:sz w:val="22"/>
          <w:szCs w:val="22"/>
        </w:rPr>
      </w:r>
      <w:r>
        <w:rPr>
          <w:b/>
          <w:color w:val="000000"/>
          <w:sz w:val="22"/>
          <w:szCs w:val="22"/>
        </w:rPr>
      </w:r>
    </w:p>
    <w:p w14:paraId="66EDF983" w14:textId="528A118C">
      <w:pPr>
        <w:pStyle w:val="936"/>
        <w:pBdr/>
        <w:spacing w:after="0" w:afterAutospacing="0" w:before="0" w:beforeAutospacing="0"/>
        <w:ind/>
        <w:jc w:val="both"/>
        <w:rPr>
          <w:b/>
          <w:color w:val="000000"/>
          <w:sz w:val="22"/>
          <w:szCs w:val="22"/>
        </w:rPr>
      </w:pPr>
      <w:r>
        <w:rPr>
          <w:b/>
          <w:color w:val="000000"/>
          <w:sz w:val="22"/>
          <w:szCs w:val="22"/>
        </w:rPr>
        <w:t xml:space="preserve">В проекции митрального клапана визуализируется механический </w:t>
      </w:r>
      <w:r>
        <w:rPr>
          <w:b/>
          <w:color w:val="000000"/>
          <w:sz w:val="22"/>
          <w:szCs w:val="22"/>
        </w:rPr>
        <w:t xml:space="preserve">дисковый </w:t>
      </w:r>
      <w:r>
        <w:rPr>
          <w:b/>
          <w:color w:val="000000"/>
          <w:sz w:val="22"/>
          <w:szCs w:val="22"/>
        </w:rPr>
        <w:t xml:space="preserve">протез. </w:t>
      </w:r>
      <w:r>
        <w:rPr>
          <w:b/>
          <w:color w:val="000000"/>
          <w:sz w:val="22"/>
          <w:szCs w:val="22"/>
        </w:rPr>
        <w:t xml:space="preserve">Структура протеза представляется неизменной, движение запирательных элементов в полном объёме.</w:t>
      </w:r>
      <w:r>
        <w:rPr>
          <w:b/>
          <w:color w:val="000000"/>
          <w:sz w:val="22"/>
          <w:szCs w:val="22"/>
        </w:rPr>
      </w:r>
      <w:r>
        <w:rPr>
          <w:b/>
          <w:color w:val="000000"/>
          <w:sz w:val="22"/>
          <w:szCs w:val="22"/>
        </w:rPr>
      </w:r>
    </w:p>
    <w:p w14:paraId="1B1875A8" w14:textId="0D93A98E">
      <w:pPr>
        <w:pStyle w:val="931"/>
        <w:pBdr/>
        <w:spacing w:after="0" w:line="240" w:lineRule="auto"/>
        <w:ind w:left="0"/>
        <w:rPr>
          <w:rFonts w:ascii="Times New Roman" w:hAnsi="Times New Roman"/>
        </w:rPr>
      </w:pPr>
      <w:r>
        <w:rPr>
          <w:rFonts w:ascii="Times New Roman" w:hAnsi="Times New Roman"/>
        </w:rPr>
      </w:r>
      <w:r>
        <w:rPr>
          <w:rFonts w:ascii="Times New Roman" w:hAnsi="Times New Roman"/>
        </w:rPr>
      </w:r>
      <w:r>
        <w:rPr>
          <w:rFonts w:ascii="Times New Roman" w:hAnsi="Times New Roman"/>
        </w:rPr>
      </w:r>
    </w:p>
    <w:p w14:paraId="441C25F8" w14:textId="77777777">
      <w:pPr>
        <w:pBdr/>
        <w:spacing w:after="0" w:line="240" w:lineRule="auto"/>
        <w:ind/>
        <w:jc w:val="both"/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 xml:space="preserve">По </w:t>
      </w:r>
      <w:r>
        <w:rPr>
          <w:rFonts w:ascii="Times New Roman" w:hAnsi="Times New Roman"/>
          <w:b/>
          <w:sz w:val="24"/>
          <w:szCs w:val="24"/>
        </w:rPr>
        <w:t xml:space="preserve">Симпсону  КДО</w:t>
      </w:r>
      <w:r>
        <w:rPr>
          <w:rFonts w:ascii="Times New Roman" w:hAnsi="Times New Roman"/>
          <w:b/>
          <w:sz w:val="24"/>
          <w:szCs w:val="24"/>
        </w:rPr>
        <w:t xml:space="preserve">  ЛЖ      </w:t>
      </w:r>
      <w:r>
        <w:rPr>
          <w:rFonts w:ascii="Times New Roman" w:hAnsi="Times New Roman"/>
          <w:b/>
          <w:sz w:val="24"/>
          <w:szCs w:val="24"/>
        </w:rPr>
        <w:t xml:space="preserve">мл;   </w:t>
      </w:r>
      <w:r>
        <w:rPr>
          <w:rFonts w:ascii="Times New Roman" w:hAnsi="Times New Roman"/>
          <w:b/>
          <w:sz w:val="24"/>
          <w:szCs w:val="24"/>
        </w:rPr>
        <w:t xml:space="preserve">КСО ЛЖ     мл; ФВ ЛЖ      %.</w:t>
      </w:r>
      <w:r>
        <w:rPr>
          <w:rFonts w:ascii="Times New Roman" w:hAnsi="Times New Roman"/>
          <w:b/>
          <w:sz w:val="24"/>
          <w:szCs w:val="24"/>
        </w:rPr>
      </w:r>
      <w:r>
        <w:rPr>
          <w:rFonts w:ascii="Times New Roman" w:hAnsi="Times New Roman"/>
          <w:b/>
          <w:sz w:val="24"/>
          <w:szCs w:val="24"/>
        </w:rPr>
      </w:r>
    </w:p>
    <w:p w14:paraId="06E975D6" w14:textId="26A2E6D7">
      <w:pPr>
        <w:pBdr/>
        <w:spacing w:after="0" w:line="240" w:lineRule="auto"/>
        <w:ind/>
        <w:jc w:val="both"/>
        <w:rPr>
          <w:rFonts w:ascii="Times New Roman" w:hAnsi="Times New Roman"/>
        </w:rPr>
      </w:pPr>
      <w:r>
        <w:rPr>
          <w:rFonts w:ascii="Times New Roman" w:hAnsi="Times New Roman"/>
          <w:b/>
        </w:rPr>
        <w:t xml:space="preserve">Аорта</w:t>
      </w:r>
      <w:r>
        <w:rPr>
          <w:rFonts w:ascii="Times New Roman" w:hAnsi="Times New Roman"/>
        </w:rPr>
        <w:t xml:space="preserve">. </w:t>
      </w:r>
      <w:r>
        <w:rPr>
          <w:rFonts w:ascii="Times New Roman" w:hAnsi="Times New Roman"/>
          <w:color w:val="000000"/>
        </w:rPr>
        <w:t xml:space="preserve">Синусы </w:t>
      </w:r>
      <w:r>
        <w:rPr>
          <w:rFonts w:ascii="Times New Roman" w:hAnsi="Times New Roman"/>
          <w:color w:val="000000"/>
        </w:rPr>
        <w:t xml:space="preserve">Вальсальвы</w:t>
      </w:r>
      <w:r>
        <w:rPr>
          <w:rFonts w:ascii="Times New Roman" w:hAnsi="Times New Roman"/>
          <w:color w:val="000000"/>
        </w:rPr>
        <w:t xml:space="preserve">: </w:t>
      </w:r>
      <w:r>
        <w:rPr>
          <w:rFonts w:ascii="Times New Roman" w:hAnsi="Times New Roman"/>
          <w:color w:val="000000"/>
        </w:rPr>
        <w:t xml:space="preserve">  </w:t>
      </w:r>
      <w:r>
        <w:rPr>
          <w:rFonts w:ascii="Times New Roman" w:hAnsi="Times New Roman"/>
          <w:color w:val="000000"/>
        </w:rPr>
        <w:t xml:space="preserve">  </w:t>
      </w:r>
      <w:r>
        <w:rPr>
          <w:rFonts w:ascii="Times New Roman" w:hAnsi="Times New Roman"/>
          <w:color w:val="000000"/>
        </w:rPr>
        <w:t xml:space="preserve">см (</w:t>
      </w:r>
      <w:r>
        <w:rPr>
          <w:rFonts w:ascii="Times New Roman" w:hAnsi="Times New Roman"/>
          <w:color w:val="000000"/>
          <w:lang w:val="en-US"/>
        </w:rPr>
        <w:t xml:space="preserve">N</w:t>
      </w:r>
      <w:r>
        <w:rPr>
          <w:rFonts w:ascii="Times New Roman" w:hAnsi="Times New Roman"/>
          <w:color w:val="000000"/>
        </w:rPr>
        <w:t xml:space="preserve">=2,9-4,5 см), восходящий </w:t>
      </w:r>
      <w:r>
        <w:rPr>
          <w:rFonts w:ascii="Times New Roman" w:hAnsi="Times New Roman"/>
          <w:color w:val="000000"/>
        </w:rPr>
        <w:t xml:space="preserve">отдел:  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  </w:t>
      </w:r>
      <w:r>
        <w:rPr>
          <w:rFonts w:ascii="Times New Roman" w:hAnsi="Times New Roman"/>
          <w:color w:val="000000"/>
        </w:rPr>
        <w:t xml:space="preserve">см (</w:t>
      </w:r>
      <w:r>
        <w:rPr>
          <w:rFonts w:ascii="Times New Roman" w:hAnsi="Times New Roman"/>
          <w:color w:val="000000"/>
          <w:lang w:val="en-US"/>
        </w:rPr>
        <w:t xml:space="preserve">N</w:t>
      </w:r>
      <w:r>
        <w:rPr>
          <w:rFonts w:ascii="Times New Roman" w:hAnsi="Times New Roman"/>
          <w:color w:val="000000"/>
        </w:rPr>
        <w:t xml:space="preserve">&lt;</w:t>
      </w:r>
      <w:r>
        <w:rPr>
          <w:rFonts w:ascii="Times New Roman" w:hAnsi="Times New Roman"/>
          <w:color w:val="000000"/>
        </w:rPr>
        <w:t xml:space="preserve">2,3-3,7 см).</w:t>
      </w:r>
      <w:r>
        <w:rPr>
          <w:rFonts w:ascii="Times New Roman" w:hAnsi="Times New Roman"/>
        </w:rPr>
      </w:r>
      <w:r>
        <w:rPr>
          <w:rFonts w:ascii="Times New Roman" w:hAnsi="Times New Roman"/>
        </w:rPr>
      </w:r>
    </w:p>
    <w:p w14:paraId="455A44F2" w14:textId="3411EF4F">
      <w:pPr>
        <w:pBdr/>
        <w:spacing w:after="0" w:line="240" w:lineRule="auto"/>
        <w:ind/>
        <w:jc w:val="both"/>
        <w:rPr>
          <w:rFonts w:ascii="Times New Roman" w:hAnsi="Times New Roman"/>
        </w:rPr>
      </w:pPr>
      <w:r>
        <w:rPr>
          <w:rFonts w:ascii="Times New Roman" w:hAnsi="Times New Roman"/>
          <w:b/>
        </w:rPr>
        <w:t xml:space="preserve">Левое </w:t>
      </w:r>
      <w:r>
        <w:rPr>
          <w:rFonts w:ascii="Times New Roman" w:hAnsi="Times New Roman"/>
          <w:b/>
        </w:rPr>
        <w:t xml:space="preserve">предсердие:</w:t>
      </w:r>
      <w:r>
        <w:rPr>
          <w:rFonts w:ascii="Times New Roman" w:hAnsi="Times New Roman"/>
        </w:rPr>
        <w:t xml:space="preserve">   </w:t>
      </w:r>
      <w:r>
        <w:rPr>
          <w:rFonts w:ascii="Times New Roman" w:hAnsi="Times New Roman"/>
        </w:rPr>
        <w:t xml:space="preserve">   </w:t>
      </w:r>
      <w:r>
        <w:rPr>
          <w:rFonts w:ascii="Times New Roman" w:hAnsi="Times New Roman"/>
        </w:rPr>
        <w:t xml:space="preserve">см (</w:t>
      </w:r>
      <w:r>
        <w:rPr>
          <w:rFonts w:ascii="Times New Roman" w:hAnsi="Times New Roman"/>
          <w:lang w:val="en-US"/>
        </w:rPr>
        <w:t xml:space="preserve">N</w:t>
      </w:r>
      <w:r>
        <w:rPr>
          <w:rFonts w:ascii="Times New Roman" w:hAnsi="Times New Roman"/>
        </w:rPr>
        <w:t xml:space="preserve">=2.0-4.0</w:t>
      </w:r>
      <w:r>
        <w:rPr>
          <w:rFonts w:ascii="Times New Roman" w:hAnsi="Times New Roman"/>
        </w:rPr>
        <w:t xml:space="preserve">),   </w:t>
      </w:r>
      <w:r>
        <w:rPr>
          <w:rFonts w:ascii="Times New Roman" w:hAnsi="Times New Roman"/>
        </w:rPr>
        <w:t xml:space="preserve">  </w:t>
      </w:r>
      <w:r>
        <w:rPr>
          <w:rFonts w:ascii="Times New Roman" w:hAnsi="Times New Roman"/>
        </w:rPr>
        <w:t xml:space="preserve"> см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(4АС </w:t>
      </w:r>
      <w:r>
        <w:rPr>
          <w:rFonts w:ascii="Times New Roman" w:hAnsi="Times New Roman"/>
          <w:lang w:val="en-US"/>
        </w:rPr>
        <w:t xml:space="preserve">N</w:t>
      </w:r>
      <w:r>
        <w:rPr>
          <w:rFonts w:ascii="Times New Roman" w:hAnsi="Times New Roman"/>
        </w:rPr>
        <w:t xml:space="preserve">-4,0*5,3 см</w:t>
      </w:r>
      <w:r>
        <w:rPr>
          <w:rFonts w:ascii="Times New Roman" w:hAnsi="Times New Roman"/>
        </w:rPr>
        <w:t xml:space="preserve">),</w:t>
      </w:r>
      <w:r>
        <w:rPr>
          <w:rFonts w:ascii="Times New Roman" w:hAnsi="Times New Roman"/>
          <w:lang w:val="en-US"/>
        </w:rPr>
        <w:t xml:space="preserve">V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ЛП       мл (</w:t>
      </w:r>
      <w:r>
        <w:rPr>
          <w:rFonts w:ascii="Times New Roman" w:hAnsi="Times New Roman"/>
          <w:lang w:val="en-US"/>
        </w:rPr>
        <w:t xml:space="preserve">N</w:t>
      </w:r>
      <w:r>
        <w:rPr>
          <w:rFonts w:ascii="Times New Roman" w:hAnsi="Times New Roman"/>
        </w:rPr>
        <w:t xml:space="preserve">&lt;</w:t>
      </w:r>
      <w:r>
        <w:rPr>
          <w:rFonts w:ascii="Times New Roman" w:hAnsi="Times New Roman"/>
        </w:rPr>
        <w:t xml:space="preserve">60 мл).</w:t>
      </w:r>
      <w:r>
        <w:rPr>
          <w:rFonts w:ascii="Times New Roman" w:hAnsi="Times New Roman"/>
        </w:rPr>
      </w:r>
      <w:r>
        <w:rPr>
          <w:rFonts w:ascii="Times New Roman" w:hAnsi="Times New Roman"/>
        </w:rPr>
      </w:r>
    </w:p>
    <w:p w14:paraId="3313C637" w14:textId="77777777">
      <w:pPr>
        <w:pBdr/>
        <w:spacing w:after="0" w:line="240" w:lineRule="auto"/>
        <w:ind/>
        <w:jc w:val="both"/>
        <w:rPr>
          <w:rFonts w:ascii="Times New Roman" w:hAnsi="Times New Roman"/>
        </w:rPr>
      </w:pPr>
      <w:r>
        <w:rPr>
          <w:rFonts w:ascii="Times New Roman" w:hAnsi="Times New Roman"/>
          <w:b/>
        </w:rPr>
        <w:t xml:space="preserve">Правое предсердие</w:t>
      </w:r>
      <w:r>
        <w:rPr>
          <w:rFonts w:ascii="Times New Roman" w:hAnsi="Times New Roman"/>
        </w:rPr>
        <w:t xml:space="preserve"> (ПП</w:t>
      </w:r>
      <w:r>
        <w:rPr>
          <w:rFonts w:ascii="Times New Roman" w:hAnsi="Times New Roman"/>
        </w:rPr>
        <w:t xml:space="preserve">):   </w:t>
      </w:r>
      <w:r>
        <w:rPr>
          <w:rFonts w:ascii="Times New Roman" w:hAnsi="Times New Roman"/>
        </w:rPr>
        <w:t xml:space="preserve">   см (4АС), </w:t>
      </w:r>
      <w:r>
        <w:rPr>
          <w:rFonts w:ascii="Times New Roman" w:hAnsi="Times New Roman"/>
          <w:lang w:val="en-US"/>
        </w:rPr>
        <w:t xml:space="preserve">S</w:t>
      </w:r>
      <w:r>
        <w:rPr>
          <w:rFonts w:ascii="Times New Roman" w:hAnsi="Times New Roman"/>
        </w:rPr>
        <w:t xml:space="preserve"> ПП    см</w:t>
      </w:r>
      <w:r>
        <w:rPr>
          <w:rFonts w:ascii="Times New Roman" w:hAnsi="Times New Roman"/>
          <w:vertAlign w:val="superscript"/>
        </w:rPr>
        <w:t xml:space="preserve">2</w:t>
      </w:r>
      <w:r>
        <w:rPr>
          <w:rFonts w:ascii="Times New Roman" w:hAnsi="Times New Roman"/>
        </w:rPr>
        <w:t xml:space="preserve">  (</w:t>
      </w:r>
      <w:r>
        <w:rPr>
          <w:rFonts w:ascii="Times New Roman" w:hAnsi="Times New Roman"/>
          <w:lang w:val="en-US"/>
        </w:rPr>
        <w:t xml:space="preserve">N</w:t>
      </w:r>
      <w:r>
        <w:rPr>
          <w:rFonts w:ascii="Times New Roman" w:hAnsi="Times New Roman"/>
        </w:rPr>
        <w:t xml:space="preserve">&lt;</w:t>
      </w:r>
      <w:r>
        <w:rPr>
          <w:rFonts w:ascii="Times New Roman" w:hAnsi="Times New Roman"/>
        </w:rPr>
        <w:t xml:space="preserve">18 см</w:t>
      </w:r>
      <w:r>
        <w:rPr>
          <w:rFonts w:ascii="Times New Roman" w:hAnsi="Times New Roman"/>
          <w:vertAlign w:val="superscript"/>
        </w:rPr>
        <w:t xml:space="preserve">2</w:t>
      </w:r>
      <w:r>
        <w:rPr>
          <w:rFonts w:ascii="Times New Roman" w:hAnsi="Times New Roman"/>
        </w:rPr>
        <w:t xml:space="preserve">), </w:t>
      </w:r>
      <w:r>
        <w:rPr>
          <w:rFonts w:ascii="Times New Roman" w:hAnsi="Times New Roman"/>
          <w:lang w:val="en-US"/>
        </w:rPr>
        <w:t xml:space="preserve">V</w:t>
      </w:r>
      <w:r>
        <w:rPr>
          <w:rFonts w:ascii="Times New Roman" w:hAnsi="Times New Roman"/>
        </w:rPr>
        <w:t xml:space="preserve"> ПП    мл (</w:t>
      </w:r>
      <w:r>
        <w:rPr>
          <w:rFonts w:ascii="Times New Roman" w:hAnsi="Times New Roman"/>
          <w:lang w:val="en-US"/>
        </w:rPr>
        <w:t xml:space="preserve">N</w:t>
      </w:r>
      <w:r>
        <w:rPr>
          <w:rFonts w:ascii="Times New Roman" w:hAnsi="Times New Roman"/>
        </w:rPr>
        <w:t xml:space="preserve">&lt;</w:t>
      </w:r>
      <w:r>
        <w:rPr>
          <w:rFonts w:ascii="Times New Roman" w:hAnsi="Times New Roman"/>
        </w:rPr>
        <w:t xml:space="preserve">60 мл).</w:t>
      </w:r>
      <w:r>
        <w:rPr>
          <w:rFonts w:ascii="Times New Roman" w:hAnsi="Times New Roman"/>
        </w:rPr>
      </w:r>
      <w:r>
        <w:rPr>
          <w:rFonts w:ascii="Times New Roman" w:hAnsi="Times New Roman"/>
        </w:rPr>
      </w:r>
    </w:p>
    <w:p w14:paraId="18A7FEB4" w14:textId="6659BEC4">
      <w:pPr>
        <w:pBdr/>
        <w:spacing w:after="0" w:line="240" w:lineRule="auto"/>
        <w:ind/>
        <w:jc w:val="both"/>
        <w:rPr>
          <w:rFonts w:ascii="Times New Roman" w:hAnsi="Times New Roman"/>
        </w:rPr>
      </w:pPr>
      <w:r>
        <w:rPr>
          <w:rFonts w:ascii="Times New Roman" w:hAnsi="Times New Roman"/>
          <w:b/>
        </w:rPr>
        <w:t xml:space="preserve">Правый желудочек</w:t>
      </w:r>
      <w:r>
        <w:rPr>
          <w:rFonts w:ascii="Times New Roman" w:hAnsi="Times New Roman"/>
        </w:rPr>
        <w:t xml:space="preserve"> (ПЖ): ПЗР ПЖ: см (</w:t>
      </w:r>
      <w:r>
        <w:rPr>
          <w:rFonts w:ascii="Times New Roman" w:hAnsi="Times New Roman"/>
          <w:lang w:val="en-US"/>
        </w:rPr>
        <w:t xml:space="preserve">N</w:t>
      </w:r>
      <w:r>
        <w:rPr>
          <w:rFonts w:ascii="Times New Roman" w:hAnsi="Times New Roman"/>
        </w:rPr>
        <w:t xml:space="preserve">&lt; 2</w:t>
      </w:r>
      <w:r>
        <w:rPr>
          <w:rFonts w:ascii="Times New Roman" w:hAnsi="Times New Roman"/>
        </w:rPr>
        <w:t xml:space="preserve">,9 см), базальный   см (</w:t>
      </w:r>
      <w:r>
        <w:rPr>
          <w:rFonts w:ascii="Times New Roman" w:hAnsi="Times New Roman"/>
          <w:lang w:val="en-US"/>
        </w:rPr>
        <w:t xml:space="preserve">N</w:t>
      </w:r>
      <w:r>
        <w:rPr>
          <w:rFonts w:ascii="Times New Roman" w:hAnsi="Times New Roman"/>
        </w:rPr>
        <w:t xml:space="preserve">&lt;</w:t>
      </w:r>
      <w:r>
        <w:rPr>
          <w:rFonts w:ascii="Times New Roman" w:hAnsi="Times New Roman"/>
        </w:rPr>
        <w:t xml:space="preserve">4,2 см)</w:t>
      </w:r>
      <w:r>
        <w:rPr>
          <w:rFonts w:ascii="Times New Roman" w:hAnsi="Times New Roman"/>
        </w:rPr>
        <w:t xml:space="preserve">, </w:t>
      </w:r>
      <w:r>
        <w:rPr>
          <w:rFonts w:ascii="Times New Roman" w:hAnsi="Times New Roman"/>
        </w:rPr>
        <w:t xml:space="preserve">средний   </w:t>
      </w:r>
      <w:r>
        <w:rPr>
          <w:rFonts w:ascii="Times New Roman" w:hAnsi="Times New Roman"/>
        </w:rPr>
        <w:t xml:space="preserve">см (</w:t>
      </w:r>
      <w:r>
        <w:rPr>
          <w:rFonts w:ascii="Times New Roman" w:hAnsi="Times New Roman"/>
          <w:lang w:val="en-US"/>
        </w:rPr>
        <w:t xml:space="preserve">N</w:t>
      </w:r>
      <w:r>
        <w:rPr>
          <w:rFonts w:ascii="Times New Roman" w:hAnsi="Times New Roman"/>
        </w:rPr>
        <w:t xml:space="preserve">&lt; 3</w:t>
      </w:r>
      <w:r>
        <w:rPr>
          <w:rFonts w:ascii="Times New Roman" w:hAnsi="Times New Roman"/>
        </w:rPr>
        <w:t xml:space="preserve">,5 см). Толщина передней стенки </w:t>
      </w:r>
      <w:r>
        <w:rPr>
          <w:rFonts w:ascii="Times New Roman" w:hAnsi="Times New Roman"/>
        </w:rPr>
        <w:t xml:space="preserve">ПЖ:   </w:t>
      </w:r>
      <w:r>
        <w:rPr>
          <w:rFonts w:ascii="Times New Roman" w:hAnsi="Times New Roman"/>
        </w:rPr>
        <w:t xml:space="preserve"> см (</w:t>
      </w:r>
      <w:r>
        <w:rPr>
          <w:rFonts w:ascii="Times New Roman" w:hAnsi="Times New Roman"/>
          <w:lang w:val="en-US"/>
        </w:rPr>
        <w:t xml:space="preserve">N</w:t>
      </w:r>
      <w:r>
        <w:rPr>
          <w:rFonts w:ascii="Times New Roman" w:hAnsi="Times New Roman"/>
        </w:rPr>
        <w:t xml:space="preserve">&lt;</w:t>
      </w:r>
      <w:r>
        <w:rPr>
          <w:rFonts w:ascii="Times New Roman" w:hAnsi="Times New Roman"/>
        </w:rPr>
        <w:t xml:space="preserve">0,5 см). </w:t>
      </w:r>
      <w:r>
        <w:rPr>
          <w:rFonts w:ascii="Times New Roman" w:hAnsi="Times New Roman"/>
          <w:lang w:val="en-US"/>
        </w:rPr>
        <w:t xml:space="preserve">TAPSE</w:t>
      </w:r>
      <w:r>
        <w:rPr>
          <w:rFonts w:ascii="Times New Roman" w:hAnsi="Times New Roman"/>
        </w:rPr>
        <w:t xml:space="preserve">:   </w:t>
      </w:r>
      <w:r>
        <w:rPr>
          <w:rFonts w:ascii="Times New Roman" w:hAnsi="Times New Roman"/>
        </w:rPr>
        <w:t xml:space="preserve">  </w:t>
      </w:r>
      <w:r>
        <w:rPr>
          <w:rFonts w:ascii="Times New Roman" w:hAnsi="Times New Roman"/>
        </w:rPr>
        <w:t xml:space="preserve">см (</w:t>
      </w:r>
      <w:r>
        <w:rPr>
          <w:rFonts w:ascii="Times New Roman" w:hAnsi="Times New Roman"/>
          <w:lang w:val="en-US"/>
        </w:rPr>
        <w:t xml:space="preserve">N</w:t>
      </w:r>
      <w:r>
        <w:rPr>
          <w:rFonts w:ascii="Times New Roman" w:hAnsi="Times New Roman"/>
        </w:rPr>
        <w:t xml:space="preserve">&gt;=1,7 см).</w:t>
      </w:r>
      <w:r>
        <w:rPr>
          <w:rFonts w:ascii="Times New Roman" w:hAnsi="Times New Roman"/>
        </w:rPr>
      </w:r>
      <w:r>
        <w:rPr>
          <w:rFonts w:ascii="Times New Roman" w:hAnsi="Times New Roman"/>
        </w:rPr>
      </w:r>
    </w:p>
    <w:p w14:paraId="7FE3073E" w14:textId="77777777">
      <w:pPr>
        <w:pBdr/>
        <w:spacing w:after="0" w:line="240" w:lineRule="auto"/>
        <w:ind w:left="4536"/>
        <w:jc w:val="both"/>
        <w:rPr>
          <w:rFonts w:ascii="Times New Roman" w:hAnsi="Times New Roman"/>
          <w:b/>
        </w:rPr>
      </w:pPr>
      <w:r>
        <w:rPr>
          <w:rFonts w:ascii="Times New Roman" w:hAnsi="Times New Roman"/>
          <w:b/>
        </w:rPr>
        <w:t xml:space="preserve">Клапанный аппарат</w:t>
      </w:r>
      <w:r>
        <w:rPr>
          <w:rFonts w:ascii="Times New Roman" w:hAnsi="Times New Roman"/>
          <w:b/>
        </w:rPr>
      </w:r>
      <w:r>
        <w:rPr>
          <w:rFonts w:ascii="Times New Roman" w:hAnsi="Times New Roman"/>
          <w:b/>
        </w:rPr>
      </w:r>
    </w:p>
    <w:p w14:paraId="10060E0D" w14:textId="77777777">
      <w:pPr>
        <w:pBdr/>
        <w:spacing w:after="0" w:line="240" w:lineRule="auto"/>
        <w:ind/>
        <w:jc w:val="both"/>
        <w:rPr>
          <w:rFonts w:ascii="Times New Roman" w:hAnsi="Times New Roman"/>
        </w:rPr>
      </w:pPr>
      <w:r>
        <w:rPr>
          <w:rFonts w:ascii="Times New Roman" w:hAnsi="Times New Roman"/>
          <w:b/>
        </w:rPr>
        <w:t xml:space="preserve">Аортальный клапан: </w:t>
      </w:r>
      <w:r>
        <w:rPr>
          <w:rFonts w:ascii="Times New Roman" w:hAnsi="Times New Roman"/>
        </w:rPr>
        <w:t xml:space="preserve">трехстворчатый, створки уплотнены, с включением мелких </w:t>
      </w:r>
      <w:r>
        <w:rPr>
          <w:rFonts w:ascii="Times New Roman" w:hAnsi="Times New Roman"/>
        </w:rPr>
        <w:t xml:space="preserve">кальцинатов</w:t>
      </w:r>
      <w:r>
        <w:rPr>
          <w:rFonts w:ascii="Times New Roman" w:hAnsi="Times New Roman"/>
        </w:rPr>
        <w:t xml:space="preserve">.</w:t>
      </w:r>
      <w:r>
        <w:rPr>
          <w:rFonts w:ascii="Times New Roman" w:hAnsi="Times New Roman"/>
        </w:rPr>
      </w:r>
      <w:r>
        <w:rPr>
          <w:rFonts w:ascii="Times New Roman" w:hAnsi="Times New Roman"/>
        </w:rPr>
      </w:r>
    </w:p>
    <w:p w14:paraId="5355B23B" w14:textId="2038C577">
      <w:pPr>
        <w:pBdr/>
        <w:spacing w:after="0" w:line="240" w:lineRule="auto"/>
        <w:ind/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t xml:space="preserve">Амплитуда </w:t>
      </w:r>
      <w:r>
        <w:rPr>
          <w:rFonts w:ascii="Times New Roman" w:hAnsi="Times New Roman"/>
        </w:rPr>
        <w:t xml:space="preserve">раскрытия:   </w:t>
      </w:r>
      <w:r>
        <w:rPr>
          <w:rFonts w:ascii="Times New Roman" w:hAnsi="Times New Roman"/>
        </w:rPr>
        <w:t xml:space="preserve"> см (</w:t>
      </w:r>
      <w:r>
        <w:rPr>
          <w:rFonts w:ascii="Times New Roman" w:hAnsi="Times New Roman"/>
          <w:lang w:val="en-US"/>
        </w:rPr>
        <w:t xml:space="preserve">N</w:t>
      </w:r>
      <w:r>
        <w:rPr>
          <w:rFonts w:ascii="Times New Roman" w:hAnsi="Times New Roman"/>
        </w:rPr>
        <w:t xml:space="preserve">&gt;1,5 см)</w:t>
      </w:r>
      <w:r>
        <w:rPr>
          <w:rFonts w:ascii="Times New Roman" w:hAnsi="Times New Roman"/>
          <w:b/>
        </w:rPr>
        <w:t xml:space="preserve">. </w:t>
      </w:r>
      <w:r>
        <w:rPr>
          <w:rFonts w:ascii="Times New Roman" w:hAnsi="Times New Roman"/>
          <w:lang w:val="en-US"/>
        </w:rPr>
        <w:t xml:space="preserve">V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  <w:lang w:val="en-US"/>
        </w:rPr>
        <w:t xml:space="preserve">max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-    м/с (</w:t>
      </w:r>
      <w:r>
        <w:rPr>
          <w:rFonts w:ascii="Times New Roman" w:hAnsi="Times New Roman"/>
          <w:lang w:val="en-US"/>
        </w:rPr>
        <w:t xml:space="preserve">N</w:t>
      </w:r>
      <w:r>
        <w:rPr>
          <w:rFonts w:ascii="Times New Roman" w:hAnsi="Times New Roman"/>
        </w:rPr>
        <w:t xml:space="preserve">&lt; 2,0 м/с), </w:t>
      </w:r>
      <w:r>
        <w:rPr>
          <w:rFonts w:ascii="Times New Roman" w:hAnsi="Times New Roman"/>
          <w:lang w:val="en-US"/>
        </w:rPr>
        <w:t xml:space="preserve">Gr</w:t>
      </w:r>
      <w:r>
        <w:rPr>
          <w:rFonts w:ascii="Times New Roman" w:hAnsi="Times New Roman"/>
        </w:rPr>
        <w:t xml:space="preserve"> мах -    мм </w:t>
      </w:r>
      <w:r>
        <w:rPr>
          <w:rFonts w:ascii="Times New Roman" w:hAnsi="Times New Roman"/>
        </w:rPr>
        <w:t xml:space="preserve">рт.</w:t>
      </w:r>
      <w:r>
        <w:rPr>
          <w:rFonts w:ascii="Times New Roman" w:hAnsi="Times New Roman"/>
        </w:rPr>
        <w:t xml:space="preserve">ст</w:t>
      </w:r>
      <w:r>
        <w:rPr>
          <w:rFonts w:ascii="Times New Roman" w:hAnsi="Times New Roman"/>
        </w:rPr>
        <w:t xml:space="preserve">  (</w:t>
      </w:r>
      <w:r>
        <w:rPr>
          <w:rFonts w:ascii="Times New Roman" w:hAnsi="Times New Roman"/>
          <w:lang w:val="en-US"/>
        </w:rPr>
        <w:t xml:space="preserve">N</w:t>
      </w:r>
      <w:r>
        <w:rPr>
          <w:rFonts w:ascii="Times New Roman" w:hAnsi="Times New Roman"/>
        </w:rPr>
        <w:t xml:space="preserve">&lt;25 мм </w:t>
      </w:r>
      <w:r>
        <w:rPr>
          <w:rFonts w:ascii="Times New Roman" w:hAnsi="Times New Roman"/>
        </w:rPr>
        <w:t xml:space="preserve">рт.ст</w:t>
      </w:r>
      <w:r>
        <w:rPr>
          <w:rFonts w:ascii="Times New Roman" w:hAnsi="Times New Roman"/>
        </w:rPr>
        <w:t xml:space="preserve">)   </w:t>
      </w:r>
      <w:r>
        <w:rPr>
          <w:rFonts w:ascii="Times New Roman" w:hAnsi="Times New Roman"/>
        </w:rPr>
      </w:r>
      <w:r>
        <w:rPr>
          <w:rFonts w:ascii="Times New Roman" w:hAnsi="Times New Roman"/>
        </w:rPr>
      </w:r>
    </w:p>
    <w:p w14:paraId="19A37367" w14:textId="77777777">
      <w:pPr>
        <w:pBdr/>
        <w:spacing w:after="0" w:line="240" w:lineRule="auto"/>
        <w:ind/>
        <w:jc w:val="both"/>
        <w:rPr>
          <w:rFonts w:ascii="Times New Roman" w:hAnsi="Times New Roman"/>
        </w:rPr>
      </w:pPr>
      <w:r>
        <w:rPr>
          <w:rFonts w:ascii="Times New Roman" w:hAnsi="Times New Roman"/>
          <w:lang w:val="en-US"/>
        </w:rPr>
        <w:t xml:space="preserve">Gr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ср    мм </w:t>
      </w:r>
      <w:r>
        <w:rPr>
          <w:rFonts w:ascii="Times New Roman" w:hAnsi="Times New Roman"/>
        </w:rPr>
        <w:t xml:space="preserve">рт.ст</w:t>
      </w:r>
      <w:r>
        <w:rPr>
          <w:rFonts w:ascii="Times New Roman" w:hAnsi="Times New Roman"/>
        </w:rPr>
        <w:t xml:space="preserve">. (</w:t>
      </w:r>
      <w:r>
        <w:rPr>
          <w:rFonts w:ascii="Times New Roman" w:hAnsi="Times New Roman"/>
          <w:lang w:val="en-US"/>
        </w:rPr>
        <w:t xml:space="preserve">N</w:t>
      </w:r>
      <w:r>
        <w:rPr>
          <w:rFonts w:ascii="Times New Roman" w:hAnsi="Times New Roman"/>
        </w:rPr>
        <w:t xml:space="preserve">&lt;20 мм </w:t>
      </w:r>
      <w:r>
        <w:rPr>
          <w:rFonts w:ascii="Times New Roman" w:hAnsi="Times New Roman"/>
        </w:rPr>
        <w:t xml:space="preserve">рт.ст</w:t>
      </w:r>
      <w:r>
        <w:rPr>
          <w:rFonts w:ascii="Times New Roman" w:hAnsi="Times New Roman"/>
        </w:rPr>
        <w:t xml:space="preserve">.</w:t>
      </w:r>
      <w:r>
        <w:rPr>
          <w:rFonts w:ascii="Times New Roman" w:hAnsi="Times New Roman"/>
        </w:rPr>
        <w:t xml:space="preserve">),  </w:t>
      </w:r>
      <w:r>
        <w:rPr>
          <w:rFonts w:ascii="Times New Roman" w:hAnsi="Times New Roman"/>
          <w:lang w:val="en-US"/>
        </w:rPr>
        <w:t xml:space="preserve">PHT</w:t>
      </w:r>
      <w:r>
        <w:rPr>
          <w:rFonts w:ascii="Times New Roman" w:hAnsi="Times New Roman"/>
        </w:rPr>
        <w:t xml:space="preserve">    мс, </w:t>
      </w:r>
      <w:r>
        <w:rPr>
          <w:rFonts w:ascii="Times New Roman" w:hAnsi="Times New Roman"/>
          <w:color w:val="000000"/>
          <w:lang w:val="en-US"/>
        </w:rPr>
        <w:t xml:space="preserve">VC</w:t>
      </w:r>
      <w:r>
        <w:rPr>
          <w:rFonts w:ascii="Times New Roman" w:hAnsi="Times New Roman"/>
          <w:color w:val="000000"/>
        </w:rPr>
        <w:t xml:space="preserve">    см, </w:t>
      </w:r>
      <w:r>
        <w:rPr>
          <w:rFonts w:ascii="Times New Roman" w:hAnsi="Times New Roman"/>
          <w:color w:val="000000"/>
          <w:lang w:val="en-US"/>
        </w:rPr>
        <w:t xml:space="preserve">PISA</w:t>
      </w:r>
      <w:r>
        <w:rPr>
          <w:rFonts w:ascii="Times New Roman" w:hAnsi="Times New Roman"/>
          <w:color w:val="000000"/>
        </w:rPr>
        <w:t xml:space="preserve">    см, </w:t>
      </w:r>
      <w:r>
        <w:rPr>
          <w:rFonts w:ascii="Times New Roman" w:hAnsi="Times New Roman"/>
          <w:lang w:val="en-US"/>
        </w:rPr>
        <w:t xml:space="preserve">S</w:t>
      </w:r>
      <w:r>
        <w:rPr>
          <w:rFonts w:ascii="Times New Roman" w:hAnsi="Times New Roman"/>
        </w:rPr>
        <w:t xml:space="preserve"> отверстия АК    см</w:t>
      </w:r>
      <w:r>
        <w:rPr>
          <w:rFonts w:ascii="Times New Roman" w:hAnsi="Times New Roman"/>
          <w:vertAlign w:val="superscript"/>
        </w:rPr>
        <w:t xml:space="preserve">2</w:t>
      </w:r>
      <w:r>
        <w:rPr>
          <w:rFonts w:ascii="Times New Roman" w:hAnsi="Times New Roman"/>
        </w:rPr>
        <w:t xml:space="preserve"> (планиметрически)</w:t>
      </w:r>
      <w:r>
        <w:rPr>
          <w:rFonts w:ascii="Times New Roman" w:hAnsi="Times New Roman"/>
        </w:rPr>
      </w:r>
      <w:r>
        <w:rPr>
          <w:rFonts w:ascii="Times New Roman" w:hAnsi="Times New Roman"/>
        </w:rPr>
      </w:r>
    </w:p>
    <w:p w14:paraId="2E8EF476" w14:textId="77777777">
      <w:pPr>
        <w:pStyle w:val="936"/>
        <w:pBdr/>
        <w:spacing w:after="0" w:afterAutospacing="0" w:before="0" w:beforeAutospacing="0"/>
        <w:ind/>
        <w:jc w:val="both"/>
        <w:rPr>
          <w:color w:val="000000"/>
          <w:sz w:val="22"/>
          <w:szCs w:val="22"/>
        </w:rPr>
      </w:pPr>
      <w:r>
        <w:rPr>
          <w:b/>
          <w:color w:val="000000"/>
          <w:sz w:val="22"/>
          <w:szCs w:val="22"/>
        </w:rPr>
        <w:t xml:space="preserve">Митральный клапан</w:t>
      </w:r>
      <w:r>
        <w:rPr>
          <w:color w:val="000000"/>
          <w:sz w:val="22"/>
          <w:szCs w:val="22"/>
        </w:rPr>
        <w:t xml:space="preserve">: створки уплотнены, с включением мелких </w:t>
      </w:r>
      <w:r>
        <w:rPr>
          <w:color w:val="000000"/>
          <w:sz w:val="22"/>
          <w:szCs w:val="22"/>
        </w:rPr>
        <w:t xml:space="preserve">кальцинатов</w:t>
      </w:r>
      <w:r>
        <w:rPr>
          <w:color w:val="000000"/>
          <w:sz w:val="22"/>
          <w:szCs w:val="22"/>
        </w:rPr>
        <w:t xml:space="preserve">. Противофаза есть.</w:t>
      </w:r>
      <w:r>
        <w:rPr>
          <w:color w:val="000000"/>
          <w:sz w:val="22"/>
          <w:szCs w:val="22"/>
        </w:rPr>
      </w:r>
      <w:r>
        <w:rPr>
          <w:color w:val="000000"/>
          <w:sz w:val="22"/>
          <w:szCs w:val="22"/>
        </w:rPr>
      </w:r>
    </w:p>
    <w:p w14:paraId="3D4515A1" w14:textId="77777777">
      <w:pPr>
        <w:pStyle w:val="936"/>
        <w:pBdr/>
        <w:spacing w:after="0" w:afterAutospacing="0" w:before="0" w:beforeAutospacing="0"/>
        <w:ind/>
        <w:jc w:val="both"/>
        <w:rPr>
          <w:sz w:val="22"/>
          <w:szCs w:val="22"/>
          <w:lang w:val="en-US"/>
        </w:rPr>
      </w:pPr>
      <w:r>
        <w:rPr>
          <w:sz w:val="22"/>
          <w:szCs w:val="22"/>
          <w:lang w:val="en-US"/>
        </w:rPr>
        <w:t xml:space="preserve">Peak</w:t>
      </w:r>
      <w:r>
        <w:rPr>
          <w:sz w:val="22"/>
          <w:szCs w:val="22"/>
          <w:lang w:val="en-US"/>
        </w:rPr>
        <w:t xml:space="preserve"> </w:t>
      </w:r>
      <w:r>
        <w:rPr>
          <w:sz w:val="22"/>
          <w:szCs w:val="22"/>
          <w:lang w:val="en-US"/>
        </w:rPr>
        <w:t xml:space="preserve">E</w:t>
      </w:r>
      <w:r>
        <w:rPr>
          <w:sz w:val="22"/>
          <w:szCs w:val="22"/>
          <w:lang w:val="en-US"/>
        </w:rPr>
        <w:t xml:space="preserve">     </w:t>
      </w:r>
      <w:r>
        <w:rPr>
          <w:sz w:val="22"/>
          <w:szCs w:val="22"/>
        </w:rPr>
        <w:t xml:space="preserve">см</w:t>
      </w:r>
      <w:r>
        <w:rPr>
          <w:sz w:val="22"/>
          <w:szCs w:val="22"/>
          <w:lang w:val="en-US"/>
        </w:rPr>
        <w:t xml:space="preserve">/</w:t>
      </w:r>
      <w:r>
        <w:rPr>
          <w:sz w:val="22"/>
          <w:szCs w:val="22"/>
        </w:rPr>
        <w:t xml:space="preserve">с</w:t>
      </w:r>
      <w:r>
        <w:rPr>
          <w:sz w:val="22"/>
          <w:szCs w:val="22"/>
          <w:lang w:val="en-US"/>
        </w:rPr>
        <w:t xml:space="preserve"> (</w:t>
      </w:r>
      <w:r>
        <w:rPr>
          <w:sz w:val="22"/>
          <w:szCs w:val="22"/>
          <w:lang w:val="en-US"/>
        </w:rPr>
        <w:t xml:space="preserve">N</w:t>
      </w:r>
      <w:r>
        <w:rPr>
          <w:sz w:val="22"/>
          <w:szCs w:val="22"/>
          <w:lang w:val="en-US"/>
        </w:rPr>
        <w:t xml:space="preserve">  48</w:t>
      </w:r>
      <w:r>
        <w:rPr>
          <w:sz w:val="22"/>
          <w:szCs w:val="22"/>
          <w:lang w:val="en-US"/>
        </w:rPr>
        <w:t xml:space="preserve">-86), </w:t>
      </w:r>
      <w:r>
        <w:rPr>
          <w:sz w:val="22"/>
          <w:szCs w:val="22"/>
          <w:lang w:val="en-US"/>
        </w:rPr>
        <w:t xml:space="preserve">Peak</w:t>
      </w:r>
      <w:r>
        <w:rPr>
          <w:sz w:val="22"/>
          <w:szCs w:val="22"/>
          <w:lang w:val="en-US"/>
        </w:rPr>
        <w:t xml:space="preserve"> </w:t>
      </w:r>
      <w:r>
        <w:rPr>
          <w:sz w:val="22"/>
          <w:szCs w:val="22"/>
        </w:rPr>
        <w:t xml:space="preserve">А</w:t>
      </w:r>
      <w:r>
        <w:rPr>
          <w:sz w:val="22"/>
          <w:szCs w:val="22"/>
          <w:lang w:val="en-US"/>
        </w:rPr>
        <w:t xml:space="preserve">     </w:t>
      </w:r>
      <w:r>
        <w:rPr>
          <w:sz w:val="22"/>
          <w:szCs w:val="22"/>
        </w:rPr>
        <w:t xml:space="preserve">см</w:t>
      </w:r>
      <w:r>
        <w:rPr>
          <w:sz w:val="22"/>
          <w:szCs w:val="22"/>
          <w:lang w:val="en-US"/>
        </w:rPr>
        <w:t xml:space="preserve">/</w:t>
      </w:r>
      <w:r>
        <w:rPr>
          <w:sz w:val="22"/>
          <w:szCs w:val="22"/>
        </w:rPr>
        <w:t xml:space="preserve">с</w:t>
      </w:r>
      <w:r>
        <w:rPr>
          <w:sz w:val="22"/>
          <w:szCs w:val="22"/>
          <w:lang w:val="en-US"/>
        </w:rPr>
        <w:t xml:space="preserve"> (</w:t>
      </w:r>
      <w:r>
        <w:rPr>
          <w:sz w:val="22"/>
          <w:szCs w:val="22"/>
          <w:lang w:val="en-US"/>
        </w:rPr>
        <w:t xml:space="preserve">N</w:t>
      </w:r>
      <w:r>
        <w:rPr>
          <w:sz w:val="22"/>
          <w:szCs w:val="22"/>
          <w:lang w:val="en-US"/>
        </w:rPr>
        <w:t xml:space="preserve">  45</w:t>
      </w:r>
      <w:r>
        <w:rPr>
          <w:sz w:val="22"/>
          <w:szCs w:val="22"/>
          <w:lang w:val="en-US"/>
        </w:rPr>
        <w:t xml:space="preserve">-73</w:t>
      </w:r>
      <w:r>
        <w:rPr>
          <w:sz w:val="22"/>
          <w:szCs w:val="22"/>
          <w:lang w:val="en-US"/>
        </w:rPr>
        <w:t xml:space="preserve">),  </w:t>
      </w:r>
      <w:r>
        <w:rPr>
          <w:sz w:val="22"/>
          <w:szCs w:val="22"/>
          <w:lang w:val="en-US"/>
        </w:rPr>
        <w:t xml:space="preserve">E</w:t>
      </w:r>
      <w:r>
        <w:rPr>
          <w:sz w:val="22"/>
          <w:szCs w:val="22"/>
          <w:lang w:val="en-US"/>
        </w:rPr>
        <w:t xml:space="preserve">\</w:t>
      </w:r>
      <w:r>
        <w:rPr>
          <w:sz w:val="22"/>
          <w:szCs w:val="22"/>
          <w:lang w:val="en-US"/>
        </w:rPr>
        <w:t xml:space="preserve">A</w:t>
      </w:r>
      <w:r>
        <w:rPr>
          <w:sz w:val="22"/>
          <w:szCs w:val="22"/>
          <w:lang w:val="en-US"/>
        </w:rPr>
        <w:t xml:space="preserve">    </w:t>
      </w:r>
      <w:r>
        <w:rPr>
          <w:sz w:val="22"/>
          <w:szCs w:val="22"/>
          <w:lang w:val="en-US"/>
        </w:rPr>
        <w:t xml:space="preserve">  .</w:t>
      </w:r>
      <w:r>
        <w:rPr>
          <w:sz w:val="22"/>
          <w:szCs w:val="22"/>
          <w:lang w:val="en-US"/>
        </w:rPr>
        <w:t xml:space="preserve">  </w:t>
      </w:r>
      <w:r>
        <w:rPr>
          <w:sz w:val="22"/>
          <w:szCs w:val="22"/>
        </w:rPr>
        <w:t xml:space="preserve">Т</w:t>
      </w:r>
      <w:r>
        <w:rPr>
          <w:sz w:val="22"/>
          <w:szCs w:val="22"/>
          <w:lang w:val="en-US"/>
        </w:rPr>
        <w:t xml:space="preserve">DI</w:t>
      </w:r>
      <w:r>
        <w:rPr>
          <w:sz w:val="22"/>
          <w:szCs w:val="22"/>
          <w:lang w:val="en-US"/>
        </w:rPr>
        <w:t xml:space="preserve"> </w:t>
      </w:r>
      <w:r>
        <w:rPr>
          <w:sz w:val="22"/>
          <w:szCs w:val="22"/>
          <w:lang w:val="en-US"/>
        </w:rPr>
        <w:t xml:space="preserve">e</w:t>
      </w:r>
      <w:r>
        <w:rPr>
          <w:sz w:val="22"/>
          <w:szCs w:val="22"/>
          <w:lang w:val="en-US"/>
        </w:rPr>
        <w:t xml:space="preserve">&lt;</w:t>
      </w:r>
      <w:r>
        <w:rPr>
          <w:sz w:val="22"/>
          <w:szCs w:val="22"/>
          <w:lang w:val="en-US"/>
        </w:rPr>
        <w:t xml:space="preserve">a</w:t>
      </w:r>
      <w:r>
        <w:rPr>
          <w:sz w:val="22"/>
          <w:szCs w:val="22"/>
          <w:lang w:val="en-US"/>
        </w:rPr>
        <w:t xml:space="preserve">. </w:t>
      </w:r>
      <w:r>
        <w:rPr>
          <w:sz w:val="22"/>
          <w:szCs w:val="22"/>
          <w:lang w:val="en-US"/>
        </w:rPr>
        <w:t xml:space="preserve">E</w:t>
      </w:r>
      <w:r>
        <w:rPr>
          <w:sz w:val="22"/>
          <w:szCs w:val="22"/>
          <w:lang w:val="en-US"/>
        </w:rPr>
        <w:t xml:space="preserve">’ </w:t>
      </w:r>
      <w:r>
        <w:rPr>
          <w:sz w:val="22"/>
          <w:szCs w:val="22"/>
          <w:lang w:val="en-US"/>
        </w:rPr>
        <w:t xml:space="preserve">sept</w:t>
      </w:r>
      <w:r>
        <w:rPr>
          <w:sz w:val="22"/>
          <w:szCs w:val="22"/>
          <w:lang w:val="en-US"/>
        </w:rPr>
        <w:t xml:space="preserve"> -    </w:t>
      </w:r>
      <w:r>
        <w:rPr>
          <w:sz w:val="22"/>
          <w:szCs w:val="22"/>
        </w:rPr>
        <w:t xml:space="preserve">м</w:t>
      </w:r>
      <w:r>
        <w:rPr>
          <w:sz w:val="22"/>
          <w:szCs w:val="22"/>
          <w:lang w:val="en-US"/>
        </w:rPr>
        <w:t xml:space="preserve">/</w:t>
      </w:r>
      <w:r>
        <w:rPr>
          <w:sz w:val="22"/>
          <w:szCs w:val="22"/>
        </w:rPr>
        <w:t xml:space="preserve">с</w:t>
      </w:r>
      <w:r>
        <w:rPr>
          <w:sz w:val="22"/>
          <w:szCs w:val="22"/>
          <w:lang w:val="en-US"/>
        </w:rPr>
        <w:t xml:space="preserve">(</w:t>
      </w:r>
      <w:r>
        <w:rPr>
          <w:sz w:val="22"/>
          <w:szCs w:val="22"/>
          <w:lang w:val="en-US"/>
        </w:rPr>
        <w:t xml:space="preserve">N</w:t>
      </w:r>
      <w:r>
        <w:rPr>
          <w:sz w:val="22"/>
          <w:szCs w:val="22"/>
          <w:lang w:val="en-US"/>
        </w:rPr>
        <w:t xml:space="preserve">&gt;8).</w:t>
      </w:r>
      <w:r>
        <w:rPr>
          <w:sz w:val="22"/>
          <w:szCs w:val="22"/>
          <w:lang w:val="en-US"/>
        </w:rPr>
      </w:r>
      <w:r>
        <w:rPr>
          <w:sz w:val="22"/>
          <w:szCs w:val="22"/>
          <w:lang w:val="en-US"/>
        </w:rPr>
      </w:r>
    </w:p>
    <w:p w14:paraId="1E5B9543" w14:textId="77777777">
      <w:pPr>
        <w:pBdr/>
        <w:spacing w:after="0" w:line="240" w:lineRule="auto"/>
        <w:ind/>
        <w:jc w:val="both"/>
        <w:rPr>
          <w:rFonts w:ascii="Times New Roman" w:hAnsi="Times New Roman" w:eastAsia="Times New Roman"/>
          <w:lang w:eastAsia="ru-RU"/>
        </w:rPr>
      </w:pPr>
      <w:r>
        <w:rPr>
          <w:rFonts w:ascii="Times New Roman" w:hAnsi="Times New Roman" w:eastAsia="Times New Roman"/>
          <w:lang w:val="en-US" w:eastAsia="ru-RU"/>
        </w:rPr>
        <w:t xml:space="preserve">V</w:t>
      </w:r>
      <w:r>
        <w:rPr>
          <w:rFonts w:ascii="Times New Roman" w:hAnsi="Times New Roman" w:eastAsia="Times New Roman"/>
          <w:lang w:eastAsia="ru-RU"/>
        </w:rPr>
        <w:t xml:space="preserve"> </w:t>
      </w:r>
      <w:r>
        <w:rPr>
          <w:rFonts w:ascii="Times New Roman" w:hAnsi="Times New Roman" w:eastAsia="Times New Roman"/>
          <w:lang w:val="en-US" w:eastAsia="ru-RU"/>
        </w:rPr>
        <w:t xml:space="preserve">max</w:t>
      </w:r>
      <w:r>
        <w:rPr>
          <w:rFonts w:ascii="Times New Roman" w:hAnsi="Times New Roman" w:eastAsia="Times New Roman"/>
          <w:lang w:eastAsia="ru-RU"/>
        </w:rPr>
        <w:t xml:space="preserve">     </w:t>
      </w:r>
      <w:r>
        <w:rPr>
          <w:rFonts w:ascii="Times New Roman" w:hAnsi="Times New Roman" w:eastAsia="Times New Roman"/>
          <w:lang w:eastAsia="ru-RU"/>
        </w:rPr>
        <w:t xml:space="preserve">м</w:t>
      </w:r>
      <w:r>
        <w:rPr>
          <w:rFonts w:ascii="Times New Roman" w:hAnsi="Times New Roman" w:eastAsia="Times New Roman"/>
          <w:lang w:eastAsia="ru-RU"/>
        </w:rPr>
        <w:t xml:space="preserve">/</w:t>
      </w:r>
      <w:r>
        <w:rPr>
          <w:rFonts w:ascii="Times New Roman" w:hAnsi="Times New Roman" w:eastAsia="Times New Roman"/>
          <w:lang w:eastAsia="ru-RU"/>
        </w:rPr>
        <w:t xml:space="preserve">с</w:t>
      </w:r>
      <w:r>
        <w:rPr>
          <w:rFonts w:ascii="Times New Roman" w:hAnsi="Times New Roman" w:eastAsia="Times New Roman"/>
          <w:lang w:eastAsia="ru-RU"/>
        </w:rPr>
        <w:t xml:space="preserve"> (</w:t>
      </w:r>
      <w:r>
        <w:rPr>
          <w:rFonts w:ascii="Times New Roman" w:hAnsi="Times New Roman" w:eastAsia="Times New Roman"/>
          <w:lang w:val="en-US" w:eastAsia="ru-RU"/>
        </w:rPr>
        <w:t xml:space="preserve">N</w:t>
      </w:r>
      <w:r>
        <w:rPr>
          <w:rFonts w:ascii="Times New Roman" w:hAnsi="Times New Roman" w:eastAsia="Times New Roman"/>
          <w:lang w:eastAsia="ru-RU"/>
        </w:rPr>
        <w:t xml:space="preserve">- 1,1 </w:t>
      </w:r>
      <w:r>
        <w:rPr>
          <w:rFonts w:ascii="Times New Roman" w:hAnsi="Times New Roman" w:eastAsia="Times New Roman"/>
          <w:lang w:eastAsia="ru-RU"/>
        </w:rPr>
        <w:t xml:space="preserve">м</w:t>
      </w:r>
      <w:r>
        <w:rPr>
          <w:rFonts w:ascii="Times New Roman" w:hAnsi="Times New Roman" w:eastAsia="Times New Roman"/>
          <w:lang w:eastAsia="ru-RU"/>
        </w:rPr>
        <w:t xml:space="preserve">/</w:t>
      </w:r>
      <w:r>
        <w:rPr>
          <w:rFonts w:ascii="Times New Roman" w:hAnsi="Times New Roman" w:eastAsia="Times New Roman"/>
          <w:lang w:eastAsia="ru-RU"/>
        </w:rPr>
        <w:t xml:space="preserve">с</w:t>
      </w:r>
      <w:r>
        <w:rPr>
          <w:rFonts w:ascii="Times New Roman" w:hAnsi="Times New Roman" w:eastAsia="Times New Roman"/>
          <w:lang w:eastAsia="ru-RU"/>
        </w:rPr>
        <w:t xml:space="preserve">),  </w:t>
      </w:r>
      <w:r>
        <w:rPr>
          <w:rFonts w:ascii="Times New Roman" w:hAnsi="Times New Roman" w:eastAsia="Times New Roman"/>
          <w:lang w:val="en-US" w:eastAsia="ru-RU"/>
        </w:rPr>
        <w:t xml:space="preserve">Gr</w:t>
      </w:r>
      <w:r>
        <w:rPr>
          <w:rFonts w:ascii="Times New Roman" w:hAnsi="Times New Roman" w:eastAsia="Times New Roman"/>
          <w:lang w:eastAsia="ru-RU"/>
        </w:rPr>
        <w:t xml:space="preserve"> </w:t>
      </w:r>
      <w:r>
        <w:rPr>
          <w:rFonts w:ascii="Times New Roman" w:hAnsi="Times New Roman" w:eastAsia="Times New Roman"/>
          <w:lang w:eastAsia="ru-RU"/>
        </w:rPr>
        <w:t xml:space="preserve">мах</w:t>
      </w:r>
      <w:r>
        <w:rPr>
          <w:rFonts w:ascii="Times New Roman" w:hAnsi="Times New Roman" w:eastAsia="Times New Roman"/>
          <w:lang w:eastAsia="ru-RU"/>
        </w:rPr>
        <w:t xml:space="preserve">    </w:t>
      </w:r>
      <w:r>
        <w:rPr>
          <w:rFonts w:ascii="Times New Roman" w:hAnsi="Times New Roman" w:eastAsia="Times New Roman"/>
          <w:lang w:eastAsia="ru-RU"/>
        </w:rPr>
        <w:t xml:space="preserve">мм</w:t>
      </w:r>
      <w:r>
        <w:rPr>
          <w:rFonts w:ascii="Times New Roman" w:hAnsi="Times New Roman" w:eastAsia="Times New Roman"/>
          <w:lang w:eastAsia="ru-RU"/>
        </w:rPr>
        <w:t xml:space="preserve"> </w:t>
      </w:r>
      <w:r>
        <w:rPr>
          <w:rFonts w:ascii="Times New Roman" w:hAnsi="Times New Roman" w:eastAsia="Times New Roman"/>
          <w:lang w:eastAsia="ru-RU"/>
        </w:rPr>
        <w:t xml:space="preserve">рт</w:t>
      </w:r>
      <w:r>
        <w:rPr>
          <w:rFonts w:ascii="Times New Roman" w:hAnsi="Times New Roman" w:eastAsia="Times New Roman"/>
          <w:lang w:eastAsia="ru-RU"/>
        </w:rPr>
        <w:t xml:space="preserve">.</w:t>
      </w:r>
      <w:r>
        <w:rPr>
          <w:rFonts w:ascii="Times New Roman" w:hAnsi="Times New Roman" w:eastAsia="Times New Roman"/>
          <w:lang w:eastAsia="ru-RU"/>
        </w:rPr>
        <w:t xml:space="preserve"> </w:t>
      </w:r>
      <w:r>
        <w:rPr>
          <w:rFonts w:ascii="Times New Roman" w:hAnsi="Times New Roman" w:eastAsia="Times New Roman"/>
          <w:lang w:eastAsia="ru-RU"/>
        </w:rPr>
        <w:t xml:space="preserve">ст</w:t>
      </w:r>
      <w:r>
        <w:rPr>
          <w:rFonts w:ascii="Times New Roman" w:hAnsi="Times New Roman" w:eastAsia="Times New Roman"/>
          <w:lang w:eastAsia="ru-RU"/>
        </w:rPr>
        <w:t xml:space="preserve">.</w:t>
      </w:r>
      <w:r>
        <w:rPr>
          <w:rFonts w:ascii="Times New Roman" w:hAnsi="Times New Roman" w:eastAsia="Times New Roman"/>
          <w:b/>
          <w:lang w:eastAsia="ru-RU"/>
        </w:rPr>
        <w:t xml:space="preserve"> </w:t>
      </w:r>
      <w:r>
        <w:rPr>
          <w:rFonts w:ascii="Times New Roman" w:hAnsi="Times New Roman" w:eastAsia="Times New Roman"/>
          <w:lang w:eastAsia="ru-RU"/>
        </w:rPr>
        <w:t xml:space="preserve">(</w:t>
      </w:r>
      <w:r>
        <w:rPr>
          <w:rFonts w:ascii="Times New Roman" w:hAnsi="Times New Roman" w:eastAsia="Times New Roman"/>
          <w:lang w:val="en-US" w:eastAsia="ru-RU"/>
        </w:rPr>
        <w:t xml:space="preserve">N</w:t>
      </w:r>
      <w:r>
        <w:rPr>
          <w:rFonts w:ascii="Times New Roman" w:hAnsi="Times New Roman" w:eastAsia="Times New Roman"/>
          <w:lang w:eastAsia="ru-RU"/>
        </w:rPr>
        <w:t xml:space="preserve">&lt;7 </w:t>
      </w:r>
      <w:r>
        <w:rPr>
          <w:rFonts w:ascii="Times New Roman" w:hAnsi="Times New Roman" w:eastAsia="Times New Roman"/>
          <w:lang w:eastAsia="ru-RU"/>
        </w:rPr>
        <w:t xml:space="preserve">мм</w:t>
      </w:r>
      <w:r>
        <w:rPr>
          <w:rFonts w:ascii="Times New Roman" w:hAnsi="Times New Roman" w:eastAsia="Times New Roman"/>
          <w:lang w:eastAsia="ru-RU"/>
        </w:rPr>
        <w:t xml:space="preserve"> </w:t>
      </w:r>
      <w:r>
        <w:rPr>
          <w:rFonts w:ascii="Times New Roman" w:hAnsi="Times New Roman" w:eastAsia="Times New Roman"/>
          <w:lang w:eastAsia="ru-RU"/>
        </w:rPr>
        <w:t xml:space="preserve">рт</w:t>
      </w:r>
      <w:r>
        <w:rPr>
          <w:rFonts w:ascii="Times New Roman" w:hAnsi="Times New Roman" w:eastAsia="Times New Roman"/>
          <w:lang w:eastAsia="ru-RU"/>
        </w:rPr>
        <w:t xml:space="preserve">.</w:t>
      </w:r>
      <w:r>
        <w:rPr>
          <w:rFonts w:ascii="Times New Roman" w:hAnsi="Times New Roman" w:eastAsia="Times New Roman"/>
          <w:lang w:eastAsia="ru-RU"/>
        </w:rPr>
        <w:t xml:space="preserve"> </w:t>
      </w:r>
      <w:r>
        <w:rPr>
          <w:rFonts w:ascii="Times New Roman" w:hAnsi="Times New Roman" w:eastAsia="Times New Roman"/>
          <w:lang w:eastAsia="ru-RU"/>
        </w:rPr>
        <w:t xml:space="preserve">с</w:t>
      </w:r>
      <w:r>
        <w:rPr>
          <w:rFonts w:ascii="Times New Roman" w:hAnsi="Times New Roman" w:eastAsia="Times New Roman"/>
          <w:lang w:eastAsia="ru-RU"/>
        </w:rPr>
        <w:t xml:space="preserve">т</w:t>
      </w:r>
      <w:r>
        <w:rPr>
          <w:rFonts w:ascii="Times New Roman" w:hAnsi="Times New Roman" w:eastAsia="Times New Roman"/>
          <w:lang w:eastAsia="ru-RU"/>
        </w:rPr>
        <w:t xml:space="preserve">.</w:t>
      </w:r>
      <w:r>
        <w:rPr>
          <w:rFonts w:ascii="Times New Roman" w:hAnsi="Times New Roman" w:eastAsia="Times New Roman"/>
          <w:lang w:eastAsia="ru-RU"/>
        </w:rPr>
        <w:t xml:space="preserve">), </w:t>
      </w:r>
      <w:r>
        <w:rPr>
          <w:rFonts w:ascii="Times New Roman" w:hAnsi="Times New Roman" w:eastAsia="Times New Roman"/>
          <w:lang w:val="en-US" w:eastAsia="ru-RU"/>
        </w:rPr>
        <w:t xml:space="preserve">Gr</w:t>
      </w:r>
      <w:r>
        <w:rPr>
          <w:rFonts w:ascii="Times New Roman" w:hAnsi="Times New Roman" w:eastAsia="Times New Roman"/>
          <w:lang w:eastAsia="ru-RU"/>
        </w:rPr>
        <w:t xml:space="preserve"> </w:t>
      </w:r>
      <w:r>
        <w:rPr>
          <w:rFonts w:ascii="Times New Roman" w:hAnsi="Times New Roman" w:eastAsia="Times New Roman"/>
          <w:lang w:eastAsia="ru-RU"/>
        </w:rPr>
        <w:t xml:space="preserve">ср</w:t>
      </w:r>
      <w:r>
        <w:rPr>
          <w:rFonts w:ascii="Times New Roman" w:hAnsi="Times New Roman" w:eastAsia="Times New Roman"/>
          <w:lang w:eastAsia="ru-RU"/>
        </w:rPr>
        <w:t xml:space="preserve">     </w:t>
      </w:r>
      <w:r>
        <w:rPr>
          <w:rFonts w:ascii="Times New Roman" w:hAnsi="Times New Roman" w:eastAsia="Times New Roman"/>
          <w:lang w:eastAsia="ru-RU"/>
        </w:rPr>
        <w:t xml:space="preserve">мм</w:t>
      </w:r>
      <w:r>
        <w:rPr>
          <w:rFonts w:ascii="Times New Roman" w:hAnsi="Times New Roman" w:eastAsia="Times New Roman"/>
          <w:lang w:eastAsia="ru-RU"/>
        </w:rPr>
        <w:t xml:space="preserve"> </w:t>
      </w:r>
      <w:r>
        <w:rPr>
          <w:rFonts w:ascii="Times New Roman" w:hAnsi="Times New Roman" w:eastAsia="Times New Roman"/>
          <w:lang w:eastAsia="ru-RU"/>
        </w:rPr>
        <w:t xml:space="preserve">рт</w:t>
      </w:r>
      <w:r>
        <w:rPr>
          <w:rFonts w:ascii="Times New Roman" w:hAnsi="Times New Roman" w:eastAsia="Times New Roman"/>
          <w:lang w:eastAsia="ru-RU"/>
        </w:rPr>
        <w:t xml:space="preserve">.</w:t>
      </w:r>
      <w:r>
        <w:rPr>
          <w:rFonts w:ascii="Times New Roman" w:hAnsi="Times New Roman" w:eastAsia="Times New Roman"/>
          <w:lang w:eastAsia="ru-RU"/>
        </w:rPr>
        <w:t xml:space="preserve">ст</w:t>
      </w:r>
      <w:r>
        <w:rPr>
          <w:rFonts w:ascii="Times New Roman" w:hAnsi="Times New Roman" w:eastAsia="Times New Roman"/>
          <w:lang w:eastAsia="ru-RU"/>
        </w:rPr>
        <w:t xml:space="preserve">. (</w:t>
      </w:r>
      <w:r>
        <w:rPr>
          <w:rFonts w:ascii="Times New Roman" w:hAnsi="Times New Roman" w:eastAsia="Times New Roman"/>
          <w:lang w:val="en-US" w:eastAsia="ru-RU"/>
        </w:rPr>
        <w:t xml:space="preserve">N</w:t>
      </w:r>
      <w:r>
        <w:rPr>
          <w:rFonts w:ascii="Times New Roman" w:hAnsi="Times New Roman" w:eastAsia="Times New Roman"/>
          <w:lang w:eastAsia="ru-RU"/>
        </w:rPr>
        <w:t xml:space="preserve">&lt;5 </w:t>
      </w:r>
      <w:r>
        <w:rPr>
          <w:rFonts w:ascii="Times New Roman" w:hAnsi="Times New Roman" w:eastAsia="Times New Roman"/>
          <w:lang w:eastAsia="ru-RU"/>
        </w:rPr>
        <w:t xml:space="preserve">мм</w:t>
      </w:r>
      <w:r>
        <w:rPr>
          <w:rFonts w:ascii="Times New Roman" w:hAnsi="Times New Roman" w:eastAsia="Times New Roman"/>
          <w:lang w:eastAsia="ru-RU"/>
        </w:rPr>
        <w:t xml:space="preserve"> </w:t>
      </w:r>
      <w:r>
        <w:rPr>
          <w:rFonts w:ascii="Times New Roman" w:hAnsi="Times New Roman" w:eastAsia="Times New Roman"/>
          <w:lang w:eastAsia="ru-RU"/>
        </w:rPr>
        <w:t xml:space="preserve">рт</w:t>
      </w:r>
      <w:r>
        <w:rPr>
          <w:rFonts w:ascii="Times New Roman" w:hAnsi="Times New Roman" w:eastAsia="Times New Roman"/>
          <w:lang w:eastAsia="ru-RU"/>
        </w:rPr>
        <w:t xml:space="preserve">.</w:t>
      </w:r>
      <w:r>
        <w:rPr>
          <w:rFonts w:ascii="Times New Roman" w:hAnsi="Times New Roman" w:eastAsia="Times New Roman"/>
          <w:lang w:eastAsia="ru-RU"/>
        </w:rPr>
        <w:t xml:space="preserve">ст</w:t>
      </w:r>
      <w:r>
        <w:rPr>
          <w:rFonts w:ascii="Times New Roman" w:hAnsi="Times New Roman" w:eastAsia="Times New Roman"/>
          <w:lang w:eastAsia="ru-RU"/>
        </w:rPr>
        <w:t xml:space="preserve">).  </w:t>
      </w:r>
      <w:r>
        <w:rPr>
          <w:rFonts w:ascii="Times New Roman" w:hAnsi="Times New Roman" w:eastAsia="Times New Roman"/>
          <w:lang w:val="en-US" w:eastAsia="ru-RU"/>
        </w:rPr>
        <w:t xml:space="preserve">VC</w:t>
      </w:r>
      <w:r>
        <w:rPr>
          <w:rFonts w:ascii="Times New Roman" w:hAnsi="Times New Roman" w:eastAsia="Times New Roman"/>
          <w:lang w:eastAsia="ru-RU"/>
        </w:rPr>
        <w:t xml:space="preserve"> МР см.   </w:t>
      </w:r>
      <w:r>
        <w:rPr>
          <w:rFonts w:ascii="Times New Roman" w:hAnsi="Times New Roman" w:eastAsia="Times New Roman"/>
          <w:lang w:eastAsia="ru-RU"/>
        </w:rPr>
      </w:r>
      <w:r>
        <w:rPr>
          <w:rFonts w:ascii="Times New Roman" w:hAnsi="Times New Roman" w:eastAsia="Times New Roman"/>
          <w:lang w:eastAsia="ru-RU"/>
        </w:rPr>
      </w:r>
    </w:p>
    <w:p w14:paraId="3A79E1AA" w14:textId="77777777">
      <w:pPr>
        <w:pBdr/>
        <w:spacing w:after="0" w:line="240" w:lineRule="auto"/>
        <w:ind/>
        <w:jc w:val="both"/>
        <w:rPr>
          <w:rFonts w:ascii="Times New Roman" w:hAnsi="Times New Roman"/>
          <w:b/>
        </w:rPr>
      </w:pPr>
      <w:r>
        <w:rPr>
          <w:rFonts w:ascii="Times New Roman" w:hAnsi="Times New Roman"/>
          <w:b/>
        </w:rPr>
        <w:t xml:space="preserve">Трикуспидальный</w:t>
      </w:r>
      <w:r>
        <w:rPr>
          <w:rFonts w:ascii="Times New Roman" w:hAnsi="Times New Roman"/>
          <w:b/>
        </w:rPr>
        <w:t xml:space="preserve"> клапан: </w:t>
      </w:r>
      <w:r>
        <w:rPr>
          <w:rFonts w:ascii="Times New Roman" w:hAnsi="Times New Roman"/>
        </w:rPr>
        <w:t xml:space="preserve">створки без особенностей. </w:t>
      </w:r>
      <w:r>
        <w:rPr>
          <w:rFonts w:ascii="Times New Roman" w:hAnsi="Times New Roman"/>
          <w:b/>
        </w:rPr>
      </w:r>
      <w:r>
        <w:rPr>
          <w:rFonts w:ascii="Times New Roman" w:hAnsi="Times New Roman"/>
          <w:b/>
        </w:rPr>
      </w:r>
    </w:p>
    <w:p w14:paraId="70D304AE" w14:textId="4E2675FF">
      <w:pPr>
        <w:pBdr/>
        <w:spacing w:after="0" w:line="240" w:lineRule="auto"/>
        <w:ind/>
        <w:jc w:val="both"/>
        <w:rPr>
          <w:rFonts w:ascii="Times New Roman" w:hAnsi="Times New Roman"/>
        </w:rPr>
      </w:pPr>
      <w:r>
        <w:rPr>
          <w:rFonts w:ascii="Times New Roman" w:hAnsi="Times New Roman"/>
          <w:lang w:val="en-US"/>
        </w:rPr>
        <w:t xml:space="preserve">Vmax</w:t>
      </w:r>
      <w:r>
        <w:rPr>
          <w:rFonts w:ascii="Times New Roman" w:hAnsi="Times New Roman"/>
        </w:rPr>
        <w:t xml:space="preserve">.  ТР     м/с, Мах </w:t>
      </w:r>
      <w:r>
        <w:rPr>
          <w:rFonts w:ascii="Times New Roman" w:hAnsi="Times New Roman"/>
          <w:lang w:val="en-US"/>
        </w:rPr>
        <w:t xml:space="preserve">GR</w:t>
      </w:r>
      <w:r>
        <w:rPr>
          <w:rFonts w:ascii="Times New Roman" w:hAnsi="Times New Roman"/>
        </w:rPr>
        <w:t xml:space="preserve"> ТР      мм </w:t>
      </w:r>
      <w:r>
        <w:rPr>
          <w:rFonts w:ascii="Times New Roman" w:hAnsi="Times New Roman"/>
        </w:rPr>
        <w:t xml:space="preserve">рт.ст</w:t>
      </w:r>
      <w:r>
        <w:rPr>
          <w:rFonts w:ascii="Times New Roman" w:hAnsi="Times New Roman"/>
        </w:rPr>
        <w:t xml:space="preserve">., СДЛА     мм </w:t>
      </w:r>
      <w:r>
        <w:rPr>
          <w:rFonts w:ascii="Times New Roman" w:hAnsi="Times New Roman"/>
        </w:rPr>
        <w:t xml:space="preserve">рт.ст</w:t>
      </w:r>
      <w:r>
        <w:rPr>
          <w:rFonts w:ascii="Times New Roman" w:hAnsi="Times New Roman"/>
        </w:rPr>
        <w:t xml:space="preserve">. (до 35 мм </w:t>
      </w:r>
      <w:r>
        <w:rPr>
          <w:rFonts w:ascii="Times New Roman" w:hAnsi="Times New Roman"/>
        </w:rPr>
        <w:t xml:space="preserve">рт.ст</w:t>
      </w:r>
      <w:r>
        <w:rPr>
          <w:rFonts w:ascii="Times New Roman" w:hAnsi="Times New Roman"/>
        </w:rPr>
        <w:t xml:space="preserve">.).   </w:t>
      </w:r>
      <w:r>
        <w:rPr>
          <w:rFonts w:ascii="Times New Roman" w:hAnsi="Times New Roman"/>
        </w:rPr>
      </w:r>
      <w:r>
        <w:rPr>
          <w:rFonts w:ascii="Times New Roman" w:hAnsi="Times New Roman"/>
        </w:rPr>
      </w:r>
    </w:p>
    <w:p w14:paraId="09F8ED90" w14:textId="77777777">
      <w:pPr>
        <w:pBdr/>
        <w:spacing w:after="0" w:line="240" w:lineRule="auto"/>
        <w:ind/>
        <w:jc w:val="both"/>
        <w:rPr>
          <w:rFonts w:ascii="Times New Roman" w:hAnsi="Times New Roman"/>
        </w:rPr>
      </w:pPr>
      <w:r>
        <w:rPr>
          <w:rFonts w:ascii="Times New Roman" w:hAnsi="Times New Roman"/>
          <w:b/>
        </w:rPr>
        <w:t xml:space="preserve">Легочная артерия</w:t>
      </w:r>
      <w:r>
        <w:rPr>
          <w:rFonts w:ascii="Times New Roman" w:hAnsi="Times New Roman"/>
        </w:rPr>
        <w:t xml:space="preserve">: створки без особенностей.  </w:t>
      </w:r>
      <w:r>
        <w:rPr>
          <w:rFonts w:ascii="Times New Roman" w:hAnsi="Times New Roman"/>
        </w:rPr>
        <w:t xml:space="preserve">Диаметр:   </w:t>
      </w:r>
      <w:r>
        <w:rPr>
          <w:rFonts w:ascii="Times New Roman" w:hAnsi="Times New Roman"/>
        </w:rPr>
        <w:t xml:space="preserve">   см (</w:t>
      </w:r>
      <w:r>
        <w:rPr>
          <w:rFonts w:ascii="Times New Roman" w:hAnsi="Times New Roman"/>
          <w:lang w:val="en-US"/>
        </w:rPr>
        <w:t xml:space="preserve">N</w:t>
      </w:r>
      <w:r>
        <w:rPr>
          <w:rFonts w:ascii="Times New Roman" w:hAnsi="Times New Roman"/>
        </w:rPr>
        <w:t xml:space="preserve">&lt;</w:t>
      </w:r>
      <w:r>
        <w:rPr>
          <w:rFonts w:ascii="Times New Roman" w:hAnsi="Times New Roman"/>
        </w:rPr>
        <w:t xml:space="preserve">3,0 см</w:t>
      </w:r>
      <w:r>
        <w:rPr>
          <w:rFonts w:ascii="Times New Roman" w:hAnsi="Times New Roman"/>
        </w:rPr>
        <w:t xml:space="preserve">),  правая</w:t>
      </w:r>
      <w:r>
        <w:rPr>
          <w:rFonts w:ascii="Times New Roman" w:hAnsi="Times New Roman"/>
        </w:rPr>
        <w:t xml:space="preserve"> ветвь -    см, </w:t>
      </w:r>
      <w:r>
        <w:rPr>
          <w:rFonts w:ascii="Times New Roman" w:hAnsi="Times New Roman"/>
        </w:rPr>
      </w:r>
      <w:r>
        <w:rPr>
          <w:rFonts w:ascii="Times New Roman" w:hAnsi="Times New Roman"/>
        </w:rPr>
      </w:r>
    </w:p>
    <w:p w14:paraId="2DBE65E3" w14:textId="5E267207">
      <w:pPr>
        <w:pBdr/>
        <w:spacing w:after="0" w:line="240" w:lineRule="auto"/>
        <w:ind/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t xml:space="preserve">левая ветвь -  </w:t>
      </w:r>
      <w:r>
        <w:rPr>
          <w:rFonts w:ascii="Times New Roman" w:hAnsi="Times New Roman"/>
        </w:rPr>
        <w:t xml:space="preserve">   </w:t>
      </w:r>
      <w:r>
        <w:rPr>
          <w:rFonts w:ascii="Times New Roman" w:hAnsi="Times New Roman"/>
        </w:rPr>
        <w:t xml:space="preserve">см (</w:t>
      </w:r>
      <w:r>
        <w:rPr>
          <w:rFonts w:ascii="Times New Roman" w:hAnsi="Times New Roman"/>
          <w:lang w:val="en-US"/>
        </w:rPr>
        <w:t xml:space="preserve">N</w:t>
      </w:r>
      <w:r>
        <w:rPr>
          <w:rFonts w:ascii="Times New Roman" w:hAnsi="Times New Roman"/>
        </w:rPr>
        <w:t xml:space="preserve">&lt;</w:t>
      </w:r>
      <w:r>
        <w:rPr>
          <w:rFonts w:ascii="Times New Roman" w:hAnsi="Times New Roman"/>
        </w:rPr>
        <w:t xml:space="preserve">1,8 см</w:t>
      </w:r>
      <w:r>
        <w:rPr>
          <w:rFonts w:ascii="Times New Roman" w:hAnsi="Times New Roman"/>
        </w:rPr>
        <w:t xml:space="preserve">) .</w:t>
      </w:r>
      <w:r>
        <w:rPr>
          <w:rFonts w:ascii="Times New Roman" w:hAnsi="Times New Roman"/>
        </w:rPr>
        <w:t xml:space="preserve">   </w:t>
      </w:r>
      <w:r>
        <w:rPr>
          <w:rFonts w:ascii="Times New Roman" w:hAnsi="Times New Roman"/>
          <w:lang w:val="en-US"/>
        </w:rPr>
        <w:t xml:space="preserve">V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  <w:lang w:val="en-US"/>
        </w:rPr>
        <w:t xml:space="preserve">max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-    м/с (</w:t>
      </w:r>
      <w:r>
        <w:rPr>
          <w:rFonts w:ascii="Times New Roman" w:hAnsi="Times New Roman"/>
          <w:lang w:val="en-US"/>
        </w:rPr>
        <w:t xml:space="preserve">N</w:t>
      </w:r>
      <w:r>
        <w:rPr>
          <w:rFonts w:ascii="Times New Roman" w:hAnsi="Times New Roman"/>
        </w:rPr>
        <w:t xml:space="preserve"> 0.6-0.9 м/с), </w:t>
      </w:r>
      <w:r>
        <w:rPr>
          <w:rFonts w:ascii="Times New Roman" w:hAnsi="Times New Roman"/>
          <w:lang w:val="en-US"/>
        </w:rPr>
        <w:t xml:space="preserve">Gr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  <w:lang w:val="en-US"/>
        </w:rPr>
        <w:t xml:space="preserve">max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  мм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рт.</w:t>
      </w:r>
      <w:r>
        <w:rPr>
          <w:rFonts w:ascii="Times New Roman" w:hAnsi="Times New Roman"/>
        </w:rPr>
        <w:t xml:space="preserve">ст</w:t>
      </w:r>
      <w:r>
        <w:rPr>
          <w:rFonts w:ascii="Times New Roman" w:hAnsi="Times New Roman"/>
        </w:rPr>
        <w:t xml:space="preserve"> .</w:t>
      </w:r>
      <w:r>
        <w:rPr>
          <w:rFonts w:ascii="Times New Roman" w:hAnsi="Times New Roman"/>
        </w:rPr>
        <w:t xml:space="preserve">  </w:t>
      </w:r>
      <w:r>
        <w:rPr>
          <w:rFonts w:ascii="Times New Roman" w:hAnsi="Times New Roman"/>
        </w:rPr>
      </w:r>
      <w:r>
        <w:rPr>
          <w:rFonts w:ascii="Times New Roman" w:hAnsi="Times New Roman"/>
        </w:rPr>
      </w:r>
    </w:p>
    <w:p w14:paraId="7C576E42" w14:textId="77777777">
      <w:pPr>
        <w:pBdr/>
        <w:spacing w:after="0" w:line="240" w:lineRule="auto"/>
        <w:ind/>
        <w:jc w:val="both"/>
        <w:rPr>
          <w:rFonts w:ascii="Times New Roman" w:hAnsi="Times New Roman"/>
        </w:rPr>
      </w:pPr>
      <w:r>
        <w:rPr>
          <w:rFonts w:ascii="Times New Roman" w:hAnsi="Times New Roman"/>
          <w:b/>
        </w:rPr>
        <w:t xml:space="preserve">Дополнения.</w:t>
      </w:r>
      <w:r>
        <w:rPr>
          <w:rFonts w:ascii="Times New Roman" w:hAnsi="Times New Roman"/>
        </w:rPr>
        <w:t xml:space="preserve"> Базальный отдел межжелудочковой перегородки (МЖП</w:t>
      </w:r>
      <w:r>
        <w:rPr>
          <w:rFonts w:ascii="Times New Roman" w:hAnsi="Times New Roman"/>
        </w:rPr>
        <w:t xml:space="preserve">):   </w:t>
      </w:r>
      <w:r>
        <w:rPr>
          <w:rFonts w:ascii="Times New Roman" w:hAnsi="Times New Roman"/>
        </w:rPr>
        <w:t xml:space="preserve">   см.  </w:t>
      </w:r>
      <w:r>
        <w:rPr>
          <w:rFonts w:ascii="Times New Roman" w:hAnsi="Times New Roman"/>
        </w:rPr>
      </w:r>
      <w:r>
        <w:rPr>
          <w:rFonts w:ascii="Times New Roman" w:hAnsi="Times New Roman"/>
        </w:rPr>
      </w:r>
    </w:p>
    <w:p w14:paraId="412DCE0A" w14:textId="77777777">
      <w:pPr>
        <w:pBdr/>
        <w:spacing w:after="0" w:line="240" w:lineRule="auto"/>
        <w:ind/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t xml:space="preserve">Нижняя полая </w:t>
      </w:r>
      <w:r>
        <w:rPr>
          <w:rFonts w:ascii="Times New Roman" w:hAnsi="Times New Roman"/>
        </w:rPr>
        <w:t xml:space="preserve">вена:   </w:t>
      </w:r>
      <w:r>
        <w:rPr>
          <w:rFonts w:ascii="Times New Roman" w:hAnsi="Times New Roman"/>
        </w:rPr>
        <w:t xml:space="preserve">   см (</w:t>
      </w:r>
      <w:r>
        <w:rPr>
          <w:rFonts w:ascii="Times New Roman" w:hAnsi="Times New Roman"/>
          <w:lang w:val="en-US"/>
        </w:rPr>
        <w:t xml:space="preserve">N</w:t>
      </w:r>
      <w:r>
        <w:rPr>
          <w:rFonts w:ascii="Times New Roman" w:hAnsi="Times New Roman"/>
        </w:rPr>
        <w:t xml:space="preserve"> до 2,2 мм), </w:t>
      </w:r>
      <w:r>
        <w:rPr>
          <w:rFonts w:ascii="Times New Roman" w:hAnsi="Times New Roman"/>
        </w:rPr>
        <w:t xml:space="preserve">коллабирует</w:t>
      </w:r>
      <w:r>
        <w:rPr>
          <w:rFonts w:ascii="Times New Roman" w:hAnsi="Times New Roman"/>
        </w:rPr>
        <w:t xml:space="preserve"> более 50% (</w:t>
      </w:r>
      <w:r>
        <w:rPr>
          <w:rFonts w:ascii="Times New Roman" w:hAnsi="Times New Roman"/>
          <w:lang w:val="en-US"/>
        </w:rPr>
        <w:t xml:space="preserve">N</w:t>
      </w:r>
      <w:r>
        <w:rPr>
          <w:rFonts w:ascii="Times New Roman" w:hAnsi="Times New Roman"/>
        </w:rPr>
        <w:t xml:space="preserve">&gt;50%). </w:t>
      </w:r>
      <w:r>
        <w:rPr>
          <w:rFonts w:ascii="Times New Roman" w:hAnsi="Times New Roman"/>
        </w:rPr>
      </w:r>
      <w:r>
        <w:rPr>
          <w:rFonts w:ascii="Times New Roman" w:hAnsi="Times New Roman"/>
        </w:rPr>
      </w:r>
    </w:p>
    <w:p w14:paraId="15463D69" w14:textId="77777777">
      <w:pPr>
        <w:pBdr/>
        <w:spacing w:after="0" w:line="240" w:lineRule="auto"/>
        <w:ind/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t xml:space="preserve">Перикардиальный выпот: не выявлен.</w:t>
      </w:r>
      <w:r>
        <w:rPr>
          <w:rFonts w:ascii="Times New Roman" w:hAnsi="Times New Roman"/>
        </w:rPr>
      </w:r>
      <w:r>
        <w:rPr>
          <w:rFonts w:ascii="Times New Roman" w:hAnsi="Times New Roman"/>
        </w:rPr>
      </w:r>
    </w:p>
    <w:p w14:paraId="42AEAE93" w14:textId="77777777">
      <w:pPr>
        <w:pBdr/>
        <w:spacing w:after="0" w:line="240" w:lineRule="auto"/>
        <w:ind/>
        <w:jc w:val="both"/>
        <w:rPr>
          <w:rFonts w:ascii="Times New Roman" w:hAnsi="Times New Roman"/>
          <w:b/>
          <w:u w:val="single"/>
        </w:rPr>
      </w:pPr>
      <w:r>
        <w:rPr>
          <w:rFonts w:ascii="Times New Roman" w:hAnsi="Times New Roman"/>
          <w:b/>
          <w:u w:val="single"/>
        </w:rPr>
      </w:r>
      <w:r>
        <w:rPr>
          <w:rFonts w:ascii="Times New Roman" w:hAnsi="Times New Roman"/>
          <w:b/>
          <w:u w:val="single"/>
        </w:rPr>
      </w:r>
      <w:r>
        <w:rPr>
          <w:rFonts w:ascii="Times New Roman" w:hAnsi="Times New Roman"/>
          <w:b/>
          <w:u w:val="single"/>
        </w:rPr>
      </w:r>
    </w:p>
    <w:p w14:paraId="65335B1F" w14:textId="77777777">
      <w:pPr>
        <w:pBdr/>
        <w:spacing w:after="0" w:line="240" w:lineRule="auto"/>
        <w:ind/>
        <w:jc w:val="both"/>
        <w:rPr>
          <w:rFonts w:ascii="Times New Roman" w:hAnsi="Times New Roman"/>
        </w:rPr>
      </w:pPr>
      <w:r>
        <w:rPr>
          <w:rFonts w:ascii="Times New Roman" w:hAnsi="Times New Roman"/>
          <w:b/>
          <w:u w:val="single"/>
        </w:rPr>
        <w:t xml:space="preserve">ЗАКЛЮЧЕНИЕ.</w:t>
      </w:r>
      <w:r>
        <w:rPr>
          <w:rFonts w:ascii="Times New Roman" w:hAnsi="Times New Roman"/>
          <w:b/>
        </w:rPr>
        <w:t xml:space="preserve"> </w:t>
      </w:r>
      <w:r>
        <w:rPr>
          <w:rFonts w:ascii="Times New Roman" w:hAnsi="Times New Roman"/>
        </w:rPr>
        <w:t xml:space="preserve">Визуализация умеренно затруднена. Аорта </w:t>
      </w:r>
      <w:r>
        <w:rPr>
          <w:rFonts w:ascii="Times New Roman" w:hAnsi="Times New Roman"/>
        </w:rPr>
        <w:t xml:space="preserve">не  расширена</w:t>
      </w:r>
      <w:r>
        <w:rPr>
          <w:rFonts w:ascii="Times New Roman" w:hAnsi="Times New Roman"/>
        </w:rPr>
        <w:t xml:space="preserve">, стенки уплотнены, с включением мелких </w:t>
      </w:r>
      <w:r>
        <w:rPr>
          <w:rFonts w:ascii="Times New Roman" w:hAnsi="Times New Roman"/>
        </w:rPr>
        <w:t xml:space="preserve">кальцинатов</w:t>
      </w:r>
      <w:r>
        <w:rPr>
          <w:rFonts w:ascii="Times New Roman" w:hAnsi="Times New Roman"/>
        </w:rPr>
        <w:t xml:space="preserve">. Створки аортального и </w:t>
      </w:r>
      <w:r>
        <w:rPr>
          <w:rFonts w:ascii="Times New Roman" w:hAnsi="Times New Roman"/>
        </w:rPr>
        <w:t xml:space="preserve">митрального  клапанов</w:t>
      </w:r>
      <w:r>
        <w:rPr>
          <w:rFonts w:ascii="Times New Roman" w:hAnsi="Times New Roman"/>
        </w:rPr>
        <w:t xml:space="preserve">  уплотнены, с включением мелких </w:t>
      </w:r>
      <w:r>
        <w:rPr>
          <w:rFonts w:ascii="Times New Roman" w:hAnsi="Times New Roman"/>
        </w:rPr>
        <w:t xml:space="preserve">кальцинатов</w:t>
      </w:r>
      <w:r>
        <w:rPr>
          <w:rFonts w:ascii="Times New Roman" w:hAnsi="Times New Roman"/>
        </w:rPr>
        <w:t xml:space="preserve">. Камеры сердца не расширены. Незначительное увеличение объема левого предсердия. Нез</w:t>
      </w:r>
      <w:r>
        <w:rPr>
          <w:rFonts w:ascii="Times New Roman" w:hAnsi="Times New Roman"/>
        </w:rPr>
        <w:t xml:space="preserve">начительное расширение ствола легочной артерии и её ветвей. Возможно, незначительная гипертрофия правого желудочка. Незначительная гипертрофия левого желудочка с утолщением межжелудочковой перегородки в базальном отделе до 1,2 см. Глобальная систолическая </w:t>
      </w:r>
      <w:r>
        <w:rPr>
          <w:rFonts w:ascii="Times New Roman" w:hAnsi="Times New Roman"/>
        </w:rPr>
        <w:t xml:space="preserve">функция  ЛЖ</w:t>
      </w:r>
      <w:r>
        <w:rPr>
          <w:rFonts w:ascii="Times New Roman" w:hAnsi="Times New Roman"/>
        </w:rPr>
        <w:t xml:space="preserve">  в норме. Фракция </w:t>
      </w:r>
      <w:r>
        <w:rPr>
          <w:rFonts w:ascii="Times New Roman" w:hAnsi="Times New Roman"/>
        </w:rPr>
        <w:t xml:space="preserve">выброса  %</w:t>
      </w:r>
      <w:r>
        <w:rPr>
          <w:rFonts w:ascii="Times New Roman" w:hAnsi="Times New Roman"/>
        </w:rPr>
        <w:t xml:space="preserve">. Зон снижения локальной сократимости левого желудочка не выявлено. Диастолическая функция ЛЖ нарушена </w:t>
      </w:r>
      <w:r>
        <w:rPr>
          <w:rFonts w:ascii="Times New Roman" w:hAnsi="Times New Roman"/>
        </w:rPr>
        <w:t xml:space="preserve">по  1</w:t>
      </w:r>
      <w:r>
        <w:rPr>
          <w:rFonts w:ascii="Times New Roman" w:hAnsi="Times New Roman"/>
        </w:rPr>
        <w:t xml:space="preserve"> типу. Признаков легочной </w:t>
      </w:r>
      <w:r>
        <w:rPr>
          <w:rFonts w:ascii="Times New Roman" w:hAnsi="Times New Roman"/>
        </w:rPr>
        <w:t xml:space="preserve">гипертензии  не</w:t>
      </w:r>
      <w:r>
        <w:rPr>
          <w:rFonts w:ascii="Times New Roman" w:hAnsi="Times New Roman"/>
        </w:rPr>
        <w:t xml:space="preserve"> выявлено. Легочная гипертензия 1-й степени (СД ЛА </w:t>
      </w:r>
      <w:r>
        <w:rPr>
          <w:rFonts w:ascii="Times New Roman" w:hAnsi="Times New Roman"/>
        </w:rPr>
        <w:t xml:space="preserve">мм.</w:t>
      </w:r>
      <w:r>
        <w:rPr>
          <w:rFonts w:ascii="Times New Roman" w:hAnsi="Times New Roman"/>
        </w:rPr>
        <w:t xml:space="preserve">рт.ст</w:t>
      </w:r>
      <w:r>
        <w:rPr>
          <w:rFonts w:ascii="Times New Roman" w:hAnsi="Times New Roman"/>
        </w:rPr>
        <w:t xml:space="preserve">).  Дополнительная поперечная верхушечная хорда левого желудочка.</w:t>
      </w:r>
      <w:r>
        <w:rPr>
          <w:rFonts w:ascii="Times New Roman" w:hAnsi="Times New Roman"/>
        </w:rPr>
      </w:r>
      <w:r>
        <w:rPr>
          <w:rFonts w:ascii="Times New Roman" w:hAnsi="Times New Roman"/>
        </w:rPr>
      </w:r>
    </w:p>
    <w:p w14:paraId="7E3B91EB" w14:textId="77777777">
      <w:pPr>
        <w:pBdr/>
        <w:spacing w:after="0" w:line="240" w:lineRule="auto"/>
        <w:ind/>
        <w:jc w:val="both"/>
        <w:rPr>
          <w:rFonts w:ascii="Times New Roman" w:hAnsi="Times New Roman"/>
          <w:b/>
        </w:rPr>
      </w:pPr>
      <w:r>
        <w:rPr>
          <w:rFonts w:ascii="Times New Roman" w:hAnsi="Times New Roman"/>
          <w:b/>
        </w:rPr>
        <w:t xml:space="preserve">Клапанные </w:t>
      </w:r>
      <w:r>
        <w:rPr>
          <w:rFonts w:ascii="Times New Roman" w:hAnsi="Times New Roman"/>
          <w:b/>
        </w:rPr>
        <w:t xml:space="preserve">регургитации</w:t>
      </w:r>
      <w:r>
        <w:rPr>
          <w:rFonts w:ascii="Times New Roman" w:hAnsi="Times New Roman"/>
          <w:b/>
        </w:rPr>
        <w:t xml:space="preserve">.   </w:t>
      </w:r>
      <w:r>
        <w:rPr>
          <w:rFonts w:ascii="Times New Roman" w:hAnsi="Times New Roman"/>
        </w:rPr>
        <w:t xml:space="preserve">Аортальная </w:t>
      </w:r>
      <w:r>
        <w:rPr>
          <w:rFonts w:ascii="Times New Roman" w:hAnsi="Times New Roman"/>
        </w:rPr>
        <w:t xml:space="preserve">регургитация</w:t>
      </w:r>
      <w:r>
        <w:rPr>
          <w:rFonts w:ascii="Times New Roman" w:hAnsi="Times New Roman"/>
        </w:rPr>
        <w:t xml:space="preserve">  -</w:t>
      </w:r>
      <w:r>
        <w:rPr>
          <w:rFonts w:ascii="Times New Roman" w:hAnsi="Times New Roman"/>
        </w:rPr>
        <w:t xml:space="preserve">й степени (минимальная).  не выявлена.  Митральная </w:t>
      </w:r>
      <w:r>
        <w:rPr>
          <w:rFonts w:ascii="Times New Roman" w:hAnsi="Times New Roman"/>
        </w:rPr>
        <w:t xml:space="preserve">регургитация</w:t>
      </w:r>
      <w:r>
        <w:rPr>
          <w:rFonts w:ascii="Times New Roman" w:hAnsi="Times New Roman"/>
        </w:rPr>
        <w:t xml:space="preserve">  -</w:t>
      </w:r>
      <w:r>
        <w:rPr>
          <w:rFonts w:ascii="Times New Roman" w:hAnsi="Times New Roman"/>
        </w:rPr>
        <w:t xml:space="preserve">й степени.  </w:t>
      </w:r>
      <w:r>
        <w:rPr>
          <w:rFonts w:ascii="Times New Roman" w:hAnsi="Times New Roman"/>
        </w:rPr>
        <w:t xml:space="preserve">Трикуспидальная</w:t>
      </w:r>
      <w:r>
        <w:rPr>
          <w:rFonts w:ascii="Times New Roman" w:hAnsi="Times New Roman"/>
        </w:rPr>
        <w:t xml:space="preserve">  </w:t>
      </w:r>
      <w:r>
        <w:rPr>
          <w:rFonts w:ascii="Times New Roman" w:hAnsi="Times New Roman"/>
        </w:rPr>
        <w:t xml:space="preserve">регургитация</w:t>
      </w:r>
      <w:r>
        <w:rPr>
          <w:rFonts w:ascii="Times New Roman" w:hAnsi="Times New Roman"/>
        </w:rPr>
        <w:t xml:space="preserve">  -й степени.   Пульмональная </w:t>
      </w:r>
      <w:r>
        <w:rPr>
          <w:rFonts w:ascii="Times New Roman" w:hAnsi="Times New Roman"/>
        </w:rPr>
        <w:t xml:space="preserve">регургитация</w:t>
      </w:r>
      <w:r>
        <w:rPr>
          <w:rFonts w:ascii="Times New Roman" w:hAnsi="Times New Roman"/>
        </w:rPr>
        <w:t xml:space="preserve">  -</w:t>
      </w:r>
      <w:r>
        <w:rPr>
          <w:rFonts w:ascii="Times New Roman" w:hAnsi="Times New Roman"/>
        </w:rPr>
        <w:t xml:space="preserve">й степени.</w:t>
      </w:r>
      <w:r>
        <w:rPr>
          <w:rFonts w:ascii="Times New Roman" w:hAnsi="Times New Roman"/>
          <w:b/>
        </w:rPr>
      </w:r>
      <w:r>
        <w:rPr>
          <w:rFonts w:ascii="Times New Roman" w:hAnsi="Times New Roman"/>
          <w:b/>
        </w:rPr>
      </w:r>
    </w:p>
    <w:p w14:paraId="10373A1F" w14:textId="26F37745">
      <w:pPr>
        <w:pBdr/>
        <w:spacing w:after="0" w:line="240" w:lineRule="auto"/>
        <w:ind/>
        <w:jc w:val="both"/>
        <w:rPr>
          <w:rFonts w:ascii="Times New Roman" w:hAnsi="Times New Roman"/>
          <w:b/>
        </w:rPr>
      </w:pPr>
      <w:r>
        <w:rPr>
          <w:rFonts w:ascii="Times New Roman" w:hAnsi="Times New Roman"/>
          <w:b/>
        </w:rPr>
      </w:r>
      <w:r>
        <w:rPr>
          <w:rFonts w:ascii="Times New Roman" w:hAnsi="Times New Roman"/>
          <w:b/>
        </w:rPr>
      </w:r>
      <w:r>
        <w:rPr>
          <w:rFonts w:ascii="Times New Roman" w:hAnsi="Times New Roman"/>
          <w:b/>
        </w:rPr>
      </w:r>
    </w:p>
    <w:p w14:paraId="34066814" w14:textId="74D3A4FF">
      <w:pPr>
        <w:pBdr/>
        <w:spacing w:line="240" w:lineRule="auto"/>
        <w:ind/>
        <w:jc w:val="both"/>
        <w:rPr>
          <w:rFonts w:ascii="Times New Roman" w:hAnsi="Times New Roman"/>
          <w:b/>
        </w:rPr>
      </w:pPr>
      <w:r>
        <w:rPr>
          <w:rFonts w:ascii="Times New Roman" w:hAnsi="Times New Roman"/>
          <w:b/>
        </w:rPr>
      </w:r>
      <w:r>
        <w:rPr>
          <w:rFonts w:ascii="Times New Roman" w:hAnsi="Times New Roman"/>
          <w:b/>
        </w:rPr>
      </w:r>
      <w:r>
        <w:rPr>
          <w:rFonts w:ascii="Times New Roman" w:hAnsi="Times New Roman"/>
          <w:b/>
        </w:rPr>
      </w:r>
    </w:p>
    <w:p w14:paraId="6E617C89" w14:textId="6556C885">
      <w:pPr>
        <w:pBdr/>
        <w:spacing w:after="0" w:line="240" w:lineRule="auto"/>
        <w:ind/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t xml:space="preserve">В </w:t>
      </w:r>
      <w:r>
        <w:rPr>
          <w:rFonts w:ascii="Times New Roman" w:hAnsi="Times New Roman"/>
        </w:rPr>
        <w:t xml:space="preserve">анамнезе 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,</w:t>
      </w:r>
      <w:r>
        <w:rPr>
          <w:rFonts w:ascii="Times New Roman" w:hAnsi="Times New Roman"/>
        </w:rPr>
        <w:t xml:space="preserve"> ампутация ушка левого предсердия в условиях </w:t>
      </w:r>
      <w:r>
        <w:rPr>
          <w:rFonts w:ascii="Times New Roman" w:hAnsi="Times New Roman"/>
        </w:rPr>
        <w:t xml:space="preserve">ИК от </w:t>
      </w:r>
      <w:r>
        <w:rPr>
          <w:rFonts w:ascii="Times New Roman" w:hAnsi="Times New Roman"/>
        </w:rPr>
        <w:t xml:space="preserve">6</w:t>
      </w:r>
      <w:r>
        <w:rPr>
          <w:rFonts w:ascii="Times New Roman" w:hAnsi="Times New Roman"/>
        </w:rPr>
        <w:t xml:space="preserve">.</w:t>
      </w:r>
      <w:r>
        <w:rPr>
          <w:rFonts w:ascii="Times New Roman" w:hAnsi="Times New Roman"/>
        </w:rPr>
        <w:t xml:space="preserve">1</w:t>
      </w:r>
      <w:r>
        <w:rPr>
          <w:rFonts w:ascii="Times New Roman" w:hAnsi="Times New Roman"/>
        </w:rPr>
        <w:t xml:space="preserve">2</w:t>
      </w:r>
      <w:r>
        <w:rPr>
          <w:rFonts w:ascii="Times New Roman" w:hAnsi="Times New Roman"/>
        </w:rPr>
        <w:t xml:space="preserve">.</w:t>
      </w:r>
      <w:r>
        <w:rPr>
          <w:rFonts w:ascii="Times New Roman" w:hAnsi="Times New Roman"/>
        </w:rPr>
        <w:t xml:space="preserve">2024.</w:t>
      </w:r>
      <w:r>
        <w:rPr>
          <w:rFonts w:ascii="Times New Roman" w:hAnsi="Times New Roman"/>
        </w:rPr>
      </w:r>
      <w:r>
        <w:rPr>
          <w:rFonts w:ascii="Times New Roman" w:hAnsi="Times New Roman"/>
        </w:rPr>
      </w:r>
    </w:p>
    <w:p w14:paraId="766DD3C1" w14:textId="4DFC7740">
      <w:pPr>
        <w:pBdr/>
        <w:spacing w:after="0" w:line="240" w:lineRule="auto"/>
        <w:ind/>
        <w:jc w:val="both"/>
        <w:rPr>
          <w:rFonts w:ascii="Times New Roman" w:hAnsi="Times New Roman"/>
          <w:b/>
        </w:rPr>
      </w:pPr>
      <w:r>
        <w:rPr>
          <w:rFonts w:ascii="Times New Roman" w:hAnsi="Times New Roman"/>
          <w:b/>
          <w:u w:val="single"/>
        </w:rPr>
        <w:t xml:space="preserve">ЗАКЛЮЧЕНИЕ.</w:t>
      </w:r>
      <w:r>
        <w:rPr>
          <w:rFonts w:ascii="Times New Roman" w:hAnsi="Times New Roman"/>
          <w:b/>
        </w:rPr>
        <w:t xml:space="preserve"> </w:t>
      </w:r>
      <w:r>
        <w:rPr>
          <w:rFonts w:ascii="Times New Roman" w:hAnsi="Times New Roman"/>
        </w:rPr>
        <w:t xml:space="preserve">Осмотр в положении на спине. Визуализация затруднена, доступ ограничен из-за наличия послеоперационной повязки. Аорта </w:t>
      </w:r>
      <w:r>
        <w:rPr>
          <w:rFonts w:ascii="Times New Roman" w:hAnsi="Times New Roman"/>
        </w:rPr>
        <w:t xml:space="preserve">не  расширена</w:t>
      </w:r>
      <w:r>
        <w:rPr>
          <w:rFonts w:ascii="Times New Roman" w:hAnsi="Times New Roman"/>
        </w:rPr>
        <w:t xml:space="preserve">, стенки уплотнены, с включением мелких </w:t>
      </w:r>
      <w:r>
        <w:rPr>
          <w:rFonts w:ascii="Times New Roman" w:hAnsi="Times New Roman"/>
        </w:rPr>
        <w:t xml:space="preserve">кальцинатов</w:t>
      </w:r>
      <w:r>
        <w:rPr>
          <w:rFonts w:ascii="Times New Roman" w:hAnsi="Times New Roman"/>
        </w:rPr>
        <w:t xml:space="preserve">. В проекции аортального клапана визуализируется дисковый протез, данных за дисфункцию протеза не получено (макс. скорость</w:t>
      </w:r>
      <w:r>
        <w:rPr>
          <w:rFonts w:ascii="Times New Roman" w:hAnsi="Times New Roman"/>
        </w:rPr>
        <w:t xml:space="preserve"> м/с</w:t>
      </w:r>
      <w:r>
        <w:rPr>
          <w:rFonts w:ascii="Times New Roman" w:hAnsi="Times New Roman"/>
        </w:rPr>
        <w:t xml:space="preserve">, макс. градиент</w:t>
      </w:r>
      <w:r>
        <w:rPr>
          <w:rFonts w:ascii="Times New Roman" w:hAnsi="Times New Roman"/>
        </w:rPr>
        <w:t xml:space="preserve"> мм </w:t>
      </w:r>
      <w:r>
        <w:rPr>
          <w:rFonts w:ascii="Times New Roman" w:hAnsi="Times New Roman"/>
        </w:rPr>
        <w:t xml:space="preserve">рт.ст</w:t>
      </w:r>
      <w:r>
        <w:rPr>
          <w:rFonts w:ascii="Times New Roman" w:hAnsi="Times New Roman"/>
        </w:rPr>
        <w:t xml:space="preserve">, ср. градиент</w:t>
      </w:r>
      <w:r>
        <w:rPr>
          <w:rFonts w:ascii="Times New Roman" w:hAnsi="Times New Roman"/>
        </w:rPr>
        <w:t xml:space="preserve"> мм </w:t>
      </w:r>
      <w:r>
        <w:rPr>
          <w:rFonts w:ascii="Times New Roman" w:hAnsi="Times New Roman"/>
        </w:rPr>
        <w:t xml:space="preserve">рт.ст</w:t>
      </w:r>
      <w:r>
        <w:rPr>
          <w:rFonts w:ascii="Times New Roman" w:hAnsi="Times New Roman"/>
        </w:rPr>
        <w:t xml:space="preserve">;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регургитация</w:t>
      </w:r>
      <w:r>
        <w:rPr>
          <w:rFonts w:ascii="Times New Roman" w:hAnsi="Times New Roman"/>
        </w:rPr>
        <w:t xml:space="preserve"> 1-й степени, </w:t>
      </w:r>
      <w:r>
        <w:rPr>
          <w:rFonts w:ascii="Times New Roman" w:hAnsi="Times New Roman"/>
        </w:rPr>
        <w:t xml:space="preserve">транспротезная</w:t>
      </w:r>
      <w:r>
        <w:rPr>
          <w:rFonts w:ascii="Times New Roman" w:hAnsi="Times New Roman"/>
        </w:rPr>
        <w:t xml:space="preserve">). Створки митрального клапана уплотнены</w:t>
      </w:r>
      <w:r>
        <w:rPr>
          <w:rFonts w:ascii="Times New Roman" w:hAnsi="Times New Roman"/>
        </w:rPr>
        <w:t xml:space="preserve">, с включением мелких </w:t>
      </w:r>
      <w:r>
        <w:rPr>
          <w:rFonts w:ascii="Times New Roman" w:hAnsi="Times New Roman"/>
        </w:rPr>
        <w:t xml:space="preserve">кальцинатов</w:t>
      </w:r>
      <w:r>
        <w:rPr>
          <w:rFonts w:ascii="Times New Roman" w:hAnsi="Times New Roman"/>
        </w:rPr>
        <w:t xml:space="preserve">.</w:t>
      </w:r>
      <w:r>
        <w:rPr>
          <w:rFonts w:ascii="Times New Roman" w:hAnsi="Times New Roman"/>
          <w:b/>
        </w:rPr>
      </w:r>
      <w:r>
        <w:rPr>
          <w:rFonts w:ascii="Times New Roman" w:hAnsi="Times New Roman"/>
          <w:b/>
        </w:rPr>
      </w:r>
    </w:p>
    <w:p w14:paraId="74DC57AB" w14:textId="46958D7A">
      <w:pPr>
        <w:pStyle w:val="931"/>
        <w:pBdr/>
        <w:spacing/>
        <w:ind w:left="0"/>
        <w:rPr>
          <w:rFonts w:ascii="Times New Roman" w:hAnsi="Times New Roman"/>
        </w:rPr>
      </w:pPr>
      <w:r>
        <w:rPr>
          <w:rFonts w:ascii="Times New Roman" w:hAnsi="Times New Roman"/>
        </w:rPr>
      </w:r>
      <w:r>
        <w:rPr>
          <w:rFonts w:ascii="Times New Roman" w:hAnsi="Times New Roman"/>
        </w:rPr>
      </w:r>
      <w:r>
        <w:rPr>
          <w:rFonts w:ascii="Times New Roman" w:hAnsi="Times New Roman"/>
        </w:rPr>
      </w:r>
    </w:p>
    <w:p w14:paraId="72615149" w14:textId="1A784E97">
      <w:pPr>
        <w:pStyle w:val="931"/>
        <w:pBdr/>
        <w:spacing/>
        <w:ind w:left="0"/>
        <w:rPr>
          <w:rFonts w:ascii="Times New Roman" w:hAnsi="Times New Roman"/>
        </w:rPr>
      </w:pPr>
      <w:r>
        <w:rPr>
          <w:rFonts w:ascii="Times New Roman" w:hAnsi="Times New Roman"/>
        </w:rPr>
      </w:r>
      <w:r>
        <w:rPr>
          <w:rFonts w:ascii="Times New Roman" w:hAnsi="Times New Roman"/>
        </w:rPr>
      </w:r>
      <w:r>
        <w:rPr>
          <w:rFonts w:ascii="Times New Roman" w:hAnsi="Times New Roman"/>
        </w:rPr>
      </w:r>
    </w:p>
    <w:p w14:paraId="4623D3C2" w14:textId="68D399BB">
      <w:pPr>
        <w:pStyle w:val="931"/>
        <w:pBdr/>
        <w:spacing/>
        <w:ind w:left="0"/>
        <w:rPr>
          <w:rFonts w:ascii="Times New Roman" w:hAnsi="Times New Roman"/>
        </w:rPr>
      </w:pPr>
      <w:r>
        <w:rPr>
          <w:rFonts w:ascii="Times New Roman" w:hAnsi="Times New Roman"/>
          <w:lang w:val="en-US"/>
        </w:rPr>
        <w:t xml:space="preserve">A</w:t>
      </w:r>
      <w:r>
        <w:rPr>
          <w:rFonts w:ascii="Times New Roman" w:hAnsi="Times New Roman"/>
        </w:rPr>
        <w:t xml:space="preserve">с</w:t>
      </w:r>
      <w:r>
        <w:rPr>
          <w:rFonts w:ascii="Times New Roman" w:hAnsi="Times New Roman"/>
          <w:lang w:val="en-US"/>
        </w:rPr>
        <w:t xml:space="preserve">T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мс</w:t>
      </w:r>
      <w:r>
        <w:rPr>
          <w:rFonts w:ascii="Times New Roman" w:hAnsi="Times New Roman"/>
        </w:rPr>
        <w:t xml:space="preserve">ек</w:t>
      </w:r>
      <w:r>
        <w:rPr>
          <w:rFonts w:ascii="Times New Roman" w:hAnsi="Times New Roman"/>
        </w:rPr>
        <w:t xml:space="preserve">, АТ/</w:t>
      </w:r>
      <w:r>
        <w:rPr>
          <w:rFonts w:ascii="Times New Roman" w:hAnsi="Times New Roman"/>
        </w:rPr>
        <w:t xml:space="preserve">ЕТ  ,</w:t>
      </w:r>
      <w:r>
        <w:rPr>
          <w:rFonts w:ascii="Times New Roman" w:hAnsi="Times New Roman"/>
        </w:rPr>
        <w:t xml:space="preserve"> Ср. ДЛА мм </w:t>
      </w:r>
      <w:r>
        <w:rPr>
          <w:rFonts w:ascii="Times New Roman" w:hAnsi="Times New Roman"/>
        </w:rPr>
        <w:t xml:space="preserve">рт.</w:t>
      </w:r>
      <w:r>
        <w:rPr>
          <w:rFonts w:ascii="Times New Roman" w:hAnsi="Times New Roman"/>
        </w:rPr>
        <w:t xml:space="preserve">ст</w:t>
      </w:r>
      <w:r>
        <w:rPr>
          <w:rFonts w:ascii="Times New Roman" w:hAnsi="Times New Roman"/>
        </w:rPr>
        <w:t xml:space="preserve">  (</w:t>
      </w:r>
      <w:r>
        <w:rPr>
          <w:rFonts w:ascii="Times New Roman" w:hAnsi="Times New Roman"/>
        </w:rPr>
        <w:t xml:space="preserve">по </w:t>
      </w:r>
      <w:r>
        <w:rPr>
          <w:rFonts w:ascii="Times New Roman" w:hAnsi="Times New Roman"/>
        </w:rPr>
        <w:t xml:space="preserve">Кирклингу</w:t>
      </w:r>
      <w:r>
        <w:rPr>
          <w:rFonts w:ascii="Times New Roman" w:hAnsi="Times New Roman"/>
        </w:rPr>
        <w:t xml:space="preserve">), </w:t>
      </w:r>
      <w:r>
        <w:rPr>
          <w:rFonts w:ascii="Times New Roman" w:hAnsi="Times New Roman"/>
        </w:rPr>
        <w:t xml:space="preserve">Ср. ДЛА мм </w:t>
      </w:r>
      <w:r>
        <w:rPr>
          <w:rFonts w:ascii="Times New Roman" w:hAnsi="Times New Roman"/>
        </w:rPr>
        <w:t xml:space="preserve">рт.</w:t>
      </w:r>
      <w:r>
        <w:rPr>
          <w:rFonts w:ascii="Times New Roman" w:hAnsi="Times New Roman"/>
        </w:rPr>
        <w:t xml:space="preserve">ст</w:t>
      </w:r>
      <w:r>
        <w:rPr>
          <w:rFonts w:ascii="Times New Roman" w:hAnsi="Times New Roman"/>
        </w:rPr>
        <w:t xml:space="preserve">  (</w:t>
      </w:r>
      <w:r>
        <w:rPr>
          <w:rFonts w:ascii="Times New Roman" w:hAnsi="Times New Roman"/>
        </w:rPr>
        <w:t xml:space="preserve">по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  <w:lang w:val="en-US"/>
        </w:rPr>
        <w:t xml:space="preserve">A</w:t>
      </w:r>
      <w:r>
        <w:rPr>
          <w:rFonts w:ascii="Times New Roman" w:hAnsi="Times New Roman"/>
        </w:rPr>
        <w:t xml:space="preserve">с</w:t>
      </w:r>
      <w:r>
        <w:rPr>
          <w:rFonts w:ascii="Times New Roman" w:hAnsi="Times New Roman"/>
          <w:lang w:val="en-US"/>
        </w:rPr>
        <w:t xml:space="preserve">T</w:t>
      </w:r>
      <w:r>
        <w:rPr>
          <w:rFonts w:ascii="Times New Roman" w:hAnsi="Times New Roman"/>
        </w:rPr>
        <w:t xml:space="preserve">).</w:t>
      </w:r>
      <w:r>
        <w:rPr>
          <w:rFonts w:ascii="Times New Roman" w:hAnsi="Times New Roman"/>
        </w:rPr>
      </w:r>
      <w:r>
        <w:rPr>
          <w:rFonts w:ascii="Times New Roman" w:hAnsi="Times New Roman"/>
        </w:rPr>
      </w:r>
    </w:p>
    <w:p w14:paraId="49122662" w14:textId="720B407A">
      <w:pPr>
        <w:pBdr/>
        <w:spacing w:after="0" w:line="240" w:lineRule="auto"/>
        <w:ind/>
        <w:jc w:val="both"/>
        <w:rPr>
          <w:rFonts w:ascii="Times New Roman" w:hAnsi="Times New Roman"/>
        </w:rPr>
      </w:pPr>
      <w:r>
        <w:rPr>
          <w:rFonts w:ascii="Times New Roman" w:hAnsi="Times New Roman"/>
          <w:lang w:val="en-US"/>
        </w:rPr>
        <w:t xml:space="preserve">V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  <w:lang w:val="en-US"/>
        </w:rPr>
        <w:t xml:space="preserve">max</w:t>
      </w:r>
      <w:r>
        <w:rPr>
          <w:rFonts w:ascii="Times New Roman" w:hAnsi="Times New Roman"/>
        </w:rPr>
        <w:t xml:space="preserve">.  </w:t>
      </w:r>
      <w:r>
        <w:rPr>
          <w:rFonts w:ascii="Times New Roman" w:hAnsi="Times New Roman"/>
        </w:rPr>
        <w:t xml:space="preserve">Л</w:t>
      </w:r>
      <w:r>
        <w:rPr>
          <w:rFonts w:ascii="Times New Roman" w:hAnsi="Times New Roman"/>
        </w:rPr>
        <w:t xml:space="preserve">Р  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 м/с, Мах </w:t>
      </w:r>
      <w:r>
        <w:rPr>
          <w:rFonts w:ascii="Times New Roman" w:hAnsi="Times New Roman"/>
          <w:lang w:val="en-US"/>
        </w:rPr>
        <w:t xml:space="preserve">GR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ЛР  </w:t>
      </w:r>
      <w:r>
        <w:rPr>
          <w:rFonts w:ascii="Times New Roman" w:hAnsi="Times New Roman"/>
        </w:rPr>
        <w:t xml:space="preserve">мм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рт.ст</w:t>
      </w:r>
      <w:r>
        <w:rPr>
          <w:rFonts w:ascii="Times New Roman" w:hAnsi="Times New Roman"/>
        </w:rPr>
        <w:t xml:space="preserve">., С</w:t>
      </w:r>
      <w:r>
        <w:rPr>
          <w:rFonts w:ascii="Times New Roman" w:hAnsi="Times New Roman"/>
        </w:rPr>
        <w:t xml:space="preserve">р. </w:t>
      </w:r>
      <w:r>
        <w:rPr>
          <w:rFonts w:ascii="Times New Roman" w:hAnsi="Times New Roman"/>
        </w:rPr>
        <w:t xml:space="preserve">ДЛА  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мм </w:t>
      </w:r>
      <w:r>
        <w:rPr>
          <w:rFonts w:ascii="Times New Roman" w:hAnsi="Times New Roman"/>
        </w:rPr>
        <w:t xml:space="preserve">рт.ст</w:t>
      </w:r>
      <w:r>
        <w:rPr>
          <w:rFonts w:ascii="Times New Roman" w:hAnsi="Times New Roman"/>
        </w:rPr>
        <w:t xml:space="preserve">. (</w:t>
      </w:r>
      <w:r>
        <w:rPr>
          <w:rFonts w:ascii="Times New Roman" w:hAnsi="Times New Roman"/>
        </w:rPr>
        <w:t xml:space="preserve">по макс. градиенту ЛР</w:t>
      </w:r>
      <w:r>
        <w:rPr>
          <w:rFonts w:ascii="Times New Roman" w:hAnsi="Times New Roman"/>
        </w:rPr>
        <w:t xml:space="preserve">).  </w:t>
      </w:r>
      <w:r>
        <w:rPr>
          <w:rFonts w:ascii="Times New Roman" w:hAnsi="Times New Roman"/>
        </w:rPr>
      </w:r>
      <w:r>
        <w:rPr>
          <w:rFonts w:ascii="Times New Roman" w:hAnsi="Times New Roman"/>
        </w:rPr>
      </w:r>
    </w:p>
    <w:p w14:paraId="3B0BE5AB" w14:textId="28AD053C">
      <w:pPr>
        <w:pBdr/>
        <w:spacing w:after="0" w:line="240" w:lineRule="auto"/>
        <w:ind/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t xml:space="preserve">(прибавить 5-8)</w:t>
      </w:r>
      <w:r>
        <w:rPr>
          <w:rFonts w:ascii="Times New Roman" w:hAnsi="Times New Roman"/>
        </w:rPr>
      </w:r>
      <w:r>
        <w:rPr>
          <w:rFonts w:ascii="Times New Roman" w:hAnsi="Times New Roman"/>
        </w:rPr>
      </w:r>
    </w:p>
    <w:p w14:paraId="18BD82C9" w14:textId="7061C5B0">
      <w:pPr>
        <w:pStyle w:val="931"/>
        <w:pBdr/>
        <w:spacing/>
        <w:ind w:left="0"/>
        <w:rPr>
          <w:rFonts w:ascii="Times New Roman" w:hAnsi="Times New Roman"/>
        </w:rPr>
      </w:pPr>
      <w:r>
        <w:rPr>
          <w:rFonts w:ascii="Times New Roman" w:hAnsi="Times New Roman"/>
        </w:rPr>
      </w:r>
      <w:r>
        <w:rPr>
          <w:rFonts w:ascii="Times New Roman" w:hAnsi="Times New Roman"/>
        </w:rPr>
      </w:r>
      <w:r>
        <w:rPr>
          <w:rFonts w:ascii="Times New Roman" w:hAnsi="Times New Roman"/>
        </w:rPr>
      </w:r>
    </w:p>
    <w:p w14:paraId="71E9E992" w14:textId="445A90D2">
      <w:pPr>
        <w:pStyle w:val="931"/>
        <w:pBdr/>
        <w:spacing/>
        <w:ind w:left="0"/>
        <w:rPr>
          <w:rFonts w:ascii="Times New Roman" w:hAnsi="Times New Roman"/>
        </w:rPr>
      </w:pPr>
      <w:r>
        <w:rPr>
          <w:rFonts w:ascii="Times New Roman" w:hAnsi="Times New Roman"/>
        </w:rPr>
        <w:t xml:space="preserve">Респираторная вариация </w:t>
      </w:r>
      <w:r>
        <w:rPr>
          <w:rFonts w:ascii="Times New Roman" w:hAnsi="Times New Roman"/>
        </w:rPr>
        <w:t xml:space="preserve">трансмитрального</w:t>
      </w:r>
      <w:r>
        <w:rPr>
          <w:rFonts w:ascii="Times New Roman" w:hAnsi="Times New Roman"/>
        </w:rPr>
        <w:t xml:space="preserve"> кровотока 25 %.</w:t>
      </w:r>
      <w:r>
        <w:rPr>
          <w:rFonts w:ascii="Times New Roman" w:hAnsi="Times New Roman"/>
        </w:rPr>
      </w:r>
      <w:r>
        <w:rPr>
          <w:rFonts w:ascii="Times New Roman" w:hAnsi="Times New Roman"/>
        </w:rPr>
      </w:r>
    </w:p>
    <w:p w14:paraId="617292FE" w14:textId="67C9B434">
      <w:pPr>
        <w:pStyle w:val="931"/>
        <w:pBdr/>
        <w:spacing/>
        <w:ind w:left="0"/>
        <w:rPr>
          <w:rFonts w:ascii="Times New Roman" w:hAnsi="Times New Roman"/>
        </w:rPr>
      </w:pPr>
      <w:r>
        <w:rPr>
          <w:rFonts w:ascii="Times New Roman" w:hAnsi="Times New Roman"/>
        </w:rPr>
        <w:t xml:space="preserve">(на вдохе меньше при </w:t>
      </w:r>
      <w:r>
        <w:rPr>
          <w:rFonts w:ascii="Times New Roman" w:hAnsi="Times New Roman"/>
        </w:rPr>
        <w:t xml:space="preserve">констрикт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перик</w:t>
      </w:r>
      <w:r>
        <w:rPr>
          <w:rFonts w:ascii="Times New Roman" w:hAnsi="Times New Roman"/>
        </w:rPr>
        <w:t xml:space="preserve">)</w:t>
      </w:r>
      <w:r>
        <w:rPr>
          <w:rFonts w:ascii="Times New Roman" w:hAnsi="Times New Roman"/>
        </w:rPr>
      </w:r>
      <w:r>
        <w:rPr>
          <w:rFonts w:ascii="Times New Roman" w:hAnsi="Times New Roman"/>
        </w:rPr>
      </w:r>
    </w:p>
    <w:sectPr>
      <w:footnotePr/>
      <w:endnotePr/>
      <w:type w:val="nextPage"/>
      <w:pgSz w:h="16838" w:orient="portrait" w:w="11906"/>
      <w:pgMar w:top="340" w:right="567" w:bottom="567" w:left="1134" w:header="709" w:footer="709" w:gutter="0"/>
      <w:cols w:num="1" w:sep="0" w:space="708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mbria Math">
    <w:panose1 w:val="02000603000000000000"/>
  </w:font>
  <w:font w:name="Wingdings">
    <w:panose1 w:val="05010000000000000000"/>
  </w:font>
  <w:font w:name="Courier New">
    <w:panose1 w:val="02070409020205020404"/>
  </w:font>
  <w:font w:name="Symbol">
    <w:panose1 w:val="05010000000000000000"/>
  </w:font>
  <w:font w:name="Segoe UI">
    <w:panose1 w:val="020B0502040404020203"/>
  </w:font>
  <w:font w:name="Times New Roman">
    <w:panose1 w:val="02020603050405020304"/>
  </w:font>
  <w:font w:name="Calibri">
    <w:panose1 w:val="020F0502020204030204"/>
  </w:font>
  <w:font w:name="Arial">
    <w:panose1 w:val="020B06040202020202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78A6737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">
    <w:nsid w:val="08E270CB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2">
    <w:nsid w:val="1642135B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3">
    <w:nsid w:val="20CA2030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4">
    <w:nsid w:val="228636BA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5">
    <w:nsid w:val="2FF21B38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6">
    <w:nsid w:val="30347F33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7">
    <w:nsid w:val="316F2209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8">
    <w:nsid w:val="345448EE"/>
    <w:lvl w:ilvl="0">
      <w:isLgl w:val="false"/>
      <w:lvlJc w:val="left"/>
      <w:lvlText w:val=""/>
      <w:numFmt w:val="bullet"/>
      <w:pPr>
        <w:pBdr/>
        <w:spacing/>
        <w:ind w:hanging="360" w:left="1211"/>
      </w:pPr>
      <w:rPr>
        <w:rFonts w:hint="default" w:ascii="Wingdings" w:hAnsi="Wingdings" w:eastAsia="Calibri" w:cs="Times New Roman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931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651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371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091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811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531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251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971"/>
      </w:pPr>
      <w:rPr>
        <w:rFonts w:hint="default" w:ascii="Wingdings" w:hAnsi="Wingdings"/>
      </w:rPr>
      <w:start w:val="1"/>
      <w:suff w:val="tab"/>
    </w:lvl>
  </w:abstractNum>
  <w:abstractNum w:abstractNumId="9">
    <w:nsid w:val="360D5A96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0">
    <w:nsid w:val="38611F51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11">
    <w:nsid w:val="3EF75C18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12">
    <w:nsid w:val="4FD014A6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13">
    <w:nsid w:val="572D2162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4">
    <w:nsid w:val="59252528"/>
    <w:lvl w:ilvl="0">
      <w:isLgl w:val="false"/>
      <w:lvlJc w:val="left"/>
      <w:lvlText w:val="%1."/>
      <w:numFmt w:val="decimal"/>
      <w:pPr>
        <w:pBdr/>
        <w:spacing/>
        <w:ind w:hanging="360" w:left="78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50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22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94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6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8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10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82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540"/>
      </w:pPr>
      <w:rPr/>
      <w:start w:val="1"/>
      <w:suff w:val="tab"/>
    </w:lvl>
  </w:abstractNum>
  <w:abstractNum w:abstractNumId="15">
    <w:nsid w:val="5E151C75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6">
    <w:nsid w:val="5F853877"/>
    <w:lvl w:ilvl="0">
      <w:isLgl w:val="false"/>
      <w:lvlJc w:val="left"/>
      <w:lvlText w:val="%1."/>
      <w:numFmt w:val="decimal"/>
      <w:pPr>
        <w:pBdr/>
        <w:spacing/>
        <w:ind w:hanging="360" w:left="644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7">
    <w:nsid w:val="6EAC78B6"/>
    <w:lvl w:ilvl="0">
      <w:isLgl w:val="false"/>
      <w:lvlJc w:val="left"/>
      <w:lvlText w:val="%1."/>
      <w:numFmt w:val="decimal"/>
      <w:pPr>
        <w:pBdr/>
        <w:spacing/>
        <w:ind w:hanging="360" w:left="765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85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205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925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45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65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85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805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525"/>
      </w:pPr>
      <w:rPr/>
      <w:start w:val="1"/>
      <w:suff w:val="tab"/>
    </w:lvl>
  </w:abstractNum>
  <w:abstractNum w:abstractNumId="18">
    <w:nsid w:val="70F1172B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19">
    <w:nsid w:val="771377A7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20">
    <w:nsid w:val="7D0635BD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num w:numId="1">
    <w:abstractNumId w:val="0"/>
  </w:num>
  <w:num w:numId="2">
    <w:abstractNumId w:val="7"/>
  </w:num>
  <w:num w:numId="3">
    <w:abstractNumId w:val="9"/>
  </w:num>
  <w:num w:numId="4">
    <w:abstractNumId w:val="4"/>
  </w:num>
  <w:num w:numId="5">
    <w:abstractNumId w:val="16"/>
  </w:num>
  <w:num w:numId="6">
    <w:abstractNumId w:val="14"/>
  </w:num>
  <w:num w:numId="7">
    <w:abstractNumId w:val="2"/>
  </w:num>
  <w:num w:numId="8">
    <w:abstractNumId w:val="8"/>
  </w:num>
  <w:num w:numId="9">
    <w:abstractNumId w:val="12"/>
  </w:num>
  <w:num w:numId="10">
    <w:abstractNumId w:val="13"/>
  </w:num>
  <w:num w:numId="11">
    <w:abstractNumId w:val="5"/>
  </w:num>
  <w:num w:numId="12">
    <w:abstractNumId w:val="19"/>
  </w:num>
  <w:num w:numId="13">
    <w:abstractNumId w:val="10"/>
  </w:num>
  <w:num w:numId="14">
    <w:abstractNumId w:val="1"/>
  </w:num>
  <w:num w:numId="15">
    <w:abstractNumId w:val="11"/>
  </w:num>
  <w:num w:numId="16">
    <w:abstractNumId w:val="20"/>
  </w:num>
  <w:num w:numId="17">
    <w:abstractNumId w:val="6"/>
  </w:num>
  <w:num w:numId="18">
    <w:abstractNumId w:val="3"/>
  </w:num>
  <w:num w:numId="19">
    <w:abstractNumId w:val="18"/>
  </w:num>
  <w:num w:numId="20">
    <w:abstractNumId w:val="15"/>
  </w:num>
  <w:num w:numId="21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tru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ru-RU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43">
    <w:name w:val="Table Grid Light"/>
    <w:basedOn w:val="928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Plain Table 1"/>
    <w:basedOn w:val="928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Plain Table 2"/>
    <w:basedOn w:val="928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Plain Table 3"/>
    <w:basedOn w:val="9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Plain Table 4"/>
    <w:basedOn w:val="9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Plain Table 5"/>
    <w:basedOn w:val="9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1 Light"/>
    <w:basedOn w:val="9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1 Light - Accent 1"/>
    <w:basedOn w:val="9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1 Light - Accent 2"/>
    <w:basedOn w:val="9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1 Light - Accent 3"/>
    <w:basedOn w:val="9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1 Light - Accent 4"/>
    <w:basedOn w:val="9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1 Light - Accent 5"/>
    <w:basedOn w:val="9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1 Light - Accent 6"/>
    <w:basedOn w:val="9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2"/>
    <w:basedOn w:val="9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2 - Accent 1"/>
    <w:basedOn w:val="9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Grid Table 2 - Accent 2"/>
    <w:basedOn w:val="9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Grid Table 2 - Accent 3"/>
    <w:basedOn w:val="9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Grid Table 2 - Accent 4"/>
    <w:basedOn w:val="9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Grid Table 2 - Accent 5"/>
    <w:basedOn w:val="9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Grid Table 2 - Accent 6"/>
    <w:basedOn w:val="9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Grid Table 3"/>
    <w:basedOn w:val="9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Grid Table 3 - Accent 1"/>
    <w:basedOn w:val="9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Grid Table 3 - Accent 2"/>
    <w:basedOn w:val="9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Grid Table 3 - Accent 3"/>
    <w:basedOn w:val="9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Grid Table 3 - Accent 4"/>
    <w:basedOn w:val="9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Grid Table 3 - Accent 5"/>
    <w:basedOn w:val="9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Grid Table 3 - Accent 6"/>
    <w:basedOn w:val="9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Grid Table 4"/>
    <w:basedOn w:val="92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Grid Table 4 - Accent 1"/>
    <w:basedOn w:val="92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Grid Table 4 - Accent 2"/>
    <w:basedOn w:val="92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Grid Table 4 - Accent 3"/>
    <w:basedOn w:val="92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Grid Table 4 - Accent 4"/>
    <w:basedOn w:val="92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Grid Table 4 - Accent 5"/>
    <w:basedOn w:val="92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Grid Table 4 - Accent 6"/>
    <w:basedOn w:val="92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Grid Table 5 Dark"/>
    <w:basedOn w:val="9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Grid Table 5 Dark- Accent 1"/>
    <w:basedOn w:val="9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be5f2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Grid Table 5 Dark - Accent 2"/>
    <w:basedOn w:val="9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Grid Table 5 Dark - Accent 3"/>
    <w:basedOn w:val="9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Grid Table 5 Dark- Accent 4"/>
    <w:basedOn w:val="9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Grid Table 5 Dark - Accent 5"/>
    <w:basedOn w:val="9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Grid Table 5 Dark - Accent 6"/>
    <w:basedOn w:val="9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Grid Table 6 Colorful"/>
    <w:basedOn w:val="9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Grid Table 6 Colorful - Accent 1"/>
    <w:basedOn w:val="9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Grid Table 6 Colorful - Accent 2"/>
    <w:basedOn w:val="9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Grid Table 6 Colorful - Accent 3"/>
    <w:basedOn w:val="9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Grid Table 6 Colorful - Accent 4"/>
    <w:basedOn w:val="9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Grid Table 6 Colorful - Accent 5"/>
    <w:basedOn w:val="9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Grid Table 6 Colorful - Accent 6"/>
    <w:basedOn w:val="9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Grid Table 7 Colorful"/>
    <w:basedOn w:val="9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Grid Table 7 Colorful - Accent 1"/>
    <w:basedOn w:val="9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Grid Table 7 Colorful - Accent 2"/>
    <w:basedOn w:val="9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Grid Table 7 Colorful - Accent 3"/>
    <w:basedOn w:val="9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Grid Table 7 Colorful - Accent 4"/>
    <w:basedOn w:val="9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Grid Table 7 Colorful - Accent 5"/>
    <w:basedOn w:val="9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Grid Table 7 Colorful - Accent 6"/>
    <w:basedOn w:val="9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1 Light"/>
    <w:basedOn w:val="9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1 Light - Accent 1"/>
    <w:basedOn w:val="9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1 Light - Accent 2"/>
    <w:basedOn w:val="9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1 Light - Accent 3"/>
    <w:basedOn w:val="9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1 Light - Accent 4"/>
    <w:basedOn w:val="9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1 Light - Accent 5"/>
    <w:basedOn w:val="9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1 Light - Accent 6"/>
    <w:basedOn w:val="9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2"/>
    <w:basedOn w:val="9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2 - Accent 1"/>
    <w:basedOn w:val="9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st Table 2 - Accent 2"/>
    <w:basedOn w:val="9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st Table 2 - Accent 3"/>
    <w:basedOn w:val="9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st Table 2 - Accent 4"/>
    <w:basedOn w:val="9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st Table 2 - Accent 5"/>
    <w:basedOn w:val="9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st Table 2 - Accent 6"/>
    <w:basedOn w:val="9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st Table 3"/>
    <w:basedOn w:val="9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st Table 3 - Accent 1"/>
    <w:basedOn w:val="9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st Table 3 - Accent 2"/>
    <w:basedOn w:val="9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st Table 3 - Accent 3"/>
    <w:basedOn w:val="9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List Table 3 - Accent 4"/>
    <w:basedOn w:val="9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List Table 3 - Accent 5"/>
    <w:basedOn w:val="9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List Table 3 - Accent 6"/>
    <w:basedOn w:val="9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List Table 4"/>
    <w:basedOn w:val="9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List Table 4 - Accent 1"/>
    <w:basedOn w:val="9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List Table 4 - Accent 2"/>
    <w:basedOn w:val="9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List Table 4 - Accent 3"/>
    <w:basedOn w:val="9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List Table 4 - Accent 4"/>
    <w:basedOn w:val="9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List Table 4 - Accent 5"/>
    <w:basedOn w:val="9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List Table 4 - Accent 6"/>
    <w:basedOn w:val="9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List Table 5 Dark"/>
    <w:basedOn w:val="9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List Table 5 Dark - Accent 1"/>
    <w:basedOn w:val="9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List Table 5 Dark - Accent 2"/>
    <w:basedOn w:val="9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List Table 5 Dark - Accent 3"/>
    <w:basedOn w:val="9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List Table 5 Dark - Accent 4"/>
    <w:basedOn w:val="9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List Table 5 Dark - Accent 5"/>
    <w:basedOn w:val="9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List Table 5 Dark - Accent 6"/>
    <w:basedOn w:val="9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List Table 6 Colorful"/>
    <w:basedOn w:val="9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List Table 6 Colorful - Accent 1"/>
    <w:basedOn w:val="9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List Table 6 Colorful - Accent 2"/>
    <w:basedOn w:val="9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List Table 6 Colorful - Accent 3"/>
    <w:basedOn w:val="9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List Table 6 Colorful - Accent 4"/>
    <w:basedOn w:val="9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List Table 6 Colorful - Accent 5"/>
    <w:basedOn w:val="9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List Table 6 Colorful - Accent 6"/>
    <w:basedOn w:val="9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List Table 7 Colorful"/>
    <w:basedOn w:val="9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List Table 7 Colorful - Accent 1"/>
    <w:basedOn w:val="9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List Table 7 Colorful - Accent 2"/>
    <w:basedOn w:val="9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List Table 7 Colorful - Accent 3"/>
    <w:basedOn w:val="9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List Table 7 Colorful - Accent 4"/>
    <w:basedOn w:val="9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List Table 7 Colorful - Accent 5"/>
    <w:basedOn w:val="9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List Table 7 Colorful - Accent 6"/>
    <w:basedOn w:val="9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Lined - Accent"/>
    <w:basedOn w:val="92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Lined - Accent 1"/>
    <w:basedOn w:val="92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Lined - Accent 2"/>
    <w:basedOn w:val="92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0">
    <w:name w:val="Lined - Accent 3"/>
    <w:basedOn w:val="92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1">
    <w:name w:val="Lined - Accent 4"/>
    <w:basedOn w:val="92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2">
    <w:name w:val="Lined - Accent 5"/>
    <w:basedOn w:val="92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3">
    <w:name w:val="Lined - Accent 6"/>
    <w:basedOn w:val="92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4">
    <w:name w:val="Bordered &amp; Lined - Accent"/>
    <w:basedOn w:val="92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5">
    <w:name w:val="Bordered &amp; Lined - Accent 1"/>
    <w:basedOn w:val="92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6">
    <w:name w:val="Bordered &amp; Lined - Accent 2"/>
    <w:basedOn w:val="92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7">
    <w:name w:val="Bordered &amp; Lined - Accent 3"/>
    <w:basedOn w:val="92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8">
    <w:name w:val="Bordered &amp; Lined - Accent 4"/>
    <w:basedOn w:val="92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9">
    <w:name w:val="Bordered &amp; Lined - Accent 5"/>
    <w:basedOn w:val="92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0">
    <w:name w:val="Bordered &amp; Lined - Accent 6"/>
    <w:basedOn w:val="92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1">
    <w:name w:val="Bordered"/>
    <w:basedOn w:val="9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2">
    <w:name w:val="Bordered - Accent 1"/>
    <w:basedOn w:val="9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3">
    <w:name w:val="Bordered - Accent 2"/>
    <w:basedOn w:val="9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4">
    <w:name w:val="Bordered - Accent 3"/>
    <w:basedOn w:val="9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5">
    <w:name w:val="Bordered - Accent 4"/>
    <w:basedOn w:val="9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6">
    <w:name w:val="Bordered - Accent 5"/>
    <w:basedOn w:val="9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7">
    <w:name w:val="Bordered - Accent 6"/>
    <w:basedOn w:val="9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68">
    <w:name w:val="Heading 1"/>
    <w:basedOn w:val="926"/>
    <w:next w:val="926"/>
    <w:link w:val="877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869">
    <w:name w:val="Heading 2"/>
    <w:basedOn w:val="926"/>
    <w:next w:val="926"/>
    <w:link w:val="878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870">
    <w:name w:val="Heading 3"/>
    <w:basedOn w:val="926"/>
    <w:next w:val="926"/>
    <w:link w:val="879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871">
    <w:name w:val="Heading 4"/>
    <w:basedOn w:val="926"/>
    <w:next w:val="926"/>
    <w:link w:val="880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872">
    <w:name w:val="Heading 5"/>
    <w:basedOn w:val="926"/>
    <w:next w:val="926"/>
    <w:link w:val="881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873">
    <w:name w:val="Heading 6"/>
    <w:basedOn w:val="926"/>
    <w:next w:val="926"/>
    <w:link w:val="882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874">
    <w:name w:val="Heading 7"/>
    <w:basedOn w:val="926"/>
    <w:next w:val="926"/>
    <w:link w:val="883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75">
    <w:name w:val="Heading 8"/>
    <w:basedOn w:val="926"/>
    <w:next w:val="926"/>
    <w:link w:val="884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76">
    <w:name w:val="Heading 9"/>
    <w:basedOn w:val="926"/>
    <w:next w:val="926"/>
    <w:link w:val="885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877">
    <w:name w:val="Heading 1 Char"/>
    <w:basedOn w:val="927"/>
    <w:link w:val="868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878">
    <w:name w:val="Heading 2 Char"/>
    <w:basedOn w:val="927"/>
    <w:link w:val="86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879">
    <w:name w:val="Heading 3 Char"/>
    <w:basedOn w:val="927"/>
    <w:link w:val="87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80">
    <w:name w:val="Heading 4 Char"/>
    <w:basedOn w:val="927"/>
    <w:link w:val="871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81">
    <w:name w:val="Heading 5 Char"/>
    <w:basedOn w:val="927"/>
    <w:link w:val="872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82">
    <w:name w:val="Heading 6 Char"/>
    <w:basedOn w:val="927"/>
    <w:link w:val="873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83">
    <w:name w:val="Heading 7 Char"/>
    <w:basedOn w:val="927"/>
    <w:link w:val="874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84">
    <w:name w:val="Heading 8 Char"/>
    <w:basedOn w:val="927"/>
    <w:link w:val="875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85">
    <w:name w:val="Heading 9 Char"/>
    <w:basedOn w:val="927"/>
    <w:link w:val="87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886">
    <w:name w:val="Title"/>
    <w:basedOn w:val="926"/>
    <w:next w:val="926"/>
    <w:link w:val="887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887">
    <w:name w:val="Title Char"/>
    <w:basedOn w:val="927"/>
    <w:link w:val="886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888">
    <w:name w:val="Subtitle"/>
    <w:basedOn w:val="926"/>
    <w:next w:val="926"/>
    <w:link w:val="889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889">
    <w:name w:val="Subtitle Char"/>
    <w:basedOn w:val="927"/>
    <w:link w:val="888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890">
    <w:name w:val="Quote"/>
    <w:basedOn w:val="926"/>
    <w:next w:val="926"/>
    <w:link w:val="891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891">
    <w:name w:val="Quote Char"/>
    <w:basedOn w:val="927"/>
    <w:link w:val="890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892">
    <w:name w:val="Intense Emphasis"/>
    <w:basedOn w:val="927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893">
    <w:name w:val="Intense Quote"/>
    <w:basedOn w:val="926"/>
    <w:next w:val="926"/>
    <w:link w:val="894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894">
    <w:name w:val="Intense Quote Char"/>
    <w:basedOn w:val="927"/>
    <w:link w:val="893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895">
    <w:name w:val="Intense Reference"/>
    <w:basedOn w:val="927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896">
    <w:name w:val="No Spacing"/>
    <w:basedOn w:val="926"/>
    <w:uiPriority w:val="1"/>
    <w:qFormat/>
    <w:pPr>
      <w:pBdr/>
      <w:spacing w:after="0" w:line="240" w:lineRule="auto"/>
      <w:ind/>
    </w:pPr>
  </w:style>
  <w:style w:type="character" w:styleId="897">
    <w:name w:val="Subtle Emphasis"/>
    <w:basedOn w:val="927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898">
    <w:name w:val="Emphasis"/>
    <w:basedOn w:val="927"/>
    <w:uiPriority w:val="20"/>
    <w:qFormat/>
    <w:pPr>
      <w:pBdr/>
      <w:spacing/>
      <w:ind/>
    </w:pPr>
    <w:rPr>
      <w:i/>
      <w:iCs/>
    </w:rPr>
  </w:style>
  <w:style w:type="character" w:styleId="899">
    <w:name w:val="Strong"/>
    <w:basedOn w:val="927"/>
    <w:uiPriority w:val="22"/>
    <w:qFormat/>
    <w:pPr>
      <w:pBdr/>
      <w:spacing/>
      <w:ind/>
    </w:pPr>
    <w:rPr>
      <w:b/>
      <w:bCs/>
    </w:rPr>
  </w:style>
  <w:style w:type="character" w:styleId="900">
    <w:name w:val="Subtle Reference"/>
    <w:basedOn w:val="927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901">
    <w:name w:val="Book Title"/>
    <w:basedOn w:val="927"/>
    <w:uiPriority w:val="33"/>
    <w:qFormat/>
    <w:pPr>
      <w:pBdr/>
      <w:spacing/>
      <w:ind/>
    </w:pPr>
    <w:rPr>
      <w:b/>
      <w:bCs/>
      <w:i/>
      <w:iCs/>
      <w:spacing w:val="5"/>
    </w:rPr>
  </w:style>
  <w:style w:type="character" w:styleId="902">
    <w:name w:val="Header Char"/>
    <w:basedOn w:val="927"/>
    <w:link w:val="934"/>
    <w:uiPriority w:val="99"/>
    <w:pPr>
      <w:pBdr/>
      <w:spacing/>
      <w:ind/>
    </w:pPr>
  </w:style>
  <w:style w:type="paragraph" w:styleId="903">
    <w:name w:val="Footer"/>
    <w:basedOn w:val="926"/>
    <w:link w:val="904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904">
    <w:name w:val="Footer Char"/>
    <w:basedOn w:val="927"/>
    <w:link w:val="903"/>
    <w:uiPriority w:val="99"/>
    <w:pPr>
      <w:pBdr/>
      <w:spacing/>
      <w:ind/>
    </w:pPr>
  </w:style>
  <w:style w:type="paragraph" w:styleId="905">
    <w:name w:val="Caption"/>
    <w:basedOn w:val="926"/>
    <w:next w:val="926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906">
    <w:name w:val="footnote text"/>
    <w:basedOn w:val="926"/>
    <w:link w:val="907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07">
    <w:name w:val="Footnote Text Char"/>
    <w:basedOn w:val="927"/>
    <w:link w:val="906"/>
    <w:uiPriority w:val="99"/>
    <w:semiHidden/>
    <w:pPr>
      <w:pBdr/>
      <w:spacing/>
      <w:ind/>
    </w:pPr>
    <w:rPr>
      <w:sz w:val="20"/>
      <w:szCs w:val="20"/>
    </w:rPr>
  </w:style>
  <w:style w:type="character" w:styleId="908">
    <w:name w:val="footnote reference"/>
    <w:basedOn w:val="927"/>
    <w:uiPriority w:val="99"/>
    <w:semiHidden/>
    <w:unhideWhenUsed/>
    <w:pPr>
      <w:pBdr/>
      <w:spacing/>
      <w:ind/>
    </w:pPr>
    <w:rPr>
      <w:vertAlign w:val="superscript"/>
    </w:rPr>
  </w:style>
  <w:style w:type="paragraph" w:styleId="909">
    <w:name w:val="endnote text"/>
    <w:basedOn w:val="926"/>
    <w:link w:val="910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10">
    <w:name w:val="Endnote Text Char"/>
    <w:basedOn w:val="927"/>
    <w:link w:val="909"/>
    <w:uiPriority w:val="99"/>
    <w:semiHidden/>
    <w:pPr>
      <w:pBdr/>
      <w:spacing/>
      <w:ind/>
    </w:pPr>
    <w:rPr>
      <w:sz w:val="20"/>
      <w:szCs w:val="20"/>
    </w:rPr>
  </w:style>
  <w:style w:type="character" w:styleId="911">
    <w:name w:val="endnote reference"/>
    <w:basedOn w:val="927"/>
    <w:uiPriority w:val="99"/>
    <w:semiHidden/>
    <w:unhideWhenUsed/>
    <w:pPr>
      <w:pBdr/>
      <w:spacing/>
      <w:ind/>
    </w:pPr>
    <w:rPr>
      <w:vertAlign w:val="superscript"/>
    </w:rPr>
  </w:style>
  <w:style w:type="character" w:styleId="912">
    <w:name w:val="Hyperlink"/>
    <w:basedOn w:val="927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913">
    <w:name w:val="FollowedHyperlink"/>
    <w:basedOn w:val="927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914">
    <w:name w:val="toc 1"/>
    <w:basedOn w:val="926"/>
    <w:next w:val="926"/>
    <w:uiPriority w:val="39"/>
    <w:unhideWhenUsed/>
    <w:pPr>
      <w:pBdr/>
      <w:spacing w:after="100"/>
      <w:ind/>
    </w:pPr>
  </w:style>
  <w:style w:type="paragraph" w:styleId="915">
    <w:name w:val="toc 2"/>
    <w:basedOn w:val="926"/>
    <w:next w:val="926"/>
    <w:uiPriority w:val="39"/>
    <w:unhideWhenUsed/>
    <w:pPr>
      <w:pBdr/>
      <w:spacing w:after="100"/>
      <w:ind w:left="220"/>
    </w:pPr>
  </w:style>
  <w:style w:type="paragraph" w:styleId="916">
    <w:name w:val="toc 3"/>
    <w:basedOn w:val="926"/>
    <w:next w:val="926"/>
    <w:uiPriority w:val="39"/>
    <w:unhideWhenUsed/>
    <w:pPr>
      <w:pBdr/>
      <w:spacing w:after="100"/>
      <w:ind w:left="440"/>
    </w:pPr>
  </w:style>
  <w:style w:type="paragraph" w:styleId="917">
    <w:name w:val="toc 4"/>
    <w:basedOn w:val="926"/>
    <w:next w:val="926"/>
    <w:uiPriority w:val="39"/>
    <w:unhideWhenUsed/>
    <w:pPr>
      <w:pBdr/>
      <w:spacing w:after="100"/>
      <w:ind w:left="660"/>
    </w:pPr>
  </w:style>
  <w:style w:type="paragraph" w:styleId="918">
    <w:name w:val="toc 5"/>
    <w:basedOn w:val="926"/>
    <w:next w:val="926"/>
    <w:uiPriority w:val="39"/>
    <w:unhideWhenUsed/>
    <w:pPr>
      <w:pBdr/>
      <w:spacing w:after="100"/>
      <w:ind w:left="880"/>
    </w:pPr>
  </w:style>
  <w:style w:type="paragraph" w:styleId="919">
    <w:name w:val="toc 6"/>
    <w:basedOn w:val="926"/>
    <w:next w:val="926"/>
    <w:uiPriority w:val="39"/>
    <w:unhideWhenUsed/>
    <w:pPr>
      <w:pBdr/>
      <w:spacing w:after="100"/>
      <w:ind w:left="1100"/>
    </w:pPr>
  </w:style>
  <w:style w:type="paragraph" w:styleId="920">
    <w:name w:val="toc 7"/>
    <w:basedOn w:val="926"/>
    <w:next w:val="926"/>
    <w:uiPriority w:val="39"/>
    <w:unhideWhenUsed/>
    <w:pPr>
      <w:pBdr/>
      <w:spacing w:after="100"/>
      <w:ind w:left="1320"/>
    </w:pPr>
  </w:style>
  <w:style w:type="paragraph" w:styleId="921">
    <w:name w:val="toc 8"/>
    <w:basedOn w:val="926"/>
    <w:next w:val="926"/>
    <w:uiPriority w:val="39"/>
    <w:unhideWhenUsed/>
    <w:pPr>
      <w:pBdr/>
      <w:spacing w:after="100"/>
      <w:ind w:left="1540"/>
    </w:pPr>
  </w:style>
  <w:style w:type="paragraph" w:styleId="922">
    <w:name w:val="toc 9"/>
    <w:basedOn w:val="926"/>
    <w:next w:val="926"/>
    <w:uiPriority w:val="39"/>
    <w:unhideWhenUsed/>
    <w:pPr>
      <w:pBdr/>
      <w:spacing w:after="100"/>
      <w:ind w:left="1760"/>
    </w:pPr>
  </w:style>
  <w:style w:type="character" w:styleId="923">
    <w:name w:val="Placeholder Text"/>
    <w:basedOn w:val="927"/>
    <w:uiPriority w:val="99"/>
    <w:semiHidden/>
    <w:pPr>
      <w:pBdr/>
      <w:spacing/>
      <w:ind/>
    </w:pPr>
    <w:rPr>
      <w:color w:val="666666"/>
    </w:rPr>
  </w:style>
  <w:style w:type="paragraph" w:styleId="924">
    <w:name w:val="TOC Heading"/>
    <w:uiPriority w:val="39"/>
    <w:unhideWhenUsed/>
    <w:pPr>
      <w:pBdr/>
      <w:spacing/>
      <w:ind/>
    </w:pPr>
  </w:style>
  <w:style w:type="paragraph" w:styleId="925">
    <w:name w:val="table of figures"/>
    <w:basedOn w:val="926"/>
    <w:next w:val="926"/>
    <w:uiPriority w:val="99"/>
    <w:unhideWhenUsed/>
    <w:pPr>
      <w:pBdr/>
      <w:spacing w:after="0" w:afterAutospacing="0"/>
      <w:ind/>
    </w:pPr>
  </w:style>
  <w:style w:type="paragraph" w:styleId="926" w:default="1">
    <w:name w:val="Normal"/>
    <w:qFormat/>
    <w:pPr>
      <w:pBdr/>
      <w:spacing/>
      <w:ind/>
    </w:pPr>
    <w:rPr>
      <w:rFonts w:ascii="Calibri" w:hAnsi="Calibri" w:eastAsia="Calibri" w:cs="Times New Roman"/>
    </w:rPr>
  </w:style>
  <w:style w:type="character" w:styleId="927" w:default="1">
    <w:name w:val="Default Paragraph Font"/>
    <w:uiPriority w:val="1"/>
    <w:semiHidden/>
    <w:unhideWhenUsed/>
    <w:pPr>
      <w:pBdr/>
      <w:spacing/>
      <w:ind/>
    </w:pPr>
  </w:style>
  <w:style w:type="table" w:styleId="928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929" w:default="1">
    <w:name w:val="No List"/>
    <w:uiPriority w:val="99"/>
    <w:semiHidden/>
    <w:unhideWhenUsed/>
    <w:pPr>
      <w:pBdr/>
      <w:spacing/>
      <w:ind/>
    </w:pPr>
  </w:style>
  <w:style w:type="table" w:styleId="930">
    <w:name w:val="Table Grid"/>
    <w:basedOn w:val="928"/>
    <w:uiPriority w:val="59"/>
    <w:pPr>
      <w:pBdr/>
      <w:spacing w:after="0" w:line="240" w:lineRule="auto"/>
      <w:ind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931">
    <w:name w:val="List Paragraph"/>
    <w:basedOn w:val="926"/>
    <w:uiPriority w:val="34"/>
    <w:qFormat/>
    <w:pPr>
      <w:pBdr/>
      <w:spacing/>
      <w:ind w:left="720"/>
      <w:contextualSpacing w:val="true"/>
    </w:pPr>
    <w:rPr>
      <w:rFonts w:asciiTheme="minorHAnsi" w:hAnsiTheme="minorHAnsi" w:eastAsiaTheme="minorHAnsi" w:cstheme="minorBidi"/>
    </w:rPr>
  </w:style>
  <w:style w:type="paragraph" w:styleId="932">
    <w:name w:val="Balloon Text"/>
    <w:basedOn w:val="926"/>
    <w:link w:val="933"/>
    <w:uiPriority w:val="99"/>
    <w:semiHidden/>
    <w:unhideWhenUsed/>
    <w:pPr>
      <w:pBdr/>
      <w:spacing w:after="0" w:line="240" w:lineRule="auto"/>
      <w:ind/>
    </w:pPr>
    <w:rPr>
      <w:rFonts w:ascii="Segoe UI" w:hAnsi="Segoe UI" w:cs="Segoe UI"/>
      <w:sz w:val="18"/>
      <w:szCs w:val="18"/>
    </w:rPr>
  </w:style>
  <w:style w:type="character" w:styleId="933" w:customStyle="1">
    <w:name w:val="Текст выноски Знак"/>
    <w:basedOn w:val="927"/>
    <w:link w:val="932"/>
    <w:uiPriority w:val="99"/>
    <w:semiHidden/>
    <w:pPr>
      <w:pBdr/>
      <w:spacing/>
      <w:ind/>
    </w:pPr>
    <w:rPr>
      <w:rFonts w:ascii="Segoe UI" w:hAnsi="Segoe UI" w:eastAsia="Calibri" w:cs="Segoe UI"/>
      <w:sz w:val="18"/>
      <w:szCs w:val="18"/>
    </w:rPr>
  </w:style>
  <w:style w:type="paragraph" w:styleId="934">
    <w:name w:val="Header"/>
    <w:basedOn w:val="926"/>
    <w:link w:val="935"/>
    <w:uiPriority w:val="99"/>
    <w:unhideWhenUsed/>
    <w:pPr>
      <w:pBdr/>
      <w:tabs>
        <w:tab w:val="center" w:leader="none" w:pos="4677"/>
        <w:tab w:val="right" w:leader="none" w:pos="9355"/>
      </w:tabs>
      <w:spacing w:after="0" w:line="240" w:lineRule="auto"/>
      <w:ind/>
    </w:pPr>
    <w:rPr>
      <w:rFonts w:asciiTheme="minorHAnsi" w:hAnsiTheme="minorHAnsi" w:eastAsiaTheme="minorHAnsi" w:cstheme="minorBidi"/>
    </w:rPr>
  </w:style>
  <w:style w:type="character" w:styleId="935" w:customStyle="1">
    <w:name w:val="Верхний колонтитул Знак"/>
    <w:basedOn w:val="927"/>
    <w:link w:val="934"/>
    <w:uiPriority w:val="99"/>
    <w:pPr>
      <w:pBdr/>
      <w:spacing/>
      <w:ind/>
    </w:pPr>
  </w:style>
  <w:style w:type="paragraph" w:styleId="936">
    <w:name w:val="Normal (Web)"/>
    <w:basedOn w:val="926"/>
    <w:uiPriority w:val="99"/>
    <w:unhideWhenUsed/>
    <w:pPr>
      <w:pBdr/>
      <w:spacing w:after="100" w:afterAutospacing="1" w:before="100" w:beforeAutospacing="1" w:line="240" w:lineRule="auto"/>
      <w:ind/>
    </w:pPr>
    <w:rPr>
      <w:rFonts w:ascii="Times New Roman" w:hAnsi="Times New Roman" w:eastAsia="Times New Roman"/>
      <w:sz w:val="24"/>
      <w:szCs w:val="24"/>
      <w:lang w:eastAsia="ru-RU"/>
    </w:rPr>
  </w:style>
  <w:style w:type="character" w:styleId="937">
    <w:name w:val="annotation reference"/>
    <w:basedOn w:val="927"/>
    <w:uiPriority w:val="99"/>
    <w:semiHidden/>
    <w:unhideWhenUsed/>
    <w:pPr>
      <w:pBdr/>
      <w:spacing/>
      <w:ind/>
    </w:pPr>
    <w:rPr>
      <w:sz w:val="16"/>
      <w:szCs w:val="16"/>
    </w:rPr>
  </w:style>
  <w:style w:type="paragraph" w:styleId="938">
    <w:name w:val="annotation text"/>
    <w:basedOn w:val="926"/>
    <w:link w:val="939"/>
    <w:uiPriority w:val="99"/>
    <w:semiHidden/>
    <w:unhideWhenUsed/>
    <w:pPr>
      <w:pBdr/>
      <w:spacing w:line="240" w:lineRule="auto"/>
      <w:ind/>
    </w:pPr>
    <w:rPr>
      <w:sz w:val="20"/>
      <w:szCs w:val="20"/>
    </w:rPr>
  </w:style>
  <w:style w:type="character" w:styleId="939" w:customStyle="1">
    <w:name w:val="Текст примечания Знак"/>
    <w:basedOn w:val="927"/>
    <w:link w:val="938"/>
    <w:uiPriority w:val="99"/>
    <w:semiHidden/>
    <w:pPr>
      <w:pBdr/>
      <w:spacing/>
      <w:ind/>
    </w:pPr>
    <w:rPr>
      <w:rFonts w:ascii="Calibri" w:hAnsi="Calibri" w:eastAsia="Calibri" w:cs="Times New Roman"/>
      <w:sz w:val="20"/>
      <w:szCs w:val="20"/>
    </w:rPr>
  </w:style>
  <w:style w:type="paragraph" w:styleId="940">
    <w:name w:val="annotation subject"/>
    <w:basedOn w:val="938"/>
    <w:next w:val="938"/>
    <w:link w:val="941"/>
    <w:uiPriority w:val="99"/>
    <w:semiHidden/>
    <w:unhideWhenUsed/>
    <w:pPr>
      <w:pBdr/>
      <w:spacing/>
      <w:ind/>
    </w:pPr>
    <w:rPr>
      <w:b/>
      <w:bCs/>
    </w:rPr>
  </w:style>
  <w:style w:type="character" w:styleId="941" w:customStyle="1">
    <w:name w:val="Тема примечания Знак"/>
    <w:basedOn w:val="939"/>
    <w:link w:val="940"/>
    <w:uiPriority w:val="99"/>
    <w:semiHidden/>
    <w:pPr>
      <w:pBdr/>
      <w:spacing/>
      <w:ind/>
    </w:pPr>
    <w:rPr>
      <w:rFonts w:ascii="Calibri" w:hAnsi="Calibri" w:eastAsia="Calibri" w:cs="Times New Roman"/>
      <w:b/>
      <w:bCs/>
      <w:sz w:val="20"/>
      <w:szCs w:val="20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customXml" Target="../customXml/item1.xml" /><Relationship Id="rId10" Type="http://schemas.openxmlformats.org/officeDocument/2006/relationships/image" Target="media/image1.emf"/><Relationship Id="rId11" Type="http://schemas.openxmlformats.org/officeDocument/2006/relationships/oleObject" Target="embeddings/oleObject1.bin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1111C1AB-CCAE-4EF1-AAF0-D56C3EECDEB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ONLYOFFICE/9.2.1.43</Application>
  <DocSecurity>0</DocSecurity>
  <ScaleCrop>0</ScaleCrop>
  <HeadingPairs>
    <vt:vector size="0" baseType="variant"/>
  </HeadingPairs>
  <TitlesOfParts>
    <vt:vector size="0" baseType="lpstr"/>
  </TitlesOfParts>
  <Company/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ОФД_зав.отд (OFD-17-THINK - ОФД_зав.отд)</dc:creator>
  <dc:description/>
  <dc:identifier/>
  <dc:language/>
  <cp:revision>30</cp:revision>
  <dcterms:created xsi:type="dcterms:W3CDTF">2025-10-02T19:42:00Z</dcterms:created>
  <dcterms:modified xsi:type="dcterms:W3CDTF">2026-01-23T17:25:56Z</dcterms:modified>
</cp:coreProperties>
</file>