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6C7" w:rsidRDefault="007276C7"/>
    <w:p w:rsidR="00304DBF" w:rsidRDefault="00BE3F6C" w:rsidP="007276C7">
      <w:pPr>
        <w:rPr>
          <w:rFonts w:ascii="TechnicBold" w:hAnsi="TechnicBold"/>
          <w:sz w:val="28"/>
        </w:rPr>
      </w:pP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Pr>
          <w:rFonts w:ascii="TechnicBold" w:hAnsi="TechnicBold"/>
          <w:sz w:val="28"/>
        </w:rPr>
        <w:t></w:t>
      </w:r>
      <w:r>
        <w:rPr>
          <w:rFonts w:ascii="TechnicBold" w:hAnsi="TechnicBold"/>
          <w:sz w:val="28"/>
        </w:rPr>
        <w:t></w:t>
      </w:r>
    </w:p>
    <w:p w:rsidR="00BE3F6C" w:rsidRPr="00C07026" w:rsidRDefault="00BE3F6C" w:rsidP="007276C7">
      <w:pPr>
        <w:rPr>
          <w:color w:val="000000" w:themeColor="text1"/>
        </w:rPr>
      </w:pPr>
      <w:r w:rsidRPr="00C07026">
        <w:rPr>
          <w:color w:val="000000" w:themeColor="text1"/>
        </w:rPr>
        <w:t>Son los controladores necesarios para funcione adecuadamente los componentes de la maquina. Sin estos, no será posible el funcionamiento de ciertos aparatos. Como una antena Wifi</w:t>
      </w:r>
      <w:r w:rsidR="00105FBD" w:rsidRPr="00C07026">
        <w:rPr>
          <w:color w:val="000000" w:themeColor="text1"/>
        </w:rPr>
        <w:t>.</w:t>
      </w:r>
    </w:p>
    <w:p w:rsidR="00105FBD" w:rsidRDefault="00105FBD" w:rsidP="007276C7">
      <w:pPr>
        <w:rPr>
          <w:color w:val="000000" w:themeColor="text1"/>
        </w:rPr>
      </w:pPr>
      <w:r w:rsidRPr="00C07026">
        <w:rPr>
          <w:color w:val="000000" w:themeColor="text1"/>
        </w:rPr>
        <w:t>Los drivers son programas hechos a medidas y compatible para cada componente de la maquina.</w:t>
      </w:r>
    </w:p>
    <w:p w:rsidR="00105FBD" w:rsidRPr="00C07026" w:rsidRDefault="00105FBD" w:rsidP="007276C7">
      <w:pPr>
        <w:rPr>
          <w:rFonts w:ascii="TechnicBold" w:hAnsi="TechnicBold"/>
          <w:b/>
          <w:color w:val="000000" w:themeColor="text1"/>
          <w:sz w:val="28"/>
          <w:szCs w:val="28"/>
        </w:rPr>
      </w:pPr>
    </w:p>
    <w:p w:rsidR="00C07026" w:rsidRDefault="00C07026" w:rsidP="007276C7">
      <w:pPr>
        <w:rPr>
          <w:rFonts w:ascii="TechnicBold" w:hAnsi="TechnicBold"/>
          <w:b/>
          <w:color w:val="000000" w:themeColor="text1"/>
          <w:sz w:val="28"/>
          <w:szCs w:val="28"/>
        </w:rPr>
      </w:pPr>
      <w:r w:rsidRPr="00C07026">
        <w:rPr>
          <w:rFonts w:ascii="TechnicBold" w:hAnsi="TechnicBold"/>
          <w:b/>
          <w:color w:val="000000" w:themeColor="text1"/>
          <w:sz w:val="28"/>
          <w:szCs w:val="28"/>
        </w:rPr>
        <w:t></w:t>
      </w:r>
      <w:r w:rsidRPr="00C07026">
        <w:rPr>
          <w:rFonts w:ascii="TechnicBold" w:hAnsi="TechnicBold"/>
          <w:b/>
          <w:color w:val="000000" w:themeColor="text1"/>
          <w:sz w:val="28"/>
          <w:szCs w:val="28"/>
        </w:rPr>
        <w:t></w:t>
      </w:r>
      <w:r w:rsidRPr="00C07026">
        <w:rPr>
          <w:rFonts w:ascii="TechnicBold" w:hAnsi="TechnicBold"/>
          <w:b/>
          <w:color w:val="000000" w:themeColor="text1"/>
          <w:sz w:val="28"/>
          <w:szCs w:val="28"/>
        </w:rPr>
        <w:t></w:t>
      </w:r>
      <w:r w:rsidRPr="00C07026">
        <w:rPr>
          <w:rFonts w:ascii="TechnicBold" w:hAnsi="TechnicBold"/>
          <w:b/>
          <w:color w:val="000000" w:themeColor="text1"/>
          <w:sz w:val="28"/>
          <w:szCs w:val="28"/>
        </w:rPr>
        <w:t></w:t>
      </w:r>
      <w:r w:rsidRPr="00C07026">
        <w:rPr>
          <w:rFonts w:ascii="TechnicBold" w:hAnsi="TechnicBold"/>
          <w:b/>
          <w:color w:val="000000" w:themeColor="text1"/>
          <w:sz w:val="28"/>
          <w:szCs w:val="28"/>
        </w:rPr>
        <w:t></w:t>
      </w:r>
      <w:r w:rsidRPr="00C07026">
        <w:rPr>
          <w:rFonts w:ascii="TechnicBold" w:hAnsi="TechnicBold"/>
          <w:b/>
          <w:color w:val="000000" w:themeColor="text1"/>
          <w:sz w:val="28"/>
          <w:szCs w:val="28"/>
        </w:rPr>
        <w:t></w:t>
      </w:r>
      <w:r w:rsidRPr="00C07026">
        <w:rPr>
          <w:rFonts w:ascii="TechnicBold" w:hAnsi="TechnicBold"/>
          <w:b/>
          <w:color w:val="000000" w:themeColor="text1"/>
          <w:sz w:val="28"/>
          <w:szCs w:val="28"/>
        </w:rPr>
        <w:t></w:t>
      </w:r>
      <w:r w:rsidRPr="00C07026">
        <w:rPr>
          <w:rFonts w:ascii="TechnicBold" w:hAnsi="TechnicBold"/>
          <w:b/>
          <w:color w:val="000000" w:themeColor="text1"/>
          <w:sz w:val="28"/>
          <w:szCs w:val="28"/>
        </w:rPr>
        <w:t></w:t>
      </w:r>
    </w:p>
    <w:p w:rsidR="00C07026" w:rsidRDefault="00C07026" w:rsidP="007276C7">
      <w:pPr>
        <w:rPr>
          <w:color w:val="000000" w:themeColor="text1"/>
        </w:rPr>
      </w:pPr>
      <w:r>
        <w:rPr>
          <w:color w:val="000000" w:themeColor="text1"/>
        </w:rPr>
        <w:t xml:space="preserve">La restauración, eliminación, o </w:t>
      </w:r>
      <w:r w:rsidR="00721549">
        <w:rPr>
          <w:color w:val="000000" w:themeColor="text1"/>
        </w:rPr>
        <w:t xml:space="preserve">de vuelta de “fabrica” a una PC, se le conoce como DARLE FORMATO, estos se realizan al momento de querer, de alguna forma, limpiar la PC, ya sea una PC, un </w:t>
      </w:r>
      <w:r w:rsidR="002718C5">
        <w:rPr>
          <w:color w:val="000000" w:themeColor="text1"/>
        </w:rPr>
        <w:t>pen drive</w:t>
      </w:r>
      <w:r w:rsidR="00721549">
        <w:rPr>
          <w:color w:val="000000" w:themeColor="text1"/>
        </w:rPr>
        <w:t xml:space="preserve"> o cualquier dispositivo de almacenamiento. </w:t>
      </w:r>
    </w:p>
    <w:p w:rsidR="00721549" w:rsidRDefault="00721549" w:rsidP="007276C7">
      <w:pPr>
        <w:rPr>
          <w:color w:val="000000" w:themeColor="text1"/>
        </w:rPr>
      </w:pPr>
      <w:r>
        <w:rPr>
          <w:color w:val="000000" w:themeColor="text1"/>
        </w:rPr>
        <w:t xml:space="preserve">Los formateos muchas veces se realizan con el objetivo de limpiar algún dispositivo, pero muchas veces se hacen para poder restaurar o resolver algún error de la </w:t>
      </w:r>
      <w:r w:rsidR="00191977">
        <w:rPr>
          <w:color w:val="000000" w:themeColor="text1"/>
        </w:rPr>
        <w:t>máquina</w:t>
      </w:r>
      <w:r>
        <w:rPr>
          <w:color w:val="000000" w:themeColor="text1"/>
        </w:rPr>
        <w:t>.</w:t>
      </w:r>
    </w:p>
    <w:p w:rsidR="00721549" w:rsidRDefault="00721549" w:rsidP="007276C7">
      <w:pPr>
        <w:rPr>
          <w:color w:val="000000" w:themeColor="text1"/>
        </w:rPr>
      </w:pPr>
      <w:r>
        <w:rPr>
          <w:color w:val="000000" w:themeColor="text1"/>
        </w:rPr>
        <w:t>La palabra formateo viene de darle formato a un dispositivo, es decir, se vuelve a definir el formato del dispositivo, causando que se borren o se eliminen los archivos almacenados.</w:t>
      </w:r>
    </w:p>
    <w:p w:rsidR="00191977" w:rsidRDefault="00721549" w:rsidP="007276C7">
      <w:pPr>
        <w:rPr>
          <w:color w:val="000000" w:themeColor="text1"/>
        </w:rPr>
      </w:pPr>
      <w:r>
        <w:rPr>
          <w:color w:val="000000" w:themeColor="text1"/>
        </w:rPr>
        <w:t xml:space="preserve">Para poder </w:t>
      </w:r>
      <w:r w:rsidR="002718C5">
        <w:rPr>
          <w:color w:val="000000" w:themeColor="text1"/>
        </w:rPr>
        <w:t>formatear</w:t>
      </w:r>
      <w:r>
        <w:rPr>
          <w:color w:val="000000" w:themeColor="text1"/>
        </w:rPr>
        <w:t xml:space="preserve"> </w:t>
      </w:r>
      <w:r w:rsidR="00191977">
        <w:rPr>
          <w:color w:val="000000" w:themeColor="text1"/>
        </w:rPr>
        <w:t>una pc</w:t>
      </w:r>
      <w:r>
        <w:rPr>
          <w:color w:val="000000" w:themeColor="text1"/>
        </w:rPr>
        <w:t xml:space="preserve"> se requiere un </w:t>
      </w:r>
      <w:r w:rsidR="00191977">
        <w:rPr>
          <w:color w:val="000000" w:themeColor="text1"/>
        </w:rPr>
        <w:t>medio externo a la pc</w:t>
      </w:r>
      <w:r>
        <w:rPr>
          <w:color w:val="000000" w:themeColor="text1"/>
        </w:rPr>
        <w:t xml:space="preserve">, es decir, un DVD o un </w:t>
      </w:r>
      <w:r w:rsidR="002718C5">
        <w:rPr>
          <w:color w:val="000000" w:themeColor="text1"/>
        </w:rPr>
        <w:t>Pen drive</w:t>
      </w:r>
      <w:r>
        <w:rPr>
          <w:color w:val="000000" w:themeColor="text1"/>
        </w:rPr>
        <w:t xml:space="preserve">, este dispositivo </w:t>
      </w:r>
      <w:r w:rsidR="00191977">
        <w:rPr>
          <w:color w:val="000000" w:themeColor="text1"/>
        </w:rPr>
        <w:t>será</w:t>
      </w:r>
      <w:r>
        <w:rPr>
          <w:color w:val="000000" w:themeColor="text1"/>
        </w:rPr>
        <w:t xml:space="preserve"> el que tendrá </w:t>
      </w:r>
      <w:r w:rsidR="00191977">
        <w:rPr>
          <w:color w:val="000000" w:themeColor="text1"/>
        </w:rPr>
        <w:t>el archivo</w:t>
      </w:r>
      <w:r>
        <w:rPr>
          <w:color w:val="000000" w:themeColor="text1"/>
        </w:rPr>
        <w:t xml:space="preserve"> ISO</w:t>
      </w:r>
      <w:r w:rsidR="00191977">
        <w:rPr>
          <w:color w:val="000000" w:themeColor="text1"/>
        </w:rPr>
        <w:t xml:space="preserve">  (imagen del SO)</w:t>
      </w:r>
      <w:r>
        <w:rPr>
          <w:color w:val="000000" w:themeColor="text1"/>
        </w:rPr>
        <w:t xml:space="preserve"> para poder realizar el formateo. Luego, reiniciaremos la </w:t>
      </w:r>
      <w:r w:rsidR="00191977">
        <w:rPr>
          <w:color w:val="000000" w:themeColor="text1"/>
        </w:rPr>
        <w:t>máquina</w:t>
      </w:r>
      <w:r>
        <w:rPr>
          <w:color w:val="000000" w:themeColor="text1"/>
        </w:rPr>
        <w:t xml:space="preserve"> </w:t>
      </w:r>
      <w:r w:rsidR="00191977">
        <w:rPr>
          <w:color w:val="000000" w:themeColor="text1"/>
        </w:rPr>
        <w:t xml:space="preserve">para </w:t>
      </w:r>
      <w:r>
        <w:rPr>
          <w:color w:val="000000" w:themeColor="text1"/>
        </w:rPr>
        <w:t xml:space="preserve"> cuando vuelva a encend</w:t>
      </w:r>
      <w:r w:rsidR="009F094B">
        <w:rPr>
          <w:color w:val="000000" w:themeColor="text1"/>
        </w:rPr>
        <w:t xml:space="preserve">er, </w:t>
      </w:r>
      <w:r w:rsidR="00191977">
        <w:rPr>
          <w:color w:val="000000" w:themeColor="text1"/>
        </w:rPr>
        <w:t>para entrar a la bios  pulsaremos SUPR</w:t>
      </w:r>
      <w:r w:rsidR="009F094B">
        <w:rPr>
          <w:color w:val="000000" w:themeColor="text1"/>
        </w:rPr>
        <w:t xml:space="preserve">, con el objetivo de </w:t>
      </w:r>
      <w:r w:rsidR="00191977">
        <w:rPr>
          <w:color w:val="000000" w:themeColor="text1"/>
        </w:rPr>
        <w:t>cambiar el arranque de la maquina, para acceder al programa de instalación, una alternativa es ingresar con el menú de boteo, pulsando F11 o F12.</w:t>
      </w:r>
    </w:p>
    <w:p w:rsidR="000E2150" w:rsidRPr="004C19CD" w:rsidRDefault="00191977" w:rsidP="007276C7">
      <w:pPr>
        <w:rPr>
          <w:color w:val="000000" w:themeColor="text1"/>
        </w:rPr>
      </w:pPr>
      <w:r>
        <w:rPr>
          <w:color w:val="000000" w:themeColor="text1"/>
        </w:rPr>
        <w:t>Una vez en el programa de instalación</w:t>
      </w:r>
      <w:r w:rsidR="0029635D">
        <w:rPr>
          <w:color w:val="000000" w:themeColor="text1"/>
        </w:rPr>
        <w:t>,  crearemos las particiones del tamaño deseado, luego se asignara que partición es maestra y cual la reservada para el sistema (SWAP, esta se reserva para que el SO tenga una zona zona indicada para intercambiar archivos), luego de este paso aceptaremos lo que nos pida, y comenzara la instalación del SO.</w:t>
      </w:r>
    </w:p>
    <w:p w:rsidR="00D4785E" w:rsidRPr="00D4785E" w:rsidRDefault="00D4785E" w:rsidP="007276C7">
      <w:pPr>
        <w:rPr>
          <w:rFonts w:ascii="TechnicBold" w:hAnsi="TechnicBold"/>
          <w:b/>
          <w:color w:val="000000" w:themeColor="text1"/>
          <w:sz w:val="28"/>
          <w:szCs w:val="28"/>
        </w:rPr>
      </w:pPr>
    </w:p>
    <w:p w:rsidR="004C19CD" w:rsidRDefault="004C19CD" w:rsidP="007276C7">
      <w:pPr>
        <w:rPr>
          <w:rFonts w:ascii="TechnicBold" w:hAnsi="TechnicBold"/>
          <w:b/>
          <w:color w:val="000000" w:themeColor="text1"/>
          <w:sz w:val="28"/>
          <w:szCs w:val="28"/>
        </w:rPr>
      </w:pPr>
    </w:p>
    <w:p w:rsidR="00D4785E" w:rsidRDefault="00D4785E" w:rsidP="007276C7">
      <w:pPr>
        <w:rPr>
          <w:rFonts w:ascii="TechnicBold" w:hAnsi="TechnicBold"/>
          <w:b/>
          <w:color w:val="000000" w:themeColor="text1"/>
          <w:sz w:val="28"/>
          <w:szCs w:val="28"/>
        </w:rPr>
      </w:pPr>
      <w:r w:rsidRPr="00D4785E">
        <w:rPr>
          <w:rFonts w:ascii="TechnicBold" w:hAnsi="TechnicBold"/>
          <w:b/>
          <w:color w:val="000000" w:themeColor="text1"/>
          <w:sz w:val="28"/>
          <w:szCs w:val="28"/>
        </w:rPr>
        <w:lastRenderedPageBreak/>
        <w:t></w:t>
      </w:r>
      <w:r w:rsidRPr="00D4785E">
        <w:rPr>
          <w:rFonts w:ascii="TechnicBold" w:hAnsi="TechnicBold"/>
          <w:b/>
          <w:color w:val="000000" w:themeColor="text1"/>
          <w:sz w:val="28"/>
          <w:szCs w:val="28"/>
        </w:rPr>
        <w:t></w:t>
      </w:r>
    </w:p>
    <w:p w:rsidR="00D4785E" w:rsidRDefault="00D4785E" w:rsidP="007276C7">
      <w:pPr>
        <w:rPr>
          <w:color w:val="000000" w:themeColor="text1"/>
        </w:rPr>
      </w:pPr>
      <w:r>
        <w:rPr>
          <w:color w:val="000000" w:themeColor="text1"/>
        </w:rPr>
        <w:t>El sistemas operativos (SO)</w:t>
      </w:r>
      <w:r w:rsidR="004D70ED">
        <w:rPr>
          <w:color w:val="000000" w:themeColor="text1"/>
        </w:rPr>
        <w:t>, principal software de la PC, interconecta los componentes de la máquina y administra los recursos,  facilitando la comunicación o interconexión entre el usuario y los demás programas de la máquina y los dispositivos de hardware.</w:t>
      </w:r>
    </w:p>
    <w:p w:rsidR="004D70ED" w:rsidRPr="009A1B0E" w:rsidRDefault="004D70ED" w:rsidP="007276C7">
      <w:pPr>
        <w:rPr>
          <w:color w:val="000000" w:themeColor="text1"/>
        </w:rPr>
      </w:pPr>
      <w:r>
        <w:rPr>
          <w:color w:val="000000" w:themeColor="text1"/>
        </w:rPr>
        <w:t>Existen distintas familias que crean sistemas operativos,</w:t>
      </w:r>
      <w:r w:rsidR="009A1B0E">
        <w:rPr>
          <w:color w:val="000000" w:themeColor="text1"/>
        </w:rPr>
        <w:t xml:space="preserve"> como WINDOWS, MAC, LINUX, etc.</w:t>
      </w:r>
    </w:p>
    <w:p w:rsidR="00621C95" w:rsidRDefault="009A1B0E" w:rsidP="007276C7">
      <w:pPr>
        <w:rPr>
          <w:color w:val="000000" w:themeColor="text1"/>
        </w:rPr>
      </w:pPr>
      <w:r>
        <w:rPr>
          <w:color w:val="000000" w:themeColor="text1"/>
        </w:rPr>
        <w:t>Los servers s</w:t>
      </w:r>
      <w:r w:rsidR="00621C95">
        <w:rPr>
          <w:color w:val="000000" w:themeColor="text1"/>
        </w:rPr>
        <w:t xml:space="preserve">on una versión </w:t>
      </w:r>
      <w:r w:rsidR="002718C5">
        <w:rPr>
          <w:color w:val="000000" w:themeColor="text1"/>
        </w:rPr>
        <w:t>más</w:t>
      </w:r>
      <w:r w:rsidR="00621C95">
        <w:rPr>
          <w:color w:val="000000" w:themeColor="text1"/>
        </w:rPr>
        <w:t xml:space="preserve"> estable dedicada </w:t>
      </w:r>
      <w:r w:rsidR="002718C5">
        <w:rPr>
          <w:color w:val="000000" w:themeColor="text1"/>
        </w:rPr>
        <w:t>al</w:t>
      </w:r>
      <w:r w:rsidR="00621C95">
        <w:rPr>
          <w:color w:val="000000" w:themeColor="text1"/>
        </w:rPr>
        <w:t xml:space="preserve"> manejo de redes o una gran cantidad de terminales, brindando un servicio no intermitente. Como Windows NT</w:t>
      </w:r>
      <w:r>
        <w:rPr>
          <w:color w:val="000000" w:themeColor="text1"/>
        </w:rPr>
        <w:t xml:space="preserve">, Solaris, MACOS server, </w:t>
      </w:r>
      <w:r w:rsidR="002718C5">
        <w:rPr>
          <w:color w:val="000000" w:themeColor="text1"/>
        </w:rPr>
        <w:t>etc.</w:t>
      </w:r>
    </w:p>
    <w:p w:rsidR="00095F90" w:rsidRPr="00095F90" w:rsidRDefault="00095F90" w:rsidP="007276C7">
      <w:pPr>
        <w:rPr>
          <w:rFonts w:ascii="TechnicBold" w:hAnsi="TechnicBold"/>
          <w:b/>
          <w:color w:val="000000" w:themeColor="text1"/>
          <w:sz w:val="28"/>
          <w:szCs w:val="28"/>
        </w:rPr>
      </w:pPr>
    </w:p>
    <w:p w:rsidR="00095F90" w:rsidRDefault="00095F90" w:rsidP="007276C7">
      <w:pPr>
        <w:rPr>
          <w:rFonts w:ascii="TechnicBold" w:hAnsi="TechnicBold"/>
          <w:b/>
          <w:color w:val="000000" w:themeColor="text1"/>
          <w:sz w:val="28"/>
          <w:szCs w:val="28"/>
        </w:rPr>
      </w:pPr>
      <w:r w:rsidRPr="00095F90">
        <w:rPr>
          <w:rFonts w:ascii="TechnicBold" w:hAnsi="TechnicBold"/>
          <w:b/>
          <w:color w:val="000000" w:themeColor="text1"/>
          <w:sz w:val="28"/>
          <w:szCs w:val="28"/>
        </w:rPr>
        <w:t></w:t>
      </w:r>
      <w:r w:rsidRPr="00095F90">
        <w:rPr>
          <w:rFonts w:ascii="TechnicBold" w:hAnsi="TechnicBold"/>
          <w:b/>
          <w:color w:val="000000" w:themeColor="text1"/>
          <w:sz w:val="28"/>
          <w:szCs w:val="28"/>
        </w:rPr>
        <w:t></w:t>
      </w:r>
      <w:r w:rsidRPr="00095F90">
        <w:rPr>
          <w:rFonts w:ascii="TechnicBold" w:hAnsi="TechnicBold"/>
          <w:b/>
          <w:color w:val="000000" w:themeColor="text1"/>
          <w:sz w:val="28"/>
          <w:szCs w:val="28"/>
        </w:rPr>
        <w:t></w:t>
      </w:r>
      <w:r w:rsidRPr="00095F90">
        <w:rPr>
          <w:rFonts w:ascii="TechnicBold" w:hAnsi="TechnicBold"/>
          <w:b/>
          <w:color w:val="000000" w:themeColor="text1"/>
          <w:sz w:val="28"/>
          <w:szCs w:val="28"/>
        </w:rPr>
        <w:t></w:t>
      </w:r>
      <w:r w:rsidRPr="00095F90">
        <w:rPr>
          <w:rFonts w:ascii="TechnicBold" w:hAnsi="TechnicBold"/>
          <w:b/>
          <w:color w:val="000000" w:themeColor="text1"/>
          <w:sz w:val="28"/>
          <w:szCs w:val="28"/>
        </w:rPr>
        <w:t></w:t>
      </w:r>
      <w:r w:rsidRPr="00095F90">
        <w:rPr>
          <w:rFonts w:ascii="TechnicBold" w:hAnsi="TechnicBold"/>
          <w:b/>
          <w:color w:val="000000" w:themeColor="text1"/>
          <w:sz w:val="28"/>
          <w:szCs w:val="28"/>
        </w:rPr>
        <w:t></w:t>
      </w:r>
    </w:p>
    <w:p w:rsidR="00095F90" w:rsidRDefault="00095F90" w:rsidP="007276C7">
      <w:pPr>
        <w:rPr>
          <w:color w:val="000000" w:themeColor="text1"/>
        </w:rPr>
      </w:pPr>
      <w:r>
        <w:rPr>
          <w:color w:val="000000" w:themeColor="text1"/>
        </w:rPr>
        <w:t xml:space="preserve">Los SO libres, son aquellos que permiten que a los usuarios operar sus computadoras sin restricciones de uso, desarrollo, o mejoramiento, libre se refiere a sistemas que permite estas libertades </w:t>
      </w:r>
      <w:r w:rsidR="002718C5">
        <w:rPr>
          <w:color w:val="000000" w:themeColor="text1"/>
        </w:rPr>
        <w:t>específicas</w:t>
      </w:r>
      <w:r>
        <w:rPr>
          <w:color w:val="000000" w:themeColor="text1"/>
        </w:rPr>
        <w:t>.</w:t>
      </w:r>
    </w:p>
    <w:p w:rsidR="00095F90" w:rsidRDefault="00095F90" w:rsidP="007276C7">
      <w:pPr>
        <w:rPr>
          <w:color w:val="000000" w:themeColor="text1"/>
        </w:rPr>
      </w:pPr>
      <w:r>
        <w:rPr>
          <w:color w:val="000000" w:themeColor="text1"/>
        </w:rPr>
        <w:t>Existen distintas familias de SO libres, como Linux, reactOS, freeDOS, Haiku, etc.</w:t>
      </w:r>
    </w:p>
    <w:p w:rsidR="00095F90" w:rsidRDefault="00095F90" w:rsidP="007276C7">
      <w:pPr>
        <w:rPr>
          <w:color w:val="000000" w:themeColor="text1"/>
        </w:rPr>
      </w:pPr>
      <w:r w:rsidRPr="00095F90">
        <w:rPr>
          <w:b/>
          <w:color w:val="000000" w:themeColor="text1"/>
        </w:rPr>
        <w:t>Ventajas</w:t>
      </w:r>
      <w:r>
        <w:rPr>
          <w:b/>
          <w:color w:val="000000" w:themeColor="text1"/>
        </w:rPr>
        <w:t xml:space="preserve">: </w:t>
      </w:r>
      <w:r>
        <w:rPr>
          <w:color w:val="000000" w:themeColor="text1"/>
        </w:rPr>
        <w:t>puede utilizarlo cualquier persona, libertad de conocimiento y trabajo cooperativo de trabajo, permite una rápida solución de errores, tiene total independencia de un proveedor y la facilidad de uso personalizado.</w:t>
      </w:r>
    </w:p>
    <w:p w:rsidR="00095F90" w:rsidRDefault="00095F90" w:rsidP="007276C7">
      <w:pPr>
        <w:rPr>
          <w:color w:val="000000" w:themeColor="text1"/>
        </w:rPr>
      </w:pPr>
      <w:r>
        <w:rPr>
          <w:b/>
          <w:color w:val="000000" w:themeColor="text1"/>
        </w:rPr>
        <w:t xml:space="preserve">Desventajas: </w:t>
      </w:r>
      <w:r w:rsidR="00621C95">
        <w:rPr>
          <w:color w:val="000000" w:themeColor="text1"/>
        </w:rPr>
        <w:t>dificultad de intercambio de archivos (doc.), dificultad de instalación de datos para el usuario, ausencia de garantía, para su configuración se requiere conocimientos previos del funcionamiento del SO, no existe un control de calidad previo, étc.</w:t>
      </w:r>
    </w:p>
    <w:p w:rsidR="00621C95" w:rsidRPr="00621C95" w:rsidRDefault="00621C95" w:rsidP="00621C95">
      <w:pPr>
        <w:rPr>
          <w:color w:val="000000" w:themeColor="text1"/>
        </w:rPr>
      </w:pPr>
      <w:r>
        <w:rPr>
          <w:color w:val="000000" w:themeColor="text1"/>
        </w:rPr>
        <w:t xml:space="preserve">Sus principales </w:t>
      </w:r>
      <w:r>
        <w:rPr>
          <w:b/>
          <w:color w:val="000000" w:themeColor="text1"/>
        </w:rPr>
        <w:t xml:space="preserve">características </w:t>
      </w:r>
      <w:r>
        <w:rPr>
          <w:color w:val="000000" w:themeColor="text1"/>
        </w:rPr>
        <w:t xml:space="preserve">son: Se encuentra disponible el código del software, libertad de estudiarlo y adaptarlo, libertad de distribución, libertad de distribuir copias, libertad de mejora o publicación de cambios, </w:t>
      </w:r>
      <w:r w:rsidR="002718C5">
        <w:rPr>
          <w:color w:val="000000" w:themeColor="text1"/>
        </w:rPr>
        <w:t>etc.</w:t>
      </w:r>
    </w:p>
    <w:p w:rsidR="00621C95" w:rsidRPr="00F64270" w:rsidRDefault="00F64270" w:rsidP="007276C7">
      <w:pPr>
        <w:rPr>
          <w:rFonts w:ascii="TechnicBold" w:hAnsi="TechnicBold"/>
          <w:b/>
          <w:color w:val="000000" w:themeColor="text1"/>
          <w:sz w:val="28"/>
        </w:rPr>
      </w:pPr>
      <w:r w:rsidRPr="00F64270">
        <w:rPr>
          <w:rFonts w:ascii="TechnicBold" w:hAnsi="TechnicBold"/>
          <w:b/>
          <w:color w:val="000000" w:themeColor="text1"/>
          <w:sz w:val="28"/>
        </w:rPr>
        <w:t></w:t>
      </w:r>
      <w:r w:rsidRPr="00F64270">
        <w:rPr>
          <w:rFonts w:ascii="TechnicBold" w:hAnsi="TechnicBold"/>
          <w:b/>
          <w:color w:val="000000" w:themeColor="text1"/>
          <w:sz w:val="28"/>
        </w:rPr>
        <w:t></w:t>
      </w:r>
      <w:r w:rsidRPr="00F64270">
        <w:rPr>
          <w:rFonts w:ascii="TechnicBold" w:hAnsi="TechnicBold"/>
          <w:b/>
          <w:color w:val="000000" w:themeColor="text1"/>
          <w:sz w:val="28"/>
        </w:rPr>
        <w:t></w:t>
      </w:r>
      <w:r w:rsidRPr="00F64270">
        <w:rPr>
          <w:rFonts w:ascii="TechnicBold" w:hAnsi="TechnicBold"/>
          <w:b/>
          <w:color w:val="000000" w:themeColor="text1"/>
          <w:sz w:val="28"/>
        </w:rPr>
        <w:t></w:t>
      </w:r>
      <w:r w:rsidRPr="00F64270">
        <w:rPr>
          <w:rFonts w:ascii="TechnicBold" w:hAnsi="TechnicBold"/>
          <w:b/>
          <w:color w:val="000000" w:themeColor="text1"/>
          <w:sz w:val="28"/>
        </w:rPr>
        <w:t></w:t>
      </w:r>
      <w:r w:rsidRPr="00F64270">
        <w:rPr>
          <w:rFonts w:ascii="TechnicBold" w:hAnsi="TechnicBold"/>
          <w:b/>
          <w:color w:val="000000" w:themeColor="text1"/>
          <w:sz w:val="28"/>
        </w:rPr>
        <w:t></w:t>
      </w:r>
      <w:r w:rsidRPr="00F64270">
        <w:rPr>
          <w:rFonts w:ascii="TechnicBold" w:hAnsi="TechnicBold"/>
          <w:b/>
          <w:color w:val="000000" w:themeColor="text1"/>
          <w:sz w:val="28"/>
        </w:rPr>
        <w:t></w:t>
      </w:r>
      <w:r w:rsidRPr="00F64270">
        <w:rPr>
          <w:rFonts w:ascii="TechnicBold" w:hAnsi="TechnicBold"/>
          <w:b/>
          <w:color w:val="000000" w:themeColor="text1"/>
          <w:sz w:val="28"/>
        </w:rPr>
        <w:t></w:t>
      </w:r>
      <w:r w:rsidRPr="00F64270">
        <w:rPr>
          <w:rFonts w:ascii="TechnicBold" w:hAnsi="TechnicBold"/>
          <w:b/>
          <w:color w:val="000000" w:themeColor="text1"/>
          <w:sz w:val="28"/>
        </w:rPr>
        <w:t></w:t>
      </w:r>
    </w:p>
    <w:p w:rsidR="00621C95" w:rsidRDefault="00F64270" w:rsidP="007276C7">
      <w:pPr>
        <w:rPr>
          <w:color w:val="000000" w:themeColor="text1"/>
        </w:rPr>
      </w:pPr>
      <w:r>
        <w:rPr>
          <w:color w:val="000000" w:themeColor="text1"/>
        </w:rPr>
        <w:t xml:space="preserve">Son aquellos que no existe forma de entrar a su “Código fuente”, este se encuentra solo a disposición de su desarrollador y no permite la modificación por parte de los usuarios. </w:t>
      </w:r>
      <w:proofErr w:type="gramStart"/>
      <w:r>
        <w:rPr>
          <w:color w:val="000000" w:themeColor="text1"/>
        </w:rPr>
        <w:t>Estos</w:t>
      </w:r>
      <w:proofErr w:type="gramEnd"/>
      <w:r>
        <w:rPr>
          <w:color w:val="000000" w:themeColor="text1"/>
        </w:rPr>
        <w:t xml:space="preserve"> software, como su nombre lo indica, no puede distribuirse gratuitamente, la única excepción versiones de tiempo de uso limitado.</w:t>
      </w:r>
    </w:p>
    <w:p w:rsidR="00F64270" w:rsidRDefault="00F64270" w:rsidP="007276C7">
      <w:pPr>
        <w:rPr>
          <w:color w:val="000000" w:themeColor="text1"/>
        </w:rPr>
      </w:pPr>
      <w:proofErr w:type="spellStart"/>
      <w:r>
        <w:rPr>
          <w:color w:val="000000" w:themeColor="text1"/>
        </w:rPr>
        <w:t>Ej</w:t>
      </w:r>
      <w:proofErr w:type="spellEnd"/>
      <w:r>
        <w:rPr>
          <w:color w:val="000000" w:themeColor="text1"/>
        </w:rPr>
        <w:t xml:space="preserve"> de estos: Windows, </w:t>
      </w:r>
      <w:r w:rsidR="00B804D9">
        <w:rPr>
          <w:color w:val="000000" w:themeColor="text1"/>
        </w:rPr>
        <w:t>IOS</w:t>
      </w:r>
      <w:r w:rsidR="000E2150">
        <w:rPr>
          <w:color w:val="000000" w:themeColor="text1"/>
        </w:rPr>
        <w:t>, etc.</w:t>
      </w:r>
    </w:p>
    <w:p w:rsidR="000E2150" w:rsidRDefault="000E2150" w:rsidP="007276C7">
      <w:pPr>
        <w:rPr>
          <w:color w:val="000000" w:themeColor="text1"/>
        </w:rPr>
      </w:pP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color w:val="000000" w:themeColor="text1"/>
        </w:rPr>
        <w:t xml:space="preserve">Facilidad de adquisición (puede venir preinstalado en la PC), existen programas específicos para realizar una tarea, mejor interfaz </w:t>
      </w:r>
      <w:r w:rsidR="002718C5">
        <w:rPr>
          <w:color w:val="000000" w:themeColor="text1"/>
        </w:rPr>
        <w:t>gráfica</w:t>
      </w:r>
      <w:r>
        <w:rPr>
          <w:color w:val="000000" w:themeColor="text1"/>
        </w:rPr>
        <w:t>, mayor compatibilidad en el hardware, etc.</w:t>
      </w:r>
    </w:p>
    <w:p w:rsidR="000E2150" w:rsidRPr="000E2150" w:rsidRDefault="000E2150" w:rsidP="007276C7">
      <w:pPr>
        <w:rPr>
          <w:color w:val="000000" w:themeColor="text1"/>
        </w:rPr>
      </w:pP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rFonts w:ascii="TechnicBold" w:hAnsi="TechnicBold"/>
          <w:b/>
          <w:color w:val="000000" w:themeColor="text1"/>
        </w:rPr>
        <w:t></w:t>
      </w:r>
      <w:r>
        <w:rPr>
          <w:color w:val="000000" w:themeColor="text1"/>
        </w:rPr>
        <w:t xml:space="preserve">No se puede copiar, no se puede modificar, contienen restricciones de uso (por la licencia), no se puede redistribuir, los costos de las aplicaciones son </w:t>
      </w:r>
      <w:r w:rsidR="002718C5">
        <w:rPr>
          <w:color w:val="000000" w:themeColor="text1"/>
        </w:rPr>
        <w:t>más</w:t>
      </w:r>
      <w:bookmarkStart w:id="0" w:name="_GoBack"/>
      <w:bookmarkEnd w:id="0"/>
      <w:r>
        <w:rPr>
          <w:color w:val="000000" w:themeColor="text1"/>
        </w:rPr>
        <w:t xml:space="preserve"> elevadas, etc.</w:t>
      </w:r>
    </w:p>
    <w:p w:rsidR="004C19CD" w:rsidRDefault="004C19CD" w:rsidP="004C19CD">
      <w:pPr>
        <w:rPr>
          <w:rFonts w:ascii="TechnicBold" w:hAnsi="TechnicBold"/>
          <w:b/>
          <w:color w:val="000000" w:themeColor="text1"/>
          <w:sz w:val="28"/>
        </w:rPr>
      </w:pPr>
      <w:r>
        <w:rPr>
          <w:rFonts w:ascii="TechnicBold" w:hAnsi="TechnicBold"/>
          <w:b/>
          <w:color w:val="000000" w:themeColor="text1"/>
          <w:sz w:val="28"/>
        </w:rPr>
        <w:lastRenderedPageBreak/>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p>
    <w:p w:rsidR="00F64270" w:rsidRDefault="004C19CD" w:rsidP="007276C7">
      <w:pPr>
        <w:rPr>
          <w:color w:val="000000" w:themeColor="text1"/>
        </w:rPr>
      </w:pPr>
      <w:r w:rsidRPr="00173C5A">
        <w:rPr>
          <w:color w:val="000000" w:themeColor="text1"/>
          <w:u w:val="single"/>
        </w:rPr>
        <w:t>El maestro</w:t>
      </w:r>
      <w:r>
        <w:rPr>
          <w:color w:val="000000" w:themeColor="text1"/>
        </w:rPr>
        <w:t xml:space="preserve"> es el disco principal, es donde se instalara el Sistema Operativo (donde arrancara la maquina). </w:t>
      </w:r>
      <w:r w:rsidRPr="00173C5A">
        <w:rPr>
          <w:color w:val="000000" w:themeColor="text1"/>
          <w:u w:val="single"/>
        </w:rPr>
        <w:t>El esclavo</w:t>
      </w:r>
      <w:r>
        <w:rPr>
          <w:color w:val="000000" w:themeColor="text1"/>
        </w:rPr>
        <w:t xml:space="preserve"> será quien dependa del disco duro maestro y que básicamente </w:t>
      </w:r>
      <w:r w:rsidR="00BC4252">
        <w:rPr>
          <w:color w:val="000000" w:themeColor="text1"/>
        </w:rPr>
        <w:t xml:space="preserve">se </w:t>
      </w:r>
      <w:r w:rsidR="00173C5A">
        <w:rPr>
          <w:color w:val="000000" w:themeColor="text1"/>
        </w:rPr>
        <w:t>utilizara</w:t>
      </w:r>
      <w:r w:rsidR="00BC4252">
        <w:rPr>
          <w:color w:val="000000" w:themeColor="text1"/>
        </w:rPr>
        <w:t xml:space="preserve"> </w:t>
      </w:r>
      <w:r w:rsidR="00173C5A">
        <w:rPr>
          <w:color w:val="000000" w:themeColor="text1"/>
        </w:rPr>
        <w:t xml:space="preserve">de </w:t>
      </w:r>
      <w:r>
        <w:rPr>
          <w:color w:val="000000" w:themeColor="text1"/>
        </w:rPr>
        <w:t>almacenamiento.</w:t>
      </w:r>
    </w:p>
    <w:p w:rsidR="00173C5A" w:rsidRDefault="00173C5A" w:rsidP="007276C7">
      <w:pPr>
        <w:rPr>
          <w:rFonts w:ascii="TechnicBold" w:hAnsi="TechnicBold"/>
          <w:b/>
          <w:color w:val="000000" w:themeColor="text1"/>
          <w:sz w:val="28"/>
        </w:rPr>
      </w:pP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p>
    <w:p w:rsidR="00173C5A" w:rsidRPr="00173C5A" w:rsidRDefault="00173C5A" w:rsidP="007276C7">
      <w:pPr>
        <w:rPr>
          <w:color w:val="000000" w:themeColor="text1"/>
        </w:rPr>
      </w:pPr>
      <w:r>
        <w:rPr>
          <w:color w:val="000000" w:themeColor="text1"/>
        </w:rPr>
        <w:t xml:space="preserve">Se refiere a modificar el orden de arranque de tus dispositivos de almacenamiento. Los más conocidos es </w:t>
      </w:r>
      <w:r w:rsidRPr="00173C5A">
        <w:rPr>
          <w:color w:val="000000" w:themeColor="text1"/>
          <w:u w:val="single"/>
        </w:rPr>
        <w:t>bootear desde CD</w:t>
      </w:r>
      <w:r>
        <w:rPr>
          <w:color w:val="000000" w:themeColor="text1"/>
        </w:rPr>
        <w:t>, que significa que primero lee la unidad CD, esto se usa bastante para instalar Sistemas Operativos.</w:t>
      </w:r>
    </w:p>
    <w:p w:rsidR="00095F90" w:rsidRDefault="00C20A76" w:rsidP="007276C7">
      <w:pPr>
        <w:rPr>
          <w:rFonts w:ascii="TechnicBold" w:hAnsi="TechnicBold"/>
          <w:b/>
          <w:color w:val="000000" w:themeColor="text1"/>
          <w:sz w:val="28"/>
        </w:rPr>
      </w:pP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r w:rsidRPr="00C20A76">
        <w:rPr>
          <w:rFonts w:ascii="TechnicBold" w:hAnsi="TechnicBold"/>
          <w:b/>
          <w:color w:val="000000" w:themeColor="text1"/>
          <w:sz w:val="28"/>
        </w:rPr>
        <w:t></w:t>
      </w:r>
    </w:p>
    <w:p w:rsidR="00C20A76" w:rsidRDefault="00C20A76" w:rsidP="007276C7">
      <w:pPr>
        <w:rPr>
          <w:color w:val="000000" w:themeColor="text1"/>
        </w:rPr>
      </w:pPr>
      <w:r>
        <w:rPr>
          <w:color w:val="000000" w:themeColor="text1"/>
        </w:rPr>
        <w:t>Es cuando cambiamos el arranque del dispositivo con una imagen ISO. Su utilización comúnmente es para realizar Formateos a una PC.</w:t>
      </w:r>
    </w:p>
    <w:p w:rsidR="00C20A76" w:rsidRDefault="00C20A76" w:rsidP="007276C7">
      <w:pPr>
        <w:rPr>
          <w:color w:val="000000" w:themeColor="text1"/>
        </w:rPr>
      </w:pPr>
      <w:r>
        <w:rPr>
          <w:color w:val="000000" w:themeColor="text1"/>
        </w:rPr>
        <w:t>Para Bootear un Pen se puede hace de 2 formas: por un lado desde el CMD, una forma de bootear compleja, y por otro lado con la utilización de programas diseñados para ello.</w:t>
      </w:r>
    </w:p>
    <w:p w:rsidR="00C20A76" w:rsidRPr="00781A87" w:rsidRDefault="00C20A76" w:rsidP="007276C7">
      <w:pPr>
        <w:rPr>
          <w:color w:val="000000" w:themeColor="text1"/>
          <w:u w:val="single"/>
        </w:rPr>
      </w:pPr>
      <w:r w:rsidRPr="00781A87">
        <w:rPr>
          <w:color w:val="000000" w:themeColor="text1"/>
          <w:u w:val="single"/>
        </w:rPr>
        <w:t>Para bootear desde el CMD, realizaremos los siguientes comandos:</w:t>
      </w:r>
    </w:p>
    <w:p w:rsidR="00781A87" w:rsidRPr="00781A87" w:rsidRDefault="00781A87" w:rsidP="00781A87">
      <w:pPr>
        <w:spacing w:after="0"/>
        <w:rPr>
          <w:color w:val="000000" w:themeColor="text1"/>
          <w:lang w:val="en-US"/>
        </w:rPr>
      </w:pPr>
      <w:r w:rsidRPr="00781A87">
        <w:rPr>
          <w:color w:val="000000" w:themeColor="text1"/>
          <w:lang w:val="en-US"/>
        </w:rPr>
        <w:t>-</w:t>
      </w:r>
      <w:r>
        <w:rPr>
          <w:color w:val="000000" w:themeColor="text1"/>
          <w:lang w:val="en-US"/>
        </w:rPr>
        <w:t>Disk</w:t>
      </w:r>
      <w:r w:rsidRPr="00781A87">
        <w:rPr>
          <w:color w:val="000000" w:themeColor="text1"/>
          <w:lang w:val="en-US"/>
        </w:rPr>
        <w:t>part (enter)</w:t>
      </w:r>
    </w:p>
    <w:p w:rsidR="00C20A76" w:rsidRPr="00781A87" w:rsidRDefault="00781A87" w:rsidP="00781A87">
      <w:pPr>
        <w:spacing w:after="0"/>
        <w:rPr>
          <w:color w:val="000000" w:themeColor="text1"/>
          <w:lang w:val="en-US"/>
        </w:rPr>
      </w:pPr>
      <w:r w:rsidRPr="00781A87">
        <w:rPr>
          <w:color w:val="000000" w:themeColor="text1"/>
          <w:lang w:val="en-US"/>
        </w:rPr>
        <w:t>-list disk (enter)</w:t>
      </w:r>
    </w:p>
    <w:p w:rsidR="00C20A76" w:rsidRPr="00781A87" w:rsidRDefault="00781A87" w:rsidP="00781A87">
      <w:pPr>
        <w:spacing w:after="0"/>
        <w:rPr>
          <w:color w:val="000000" w:themeColor="text1"/>
          <w:lang w:val="en-US"/>
        </w:rPr>
      </w:pPr>
      <w:r w:rsidRPr="00781A87">
        <w:rPr>
          <w:color w:val="000000" w:themeColor="text1"/>
          <w:lang w:val="en-US"/>
        </w:rPr>
        <w:t xml:space="preserve">-select disk 1 </w:t>
      </w:r>
      <w:r w:rsidRPr="00781A87">
        <w:rPr>
          <w:color w:val="000000" w:themeColor="text1"/>
          <w:lang w:val="en-US"/>
        </w:rPr>
        <w:t>(enter)</w:t>
      </w:r>
    </w:p>
    <w:p w:rsidR="00781A87" w:rsidRPr="00781A87" w:rsidRDefault="00781A87" w:rsidP="00781A87">
      <w:pPr>
        <w:spacing w:after="0"/>
        <w:rPr>
          <w:color w:val="000000" w:themeColor="text1"/>
          <w:lang w:val="en-US"/>
        </w:rPr>
      </w:pPr>
      <w:r w:rsidRPr="00781A87">
        <w:rPr>
          <w:color w:val="000000" w:themeColor="text1"/>
          <w:lang w:val="en-US"/>
        </w:rPr>
        <w:t xml:space="preserve">-clean </w:t>
      </w:r>
      <w:r w:rsidRPr="00781A87">
        <w:rPr>
          <w:color w:val="000000" w:themeColor="text1"/>
          <w:lang w:val="en-US"/>
        </w:rPr>
        <w:t>(enter)</w:t>
      </w:r>
    </w:p>
    <w:p w:rsidR="00D4785E" w:rsidRPr="00781A87" w:rsidRDefault="00781A87" w:rsidP="00781A87">
      <w:pPr>
        <w:spacing w:after="0"/>
        <w:rPr>
          <w:lang w:val="en-US"/>
        </w:rPr>
      </w:pPr>
      <w:r w:rsidRPr="00781A87">
        <w:rPr>
          <w:lang w:val="en-US"/>
        </w:rPr>
        <w:t xml:space="preserve">-create partition primary </w:t>
      </w:r>
      <w:r w:rsidRPr="00781A87">
        <w:rPr>
          <w:color w:val="000000" w:themeColor="text1"/>
          <w:lang w:val="en-US"/>
        </w:rPr>
        <w:t>(enter)</w:t>
      </w:r>
    </w:p>
    <w:p w:rsidR="00105FBD" w:rsidRPr="00781A87" w:rsidRDefault="00781A87" w:rsidP="00781A87">
      <w:pPr>
        <w:spacing w:after="0"/>
        <w:rPr>
          <w:color w:val="000000" w:themeColor="text1"/>
          <w:lang w:val="en-US"/>
        </w:rPr>
      </w:pPr>
      <w:r w:rsidRPr="00781A87">
        <w:rPr>
          <w:lang w:val="en-US"/>
        </w:rPr>
        <w:t xml:space="preserve">-active </w:t>
      </w:r>
      <w:r w:rsidRPr="00781A87">
        <w:rPr>
          <w:color w:val="000000" w:themeColor="text1"/>
          <w:lang w:val="en-US"/>
        </w:rPr>
        <w:t>(enter)</w:t>
      </w:r>
    </w:p>
    <w:p w:rsidR="00781A87" w:rsidRPr="00781A87" w:rsidRDefault="00781A87" w:rsidP="00781A87">
      <w:pPr>
        <w:spacing w:after="0"/>
        <w:rPr>
          <w:color w:val="000000" w:themeColor="text1"/>
          <w:lang w:val="en-US"/>
        </w:rPr>
      </w:pPr>
      <w:r w:rsidRPr="00781A87">
        <w:rPr>
          <w:color w:val="000000" w:themeColor="text1"/>
          <w:lang w:val="en-US"/>
        </w:rPr>
        <w:t xml:space="preserve">-format fs= ntfs </w:t>
      </w:r>
      <w:r w:rsidRPr="00781A87">
        <w:rPr>
          <w:color w:val="000000" w:themeColor="text1"/>
          <w:lang w:val="en-US"/>
        </w:rPr>
        <w:t>(enter)</w:t>
      </w:r>
    </w:p>
    <w:p w:rsidR="00781A87" w:rsidRPr="00781A87" w:rsidRDefault="00781A87" w:rsidP="00781A87">
      <w:pPr>
        <w:spacing w:after="0"/>
        <w:rPr>
          <w:color w:val="000000" w:themeColor="text1"/>
          <w:lang w:val="en-US"/>
        </w:rPr>
      </w:pPr>
      <w:r w:rsidRPr="00781A87">
        <w:rPr>
          <w:color w:val="000000" w:themeColor="text1"/>
          <w:lang w:val="en-US"/>
        </w:rPr>
        <w:t xml:space="preserve">-assign </w:t>
      </w:r>
      <w:r w:rsidRPr="00781A87">
        <w:rPr>
          <w:color w:val="000000" w:themeColor="text1"/>
          <w:lang w:val="en-US"/>
        </w:rPr>
        <w:t>(enter)</w:t>
      </w:r>
    </w:p>
    <w:p w:rsidR="00781A87" w:rsidRDefault="00781A87" w:rsidP="00781A87">
      <w:pPr>
        <w:spacing w:after="0"/>
        <w:rPr>
          <w:color w:val="000000" w:themeColor="text1"/>
          <w:lang w:val="en-US"/>
        </w:rPr>
      </w:pPr>
      <w:r w:rsidRPr="00781A87">
        <w:rPr>
          <w:color w:val="000000" w:themeColor="text1"/>
          <w:lang w:val="en-US"/>
        </w:rPr>
        <w:t xml:space="preserve">-exit </w:t>
      </w:r>
      <w:r w:rsidRPr="00781A87">
        <w:rPr>
          <w:color w:val="000000" w:themeColor="text1"/>
          <w:lang w:val="en-US"/>
        </w:rPr>
        <w:t>(enter)</w:t>
      </w:r>
    </w:p>
    <w:p w:rsidR="00781A87" w:rsidRDefault="00781A87" w:rsidP="00781A87">
      <w:pPr>
        <w:spacing w:after="0"/>
        <w:rPr>
          <w:color w:val="000000" w:themeColor="text1"/>
          <w:lang w:val="en-US"/>
        </w:rPr>
      </w:pPr>
    </w:p>
    <w:p w:rsidR="00781A87" w:rsidRDefault="00781A87" w:rsidP="00781A87">
      <w:pPr>
        <w:spacing w:after="0"/>
        <w:rPr>
          <w:color w:val="000000" w:themeColor="text1"/>
        </w:rPr>
      </w:pPr>
      <w:r w:rsidRPr="00781A87">
        <w:rPr>
          <w:color w:val="000000" w:themeColor="text1"/>
        </w:rPr>
        <w:t xml:space="preserve">También podemos utilizar programas diseñados para ellos, tales como </w:t>
      </w:r>
      <w:r>
        <w:rPr>
          <w:color w:val="000000" w:themeColor="text1"/>
        </w:rPr>
        <w:t xml:space="preserve">el </w:t>
      </w:r>
      <w:r w:rsidRPr="00781A87">
        <w:rPr>
          <w:color w:val="000000" w:themeColor="text1"/>
        </w:rPr>
        <w:t>RUFUS</w:t>
      </w:r>
      <w:r>
        <w:rPr>
          <w:color w:val="000000" w:themeColor="text1"/>
        </w:rPr>
        <w:t>, PASSNOW,</w:t>
      </w:r>
      <w:r w:rsidRPr="00781A87">
        <w:rPr>
          <w:color w:val="000000" w:themeColor="text1"/>
        </w:rPr>
        <w:t xml:space="preserve"> entre otros</w:t>
      </w:r>
      <w:r>
        <w:rPr>
          <w:color w:val="000000" w:themeColor="text1"/>
        </w:rPr>
        <w:t>.</w:t>
      </w:r>
    </w:p>
    <w:p w:rsidR="004155E9" w:rsidRDefault="004155E9" w:rsidP="00781A87">
      <w:pPr>
        <w:spacing w:after="0"/>
        <w:rPr>
          <w:color w:val="000000" w:themeColor="text1"/>
        </w:rPr>
      </w:pPr>
    </w:p>
    <w:p w:rsidR="004155E9" w:rsidRDefault="004155E9" w:rsidP="00781A87">
      <w:pPr>
        <w:spacing w:after="0"/>
        <w:rPr>
          <w:rFonts w:ascii="TechnicBold" w:hAnsi="TechnicBold"/>
          <w:b/>
          <w:color w:val="000000" w:themeColor="text1"/>
          <w:sz w:val="28"/>
        </w:rPr>
      </w:pP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r>
        <w:rPr>
          <w:rFonts w:ascii="TechnicBold" w:hAnsi="TechnicBold"/>
          <w:b/>
          <w:color w:val="000000" w:themeColor="text1"/>
          <w:sz w:val="28"/>
        </w:rPr>
        <w:t></w:t>
      </w:r>
    </w:p>
    <w:p w:rsidR="004155E9" w:rsidRPr="004155E9" w:rsidRDefault="004155E9" w:rsidP="00781A87">
      <w:pPr>
        <w:spacing w:after="0"/>
        <w:rPr>
          <w:color w:val="000000" w:themeColor="text1"/>
        </w:rPr>
      </w:pPr>
      <w:r>
        <w:rPr>
          <w:color w:val="000000" w:themeColor="text1"/>
        </w:rPr>
        <w:t>Es un programa que sirve para simular un Sistema Operativo dentro de tu equipo, es decir, podemos tener dos sistemas operativos en el mismo ordenador.</w:t>
      </w:r>
    </w:p>
    <w:p w:rsidR="00781A87" w:rsidRPr="00781A87" w:rsidRDefault="00781A87" w:rsidP="00781A87">
      <w:pPr>
        <w:spacing w:after="0"/>
      </w:pPr>
    </w:p>
    <w:sectPr w:rsidR="00781A87" w:rsidRPr="00781A87" w:rsidSect="007276C7">
      <w:headerReference w:type="firs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8E3" w:rsidRDefault="00BC08E3" w:rsidP="007276C7">
      <w:pPr>
        <w:spacing w:after="0" w:line="240" w:lineRule="auto"/>
      </w:pPr>
      <w:r>
        <w:separator/>
      </w:r>
    </w:p>
  </w:endnote>
  <w:endnote w:type="continuationSeparator" w:id="0">
    <w:p w:rsidR="00BC08E3" w:rsidRDefault="00BC08E3" w:rsidP="00727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echnicBold">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8E3" w:rsidRDefault="00BC08E3" w:rsidP="007276C7">
      <w:pPr>
        <w:spacing w:after="0" w:line="240" w:lineRule="auto"/>
      </w:pPr>
      <w:r>
        <w:separator/>
      </w:r>
    </w:p>
  </w:footnote>
  <w:footnote w:type="continuationSeparator" w:id="0">
    <w:p w:rsidR="00BC08E3" w:rsidRDefault="00BC08E3" w:rsidP="00727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F6C" w:rsidRPr="00BE3F6C" w:rsidRDefault="00BE3F6C" w:rsidP="00BE3F6C">
    <w:pPr>
      <w:pStyle w:val="Encabezado"/>
      <w:jc w:val="right"/>
      <w:rPr>
        <w:rFonts w:ascii="TechnicBold" w:hAnsi="TechnicBold"/>
      </w:rPr>
    </w:pPr>
    <w:r w:rsidRPr="00BE3F6C">
      <w:rPr>
        <w:rFonts w:ascii="TechnicBold" w:hAnsi="TechnicBold"/>
      </w:rPr>
      <w:t></w:t>
    </w:r>
    <w:r w:rsidRPr="00BE3F6C">
      <w:rPr>
        <w:rFonts w:ascii="TechnicBold" w:hAnsi="TechnicBold"/>
      </w:rPr>
      <w:t></w:t>
    </w:r>
    <w:r w:rsidRPr="00BE3F6C">
      <w:rPr>
        <w:rFonts w:ascii="TechnicBold" w:hAnsi="TechnicBold"/>
      </w:rPr>
      <w:t></w:t>
    </w:r>
    <w:r w:rsidRPr="00BE3F6C">
      <w:rPr>
        <w:rFonts w:ascii="TechnicBold" w:hAnsi="TechnicBold"/>
      </w:rPr>
      <w:t></w:t>
    </w:r>
    <w:r w:rsidRPr="00BE3F6C">
      <w:rPr>
        <w:rFonts w:ascii="TechnicBold" w:hAnsi="TechnicBold"/>
      </w:rPr>
      <w:t></w:t>
    </w:r>
    <w:r w:rsidRPr="00BE3F6C">
      <w:rPr>
        <w:rFonts w:ascii="TechnicBold" w:hAnsi="TechnicBold"/>
      </w:rPr>
      <w:t></w:t>
    </w:r>
    <w:r w:rsidRPr="00BE3F6C">
      <w:rPr>
        <w:rFonts w:ascii="TechnicBold" w:hAnsi="TechnicBold"/>
      </w:rPr>
      <w:t></w:t>
    </w:r>
    <w:r w:rsidRPr="00BE3F6C">
      <w:rPr>
        <w:rFonts w:ascii="TechnicBold" w:hAnsi="TechnicBold"/>
      </w:rPr>
      <w:t></w:t>
    </w:r>
    <w:r w:rsidRPr="00BE3F6C">
      <w:rPr>
        <w:rFonts w:ascii="TechnicBold" w:hAnsi="TechnicBold"/>
      </w:rPr>
      <w:t></w:t>
    </w:r>
    <w:r w:rsidRPr="00BE3F6C">
      <w:rPr>
        <w:rFonts w:ascii="TechnicBold" w:hAnsi="TechnicBold"/>
      </w:rPr>
      <w:t></w:t>
    </w:r>
    <w:r w:rsidRPr="00BE3F6C">
      <w:rPr>
        <w:rFonts w:ascii="TechnicBold" w:hAnsi="TechnicBold"/>
      </w:rPr>
      <w:t></w:t>
    </w:r>
    <w:r w:rsidRPr="00BE3F6C">
      <w:rPr>
        <w:rFonts w:ascii="TechnicBold" w:hAnsi="TechnicBold"/>
      </w:rPr>
      <w:t></w:t>
    </w:r>
    <w:r w:rsidRPr="00BE3F6C">
      <w:rPr>
        <w:rFonts w:ascii="TechnicBold" w:hAnsi="TechnicBold"/>
      </w:rPr>
      <w:t></w:t>
    </w:r>
    <w:r w:rsidRPr="00BE3F6C">
      <w:rPr>
        <w:rFonts w:ascii="TechnicBold" w:hAnsi="TechnicBold"/>
      </w:rPr>
      <w:t></w:t>
    </w:r>
    <w:r w:rsidRPr="00BE3F6C">
      <w:rPr>
        <w:rFonts w:ascii="TechnicBold" w:hAnsi="TechnicBold"/>
      </w:rPr>
      <w:t></w:t>
    </w:r>
    <w:r w:rsidRPr="00BE3F6C">
      <w:rPr>
        <w:rFonts w:ascii="TechnicBold" w:hAnsi="TechnicBold"/>
      </w:rPr>
      <w:t></w:t>
    </w:r>
    <w:r w:rsidRPr="00BE3F6C">
      <w:rPr>
        <w:rFonts w:ascii="TechnicBold" w:hAnsi="TechnicBold"/>
      </w:rPr>
      <w:t></w:t>
    </w:r>
  </w:p>
  <w:p w:rsidR="00BE3F6C" w:rsidRPr="00BE3F6C" w:rsidRDefault="00BE3F6C" w:rsidP="00BE3F6C">
    <w:pPr>
      <w:pStyle w:val="Encabezado"/>
      <w:jc w:val="center"/>
      <w:rPr>
        <w:rFonts w:ascii="TechnicBold" w:hAnsi="TechnicBold"/>
        <w:sz w:val="28"/>
      </w:rPr>
    </w:pP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r w:rsidRPr="00BE3F6C">
      <w:rPr>
        <w:rFonts w:ascii="TechnicBold" w:hAnsi="TechnicBold"/>
        <w:sz w:val="28"/>
      </w:rPr>
      <w:t></w:t>
    </w:r>
  </w:p>
  <w:p w:rsidR="00BE3F6C" w:rsidRPr="00BE3F6C" w:rsidRDefault="00BE3F6C" w:rsidP="00BE3F6C">
    <w:pPr>
      <w:pStyle w:val="Encabezado"/>
      <w:numPr>
        <w:ilvl w:val="0"/>
        <w:numId w:val="3"/>
      </w:numPr>
      <w:ind w:left="0"/>
      <w:rPr>
        <w:b/>
      </w:rPr>
    </w:pPr>
    <w:r w:rsidRPr="00BE3F6C">
      <w:rPr>
        <w:b/>
      </w:rPr>
      <w:t>Drive</w:t>
    </w:r>
  </w:p>
  <w:p w:rsidR="00BE3F6C" w:rsidRPr="00BE3F6C" w:rsidRDefault="00BE3F6C" w:rsidP="00BE3F6C">
    <w:pPr>
      <w:pStyle w:val="Encabezado"/>
      <w:numPr>
        <w:ilvl w:val="0"/>
        <w:numId w:val="3"/>
      </w:numPr>
      <w:ind w:left="0"/>
      <w:rPr>
        <w:b/>
      </w:rPr>
    </w:pPr>
    <w:r w:rsidRPr="00BE3F6C">
      <w:rPr>
        <w:b/>
      </w:rPr>
      <w:t xml:space="preserve">Formateo </w:t>
    </w:r>
    <w:r w:rsidR="00105FBD">
      <w:rPr>
        <w:b/>
      </w:rPr>
      <w:t xml:space="preserve">                                                                                                    </w:t>
    </w:r>
  </w:p>
  <w:p w:rsidR="00BE3F6C" w:rsidRPr="00BE3F6C" w:rsidRDefault="00BE3F6C" w:rsidP="00BE3F6C">
    <w:pPr>
      <w:pStyle w:val="Encabezado"/>
      <w:numPr>
        <w:ilvl w:val="0"/>
        <w:numId w:val="3"/>
      </w:numPr>
      <w:ind w:left="0"/>
      <w:rPr>
        <w:b/>
      </w:rPr>
    </w:pPr>
    <w:r w:rsidRPr="00BE3F6C">
      <w:rPr>
        <w:b/>
      </w:rPr>
      <w:t>SO</w:t>
    </w:r>
    <w:r w:rsidR="00105FBD">
      <w:rPr>
        <w:b/>
      </w:rPr>
      <w:t xml:space="preserve"> (Que es, cuales, server o comunes)</w:t>
    </w:r>
  </w:p>
  <w:p w:rsidR="00BE3F6C" w:rsidRPr="00BE3F6C" w:rsidRDefault="00BE3F6C" w:rsidP="00BE3F6C">
    <w:pPr>
      <w:pStyle w:val="Encabezado"/>
      <w:numPr>
        <w:ilvl w:val="0"/>
        <w:numId w:val="3"/>
      </w:numPr>
      <w:ind w:left="0"/>
      <w:rPr>
        <w:b/>
      </w:rPr>
    </w:pPr>
    <w:r w:rsidRPr="00BE3F6C">
      <w:rPr>
        <w:b/>
      </w:rPr>
      <w:t>Libres</w:t>
    </w:r>
    <w:r w:rsidR="00105FBD">
      <w:rPr>
        <w:b/>
      </w:rPr>
      <w:t xml:space="preserve"> (Cuales, ventajas o características)</w:t>
    </w:r>
  </w:p>
  <w:p w:rsidR="00BE3F6C" w:rsidRPr="00BE3F6C" w:rsidRDefault="00BE3F6C" w:rsidP="00BE3F6C">
    <w:pPr>
      <w:pStyle w:val="Encabezado"/>
      <w:numPr>
        <w:ilvl w:val="0"/>
        <w:numId w:val="3"/>
      </w:numPr>
      <w:ind w:left="0"/>
      <w:rPr>
        <w:b/>
      </w:rPr>
    </w:pPr>
    <w:r w:rsidRPr="00BE3F6C">
      <w:rPr>
        <w:b/>
      </w:rPr>
      <w:t>Privados</w:t>
    </w:r>
  </w:p>
  <w:p w:rsidR="00BE3F6C" w:rsidRPr="00BE3F6C" w:rsidRDefault="00BE3F6C" w:rsidP="00BE3F6C">
    <w:pPr>
      <w:pStyle w:val="Encabezado"/>
      <w:numPr>
        <w:ilvl w:val="0"/>
        <w:numId w:val="3"/>
      </w:numPr>
      <w:ind w:left="0"/>
      <w:rPr>
        <w:b/>
      </w:rPr>
    </w:pPr>
    <w:r w:rsidRPr="00BE3F6C">
      <w:rPr>
        <w:b/>
      </w:rPr>
      <w:t>Discos Maestros/Esclavos</w:t>
    </w:r>
    <w:r w:rsidR="00105FBD">
      <w:rPr>
        <w:b/>
      </w:rPr>
      <w:t xml:space="preserve"> (Para qué sirven, cuando es M, cuando es E)</w:t>
    </w:r>
  </w:p>
  <w:p w:rsidR="00BE3F6C" w:rsidRPr="00BE3F6C" w:rsidRDefault="00BE3F6C" w:rsidP="00BE3F6C">
    <w:pPr>
      <w:pStyle w:val="Encabezado"/>
      <w:numPr>
        <w:ilvl w:val="0"/>
        <w:numId w:val="3"/>
      </w:numPr>
      <w:ind w:left="0"/>
      <w:rPr>
        <w:b/>
      </w:rPr>
    </w:pPr>
    <w:r w:rsidRPr="00BE3F6C">
      <w:rPr>
        <w:b/>
      </w:rPr>
      <w:t>Booteos</w:t>
    </w:r>
  </w:p>
  <w:p w:rsidR="00BE3F6C" w:rsidRPr="00BE3F6C" w:rsidRDefault="00BE3F6C" w:rsidP="00BE3F6C">
    <w:pPr>
      <w:pStyle w:val="Encabezado"/>
      <w:numPr>
        <w:ilvl w:val="0"/>
        <w:numId w:val="3"/>
      </w:numPr>
      <w:ind w:left="0"/>
      <w:rPr>
        <w:b/>
      </w:rPr>
    </w:pPr>
    <w:r w:rsidRPr="00BE3F6C">
      <w:rPr>
        <w:b/>
      </w:rPr>
      <w:t>Pen drive booteables</w:t>
    </w:r>
  </w:p>
  <w:p w:rsidR="00BE3F6C" w:rsidRPr="00BE3F6C" w:rsidRDefault="00BE3F6C" w:rsidP="00BE3F6C">
    <w:pPr>
      <w:pStyle w:val="Encabezado"/>
      <w:numPr>
        <w:ilvl w:val="0"/>
        <w:numId w:val="3"/>
      </w:numPr>
      <w:ind w:left="0"/>
      <w:rPr>
        <w:b/>
      </w:rPr>
    </w:pPr>
    <w:r w:rsidRPr="00BE3F6C">
      <w:rPr>
        <w:b/>
      </w:rPr>
      <w:t xml:space="preserve">Virtual Box  </w:t>
    </w:r>
    <w:r w:rsidR="00105FBD">
      <w:rPr>
        <w:b/>
      </w:rPr>
      <w:t xml:space="preserve">(Para </w:t>
    </w:r>
    <w:proofErr w:type="spellStart"/>
    <w:r w:rsidR="00105FBD">
      <w:rPr>
        <w:b/>
      </w:rPr>
      <w:t>que</w:t>
    </w:r>
    <w:proofErr w:type="spellEnd"/>
    <w:r w:rsidR="00105FBD">
      <w:rPr>
        <w:b/>
      </w:rPr>
      <w:t xml:space="preserve"> sirve)</w:t>
    </w:r>
    <w:r w:rsidRPr="00BE3F6C">
      <w:rPr>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4pt;height:11.4pt" o:bullet="t">
        <v:imagedata r:id="rId1" o:title="msoD1FA"/>
      </v:shape>
    </w:pict>
  </w:numPicBullet>
  <w:abstractNum w:abstractNumId="0">
    <w:nsid w:val="01507983"/>
    <w:multiLevelType w:val="hybridMultilevel"/>
    <w:tmpl w:val="E1AC30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E826C7"/>
    <w:multiLevelType w:val="hybridMultilevel"/>
    <w:tmpl w:val="9A4E0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FC08B7"/>
    <w:multiLevelType w:val="hybridMultilevel"/>
    <w:tmpl w:val="0CFEAFD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371644"/>
    <w:multiLevelType w:val="hybridMultilevel"/>
    <w:tmpl w:val="EC0AF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900D91"/>
    <w:multiLevelType w:val="hybridMultilevel"/>
    <w:tmpl w:val="60CE31D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FE74F57"/>
    <w:multiLevelType w:val="hybridMultilevel"/>
    <w:tmpl w:val="EA6002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6C7"/>
    <w:rsid w:val="00095106"/>
    <w:rsid w:val="00095F90"/>
    <w:rsid w:val="000E2150"/>
    <w:rsid w:val="00105FBD"/>
    <w:rsid w:val="00173C5A"/>
    <w:rsid w:val="00191977"/>
    <w:rsid w:val="002718C5"/>
    <w:rsid w:val="0029635D"/>
    <w:rsid w:val="00304DBF"/>
    <w:rsid w:val="004155E9"/>
    <w:rsid w:val="004C19CD"/>
    <w:rsid w:val="004D70ED"/>
    <w:rsid w:val="00571E8E"/>
    <w:rsid w:val="006130ED"/>
    <w:rsid w:val="00621C95"/>
    <w:rsid w:val="00721549"/>
    <w:rsid w:val="007276C7"/>
    <w:rsid w:val="00781A87"/>
    <w:rsid w:val="009A1B0E"/>
    <w:rsid w:val="009F094B"/>
    <w:rsid w:val="00B804D9"/>
    <w:rsid w:val="00BC08E3"/>
    <w:rsid w:val="00BC4252"/>
    <w:rsid w:val="00BE3F6C"/>
    <w:rsid w:val="00C07026"/>
    <w:rsid w:val="00C20A76"/>
    <w:rsid w:val="00D33736"/>
    <w:rsid w:val="00D4785E"/>
    <w:rsid w:val="00F642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276C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276C7"/>
    <w:rPr>
      <w:rFonts w:eastAsiaTheme="minorEastAsia"/>
      <w:lang w:eastAsia="es-ES"/>
    </w:rPr>
  </w:style>
  <w:style w:type="paragraph" w:styleId="Textodeglobo">
    <w:name w:val="Balloon Text"/>
    <w:basedOn w:val="Normal"/>
    <w:link w:val="TextodegloboCar"/>
    <w:uiPriority w:val="99"/>
    <w:semiHidden/>
    <w:unhideWhenUsed/>
    <w:rsid w:val="007276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6C7"/>
    <w:rPr>
      <w:rFonts w:ascii="Tahoma" w:hAnsi="Tahoma" w:cs="Tahoma"/>
      <w:sz w:val="16"/>
      <w:szCs w:val="16"/>
    </w:rPr>
  </w:style>
  <w:style w:type="paragraph" w:styleId="Encabezado">
    <w:name w:val="header"/>
    <w:basedOn w:val="Normal"/>
    <w:link w:val="EncabezadoCar"/>
    <w:uiPriority w:val="99"/>
    <w:unhideWhenUsed/>
    <w:rsid w:val="00727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76C7"/>
  </w:style>
  <w:style w:type="paragraph" w:styleId="Piedepgina">
    <w:name w:val="footer"/>
    <w:basedOn w:val="Normal"/>
    <w:link w:val="PiedepginaCar"/>
    <w:uiPriority w:val="99"/>
    <w:unhideWhenUsed/>
    <w:rsid w:val="00727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76C7"/>
  </w:style>
  <w:style w:type="paragraph" w:styleId="Prrafodelista">
    <w:name w:val="List Paragraph"/>
    <w:basedOn w:val="Normal"/>
    <w:uiPriority w:val="34"/>
    <w:qFormat/>
    <w:rsid w:val="00781A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276C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276C7"/>
    <w:rPr>
      <w:rFonts w:eastAsiaTheme="minorEastAsia"/>
      <w:lang w:eastAsia="es-ES"/>
    </w:rPr>
  </w:style>
  <w:style w:type="paragraph" w:styleId="Textodeglobo">
    <w:name w:val="Balloon Text"/>
    <w:basedOn w:val="Normal"/>
    <w:link w:val="TextodegloboCar"/>
    <w:uiPriority w:val="99"/>
    <w:semiHidden/>
    <w:unhideWhenUsed/>
    <w:rsid w:val="007276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6C7"/>
    <w:rPr>
      <w:rFonts w:ascii="Tahoma" w:hAnsi="Tahoma" w:cs="Tahoma"/>
      <w:sz w:val="16"/>
      <w:szCs w:val="16"/>
    </w:rPr>
  </w:style>
  <w:style w:type="paragraph" w:styleId="Encabezado">
    <w:name w:val="header"/>
    <w:basedOn w:val="Normal"/>
    <w:link w:val="EncabezadoCar"/>
    <w:uiPriority w:val="99"/>
    <w:unhideWhenUsed/>
    <w:rsid w:val="00727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76C7"/>
  </w:style>
  <w:style w:type="paragraph" w:styleId="Piedepgina">
    <w:name w:val="footer"/>
    <w:basedOn w:val="Normal"/>
    <w:link w:val="PiedepginaCar"/>
    <w:uiPriority w:val="99"/>
    <w:unhideWhenUsed/>
    <w:rsid w:val="00727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76C7"/>
  </w:style>
  <w:style w:type="paragraph" w:styleId="Prrafodelista">
    <w:name w:val="List Paragraph"/>
    <w:basedOn w:val="Normal"/>
    <w:uiPriority w:val="34"/>
    <w:qFormat/>
    <w:rsid w:val="00781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6CE3E-3CC0-443B-AC17-118870C7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Pages>
  <Words>813</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Sistema Operativo</vt:lpstr>
    </vt:vector>
  </TitlesOfParts>
  <Company/>
  <LinksUpToDate>false</LinksUpToDate>
  <CharactersWithSpaces>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Operativo</dc:title>
  <dc:subject>Trabajo Practico</dc:subject>
  <dc:creator>PC3</dc:creator>
  <cp:lastModifiedBy>PC3</cp:lastModifiedBy>
  <cp:revision>87</cp:revision>
  <dcterms:created xsi:type="dcterms:W3CDTF">2019-08-22T16:54:00Z</dcterms:created>
  <dcterms:modified xsi:type="dcterms:W3CDTF">2019-08-29T18:00:00Z</dcterms:modified>
</cp:coreProperties>
</file>