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1E0CA1E3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1142CB">
              <w:rPr>
                <w:rFonts w:asciiTheme="minorHAnsi" w:hAnsiTheme="minorHAnsi" w:cstheme="minorHAnsi"/>
                <w:b/>
                <w:bCs/>
              </w:rPr>
              <w:t>- Planificación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341A0B83" w:rsidR="00256DC1" w:rsidRPr="00862D17" w:rsidRDefault="00C1330C" w:rsidP="00C1330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Optimización del tiempo de las grabaciones realizadas en las secciones sincrónicas.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3489ADD6" w:rsidR="00256DC1" w:rsidRPr="00862D17" w:rsidRDefault="00C1330C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</w:t>
            </w:r>
          </w:p>
        </w:tc>
        <w:tc>
          <w:tcPr>
            <w:tcW w:w="6139" w:type="dxa"/>
          </w:tcPr>
          <w:p w14:paraId="61AD68CD" w14:textId="5E8D3D63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Paula Andrea Cantor Caballero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08BB9413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C1330C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2F905EC9" w14:textId="39A1030C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Eider Samyr Daza Muñoz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5D80D8B4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C1330C">
              <w:rPr>
                <w:rFonts w:asciiTheme="minorHAnsi" w:hAnsiTheme="minorHAnsi" w:cstheme="minorHAnsi"/>
              </w:rPr>
              <w:t>Cliente</w:t>
            </w:r>
          </w:p>
        </w:tc>
        <w:tc>
          <w:tcPr>
            <w:tcW w:w="6139" w:type="dxa"/>
          </w:tcPr>
          <w:p w14:paraId="17FFEE9C" w14:textId="64DC9958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Yalira Valoyes Palacios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61483129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C1330C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04E91166" w14:textId="40FF226C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Alfredo </w:t>
            </w:r>
            <w:r w:rsidR="00A90D5F">
              <w:rPr>
                <w:rFonts w:asciiTheme="minorHAnsi" w:hAnsiTheme="minorHAnsi" w:cstheme="minorHAnsi"/>
              </w:rPr>
              <w:t>David López Quintero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3B0B7178" w:rsidR="00131B43" w:rsidRDefault="00C1330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7B00797C" w14:textId="73F4CF3F" w:rsidR="00131B43" w:rsidRPr="00862D17" w:rsidRDefault="00C1330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---</w:t>
            </w:r>
          </w:p>
        </w:tc>
      </w:tr>
      <w:tr w:rsidR="0013448A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13448A" w:rsidRPr="00862D17" w:rsidRDefault="0013448A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13448A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6E6841E3" w14:textId="01FDC702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FC84701" w14:textId="11166967" w:rsidR="00CF6726" w:rsidRDefault="00CF6726" w:rsidP="0013448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Mediate este proyecto pretendemos optimizar el tiempo de las </w:t>
            </w:r>
            <w:r w:rsidR="00187896">
              <w:rPr>
                <w:rFonts w:asciiTheme="minorHAnsi" w:hAnsiTheme="minorHAnsi" w:cstheme="minorHAnsi"/>
              </w:rPr>
              <w:t xml:space="preserve">secciones grabadas, de manera que permitan a </w:t>
            </w:r>
            <w:r>
              <w:rPr>
                <w:rFonts w:asciiTheme="minorHAnsi" w:hAnsiTheme="minorHAnsi" w:cstheme="minorHAnsi"/>
              </w:rPr>
              <w:t>los tripulantes</w:t>
            </w:r>
            <w:r w:rsidR="00187896">
              <w:rPr>
                <w:rFonts w:asciiTheme="minorHAnsi" w:hAnsiTheme="minorHAnsi" w:cstheme="minorHAnsi"/>
              </w:rPr>
              <w:t xml:space="preserve"> acceder directamente a</w:t>
            </w:r>
            <w:r w:rsidR="00AD04BC">
              <w:rPr>
                <w:rFonts w:asciiTheme="minorHAnsi" w:hAnsiTheme="minorHAnsi" w:cstheme="minorHAnsi"/>
              </w:rPr>
              <w:t xml:space="preserve"> </w:t>
            </w:r>
            <w:r w:rsidR="00187896">
              <w:rPr>
                <w:rFonts w:asciiTheme="minorHAnsi" w:hAnsiTheme="minorHAnsi" w:cstheme="minorHAnsi"/>
              </w:rPr>
              <w:t>l</w:t>
            </w:r>
            <w:r w:rsidR="00AD04BC">
              <w:rPr>
                <w:rFonts w:asciiTheme="minorHAnsi" w:hAnsiTheme="minorHAnsi" w:cstheme="minorHAnsi"/>
              </w:rPr>
              <w:t>os</w:t>
            </w:r>
            <w:r w:rsidR="00187896">
              <w:rPr>
                <w:rFonts w:asciiTheme="minorHAnsi" w:hAnsiTheme="minorHAnsi" w:cstheme="minorHAnsi"/>
              </w:rPr>
              <w:t xml:space="preserve"> contenido</w:t>
            </w:r>
            <w:r w:rsidR="00AD04BC">
              <w:rPr>
                <w:rFonts w:asciiTheme="minorHAnsi" w:hAnsiTheme="minorHAnsi" w:cstheme="minorHAnsi"/>
              </w:rPr>
              <w:t>s</w:t>
            </w:r>
            <w:r w:rsidR="00187896">
              <w:rPr>
                <w:rFonts w:asciiTheme="minorHAnsi" w:hAnsiTheme="minorHAnsi" w:cstheme="minorHAnsi"/>
              </w:rPr>
              <w:t xml:space="preserve"> o explicaciones y evitar los </w:t>
            </w:r>
            <w:r w:rsidR="00AD04BC">
              <w:rPr>
                <w:rFonts w:asciiTheme="minorHAnsi" w:hAnsiTheme="minorHAnsi" w:cstheme="minorHAnsi"/>
              </w:rPr>
              <w:t>momentos en</w:t>
            </w:r>
            <w:r w:rsidR="00187896">
              <w:rPr>
                <w:rFonts w:asciiTheme="minorHAnsi" w:hAnsiTheme="minorHAnsi" w:cstheme="minorHAnsi"/>
              </w:rPr>
              <w:t xml:space="preserve"> donde </w:t>
            </w:r>
            <w:r w:rsidR="00AD04BC">
              <w:rPr>
                <w:rFonts w:asciiTheme="minorHAnsi" w:hAnsiTheme="minorHAnsi" w:cstheme="minorHAnsi"/>
              </w:rPr>
              <w:t>la grabación presenta espacios de inactividad.</w:t>
            </w:r>
            <w:r w:rsidR="00187896">
              <w:rPr>
                <w:rFonts w:asciiTheme="minorHAnsi" w:hAnsiTheme="minorHAnsi" w:cstheme="minorHAnsi"/>
              </w:rPr>
              <w:t xml:space="preserve"> </w:t>
            </w:r>
          </w:p>
          <w:p w14:paraId="23D65947" w14:textId="6A7E562B" w:rsidR="00AD04BC" w:rsidRDefault="00AD04BC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1E9D01D3" w:rsidR="0013448A" w:rsidRPr="00862D17" w:rsidRDefault="007C2BCC" w:rsidP="00EB1AA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optimización del tiempo se realizará a través de la extensión </w:t>
            </w:r>
            <w:r w:rsidRPr="007C2BCC">
              <w:rPr>
                <w:rFonts w:asciiTheme="minorHAnsi" w:hAnsiTheme="minorHAnsi" w:cstheme="minorHAnsi"/>
                <w:b/>
                <w:bCs/>
              </w:rPr>
              <w:t>Jump Cutter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, </w:t>
            </w:r>
            <w:r>
              <w:rPr>
                <w:rFonts w:asciiTheme="minorHAnsi" w:hAnsiTheme="minorHAnsi" w:cstheme="minorHAnsi"/>
              </w:rPr>
              <w:t xml:space="preserve">la cual </w:t>
            </w:r>
            <w:r w:rsidR="00454A84">
              <w:rPr>
                <w:rFonts w:asciiTheme="minorHAnsi" w:hAnsiTheme="minorHAnsi" w:cstheme="minorHAnsi"/>
              </w:rPr>
              <w:t>detecta automáticamente los momentos de inactividad, mediante frecuencias de sonidos</w:t>
            </w:r>
            <w:r w:rsidR="00B6507E">
              <w:rPr>
                <w:rFonts w:asciiTheme="minorHAnsi" w:hAnsiTheme="minorHAnsi" w:cstheme="minorHAnsi"/>
              </w:rPr>
              <w:t xml:space="preserve"> y así los tripulantes puedan tener uso eficiente del tiempo y del contenido de la grabación</w:t>
            </w:r>
            <w:r w:rsidR="00454A84">
              <w:rPr>
                <w:rFonts w:asciiTheme="minorHAnsi" w:hAnsiTheme="minorHAnsi" w:cstheme="minorHAnsi"/>
              </w:rPr>
              <w:t>.</w:t>
            </w:r>
            <w:r w:rsidR="00B6507E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7F666D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7F666D" w:rsidRPr="00862D17" w:rsidRDefault="007F666D" w:rsidP="007F666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 General</w:t>
            </w:r>
          </w:p>
        </w:tc>
      </w:tr>
      <w:tr w:rsidR="007F666D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67568523" w:rsidR="007F666D" w:rsidRPr="00862D17" w:rsidRDefault="007C0CF7" w:rsidP="009807D7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Desarrollar una aplicación que contribuya en el aprovechamiento máximo del tiempo </w:t>
            </w:r>
            <w:r w:rsidR="00134FBF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para a</w:t>
            </w:r>
            <w:r w:rsidR="001737D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que</w:t>
            </w:r>
            <w:r w:rsidR="00134FBF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llos</w:t>
            </w:r>
            <w:r w:rsidR="001737D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tripulantes que por diversos motivos acceden a las grabaciones de las secciones sincrónicas</w:t>
            </w:r>
            <w:r w:rsidR="001737D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7F666D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7F666D" w:rsidRPr="00862D17" w:rsidRDefault="006341E9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6341E9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6341E9" w:rsidRDefault="006341E9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82A28E0" w14:textId="0984ED11" w:rsidR="00043F85" w:rsidRDefault="00315943" w:rsidP="0031594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 w:rsidRPr="00315943">
              <w:rPr>
                <w:rFonts w:asciiTheme="minorHAnsi" w:hAnsiTheme="minorHAnsi" w:cstheme="minorHAnsi"/>
              </w:rPr>
              <w:t xml:space="preserve">Explorar la extensión </w:t>
            </w:r>
            <w:r w:rsidRPr="00315943">
              <w:rPr>
                <w:rFonts w:asciiTheme="minorHAnsi" w:hAnsiTheme="minorHAnsi" w:cstheme="minorHAnsi"/>
                <w:b/>
                <w:bCs/>
              </w:rPr>
              <w:t xml:space="preserve">Jump Cutter </w:t>
            </w:r>
            <w:r w:rsidRPr="00315943">
              <w:rPr>
                <w:rFonts w:asciiTheme="minorHAnsi" w:hAnsiTheme="minorHAnsi" w:cstheme="minorHAnsi"/>
              </w:rPr>
              <w:t>para hacer un buen aprovechamiento de ésta.</w:t>
            </w:r>
          </w:p>
          <w:p w14:paraId="4B87508F" w14:textId="212A5E4F" w:rsidR="00315943" w:rsidRDefault="00315943" w:rsidP="00315943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</w:p>
          <w:p w14:paraId="7170C6CD" w14:textId="15488E4F" w:rsidR="00315943" w:rsidRDefault="00F66170" w:rsidP="0031594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Realizar el montaje de las respectivas grabaciones en el programa Jump Cutter.</w:t>
            </w:r>
          </w:p>
          <w:p w14:paraId="52BCB3B2" w14:textId="77777777" w:rsidR="00F66170" w:rsidRPr="00F66170" w:rsidRDefault="00F66170" w:rsidP="00F66170">
            <w:pPr>
              <w:pStyle w:val="Prrafodelista"/>
              <w:rPr>
                <w:rFonts w:asciiTheme="minorHAnsi" w:hAnsiTheme="minorHAnsi" w:cstheme="minorHAnsi"/>
              </w:rPr>
            </w:pPr>
          </w:p>
          <w:p w14:paraId="214C3CE6" w14:textId="5FAF4E78" w:rsidR="00043F85" w:rsidRPr="00862D17" w:rsidRDefault="00F66170" w:rsidP="009807D7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 w:rsidRPr="009807D7">
              <w:rPr>
                <w:rFonts w:asciiTheme="minorHAnsi" w:hAnsiTheme="minorHAnsi" w:cstheme="minorHAnsi"/>
              </w:rPr>
              <w:t>Validar el adecuado funcionamiento del programa.</w:t>
            </w:r>
          </w:p>
        </w:tc>
      </w:tr>
      <w:tr w:rsidR="004B6D1E" w14:paraId="6DA3EA02" w14:textId="77777777" w:rsidTr="004B6D1E">
        <w:tblPrEx>
          <w:jc w:val="left"/>
        </w:tblPrEx>
        <w:tc>
          <w:tcPr>
            <w:tcW w:w="8828" w:type="dxa"/>
            <w:gridSpan w:val="2"/>
            <w:shd w:val="clear" w:color="auto" w:fill="B4C6E7" w:themeFill="accent1" w:themeFillTint="66"/>
          </w:tcPr>
          <w:p w14:paraId="22ACFF6F" w14:textId="77777777" w:rsidR="004B6D1E" w:rsidRDefault="004B6D1E" w:rsidP="004B6D1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Requerimientos Funcionales</w:t>
            </w:r>
          </w:p>
          <w:p w14:paraId="52B7663E" w14:textId="77777777" w:rsidR="00DE3F13" w:rsidRPr="00533852" w:rsidRDefault="00533852" w:rsidP="000E09C5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33852">
              <w:rPr>
                <w:rFonts w:asciiTheme="minorHAnsi" w:hAnsiTheme="minorHAnsi" w:cstheme="minorHAnsi"/>
                <w:b/>
                <w:bCs/>
              </w:rPr>
              <w:t>“Product Backlog”</w:t>
            </w:r>
          </w:p>
          <w:p w14:paraId="11C7433A" w14:textId="77777777" w:rsidR="00533852" w:rsidRDefault="00F30F5C" w:rsidP="000E09C5">
            <w:pPr>
              <w:jc w:val="center"/>
            </w:pPr>
            <w:hyperlink r:id="rId7" w:history="1">
              <w:r w:rsidR="00533852">
                <w:rPr>
                  <w:rStyle w:val="Hipervnculo"/>
                </w:rPr>
                <w:t>https://www.atlassian.com/es/agile/scrum/backlogs</w:t>
              </w:r>
            </w:hyperlink>
          </w:p>
          <w:p w14:paraId="3B66B113" w14:textId="4C164250" w:rsidR="00533852" w:rsidRDefault="00F30F5C" w:rsidP="000E09C5">
            <w:pPr>
              <w:jc w:val="center"/>
            </w:pPr>
            <w:hyperlink r:id="rId8" w:history="1">
              <w:r w:rsidR="00533852">
                <w:rPr>
                  <w:rStyle w:val="Hipervnculo"/>
                </w:rPr>
                <w:t>https://www.ealde.es/product-backlog-sprint-backlog/</w:t>
              </w:r>
            </w:hyperlink>
          </w:p>
        </w:tc>
      </w:tr>
    </w:tbl>
    <w:p w14:paraId="5C17EFF9" w14:textId="1D5E14C0" w:rsidR="004B6D1E" w:rsidRDefault="004B6D1E" w:rsidP="0013448A"/>
    <w:p w14:paraId="4A83992A" w14:textId="4BD956C4" w:rsidR="00D61C81" w:rsidRDefault="00D61C81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Para ingresar al sistema, la persona debe ser un tripulante.</w:t>
      </w:r>
    </w:p>
    <w:p w14:paraId="3D4ED5CD" w14:textId="7338224E" w:rsidR="004B6D1E" w:rsidRDefault="00D61C81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Los </w:t>
      </w:r>
      <w:r w:rsidR="009B3AC7">
        <w:rPr>
          <w:rFonts w:ascii="Calibri" w:hAnsi="Calibri" w:cs="Calibri"/>
        </w:rPr>
        <w:t xml:space="preserve">tripulantes </w:t>
      </w:r>
      <w:r w:rsidR="009B3AC7" w:rsidRPr="00D61C81">
        <w:rPr>
          <w:rFonts w:ascii="Calibri" w:hAnsi="Calibri" w:cs="Calibri"/>
        </w:rPr>
        <w:t>deben</w:t>
      </w:r>
      <w:r w:rsidRPr="00D61C81">
        <w:rPr>
          <w:rFonts w:ascii="Calibri" w:hAnsi="Calibri" w:cs="Calibri"/>
        </w:rPr>
        <w:t xml:space="preserve"> crear un nombre de usuario y una contraseña</w:t>
      </w:r>
      <w:r w:rsidR="009B3AC7">
        <w:rPr>
          <w:rFonts w:ascii="Calibri" w:hAnsi="Calibri" w:cs="Calibri"/>
        </w:rPr>
        <w:t>.</w:t>
      </w:r>
    </w:p>
    <w:p w14:paraId="3C325DF0" w14:textId="242BCEED" w:rsidR="009B3AC7" w:rsidRDefault="009B3AC7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Pertenecer al grupo G24 de Min TIC </w:t>
      </w:r>
    </w:p>
    <w:p w14:paraId="09415D4D" w14:textId="238EFD17" w:rsidR="009B3AC7" w:rsidRPr="009B3AC7" w:rsidRDefault="009B3AC7" w:rsidP="009B3AC7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El sistema </w:t>
      </w:r>
      <w:r w:rsidRPr="009B3AC7">
        <w:rPr>
          <w:rFonts w:ascii="Calibri" w:hAnsi="Calibri" w:cs="Calibri"/>
        </w:rPr>
        <w:t xml:space="preserve">pedirá a los </w:t>
      </w:r>
      <w:r>
        <w:rPr>
          <w:rFonts w:ascii="Calibri" w:hAnsi="Calibri" w:cs="Calibri"/>
        </w:rPr>
        <w:t>tripulantes</w:t>
      </w:r>
      <w:r w:rsidRPr="009B3AC7">
        <w:rPr>
          <w:rFonts w:ascii="Calibri" w:hAnsi="Calibri" w:cs="Calibri"/>
        </w:rPr>
        <w:t xml:space="preserve"> que verifiquen su identidad antes de empezar cada p</w:t>
      </w:r>
      <w:r>
        <w:rPr>
          <w:rFonts w:ascii="Calibri" w:hAnsi="Calibri" w:cs="Calibri"/>
        </w:rPr>
        <w:t>roceso</w:t>
      </w:r>
      <w:r w:rsidRPr="009B3AC7">
        <w:rPr>
          <w:rFonts w:ascii="Calibri" w:hAnsi="Calibri" w:cs="Calibri"/>
        </w:rPr>
        <w:t>.</w:t>
      </w:r>
    </w:p>
    <w:p w14:paraId="781D3FDC" w14:textId="14E69F95" w:rsidR="009B3AC7" w:rsidRDefault="009B3AC7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El sistema permitirá descargar el video ya optimizado.</w:t>
      </w:r>
    </w:p>
    <w:p w14:paraId="6E84E2A7" w14:textId="033765FD" w:rsidR="009B3AC7" w:rsidRDefault="009B3AC7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El sistema </w:t>
      </w:r>
      <w:r w:rsidR="004D7B45">
        <w:rPr>
          <w:rFonts w:ascii="Calibri" w:hAnsi="Calibri" w:cs="Calibri"/>
        </w:rPr>
        <w:t>permite una caja de comentarios.</w:t>
      </w:r>
    </w:p>
    <w:p w14:paraId="37FF7D90" w14:textId="77777777" w:rsidR="004D7B45" w:rsidRDefault="004D7B45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Los tripulantes podrán agregar videos, imágenes, link de páginas recomendadas</w:t>
      </w:r>
    </w:p>
    <w:p w14:paraId="7F505653" w14:textId="0D911403" w:rsidR="004D7B45" w:rsidRDefault="004D7B45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El sistema podrá ser usado con cualquier navegador.</w:t>
      </w:r>
    </w:p>
    <w:p w14:paraId="11B95D15" w14:textId="4B28F011" w:rsidR="004D7B45" w:rsidRPr="00D61C81" w:rsidRDefault="00CD5AC1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Facilidad de uso.</w:t>
      </w:r>
    </w:p>
    <w:p w14:paraId="34D89D8D" w14:textId="7521003D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02411890" w14:textId="77777777" w:rsidR="004B6D1E" w:rsidRDefault="004B6D1E" w:rsidP="004B6D1E"/>
    <w:p w14:paraId="563AEFCA" w14:textId="3D0C2A87" w:rsidR="00AE2FAB" w:rsidRPr="00AE2FAB" w:rsidRDefault="00AE2FAB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 w:rsidRPr="00AE2FAB">
        <w:rPr>
          <w:rFonts w:ascii="Calibri" w:hAnsi="Calibri" w:cs="Calibri"/>
        </w:rPr>
        <w:t>Sujeto a un servidor.</w:t>
      </w:r>
    </w:p>
    <w:p w14:paraId="0108ACCD" w14:textId="101EE3F0" w:rsidR="004B6D1E" w:rsidRDefault="00AE2FAB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 w:rsidRPr="00AE2FAB">
        <w:rPr>
          <w:rFonts w:ascii="Calibri" w:hAnsi="Calibri" w:cs="Calibri"/>
        </w:rPr>
        <w:t>El sistema</w:t>
      </w:r>
      <w:r>
        <w:rPr>
          <w:rFonts w:ascii="Calibri" w:hAnsi="Calibri" w:cs="Calibri"/>
        </w:rPr>
        <w:t xml:space="preserve"> tendrá capacidad para guardar en su base de datos hasta 100 usuarios.</w:t>
      </w:r>
    </w:p>
    <w:p w14:paraId="0C1B1A19" w14:textId="63622C68" w:rsidR="00AE2FAB" w:rsidRDefault="00AE2FAB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Brinda seguridad ante los datos de los usuarios.</w:t>
      </w:r>
    </w:p>
    <w:p w14:paraId="484E7151" w14:textId="65E0B086" w:rsidR="009807D7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La interfaz gráfica garantiza la fácil navegabilidad y mayor rendimiento.</w:t>
      </w:r>
    </w:p>
    <w:p w14:paraId="77E0DF6A" w14:textId="21BB1451" w:rsidR="009807D7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El sistema será escrito en el lenguaje de JavaScript y visualizado en una página web por HTML y CSS.</w:t>
      </w:r>
    </w:p>
    <w:p w14:paraId="1A0B5D2B" w14:textId="77777777" w:rsidR="009807D7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Al no detectar ruido, el sistema pondrá la grabación de la clase en X2 para así reducir este tiempo innecesario.</w:t>
      </w:r>
    </w:p>
    <w:p w14:paraId="5AA4693D" w14:textId="77777777" w:rsidR="00BE12D2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El sistema podrá identificar momentos </w:t>
      </w:r>
      <w:r w:rsidR="00BE12D2">
        <w:rPr>
          <w:rFonts w:ascii="Calibri" w:hAnsi="Calibri" w:cs="Calibri"/>
        </w:rPr>
        <w:t>con mayor visualización y ponerlo como recomendación al tripulante.</w:t>
      </w:r>
    </w:p>
    <w:p w14:paraId="03E662CE" w14:textId="0CB20D17" w:rsidR="004B6D1E" w:rsidRDefault="00BE12D2" w:rsidP="008C79EE">
      <w:pPr>
        <w:pStyle w:val="Prrafodelista"/>
        <w:numPr>
          <w:ilvl w:val="0"/>
          <w:numId w:val="6"/>
        </w:numPr>
      </w:pPr>
      <w:r w:rsidRPr="00BE12D2">
        <w:rPr>
          <w:rFonts w:ascii="Calibri" w:hAnsi="Calibri" w:cs="Calibri"/>
        </w:rPr>
        <w:t xml:space="preserve">La caja de comentarios del sistema estará enlazada con todos los grupos </w:t>
      </w:r>
      <w:r w:rsidR="009807D7" w:rsidRPr="00BE12D2">
        <w:rPr>
          <w:rFonts w:ascii="Calibri" w:hAnsi="Calibri" w:cs="Calibri"/>
        </w:rPr>
        <w:t xml:space="preserve"> </w:t>
      </w:r>
      <w:r w:rsidRPr="00BE12D2">
        <w:rPr>
          <w:rFonts w:ascii="Calibri" w:hAnsi="Calibri" w:cs="Calibri"/>
        </w:rPr>
        <w:t>de Min TIC para así tener una gran colaboración entre tripulantes.</w:t>
      </w:r>
    </w:p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77777777" w:rsidR="004B6D1E" w:rsidRDefault="004B6D1E" w:rsidP="004B6D1E"/>
    <w:p w14:paraId="198A12C4" w14:textId="25ACF0F7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276AFBBB" w14:textId="101471A3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7B582260" w14:textId="556F91F6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343F6016" w14:textId="23A90D3F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0563EFAF" w14:textId="789BC1C5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53AAA719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54D959CD" w14:textId="3156E0A5" w:rsidR="00BC7032" w:rsidRDefault="00BC7032" w:rsidP="009B21BB">
      <w:pPr>
        <w:jc w:val="both"/>
      </w:pPr>
    </w:p>
    <w:p w14:paraId="6CF4E53E" w14:textId="2525C96E" w:rsidR="00BC7032" w:rsidRDefault="00BC7032" w:rsidP="009B21BB">
      <w:pPr>
        <w:jc w:val="both"/>
      </w:pPr>
      <w:r>
        <w:rPr>
          <w:noProof/>
        </w:rPr>
        <w:drawing>
          <wp:inline distT="0" distB="0" distL="0" distR="0" wp14:anchorId="0E4BAEFE" wp14:editId="063CD0E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42C0" w14:textId="52E685A8" w:rsidR="00EB1AAD" w:rsidRDefault="00EB1AAD" w:rsidP="009B21BB">
      <w:pPr>
        <w:jc w:val="both"/>
      </w:pPr>
    </w:p>
    <w:p w14:paraId="70A269ED" w14:textId="2D78B133" w:rsidR="00EB1AAD" w:rsidRDefault="00EB1AAD" w:rsidP="009B21BB">
      <w:pPr>
        <w:jc w:val="both"/>
      </w:pPr>
      <w:r>
        <w:rPr>
          <w:noProof/>
        </w:rPr>
        <w:drawing>
          <wp:inline distT="0" distB="0" distL="0" distR="0" wp14:anchorId="3DBDB294" wp14:editId="59C18720">
            <wp:extent cx="5612130" cy="28384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5D4E" w14:textId="48B241DE" w:rsidR="00BC7032" w:rsidRDefault="00BC7032" w:rsidP="009B21BB">
      <w:pPr>
        <w:jc w:val="both"/>
      </w:pPr>
    </w:p>
    <w:p w14:paraId="7995B4E4" w14:textId="3FC90B34" w:rsidR="00BC7032" w:rsidRDefault="00BC7032" w:rsidP="009B21BB">
      <w:pPr>
        <w:jc w:val="both"/>
      </w:pPr>
      <w:r>
        <w:rPr>
          <w:noProof/>
        </w:rPr>
        <w:lastRenderedPageBreak/>
        <w:drawing>
          <wp:inline distT="0" distB="0" distL="0" distR="0" wp14:anchorId="023F79F8" wp14:editId="67EB0FC6">
            <wp:extent cx="5612130" cy="3204483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40" t="3621" r="-645" b="-482"/>
                    <a:stretch/>
                  </pic:blipFill>
                  <pic:spPr bwMode="auto">
                    <a:xfrm>
                      <a:off x="0" y="0"/>
                      <a:ext cx="5612130" cy="320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8F6D" w14:textId="3D6241D2" w:rsidR="00BC7032" w:rsidRDefault="00BC7032" w:rsidP="009B21BB">
      <w:pPr>
        <w:jc w:val="both"/>
      </w:pPr>
    </w:p>
    <w:p w14:paraId="7D83DA25" w14:textId="23686486" w:rsidR="00BC7032" w:rsidRDefault="00BC7032" w:rsidP="009B21BB">
      <w:pPr>
        <w:jc w:val="both"/>
      </w:pPr>
      <w:r>
        <w:rPr>
          <w:noProof/>
        </w:rPr>
        <w:drawing>
          <wp:inline distT="0" distB="0" distL="0" distR="0" wp14:anchorId="3B91D98C" wp14:editId="21CF291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43F" w14:textId="611C12FC" w:rsidR="00BC7032" w:rsidRDefault="00BC7032" w:rsidP="009B21BB">
      <w:pPr>
        <w:jc w:val="both"/>
      </w:pPr>
    </w:p>
    <w:p w14:paraId="0D114057" w14:textId="5AEFE24A" w:rsidR="00BC7032" w:rsidRDefault="00BC7032" w:rsidP="009B21BB">
      <w:pPr>
        <w:jc w:val="both"/>
      </w:pPr>
      <w:r>
        <w:rPr>
          <w:noProof/>
        </w:rPr>
        <w:lastRenderedPageBreak/>
        <w:drawing>
          <wp:inline distT="0" distB="0" distL="0" distR="0" wp14:anchorId="56ED4459" wp14:editId="749388B1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119E" w14:textId="7B9D0EC1" w:rsidR="00BC7032" w:rsidRDefault="00BC7032" w:rsidP="009B21BB">
      <w:pPr>
        <w:jc w:val="both"/>
      </w:pPr>
      <w:r>
        <w:rPr>
          <w:noProof/>
        </w:rPr>
        <w:drawing>
          <wp:inline distT="0" distB="0" distL="0" distR="0" wp14:anchorId="4656E4BF" wp14:editId="5892CBF3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0DEE" w14:textId="77777777" w:rsidR="00BC7032" w:rsidRDefault="00BC7032" w:rsidP="009B21BB">
      <w:pPr>
        <w:jc w:val="both"/>
      </w:pPr>
    </w:p>
    <w:p w14:paraId="2D013E22" w14:textId="37671286" w:rsidR="00BC7032" w:rsidRDefault="00BC7032" w:rsidP="009B21BB">
      <w:pPr>
        <w:jc w:val="both"/>
      </w:pPr>
      <w:r>
        <w:rPr>
          <w:noProof/>
        </w:rPr>
        <w:lastRenderedPageBreak/>
        <w:drawing>
          <wp:inline distT="0" distB="0" distL="0" distR="0" wp14:anchorId="048D6D98" wp14:editId="5E7CFA59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5E73" w14:textId="5BBA04FE" w:rsidR="00EB1AAD" w:rsidRDefault="00EB1AAD" w:rsidP="009B21BB">
      <w:pPr>
        <w:jc w:val="both"/>
      </w:pPr>
    </w:p>
    <w:p w14:paraId="0A5E6C5A" w14:textId="282A2104" w:rsidR="00EB1AAD" w:rsidRDefault="00EB1AAD" w:rsidP="009B21BB">
      <w:pPr>
        <w:jc w:val="both"/>
      </w:pPr>
      <w:r>
        <w:rPr>
          <w:noProof/>
        </w:rPr>
        <w:drawing>
          <wp:inline distT="0" distB="0" distL="0" distR="0" wp14:anchorId="04BCA77D" wp14:editId="291BBCE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540B" w14:textId="6F3868B4" w:rsidR="00EB1AAD" w:rsidRDefault="00EB1AAD" w:rsidP="009B21BB">
      <w:pPr>
        <w:jc w:val="both"/>
      </w:pPr>
    </w:p>
    <w:p w14:paraId="6215C6FC" w14:textId="1F5D53A7" w:rsidR="00EB1AAD" w:rsidRDefault="00EB1AAD" w:rsidP="009B21BB">
      <w:pPr>
        <w:jc w:val="both"/>
      </w:pPr>
      <w:r>
        <w:rPr>
          <w:noProof/>
        </w:rPr>
        <w:lastRenderedPageBreak/>
        <w:drawing>
          <wp:inline distT="0" distB="0" distL="0" distR="0" wp14:anchorId="148A264E" wp14:editId="5817AD3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EF61" w14:textId="2EDFD904" w:rsidR="00EB1AAD" w:rsidRDefault="00EB1AAD" w:rsidP="009B21BB">
      <w:pPr>
        <w:jc w:val="both"/>
      </w:pPr>
    </w:p>
    <w:p w14:paraId="5C95388E" w14:textId="5A0BAB77" w:rsidR="00EB1AAD" w:rsidRDefault="00EB1AAD" w:rsidP="009B21BB">
      <w:pPr>
        <w:jc w:val="both"/>
      </w:pPr>
      <w:r>
        <w:rPr>
          <w:noProof/>
        </w:rPr>
        <w:drawing>
          <wp:inline distT="0" distB="0" distL="0" distR="0" wp14:anchorId="0D39D571" wp14:editId="4210EE9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1AAD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A3FE5" w14:textId="77777777" w:rsidR="00F30F5C" w:rsidRDefault="00F30F5C" w:rsidP="00256DC1">
      <w:r>
        <w:separator/>
      </w:r>
    </w:p>
  </w:endnote>
  <w:endnote w:type="continuationSeparator" w:id="0">
    <w:p w14:paraId="23146C6D" w14:textId="77777777" w:rsidR="00F30F5C" w:rsidRDefault="00F30F5C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148DD" w14:textId="77777777" w:rsidR="00F30F5C" w:rsidRDefault="00F30F5C" w:rsidP="00256DC1">
      <w:r>
        <w:separator/>
      </w:r>
    </w:p>
  </w:footnote>
  <w:footnote w:type="continuationSeparator" w:id="0">
    <w:p w14:paraId="03A510C2" w14:textId="77777777" w:rsidR="00F30F5C" w:rsidRDefault="00F30F5C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901B7"/>
    <w:multiLevelType w:val="hybridMultilevel"/>
    <w:tmpl w:val="685CFB22"/>
    <w:lvl w:ilvl="0" w:tplc="5C185C2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7106C"/>
    <w:multiLevelType w:val="hybridMultilevel"/>
    <w:tmpl w:val="7706A34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04684"/>
    <w:multiLevelType w:val="hybridMultilevel"/>
    <w:tmpl w:val="1D0E060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92638E"/>
    <w:multiLevelType w:val="hybridMultilevel"/>
    <w:tmpl w:val="0A20CFB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E33371"/>
    <w:multiLevelType w:val="hybridMultilevel"/>
    <w:tmpl w:val="121E511E"/>
    <w:lvl w:ilvl="0" w:tplc="DF9ACC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1BEE"/>
    <w:rsid w:val="00006EBC"/>
    <w:rsid w:val="00023D81"/>
    <w:rsid w:val="00037E73"/>
    <w:rsid w:val="00043F85"/>
    <w:rsid w:val="00050E28"/>
    <w:rsid w:val="00072B5A"/>
    <w:rsid w:val="00076108"/>
    <w:rsid w:val="000A3CC2"/>
    <w:rsid w:val="000A6A53"/>
    <w:rsid w:val="000E09C5"/>
    <w:rsid w:val="00100144"/>
    <w:rsid w:val="001142CB"/>
    <w:rsid w:val="00114776"/>
    <w:rsid w:val="00125EDE"/>
    <w:rsid w:val="001274CB"/>
    <w:rsid w:val="00131B43"/>
    <w:rsid w:val="0013448A"/>
    <w:rsid w:val="00134FBF"/>
    <w:rsid w:val="001737D3"/>
    <w:rsid w:val="00187896"/>
    <w:rsid w:val="001D15A6"/>
    <w:rsid w:val="002047B9"/>
    <w:rsid w:val="002145A8"/>
    <w:rsid w:val="0022071F"/>
    <w:rsid w:val="00256DC1"/>
    <w:rsid w:val="00283B52"/>
    <w:rsid w:val="002C3E81"/>
    <w:rsid w:val="002D7F41"/>
    <w:rsid w:val="003116D6"/>
    <w:rsid w:val="00315943"/>
    <w:rsid w:val="00334B21"/>
    <w:rsid w:val="00372AD1"/>
    <w:rsid w:val="00384061"/>
    <w:rsid w:val="00391BEE"/>
    <w:rsid w:val="003975B8"/>
    <w:rsid w:val="003F5B83"/>
    <w:rsid w:val="00437C4B"/>
    <w:rsid w:val="00454A84"/>
    <w:rsid w:val="0048672C"/>
    <w:rsid w:val="004B08CB"/>
    <w:rsid w:val="004B6D1E"/>
    <w:rsid w:val="004D1377"/>
    <w:rsid w:val="004D7B45"/>
    <w:rsid w:val="00527C41"/>
    <w:rsid w:val="00533852"/>
    <w:rsid w:val="00561430"/>
    <w:rsid w:val="0056754E"/>
    <w:rsid w:val="00604C45"/>
    <w:rsid w:val="006341E9"/>
    <w:rsid w:val="00651DC2"/>
    <w:rsid w:val="006915C0"/>
    <w:rsid w:val="00692C12"/>
    <w:rsid w:val="006E2387"/>
    <w:rsid w:val="007105CF"/>
    <w:rsid w:val="00721E65"/>
    <w:rsid w:val="0072308A"/>
    <w:rsid w:val="00736A99"/>
    <w:rsid w:val="00747050"/>
    <w:rsid w:val="007C0CF7"/>
    <w:rsid w:val="007C2BCC"/>
    <w:rsid w:val="007D672D"/>
    <w:rsid w:val="007F666D"/>
    <w:rsid w:val="00800807"/>
    <w:rsid w:val="008064AD"/>
    <w:rsid w:val="0081361D"/>
    <w:rsid w:val="008410EC"/>
    <w:rsid w:val="00855CEB"/>
    <w:rsid w:val="00862D17"/>
    <w:rsid w:val="0096676A"/>
    <w:rsid w:val="009807D7"/>
    <w:rsid w:val="009B21BB"/>
    <w:rsid w:val="009B3AC7"/>
    <w:rsid w:val="00A66B19"/>
    <w:rsid w:val="00A90D5F"/>
    <w:rsid w:val="00AD04BC"/>
    <w:rsid w:val="00AE2FAB"/>
    <w:rsid w:val="00AE78A6"/>
    <w:rsid w:val="00B33238"/>
    <w:rsid w:val="00B6507E"/>
    <w:rsid w:val="00BC7032"/>
    <w:rsid w:val="00BD722D"/>
    <w:rsid w:val="00BE12D2"/>
    <w:rsid w:val="00BF30DB"/>
    <w:rsid w:val="00C1330C"/>
    <w:rsid w:val="00C158D8"/>
    <w:rsid w:val="00C17FF1"/>
    <w:rsid w:val="00C506FC"/>
    <w:rsid w:val="00CA72F5"/>
    <w:rsid w:val="00CD392C"/>
    <w:rsid w:val="00CD5AC1"/>
    <w:rsid w:val="00CE7EF6"/>
    <w:rsid w:val="00CF6726"/>
    <w:rsid w:val="00D127C1"/>
    <w:rsid w:val="00D23880"/>
    <w:rsid w:val="00D30269"/>
    <w:rsid w:val="00D34DA0"/>
    <w:rsid w:val="00D5581C"/>
    <w:rsid w:val="00D578E4"/>
    <w:rsid w:val="00D61C81"/>
    <w:rsid w:val="00D97446"/>
    <w:rsid w:val="00DC289B"/>
    <w:rsid w:val="00DE3F13"/>
    <w:rsid w:val="00E01A0A"/>
    <w:rsid w:val="00E07269"/>
    <w:rsid w:val="00EB1AAD"/>
    <w:rsid w:val="00EE7E3A"/>
    <w:rsid w:val="00EF4593"/>
    <w:rsid w:val="00F27AF2"/>
    <w:rsid w:val="00F30F5C"/>
    <w:rsid w:val="00F66170"/>
    <w:rsid w:val="00F7728C"/>
    <w:rsid w:val="00FC1F7E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docId w15:val="{6BC0BCE4-967F-46CF-8965-5A5FF2E07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E3F1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F13"/>
    <w:rPr>
      <w:rFonts w:ascii="Tahoma" w:eastAsia="Times New Roman" w:hAnsi="Tahoma" w:cs="Tahoma"/>
      <w:sz w:val="16"/>
      <w:szCs w:val="16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alde.es/product-backlog-sprint-backlo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atlassian.com/es/agile/scrum/backlog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7</Pages>
  <Words>557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DR ProDs</Company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Arturo Medina Castillo</dc:creator>
  <cp:lastModifiedBy>Yalira Valoyes Palacios</cp:lastModifiedBy>
  <cp:revision>62</cp:revision>
  <cp:lastPrinted>2022-09-08T23:36:00Z</cp:lastPrinted>
  <dcterms:created xsi:type="dcterms:W3CDTF">2022-05-28T16:35:00Z</dcterms:created>
  <dcterms:modified xsi:type="dcterms:W3CDTF">2022-09-18T21:21:00Z</dcterms:modified>
</cp:coreProperties>
</file>