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A8CE3" w14:textId="77777777" w:rsidR="0067488C" w:rsidRPr="0067488C" w:rsidRDefault="0067488C" w:rsidP="00674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488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Próximo paso</w:t>
      </w:r>
    </w:p>
    <w:p w14:paraId="22EBB8E2" w14:textId="77777777" w:rsidR="0067488C" w:rsidRPr="0067488C" w:rsidRDefault="0067488C" w:rsidP="0067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>Abrí:</w:t>
      </w:r>
    </w:p>
    <w:p w14:paraId="48207677" w14:textId="77777777" w:rsidR="0067488C" w:rsidRPr="0067488C" w:rsidRDefault="0067488C" w:rsidP="0067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http://localhost:5173/</w:t>
      </w:r>
    </w:p>
    <w:p w14:paraId="206D8E32" w14:textId="77777777" w:rsidR="0067488C" w:rsidRPr="0067488C" w:rsidRDefault="0067488C" w:rsidP="0067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aparezca:</w:t>
      </w:r>
    </w:p>
    <w:p w14:paraId="25F4DB46" w14:textId="77777777" w:rsidR="0067488C" w:rsidRPr="0067488C" w:rsidRDefault="0067488C" w:rsidP="0067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D8CCE5E" w14:textId="77777777" w:rsidR="0067488C" w:rsidRPr="0067488C" w:rsidRDefault="0067488C" w:rsidP="0067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Panel RASTER. </w:t>
      </w:r>
    </w:p>
    <w:p w14:paraId="5DD5BFFE" w14:textId="77777777" w:rsidR="0067488C" w:rsidRPr="0067488C" w:rsidRDefault="0067488C" w:rsidP="0067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Menú de módulos. </w:t>
      </w:r>
    </w:p>
    <w:p w14:paraId="6C3356ED" w14:textId="77777777" w:rsidR="0067488C" w:rsidRPr="0067488C" w:rsidRDefault="0067488C" w:rsidP="0067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Sección </w:t>
      </w:r>
      <w:r w:rsidRPr="0067488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Stock</w:t>
      </w: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089AB245" w14:textId="77777777" w:rsidR="0067488C" w:rsidRPr="0067488C" w:rsidRDefault="0067488C" w:rsidP="0067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Formulario de movimientos. </w:t>
      </w:r>
    </w:p>
    <w:p w14:paraId="31B5B165" w14:textId="77777777" w:rsidR="0067488C" w:rsidRPr="0067488C" w:rsidRDefault="0067488C" w:rsidP="0067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 vamos a desarrollar en este orden:</w:t>
      </w:r>
    </w:p>
    <w:p w14:paraId="22634F9A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Conteo físico y períodos de stock. </w:t>
      </w:r>
    </w:p>
    <w:p w14:paraId="56F18D9A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Cierre y reapertura de decenas/semanas. </w:t>
      </w:r>
    </w:p>
    <w:p w14:paraId="0BD231CD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Compras y proveedores. </w:t>
      </w:r>
    </w:p>
    <w:p w14:paraId="19CD4BAF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Producción, recetas y decomisos. </w:t>
      </w:r>
    </w:p>
    <w:p w14:paraId="73DD339D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Ventas y CMV. </w:t>
      </w:r>
    </w:p>
    <w:p w14:paraId="08121356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Contabilidad. </w:t>
      </w:r>
    </w:p>
    <w:p w14:paraId="387C831D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Usuarios, roles y permisos. </w:t>
      </w:r>
    </w:p>
    <w:p w14:paraId="1BBEC435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Informes. </w:t>
      </w:r>
    </w:p>
    <w:p w14:paraId="0079E279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Integración con FUDO para DRYFT. </w:t>
      </w:r>
    </w:p>
    <w:p w14:paraId="5EF1FECB" w14:textId="77777777" w:rsidR="0067488C" w:rsidRPr="0067488C" w:rsidRDefault="0067488C" w:rsidP="0067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Publicación con una URL propia. </w:t>
      </w:r>
    </w:p>
    <w:p w14:paraId="04C88C7D" w14:textId="77777777" w:rsidR="0067488C" w:rsidRPr="0067488C" w:rsidRDefault="0067488C" w:rsidP="0067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488C">
        <w:rPr>
          <w:rFonts w:ascii="Times New Roman" w:eastAsia="Times New Roman" w:hAnsi="Times New Roman" w:cs="Times New Roman"/>
          <w:sz w:val="24"/>
          <w:szCs w:val="24"/>
          <w:lang w:eastAsia="es-AR"/>
        </w:rPr>
        <w:t>Cada vez que hagamos cambios:</w:t>
      </w:r>
    </w:p>
    <w:p w14:paraId="31370E1E" w14:textId="77777777" w:rsidR="00253D97" w:rsidRDefault="00253D97"/>
    <w:sectPr w:rsidR="00253D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43F26"/>
    <w:multiLevelType w:val="multilevel"/>
    <w:tmpl w:val="8E6E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46024"/>
    <w:multiLevelType w:val="multilevel"/>
    <w:tmpl w:val="19E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97"/>
    <w:rsid w:val="00253D97"/>
    <w:rsid w:val="0067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9A5ADB-019F-411D-BF96-CE352E97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4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488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7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74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2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Zamorano</dc:creator>
  <cp:keywords/>
  <dc:description/>
  <cp:lastModifiedBy>Yamil Zamorano</cp:lastModifiedBy>
  <cp:revision>3</cp:revision>
  <dcterms:created xsi:type="dcterms:W3CDTF">2026-09-09T22:15:00Z</dcterms:created>
  <dcterms:modified xsi:type="dcterms:W3CDTF">2026-09-09T22:28:00Z</dcterms:modified>
</cp:coreProperties>
</file>