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</w:t>
      </w:r>
      <w:r w:rsidR="006B41D0">
        <w:rPr>
          <w:rFonts w:ascii="Times New Roman" w:hAnsi="Times New Roman" w:cs="Times New Roman"/>
          <w:sz w:val="28"/>
          <w:szCs w:val="28"/>
        </w:rPr>
        <w:t>NAME : K.Yamini Joshna</w:t>
      </w: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</w:t>
      </w:r>
      <w:r w:rsidR="006B41D0">
        <w:rPr>
          <w:rFonts w:ascii="Times New Roman" w:hAnsi="Times New Roman" w:cs="Times New Roman"/>
          <w:sz w:val="28"/>
          <w:szCs w:val="28"/>
        </w:rPr>
        <w:t xml:space="preserve">     REGISTER NUMBER : 192110710</w:t>
      </w:r>
      <w:bookmarkStart w:id="0" w:name="_GoBack"/>
      <w:bookmarkEnd w:id="0"/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CODE : CSA0520</w:t>
      </w:r>
    </w:p>
    <w:p w:rsid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           COURSE NAME : DATABASE MANAGEMENT FOR DATA </w:t>
      </w:r>
      <w:r>
        <w:rPr>
          <w:rFonts w:ascii="Times New Roman" w:hAnsi="Times New Roman" w:cs="Times New Roman"/>
          <w:sz w:val="28"/>
          <w:szCs w:val="28"/>
        </w:rPr>
        <w:t>ANALYTICS</w:t>
      </w:r>
    </w:p>
    <w:p w:rsidR="008810EF" w:rsidRDefault="008810EF" w:rsidP="008810EF">
      <w:pPr>
        <w:pStyle w:val="Heading5"/>
        <w:spacing w:before="156"/>
      </w:pPr>
      <w:r>
        <w:t>Questions:</w:t>
      </w:r>
    </w:p>
    <w:p w:rsidR="008810EF" w:rsidRDefault="008810EF" w:rsidP="008810EF">
      <w:pPr>
        <w:pStyle w:val="BodyText"/>
        <w:spacing w:before="7"/>
        <w:rPr>
          <w:b/>
        </w:rPr>
      </w:pPr>
    </w:p>
    <w:p w:rsidR="008810EF" w:rsidRDefault="008810EF" w:rsidP="008810EF">
      <w:pPr>
        <w:ind w:left="430"/>
        <w:rPr>
          <w:b/>
          <w:sz w:val="28"/>
        </w:rPr>
      </w:pPr>
      <w:r>
        <w:rPr>
          <w:b/>
          <w:sz w:val="28"/>
        </w:rPr>
        <w:t>WHERE:</w:t>
      </w:r>
    </w:p>
    <w:p w:rsidR="008810EF" w:rsidRDefault="008810EF" w:rsidP="008810EF">
      <w:pPr>
        <w:pStyle w:val="BodyText"/>
        <w:spacing w:before="3"/>
        <w:rPr>
          <w:b/>
          <w:sz w:val="25"/>
        </w:rPr>
      </w:pP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55"/>
          <w:tab w:val="left" w:pos="1556"/>
        </w:tabs>
        <w:spacing w:line="230" w:lineRule="auto"/>
        <w:ind w:right="1576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2"/>
          <w:sz w:val="24"/>
        </w:rPr>
        <w:t xml:space="preserve"> </w:t>
      </w:r>
      <w:r>
        <w:rPr>
          <w:sz w:val="24"/>
        </w:rPr>
        <w:t>counsellor</w:t>
      </w:r>
      <w:r>
        <w:rPr>
          <w:spacing w:val="-2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birth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6" w:line="273" w:lineRule="exact"/>
        <w:ind w:left="1570" w:hanging="114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examinations</w:t>
      </w:r>
      <w:r>
        <w:rPr>
          <w:spacing w:val="-1"/>
          <w:sz w:val="24"/>
        </w:rPr>
        <w:t xml:space="preserve"> </w:t>
      </w:r>
      <w:r>
        <w:rPr>
          <w:sz w:val="24"/>
        </w:rPr>
        <w:t>wanted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female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boy</w:t>
      </w:r>
      <w:r>
        <w:rPr>
          <w:spacing w:val="-1"/>
          <w:sz w:val="24"/>
        </w:rPr>
        <w:t xml:space="preserve"> </w:t>
      </w:r>
      <w:r>
        <w:rPr>
          <w:sz w:val="24"/>
        </w:rPr>
        <w:t>students 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10"/>
          <w:sz w:val="24"/>
        </w:rPr>
        <w:t xml:space="preserve"> </w:t>
      </w:r>
      <w:r>
        <w:rPr>
          <w:sz w:val="24"/>
        </w:rPr>
        <w:t>“C001“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faculty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3"/>
          <w:sz w:val="24"/>
        </w:rPr>
        <w:t xml:space="preserve"> </w:t>
      </w:r>
      <w:r>
        <w:rPr>
          <w:sz w:val="24"/>
        </w:rPr>
        <w:t>before “November</w:t>
      </w:r>
      <w:r>
        <w:rPr>
          <w:spacing w:val="1"/>
          <w:sz w:val="24"/>
        </w:rPr>
        <w:t xml:space="preserve"> </w:t>
      </w:r>
      <w:r>
        <w:rPr>
          <w:sz w:val="24"/>
        </w:rPr>
        <w:t>2014”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allotted to</w:t>
      </w:r>
      <w:r>
        <w:rPr>
          <w:spacing w:val="-3"/>
          <w:sz w:val="24"/>
        </w:rPr>
        <w:t xml:space="preserve"> </w:t>
      </w:r>
      <w:r>
        <w:rPr>
          <w:sz w:val="24"/>
        </w:rPr>
        <w:t>halls</w:t>
      </w:r>
    </w:p>
    <w:p w:rsidR="008810EF" w:rsidRDefault="008810EF" w:rsidP="008810EF">
      <w:pPr>
        <w:spacing w:line="273" w:lineRule="exact"/>
        <w:rPr>
          <w:sz w:val="24"/>
        </w:rPr>
      </w:pPr>
    </w:p>
    <w:p w:rsidR="008810EF" w:rsidRDefault="008810EF" w:rsidP="008810EF">
      <w:pPr>
        <w:pStyle w:val="Heading5"/>
        <w:spacing w:before="73" w:line="317" w:lineRule="exact"/>
      </w:pPr>
      <w:r>
        <w:t>LIKE: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1" w:lineRule="exact"/>
        <w:ind w:left="1570" w:hanging="1141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 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1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substring</w:t>
      </w:r>
      <w:r>
        <w:rPr>
          <w:spacing w:val="-2"/>
          <w:sz w:val="24"/>
        </w:rPr>
        <w:t xml:space="preserve"> </w:t>
      </w:r>
      <w:r>
        <w:rPr>
          <w:sz w:val="24"/>
        </w:rPr>
        <w:t>“ma”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3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are located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cities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2"/>
          <w:sz w:val="24"/>
        </w:rPr>
        <w:t xml:space="preserve"> </w:t>
      </w:r>
      <w:r>
        <w:rPr>
          <w:sz w:val="24"/>
        </w:rPr>
        <w:t>“Sal”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substring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before="4" w:line="275" w:lineRule="exact"/>
        <w:ind w:left="1570" w:hanging="11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six</w:t>
      </w:r>
      <w:r>
        <w:rPr>
          <w:spacing w:val="2"/>
          <w:sz w:val="24"/>
        </w:rPr>
        <w:t xml:space="preserve"> </w:t>
      </w:r>
      <w:r>
        <w:rPr>
          <w:sz w:val="24"/>
        </w:rPr>
        <w:t>letters.</w:t>
      </w:r>
    </w:p>
    <w:p w:rsidR="008810EF" w:rsidRDefault="008810EF" w:rsidP="008810EF">
      <w:pPr>
        <w:pStyle w:val="ListParagraph"/>
        <w:numPr>
          <w:ilvl w:val="0"/>
          <w:numId w:val="1"/>
        </w:numPr>
        <w:tabs>
          <w:tab w:val="left" w:pos="1570"/>
          <w:tab w:val="left" w:pos="1571"/>
        </w:tabs>
        <w:spacing w:line="275" w:lineRule="exact"/>
        <w:ind w:left="1570" w:hanging="11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contains “th”</w:t>
      </w:r>
    </w:p>
    <w:p w:rsidR="007D3FAB" w:rsidRDefault="007D3FAB" w:rsidP="007D3FAB">
      <w:pPr>
        <w:pStyle w:val="Heading5"/>
      </w:pPr>
      <w:r>
        <w:t>OUTPUTS:</w:t>
      </w:r>
    </w:p>
    <w:p w:rsidR="007D3FAB" w:rsidRDefault="007D3FAB" w:rsidP="007D3FAB">
      <w:pPr>
        <w:pStyle w:val="BodyText"/>
        <w:spacing w:before="11"/>
        <w:rPr>
          <w:b/>
          <w:sz w:val="23"/>
        </w:rPr>
      </w:pPr>
    </w:p>
    <w:p w:rsidR="007D3FAB" w:rsidRDefault="007D3FAB" w:rsidP="007D3FAB">
      <w:pPr>
        <w:pStyle w:val="BodyText"/>
        <w:ind w:left="430"/>
      </w:pPr>
      <w:r>
        <w:t>1)</w:t>
      </w:r>
    </w:p>
    <w:p w:rsidR="007D3FAB" w:rsidRDefault="007D3FAB" w:rsidP="007D3FA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755D3FD" wp14:editId="72B2514F">
            <wp:extent cx="5461659" cy="1194434"/>
            <wp:effectExtent l="0" t="0" r="0" b="0"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59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4"/>
        <w:rPr>
          <w:sz w:val="23"/>
        </w:rPr>
      </w:pPr>
    </w:p>
    <w:p w:rsidR="007D3FAB" w:rsidRDefault="007D3FAB" w:rsidP="007D3FAB">
      <w:pPr>
        <w:pStyle w:val="BodyText"/>
        <w:ind w:left="430"/>
      </w:pPr>
      <w:r>
        <w:t>2)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DE6354A" wp14:editId="43973FCF">
            <wp:extent cx="3814691" cy="1104900"/>
            <wp:effectExtent l="0" t="0" r="0" b="0"/>
            <wp:docPr id="2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469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2"/>
      </w:pPr>
    </w:p>
    <w:p w:rsidR="007D3FAB" w:rsidRDefault="007D3FAB" w:rsidP="007D3FAB">
      <w:pPr>
        <w:pStyle w:val="BodyText"/>
        <w:ind w:left="430"/>
      </w:pPr>
      <w:r>
        <w:t>3)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C77BF91" wp14:editId="38FCEF93">
            <wp:extent cx="5126582" cy="1143000"/>
            <wp:effectExtent l="0" t="0" r="0" b="0"/>
            <wp:docPr id="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58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4)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A7FA255" wp14:editId="6D837F1A">
            <wp:extent cx="5128800" cy="1143000"/>
            <wp:effectExtent l="0" t="0" r="0" b="0"/>
            <wp:docPr id="4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ind w:left="430"/>
      </w:pPr>
      <w:r>
        <w:t>5)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8AFFBAF" wp14:editId="42575080">
            <wp:extent cx="5011269" cy="1209675"/>
            <wp:effectExtent l="0" t="0" r="0" b="0"/>
            <wp:docPr id="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6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14"/>
        <w:ind w:left="430"/>
      </w:pPr>
      <w:r>
        <w:t>6)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2AB815DE" wp14:editId="732BB78B">
            <wp:extent cx="3991281" cy="188594"/>
            <wp:effectExtent l="0" t="0" r="0" b="0"/>
            <wp:docPr id="6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1281" cy="1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AB" w:rsidRDefault="007D3FAB" w:rsidP="007D3FAB">
      <w:pPr>
        <w:pStyle w:val="BodyText"/>
        <w:spacing w:before="7"/>
        <w:ind w:left="430"/>
      </w:pPr>
      <w:r>
        <w:t>7)</w:t>
      </w:r>
    </w:p>
    <w:p w:rsidR="007D3FAB" w:rsidRDefault="007D3FAB" w:rsidP="007D3FA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6F2D3DCA" wp14:editId="35A8569C">
            <wp:extent cx="3983563" cy="214693"/>
            <wp:effectExtent l="0" t="0" r="0" b="0"/>
            <wp:docPr id="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3563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83"/>
        <w:ind w:left="430"/>
        <w:rPr>
          <w:sz w:val="26"/>
        </w:rPr>
      </w:pPr>
      <w:r>
        <w:rPr>
          <w:sz w:val="26"/>
        </w:rPr>
        <w:t>8)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5991FFB2" wp14:editId="510B32F1">
            <wp:extent cx="5414909" cy="1181862"/>
            <wp:effectExtent l="0" t="0" r="0" b="0"/>
            <wp:docPr id="3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909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ind w:left="430"/>
        <w:rPr>
          <w:sz w:val="26"/>
        </w:rPr>
      </w:pPr>
      <w:r>
        <w:rPr>
          <w:sz w:val="26"/>
        </w:rPr>
        <w:t>9)</w:t>
      </w:r>
    </w:p>
    <w:p w:rsidR="00FB50CB" w:rsidRDefault="00FB50CB" w:rsidP="00FB50CB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5AE3B3E" wp14:editId="78237E61">
            <wp:extent cx="5364179" cy="1169289"/>
            <wp:effectExtent l="0" t="0" r="0" b="0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79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spacing w:before="15"/>
        <w:ind w:left="430"/>
        <w:rPr>
          <w:sz w:val="26"/>
        </w:rPr>
      </w:pPr>
      <w:r>
        <w:rPr>
          <w:sz w:val="26"/>
        </w:rPr>
        <w:t>10)</w:t>
      </w:r>
    </w:p>
    <w:p w:rsidR="00FB50CB" w:rsidRDefault="00FB50CB" w:rsidP="00FB50CB">
      <w:pPr>
        <w:pStyle w:val="BodyText"/>
        <w:ind w:left="43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4B44CAC" wp14:editId="13EE18A9">
            <wp:extent cx="4046771" cy="358330"/>
            <wp:effectExtent l="0" t="0" r="0" b="0"/>
            <wp:docPr id="4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71" cy="35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CB" w:rsidRDefault="00FB50CB" w:rsidP="00FB50CB">
      <w:pPr>
        <w:pStyle w:val="BodyText"/>
        <w:rPr>
          <w:sz w:val="28"/>
        </w:rPr>
      </w:pPr>
    </w:p>
    <w:p w:rsidR="007D3FAB" w:rsidRDefault="007D3FAB" w:rsidP="007D3FAB">
      <w:pPr>
        <w:pStyle w:val="BodyText"/>
        <w:ind w:left="430"/>
        <w:rPr>
          <w:sz w:val="20"/>
        </w:rPr>
      </w:pPr>
    </w:p>
    <w:p w:rsidR="007D3FAB" w:rsidRDefault="007D3FAB" w:rsidP="007D3FAB">
      <w:pPr>
        <w:pStyle w:val="BodyText"/>
        <w:spacing w:before="6"/>
        <w:rPr>
          <w:sz w:val="21"/>
        </w:rPr>
      </w:pPr>
    </w:p>
    <w:p w:rsidR="007D3FAB" w:rsidRDefault="007D3FAB" w:rsidP="007D3FAB"/>
    <w:p w:rsidR="007D3FAB" w:rsidRPr="007D3FAB" w:rsidRDefault="007D3FAB" w:rsidP="007D3FAB">
      <w:pPr>
        <w:tabs>
          <w:tab w:val="left" w:pos="1570"/>
          <w:tab w:val="left" w:pos="1571"/>
        </w:tabs>
        <w:spacing w:line="275" w:lineRule="exact"/>
        <w:ind w:left="429"/>
        <w:rPr>
          <w:sz w:val="24"/>
        </w:rPr>
      </w:pPr>
    </w:p>
    <w:p w:rsidR="008810EF" w:rsidRPr="008810EF" w:rsidRDefault="008810EF" w:rsidP="008810EF">
      <w:pPr>
        <w:rPr>
          <w:rFonts w:ascii="Times New Roman" w:hAnsi="Times New Roman" w:cs="Times New Roman"/>
          <w:sz w:val="28"/>
          <w:szCs w:val="28"/>
        </w:rPr>
      </w:pPr>
      <w:r w:rsidRPr="008810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0EF" w:rsidRDefault="008810EF" w:rsidP="008810EF">
      <w:pPr>
        <w:spacing w:line="273" w:lineRule="exact"/>
        <w:rPr>
          <w:sz w:val="24"/>
        </w:rPr>
        <w:sectPr w:rsidR="008810EF">
          <w:pgSz w:w="11900" w:h="16840"/>
          <w:pgMar w:top="780" w:right="0" w:bottom="280" w:left="20" w:header="720" w:footer="720" w:gutter="0"/>
          <w:cols w:space="720"/>
        </w:sectPr>
      </w:pPr>
    </w:p>
    <w:p w:rsidR="008810EF" w:rsidRDefault="008810EF" w:rsidP="008810EF">
      <w:pPr>
        <w:pStyle w:val="Heading5"/>
      </w:pPr>
    </w:p>
    <w:sectPr w:rsidR="00881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00E" w:rsidRDefault="00BF700E" w:rsidP="008810EF">
      <w:pPr>
        <w:spacing w:after="0" w:line="240" w:lineRule="auto"/>
      </w:pPr>
      <w:r>
        <w:separator/>
      </w:r>
    </w:p>
  </w:endnote>
  <w:endnote w:type="continuationSeparator" w:id="0">
    <w:p w:rsidR="00BF700E" w:rsidRDefault="00BF700E" w:rsidP="008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00E" w:rsidRDefault="00BF700E" w:rsidP="008810EF">
      <w:pPr>
        <w:spacing w:after="0" w:line="240" w:lineRule="auto"/>
      </w:pPr>
      <w:r>
        <w:separator/>
      </w:r>
    </w:p>
  </w:footnote>
  <w:footnote w:type="continuationSeparator" w:id="0">
    <w:p w:rsidR="00BF700E" w:rsidRDefault="00BF700E" w:rsidP="008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DB184A"/>
    <w:multiLevelType w:val="hybridMultilevel"/>
    <w:tmpl w:val="05A2834A"/>
    <w:lvl w:ilvl="0" w:tplc="3FE0DE4E">
      <w:start w:val="1"/>
      <w:numFmt w:val="decimal"/>
      <w:lvlText w:val="%1."/>
      <w:lvlJc w:val="left"/>
      <w:pPr>
        <w:ind w:left="430" w:hanging="11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E0E822">
      <w:numFmt w:val="bullet"/>
      <w:lvlText w:val="•"/>
      <w:lvlJc w:val="left"/>
      <w:pPr>
        <w:ind w:left="1584" w:hanging="1126"/>
      </w:pPr>
      <w:rPr>
        <w:rFonts w:hint="default"/>
        <w:lang w:val="en-US" w:eastAsia="en-US" w:bidi="ar-SA"/>
      </w:rPr>
    </w:lvl>
    <w:lvl w:ilvl="2" w:tplc="07F6D068">
      <w:numFmt w:val="bullet"/>
      <w:lvlText w:val="•"/>
      <w:lvlJc w:val="left"/>
      <w:pPr>
        <w:ind w:left="2728" w:hanging="1126"/>
      </w:pPr>
      <w:rPr>
        <w:rFonts w:hint="default"/>
        <w:lang w:val="en-US" w:eastAsia="en-US" w:bidi="ar-SA"/>
      </w:rPr>
    </w:lvl>
    <w:lvl w:ilvl="3" w:tplc="CF3EFCF0">
      <w:numFmt w:val="bullet"/>
      <w:lvlText w:val="•"/>
      <w:lvlJc w:val="left"/>
      <w:pPr>
        <w:ind w:left="3872" w:hanging="1126"/>
      </w:pPr>
      <w:rPr>
        <w:rFonts w:hint="default"/>
        <w:lang w:val="en-US" w:eastAsia="en-US" w:bidi="ar-SA"/>
      </w:rPr>
    </w:lvl>
    <w:lvl w:ilvl="4" w:tplc="0936ABA4">
      <w:numFmt w:val="bullet"/>
      <w:lvlText w:val="•"/>
      <w:lvlJc w:val="left"/>
      <w:pPr>
        <w:ind w:left="5016" w:hanging="1126"/>
      </w:pPr>
      <w:rPr>
        <w:rFonts w:hint="default"/>
        <w:lang w:val="en-US" w:eastAsia="en-US" w:bidi="ar-SA"/>
      </w:rPr>
    </w:lvl>
    <w:lvl w:ilvl="5" w:tplc="35045B02">
      <w:numFmt w:val="bullet"/>
      <w:lvlText w:val="•"/>
      <w:lvlJc w:val="left"/>
      <w:pPr>
        <w:ind w:left="6160" w:hanging="1126"/>
      </w:pPr>
      <w:rPr>
        <w:rFonts w:hint="default"/>
        <w:lang w:val="en-US" w:eastAsia="en-US" w:bidi="ar-SA"/>
      </w:rPr>
    </w:lvl>
    <w:lvl w:ilvl="6" w:tplc="D402DE2E">
      <w:numFmt w:val="bullet"/>
      <w:lvlText w:val="•"/>
      <w:lvlJc w:val="left"/>
      <w:pPr>
        <w:ind w:left="7304" w:hanging="1126"/>
      </w:pPr>
      <w:rPr>
        <w:rFonts w:hint="default"/>
        <w:lang w:val="en-US" w:eastAsia="en-US" w:bidi="ar-SA"/>
      </w:rPr>
    </w:lvl>
    <w:lvl w:ilvl="7" w:tplc="167622D6">
      <w:numFmt w:val="bullet"/>
      <w:lvlText w:val="•"/>
      <w:lvlJc w:val="left"/>
      <w:pPr>
        <w:ind w:left="8448" w:hanging="1126"/>
      </w:pPr>
      <w:rPr>
        <w:rFonts w:hint="default"/>
        <w:lang w:val="en-US" w:eastAsia="en-US" w:bidi="ar-SA"/>
      </w:rPr>
    </w:lvl>
    <w:lvl w:ilvl="8" w:tplc="B25621B6">
      <w:numFmt w:val="bullet"/>
      <w:lvlText w:val="•"/>
      <w:lvlJc w:val="left"/>
      <w:pPr>
        <w:ind w:left="9592" w:hanging="11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EF"/>
    <w:rsid w:val="002A1C93"/>
    <w:rsid w:val="002B1AF9"/>
    <w:rsid w:val="006B41D0"/>
    <w:rsid w:val="007D3FAB"/>
    <w:rsid w:val="008810EF"/>
    <w:rsid w:val="009F2946"/>
    <w:rsid w:val="00BF700E"/>
    <w:rsid w:val="00C17B90"/>
    <w:rsid w:val="00FB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E367E-C80E-4306-AF68-4966C214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8810EF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10E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810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810E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0EF"/>
  </w:style>
  <w:style w:type="paragraph" w:styleId="Footer">
    <w:name w:val="footer"/>
    <w:basedOn w:val="Normal"/>
    <w:link w:val="FooterChar"/>
    <w:uiPriority w:val="99"/>
    <w:unhideWhenUsed/>
    <w:rsid w:val="00881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0EF"/>
  </w:style>
  <w:style w:type="paragraph" w:styleId="ListParagraph">
    <w:name w:val="List Paragraph"/>
    <w:basedOn w:val="Normal"/>
    <w:uiPriority w:val="1"/>
    <w:qFormat/>
    <w:rsid w:val="008810EF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26292-5709-4BF8-97FC-7044B99D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dell</cp:lastModifiedBy>
  <cp:revision>2</cp:revision>
  <dcterms:created xsi:type="dcterms:W3CDTF">2022-09-27T05:36:00Z</dcterms:created>
  <dcterms:modified xsi:type="dcterms:W3CDTF">2022-09-28T04:23:00Z</dcterms:modified>
</cp:coreProperties>
</file>