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产品分析报告02｜BOSS直聘AI招聘产品分析</w:t>
      </w:r>
    </w:p>
    <w:p/>
    <w:p>
      <w:r>
        <w:t xml:space="preserve">分析人：徐昊 ｜ 完成时间：2026 年 9 月 ｜ 个人分析作品，数据可溯源（来源见文末）</w:t>
      </w:r>
    </w:p>
    <w:p/>
    <w:p>
      <w:pPr>
        <w:pStyle w:val="Heading2"/>
      </w:pPr>
      <w:r>
        <w:t>摘要（结论速览）</w:t>
      </w:r>
    </w:p>
    <w:p/>
    <w:p>
      <w:r>
        <w:t xml:space="preserve">- BOSS 直聘用 AI 把招聘从"撮合信息"升级为"交付结果"：求职者更快被看见，企业更快招到人，平台赚交付的钱。</w:t>
      </w:r>
    </w:p>
    <w:p>
      <w:r>
        <w:t xml:space="preserve">- 关键证据：开聊到达成效率 +60%、招聘端人均达成两位数增长、用户留存 2020 年以来最高、单季 AI 闭环收入超 5000 万元。</w:t>
      </w:r>
    </w:p>
    <w:p>
      <w:r>
        <w:t xml:space="preserve">- 结构性问题：匹配质量卡在"企业需求结构化"和"画像更新频率"，直聊数据恰好解决画像冷启动。</w:t>
      </w:r>
    </w:p>
    <w:p>
      <w:r>
        <w:t xml:space="preserve">- 本报告覆盖：市场背景、三方痛点、AI 产品矩阵、量化效果、商业模式、竞品对比、风险、个人实践对照与产品建议。</w:t>
      </w:r>
    </w:p>
    <w:p/>
    <w:p>
      <w:pPr>
        <w:pStyle w:val="Heading2"/>
      </w:pPr>
      <w:r>
        <w:t>一、报告说明</w:t>
      </w:r>
    </w:p>
    <w:p/>
    <w:p>
      <w:r>
        <w:t xml:space="preserve">- 分析对象：BOSS 直聘 AI 产品矩阵及其双边影响</w:t>
      </w:r>
    </w:p>
    <w:p>
      <w:r>
        <w:t xml:space="preserve">- 数据口径：以 2026 年 Q1 财报口径为主，2025 年数据已标注年份</w:t>
      </w:r>
    </w:p>
    <w:p>
      <w:r>
        <w:t xml:space="preserve">- 分析方法：财报与公开报道整理、痛点拆解、竞品对比、结合个人 AI 求职平台项目经验</w:t>
      </w:r>
    </w:p>
    <w:p>
      <w:r>
        <w:t xml:space="preserve">- 声明：个人分析作品，结论仅供学习与求职使用</w:t>
      </w:r>
    </w:p>
    <w:p/>
    <w:p>
      <w:pPr>
        <w:pStyle w:val="Heading2"/>
      </w:pPr>
      <w:r>
        <w:t>二、市场背景：在线招聘的三次跃迁</w:t>
      </w:r>
    </w:p>
    <w:p/>
    <w:p>
      <w:r>
        <w:t xml:space="preserve">- PC 时代：简历库 + 投递等待，为简历量付费；求职者被动</w:t>
      </w:r>
    </w:p>
    <w:p>
      <w:r>
        <w:t xml:space="preserve">- 移动时代：直聊 + 算法推荐（BOSS 2014 年"老板直聊"），为推荐付费；求职周期从数周缩短至数天</w:t>
      </w:r>
    </w:p>
    <w:p>
      <w:r>
        <w:t xml:space="preserve">- AI 时代：Agent 嵌入双边网络，为交付付费；"让 AI 介绍自己"</w:t>
      </w:r>
    </w:p>
    <w:p>
      <w:r>
        <w:t xml:space="preserve">- 行业参照：曾与 BOSS 同起点的拉勾网已进入破产流程；BOSS 直聘 2026 年 3 月 APP 月活超 7200 万，坐稳行业头部</w:t>
      </w:r>
    </w:p>
    <w:p>
      <w:r>
        <w:t xml:space="preserve">- 蓝领与低线城市此前以线下求职、熟人介绍为主，是 AI 匹配边际收益最大的市场</w:t>
      </w:r>
    </w:p>
    <w:p/>
    <w:p>
      <w:pPr>
        <w:pStyle w:val="Heading2"/>
      </w:pPr>
      <w:r>
        <w:t>三、产品档案与关键指标</w:t>
      </w:r>
    </w:p>
    <w:p/>
    <w:p>
      <w:r>
        <w:t xml:space="preserve">2026 年第一季度（第一财经报道口径）：</w:t>
      </w:r>
    </w:p>
    <w:p/>
    <w:p>
      <w:r>
        <w:t xml:space="preserve">- 营收 20.7 亿元，同比 +7.6%</w:t>
      </w:r>
    </w:p>
    <w:p>
      <w:r>
        <w:t xml:space="preserve">- 付费企业客户 710 万，同比 +10.9%</w:t>
      </w:r>
    </w:p>
    <w:p>
      <w:r>
        <w:t xml:space="preserve">- 蓝领收入占比首次超过 40%</w:t>
      </w:r>
    </w:p>
    <w:p>
      <w:r>
        <w:t xml:space="preserve">- 2026 年 3 月 APP 端月活用户超 7200 万</w:t>
      </w:r>
    </w:p>
    <w:p>
      <w:r>
        <w:t xml:space="preserve">- 2026 年 Q2 收入指引 23.8 亿至 24.2 亿元，同比 +13.2% 至 +15.1%</w:t>
      </w:r>
    </w:p>
    <w:p/>
    <w:p>
      <w:r>
        <w:t xml:space="preserve">2025 年对照（新华网口径）：</w:t>
      </w:r>
    </w:p>
    <w:p/>
    <w:p>
      <w:r>
        <w:t xml:space="preserve">- 2025 年 Q1 平均月活 5760 万</w:t>
      </w:r>
    </w:p>
    <w:p>
      <w:r>
        <w:t xml:space="preserve">- 2025 年 1–4 月平均新增发布职位数同比 +17%</w:t>
      </w:r>
    </w:p>
    <w:p>
      <w:r>
        <w:t xml:space="preserve">- 蓝领职位保真计划"海螺优选"入驻企业数、在线职位数持续增长</w:t>
      </w:r>
    </w:p>
    <w:p/>
    <w:p>
      <w:pPr>
        <w:pStyle w:val="Heading2"/>
      </w:pPr>
      <w:r>
        <w:t>四、三方痛点拆解</w:t>
      </w:r>
    </w:p>
    <w:p/>
    <w:p>
      <w:r>
        <w:t xml:space="preserve">求职者侧：</w:t>
      </w:r>
    </w:p>
    <w:p/>
    <w:p>
      <w:r>
        <w:t xml:space="preserve">- 海投无回音，简历石沉大海，不清楚被筛掉的原因</w:t>
      </w:r>
    </w:p>
    <w:p>
      <w:r>
        <w:t xml:space="preserve">- 岗位信息黑盒，JD 与真实需求不符</w:t>
      </w:r>
    </w:p>
    <w:p>
      <w:r>
        <w:t xml:space="preserve">- 蓝领与低线城市求职者信息渠道有限，依赖熟人介绍</w:t>
      </w:r>
    </w:p>
    <w:p/>
    <w:p>
      <w:r>
        <w:t xml:space="preserve">企业侧：</w:t>
      </w:r>
    </w:p>
    <w:p/>
    <w:p>
      <w:r>
        <w:t xml:space="preserve">- 简历量过大筛不完，初筛占用大量人力</w:t>
      </w:r>
    </w:p>
    <w:p>
      <w:r>
        <w:t xml:space="preserve">- 沟通与约面成本高，爽约率高</w:t>
      </w:r>
    </w:p>
    <w:p>
      <w:r>
        <w:t xml:space="preserve">- 蓝领岗位保真难，虚假职位影响信任</w:t>
      </w:r>
    </w:p>
    <w:p/>
    <w:p>
      <w:r>
        <w:t xml:space="preserve">平台侧：</w:t>
      </w:r>
    </w:p>
    <w:p/>
    <w:p>
      <w:r>
        <w:t xml:space="preserve">- 撮合收入接近天花板，需要新增长引擎</w:t>
      </w:r>
    </w:p>
    <w:p>
      <w:r>
        <w:t xml:space="preserve">- 双边体验不平衡（求职者端长期弱势）影响留存</w:t>
      </w:r>
    </w:p>
    <w:p>
      <w:r>
        <w:t xml:space="preserve">- 从"信息撮合者"变成"招聘裁判"的公平性质疑</w:t>
      </w:r>
    </w:p>
    <w:p/>
    <w:p>
      <w:pPr>
        <w:pStyle w:val="Heading2"/>
      </w:pPr>
      <w:r>
        <w:t>五、AI 产品矩阵拆解</w:t>
      </w:r>
    </w:p>
    <w:p/>
    <w:p>
      <w:r>
        <w:t xml:space="preserve">求职者端：</w:t>
      </w:r>
    </w:p>
    <w:p/>
    <w:p>
      <w:r>
        <w:t xml:space="preserve">- DeepHire：全链路 AI 招聘 Agent（内测），支持 AI 简历润色、自动投递</w:t>
      </w:r>
    </w:p>
    <w:p>
      <w:r>
        <w:t xml:space="preserve">- 南北阁：自研大模型，支撑岗位解读与求职辅助</w:t>
      </w:r>
    </w:p>
    <w:p>
      <w:r>
        <w:t xml:space="preserve">- 结合直聊场景的 AI 话术与求职建议</w:t>
      </w:r>
    </w:p>
    <w:p/>
    <w:p>
      <w:r>
        <w:t xml:space="preserve">企业端：</w:t>
      </w:r>
    </w:p>
    <w:p/>
    <w:p>
      <w:r>
        <w:t xml:space="preserve">- 批量简历解析：结构化解读海量简历</w:t>
      </w:r>
    </w:p>
    <w:p>
      <w:r>
        <w:t xml:space="preserve">- 自动回复：降低初筛与沟通人力成本</w:t>
      </w:r>
    </w:p>
    <w:p>
      <w:r>
        <w:t xml:space="preserve">- 智能约面：打通从开聊到面试的环节</w:t>
      </w:r>
    </w:p>
    <w:p>
      <w:r>
        <w:t xml:space="preserve">- 海螺优选：面向蓝领的职位保真计划，用真实职位换取求职者信任</w:t>
      </w:r>
    </w:p>
    <w:p/>
    <w:p>
      <w:r>
        <w:t xml:space="preserve">底层逻辑：Agent 嵌入双边网络生态，基于平台用户积累与数据积累发挥效果</w:t>
      </w:r>
    </w:p>
    <w:p/>
    <w:p>
      <w:pPr>
        <w:pStyle w:val="Heading2"/>
      </w:pPr>
      <w:r>
        <w:t>六、量化效果</w:t>
      </w:r>
    </w:p>
    <w:p/>
    <w:p>
      <w:r>
        <w:t xml:space="preserve">- 用户从开聊到达成的时间效率提升 60%</w:t>
      </w:r>
    </w:p>
    <w:p>
      <w:r>
        <w:t xml:space="preserve">- 招聘端人均达成数实现两位数百分比提升</w:t>
      </w:r>
    </w:p>
    <w:p>
      <w:r>
        <w:t xml:space="preserve">- 平台用户留存达到 2020 年以来最高水平</w:t>
      </w:r>
    </w:p>
    <w:p>
      <w:r>
        <w:t xml:space="preserve">- 单季度 AI 相关闭环业务收入超 5000 万元</w:t>
      </w:r>
    </w:p>
    <w:p>
      <w:r>
        <w:t xml:space="preserve">- 2025 年春节后单个用户达成数量同环比均保持上涨（2025 Q1 口径）</w:t>
      </w:r>
    </w:p>
    <w:p/>
    <w:p>
      <w:r>
        <w:t xml:space="preserve">结论：AI 同时提升双边效率与平台货币化能力，形成"数据—模型—双边体验"正循环</w:t>
      </w:r>
    </w:p>
    <w:p/>
    <w:p>
      <w:pPr>
        <w:pStyle w:val="Heading2"/>
      </w:pPr>
      <w:r>
        <w:t>七、商业模式演进</w:t>
      </w:r>
    </w:p>
    <w:p/>
    <w:p>
      <w:r>
        <w:t xml:space="preserve">- 第一阶段：为简历量付费（PC 时代）</w:t>
      </w:r>
    </w:p>
    <w:p>
      <w:r>
        <w:t xml:space="preserve">- 第二阶段：为推荐服务付费（移动直聊时代）</w:t>
      </w:r>
    </w:p>
    <w:p>
      <w:r>
        <w:t xml:space="preserve">- 第三阶段：为交付付费（AI 时代）：企业端从"买曝光"转向"买结果"，智能约面、交付闭环成为收入增量</w:t>
      </w:r>
    </w:p>
    <w:p>
      <w:r>
        <w:t xml:space="preserve">- 管理层判断：AI 正从招聘平台的外部工具变成嵌入招聘生态的核心引擎</w:t>
      </w:r>
    </w:p>
    <w:p/>
    <w:p>
      <w:pPr>
        <w:pStyle w:val="Heading2"/>
      </w:pPr>
      <w:r>
        <w:t>八、竞品对比</w:t>
      </w:r>
    </w:p>
    <w:p/>
    <w:p>
      <w:r>
        <w:t xml:space="preserve">国内：</w:t>
      </w:r>
    </w:p>
    <w:p/>
    <w:p>
      <w:r>
        <w:t xml:space="preserve">- 猎聘、智联招聘：相继推出 AI 岗位匹配、简历优化、智能招聘助手</w:t>
      </w:r>
    </w:p>
    <w:p>
      <w:r>
        <w:t xml:space="preserve">- 各平台竞争从"职位数量"转向"AI 匹配质量与闭环效率"</w:t>
      </w:r>
    </w:p>
    <w:p/>
    <w:p>
      <w:r>
        <w:t xml:space="preserve">海外：</w:t>
      </w:r>
    </w:p>
    <w:p/>
    <w:p>
      <w:r>
        <w:t xml:space="preserve">- LinkedIn：AI 招聘产品预计未来一年产生数亿美元销售额</w:t>
      </w:r>
    </w:p>
    <w:p>
      <w:r>
        <w:t xml:space="preserve">- Indeed：AI 投入更快</w:t>
      </w:r>
    </w:p>
    <w:p/>
    <w:p>
      <w:r>
        <w:t xml:space="preserve">BOSS 直聘的差异化优势：直聊数据沉淀最深、双边网络密度最高、自研大模型与业务耦合最紧</w:t>
      </w:r>
    </w:p>
    <w:p/>
    <w:p>
      <w:pPr>
        <w:pStyle w:val="Heading2"/>
      </w:pPr>
      <w:r>
        <w:t>九、风险与争议</w:t>
      </w:r>
    </w:p>
    <w:p/>
    <w:p>
      <w:r>
        <w:t xml:space="preserve">1. 公平性：平台从信息撮合者变为"招聘裁判"，怕求职者被算法悄无声息筛选</w:t>
      </w:r>
    </w:p>
    <w:p>
      <w:r>
        <w:t xml:space="preserve">2. 透明度：匹配与拒因不可解释，用户信任成本高</w:t>
      </w:r>
    </w:p>
    <w:p>
      <w:r>
        <w:t xml:space="preserve">3. 行为扭曲：求职者"讨好机器"，话术优化内卷</w:t>
      </w:r>
    </w:p>
    <w:p>
      <w:r>
        <w:t xml:space="preserve">4. 数据合规：简历与沟通数据的训练使用边界</w:t>
      </w:r>
    </w:p>
    <w:p>
      <w:r>
        <w:t xml:space="preserve">5. 交付闭环完成度：智能约面之后能否延伸到面试评估与入职，决定"为交付付费"的天花板</w:t>
      </w:r>
    </w:p>
    <w:p/>
    <w:p>
      <w:pPr>
        <w:pStyle w:val="Heading2"/>
      </w:pPr>
      <w:r>
        <w:t>十、结合我的 AI 求职平台项目</w:t>
      </w:r>
    </w:p>
    <w:p/>
    <w:p>
      <w:r>
        <w:t xml:space="preserve">我主导的 AI 求职平台项目（大数据 + 区块链的企业需求×求职者画像智能匹配，校内测试满意度 73.2%）让我对双边匹配有三点体会：</w:t>
      </w:r>
    </w:p>
    <w:p/>
    <w:p>
      <w:r>
        <w:t xml:space="preserve">1. 匹配质量卡在"企业需求结构化"与"画像更新频率"，BOSS 的直聊数据恰好解决画像冷启动——这是它 AI 效果领先的结构性原因</w:t>
      </w:r>
    </w:p>
    <w:p>
      <w:r>
        <w:t xml:space="preserve">2. AI 决策必须可解释：为什么推荐、为什么不推荐，说不清用户就不信</w:t>
      </w:r>
    </w:p>
    <w:p>
      <w:r>
        <w:t xml:space="preserve">3. 蓝领与下沉市场信息不对称最严重，AI 匹配边际收益最大，与 BOSS 蓝领占比突破 40% 的路径相互印证</w:t>
      </w:r>
    </w:p>
    <w:p/>
    <w:p>
      <w:pPr>
        <w:pStyle w:val="Heading2"/>
      </w:pPr>
      <w:r>
        <w:t>十一、产品建议</w:t>
      </w:r>
    </w:p>
    <w:p/>
    <w:p>
      <w:r>
        <w:t xml:space="preserve">1. 求职者端：增加 AI 决策解释，让推荐/拒因透明可见</w:t>
      </w:r>
    </w:p>
    <w:p>
      <w:r>
        <w:t xml:space="preserve">2. 企业端：打通智能约面与面试评估，量化交付价值</w:t>
      </w:r>
    </w:p>
    <w:p>
      <w:r>
        <w:t xml:space="preserve">3. 平台层：建立 AI 匹配公平性审计与申诉机制，沉淀信任资产</w:t>
      </w:r>
    </w:p>
    <w:p>
      <w:r>
        <w:t xml:space="preserve">4. 蓝领端：延续海螺优选思路，用保真职位换信任，再以信任换渗透</w:t>
      </w:r>
    </w:p>
    <w:p/>
    <w:p>
      <w:pPr>
        <w:pStyle w:val="Heading2"/>
      </w:pPr>
      <w:r>
        <w:t>十二、数据来源</w:t>
      </w:r>
    </w:p>
    <w:p/>
    <w:p>
      <w:r>
        <w:t xml:space="preserve">- 第一财经《AI 重塑招聘：BOSS 直聘的下一阶段增长，藏在 AI 招聘里》（2026 Q1 财报解读）</w:t>
      </w:r>
    </w:p>
    <w:p>
      <w:r>
        <w:t xml:space="preserve">- 新华社《BOSS 直聘：提升用户服务水平，AI 助力筑好求职安全防线》（2025.05）</w:t>
      </w:r>
    </w:p>
    <w:p>
      <w:r>
        <w:t xml:space="preserve">- DoNews《BOSS 直聘推出 AI 招聘 Agent，打破招聘信息黑盒》</w:t>
      </w:r>
    </w:p>
    <w:p>
      <w:r>
        <w:t xml:space="preserve">- 虎嗅《招聘网站财报揭示，找工作正式进入 AI 时代》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