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62C27" w14:textId="77777777" w:rsidR="00F23E79" w:rsidRPr="009D3B21" w:rsidRDefault="00B507BE" w:rsidP="00B507BE">
      <w:pPr>
        <w:pStyle w:val="2"/>
        <w:jc w:val="center"/>
        <w:rPr>
          <w:rFonts w:ascii="宋体" w:eastAsia="宋体" w:hAnsi="宋体"/>
        </w:rPr>
      </w:pPr>
      <w:r w:rsidRPr="009D3B21">
        <w:rPr>
          <w:rFonts w:ascii="宋体" w:eastAsia="宋体" w:hAnsi="宋体" w:hint="eastAsia"/>
        </w:rPr>
        <w:t>探空</w:t>
      </w:r>
      <w:r w:rsidRPr="009D3B21">
        <w:rPr>
          <w:rFonts w:ascii="宋体" w:eastAsia="宋体" w:hAnsi="宋体"/>
        </w:rPr>
        <w:t>火箭控制</w:t>
      </w:r>
      <w:r w:rsidRPr="009D3B21">
        <w:rPr>
          <w:rFonts w:ascii="宋体" w:eastAsia="宋体" w:hAnsi="宋体" w:hint="eastAsia"/>
        </w:rPr>
        <w:t>系统</w:t>
      </w:r>
      <w:r w:rsidRPr="009D3B21">
        <w:rPr>
          <w:rFonts w:ascii="宋体" w:eastAsia="宋体" w:hAnsi="宋体"/>
        </w:rPr>
        <w:t>设计及全量验证</w:t>
      </w:r>
    </w:p>
    <w:p w14:paraId="1FD8DC8A" w14:textId="77777777" w:rsidR="00B507BE" w:rsidRPr="007C5FF1" w:rsidRDefault="00B507BE" w:rsidP="00B507BE">
      <w:pPr>
        <w:pStyle w:val="a5"/>
        <w:numPr>
          <w:ilvl w:val="0"/>
          <w:numId w:val="1"/>
        </w:numPr>
        <w:ind w:firstLineChars="0"/>
        <w:rPr>
          <w:rFonts w:ascii="宋体" w:eastAsia="宋体" w:hAnsi="宋体"/>
          <w:b/>
          <w:sz w:val="28"/>
          <w:szCs w:val="28"/>
        </w:rPr>
      </w:pPr>
      <w:r w:rsidRPr="007C5FF1">
        <w:rPr>
          <w:rFonts w:ascii="宋体" w:eastAsia="宋体" w:hAnsi="宋体" w:hint="eastAsia"/>
          <w:b/>
          <w:sz w:val="28"/>
          <w:szCs w:val="28"/>
        </w:rPr>
        <w:t>探空</w:t>
      </w:r>
      <w:r w:rsidRPr="007C5FF1">
        <w:rPr>
          <w:rFonts w:ascii="宋体" w:eastAsia="宋体" w:hAnsi="宋体"/>
          <w:b/>
          <w:sz w:val="28"/>
          <w:szCs w:val="28"/>
        </w:rPr>
        <w:t>火箭</w:t>
      </w:r>
      <w:r w:rsidRPr="007C5FF1">
        <w:rPr>
          <w:rFonts w:ascii="宋体" w:eastAsia="宋体" w:hAnsi="宋体" w:hint="eastAsia"/>
          <w:b/>
          <w:sz w:val="28"/>
          <w:szCs w:val="28"/>
        </w:rPr>
        <w:t>性能</w:t>
      </w:r>
      <w:r w:rsidRPr="007C5FF1">
        <w:rPr>
          <w:rFonts w:ascii="宋体" w:eastAsia="宋体" w:hAnsi="宋体"/>
          <w:b/>
          <w:sz w:val="28"/>
          <w:szCs w:val="28"/>
        </w:rPr>
        <w:t>参数</w:t>
      </w:r>
    </w:p>
    <w:p w14:paraId="5D916416" w14:textId="77777777" w:rsidR="00B507BE" w:rsidRPr="007C5FF1" w:rsidRDefault="00B507BE" w:rsidP="00E32067">
      <w:pPr>
        <w:rPr>
          <w:rFonts w:ascii="宋体" w:eastAsia="宋体" w:hAnsi="宋体"/>
          <w:b/>
          <w:sz w:val="28"/>
          <w:szCs w:val="28"/>
        </w:rPr>
      </w:pPr>
      <w:r w:rsidRPr="007C5FF1">
        <w:rPr>
          <w:rFonts w:ascii="宋体" w:eastAsia="宋体" w:hAnsi="宋体" w:hint="eastAsia"/>
          <w:b/>
          <w:sz w:val="28"/>
          <w:szCs w:val="28"/>
        </w:rPr>
        <w:t>1.1箭体</w:t>
      </w:r>
      <w:r w:rsidRPr="007C5FF1">
        <w:rPr>
          <w:rFonts w:ascii="宋体" w:eastAsia="宋体" w:hAnsi="宋体"/>
          <w:b/>
          <w:sz w:val="28"/>
          <w:szCs w:val="28"/>
        </w:rPr>
        <w:t>结构布局</w:t>
      </w:r>
    </w:p>
    <w:p w14:paraId="2DB9848C" w14:textId="77777777" w:rsidR="00A53698" w:rsidRPr="007C5FF1" w:rsidRDefault="00A53698" w:rsidP="00E32067">
      <w:pPr>
        <w:pStyle w:val="a5"/>
        <w:ind w:leftChars="-1" w:left="-2" w:firstLine="480"/>
        <w:rPr>
          <w:rFonts w:ascii="宋体" w:eastAsia="宋体" w:hAnsi="宋体"/>
          <w:sz w:val="24"/>
          <w:szCs w:val="24"/>
        </w:rPr>
      </w:pPr>
      <w:bookmarkStart w:id="0" w:name="OLE_LINK7"/>
      <w:r w:rsidRPr="007C5FF1">
        <w:rPr>
          <w:rFonts w:ascii="宋体" w:eastAsia="宋体" w:hAnsi="宋体"/>
          <w:sz w:val="24"/>
          <w:szCs w:val="24"/>
        </w:rPr>
        <w:t>运载器总长</w:t>
      </w:r>
      <w:bookmarkStart w:id="1" w:name="OLE_LINK32"/>
      <w:bookmarkStart w:id="2" w:name="OLE_LINK33"/>
      <w:r w:rsidRPr="007C5FF1">
        <w:rPr>
          <w:rFonts w:ascii="宋体" w:eastAsia="宋体" w:hAnsi="宋体" w:hint="eastAsia"/>
          <w:sz w:val="24"/>
          <w:szCs w:val="24"/>
        </w:rPr>
        <w:t>7</w:t>
      </w:r>
      <w:bookmarkEnd w:id="1"/>
      <w:bookmarkEnd w:id="2"/>
      <w:r w:rsidRPr="007C5FF1">
        <w:rPr>
          <w:rFonts w:ascii="宋体" w:eastAsia="宋体" w:hAnsi="宋体" w:hint="eastAsia"/>
          <w:sz w:val="24"/>
          <w:szCs w:val="24"/>
        </w:rPr>
        <w:t>924</w:t>
      </w:r>
      <w:r w:rsidRPr="007C5FF1">
        <w:rPr>
          <w:rFonts w:ascii="宋体" w:eastAsia="宋体" w:hAnsi="宋体"/>
          <w:sz w:val="24"/>
          <w:szCs w:val="24"/>
        </w:rPr>
        <w:t>mm</w:t>
      </w:r>
      <w:r w:rsidRPr="007C5FF1">
        <w:rPr>
          <w:rFonts w:ascii="宋体" w:eastAsia="宋体" w:hAnsi="宋体" w:hint="eastAsia"/>
          <w:sz w:val="24"/>
          <w:szCs w:val="24"/>
        </w:rPr>
        <w:t>，</w:t>
      </w:r>
      <w:r w:rsidRPr="007C5FF1">
        <w:rPr>
          <w:rFonts w:ascii="宋体" w:eastAsia="宋体" w:hAnsi="宋体"/>
          <w:sz w:val="24"/>
          <w:szCs w:val="24"/>
        </w:rPr>
        <w:t>外径φ398～φ456mm</w:t>
      </w:r>
      <w:r w:rsidRPr="007C5FF1">
        <w:rPr>
          <w:rFonts w:ascii="宋体" w:eastAsia="宋体" w:hAnsi="宋体" w:hint="eastAsia"/>
          <w:sz w:val="24"/>
          <w:szCs w:val="24"/>
        </w:rPr>
        <w:t>。</w:t>
      </w:r>
      <w:bookmarkEnd w:id="0"/>
      <w:r w:rsidRPr="007C5FF1">
        <w:rPr>
          <w:rFonts w:ascii="宋体" w:eastAsia="宋体" w:hAnsi="宋体" w:hint="eastAsia"/>
          <w:sz w:val="24"/>
          <w:szCs w:val="24"/>
        </w:rPr>
        <w:t>运载器理论外形见图1所示。</w:t>
      </w:r>
    </w:p>
    <w:p w14:paraId="411EBF8F" w14:textId="77777777" w:rsidR="00A53698" w:rsidRPr="006F63C1" w:rsidRDefault="00A53698" w:rsidP="00A53698">
      <w:pPr>
        <w:ind w:leftChars="-1" w:left="-2" w:firstLineChars="200" w:firstLine="560"/>
        <w:jc w:val="left"/>
        <w:rPr>
          <w:sz w:val="28"/>
          <w:szCs w:val="28"/>
        </w:rPr>
      </w:pPr>
    </w:p>
    <w:p w14:paraId="53A79C7A" w14:textId="77777777" w:rsidR="00A53698" w:rsidRPr="006F63C1" w:rsidRDefault="00A57C26" w:rsidP="00A53698">
      <w:pPr>
        <w:keepNext/>
        <w:jc w:val="center"/>
      </w:pPr>
      <w:r>
        <w:rPr>
          <w:noProof/>
        </w:rPr>
        <w:drawing>
          <wp:inline distT="0" distB="0" distL="0" distR="0" wp14:anchorId="290EE21E" wp14:editId="3B05676D">
            <wp:extent cx="4753669" cy="5746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5" t="32504" r="8453" b="9205"/>
                    <a:stretch/>
                  </pic:blipFill>
                  <pic:spPr bwMode="auto">
                    <a:xfrm>
                      <a:off x="0" y="0"/>
                      <a:ext cx="4761695" cy="575579"/>
                    </a:xfrm>
                    <a:prstGeom prst="rect">
                      <a:avLst/>
                    </a:prstGeom>
                    <a:ln>
                      <a:noFill/>
                    </a:ln>
                    <a:extLst>
                      <a:ext uri="{53640926-AAD7-44D8-BBD7-CCE9431645EC}">
                        <a14:shadowObscured xmlns:a14="http://schemas.microsoft.com/office/drawing/2010/main"/>
                      </a:ext>
                    </a:extLst>
                  </pic:spPr>
                </pic:pic>
              </a:graphicData>
            </a:graphic>
          </wp:inline>
        </w:drawing>
      </w:r>
    </w:p>
    <w:p w14:paraId="602AD1C1" w14:textId="77777777" w:rsidR="00A53698" w:rsidRPr="007C5FF1" w:rsidRDefault="00A53698" w:rsidP="007C5FF1">
      <w:pPr>
        <w:pStyle w:val="a6"/>
      </w:pPr>
      <w:r w:rsidRPr="007C5FF1">
        <w:rPr>
          <w:rFonts w:hint="eastAsia"/>
        </w:rPr>
        <w:t>图</w:t>
      </w:r>
      <w:r w:rsidRPr="007C5FF1">
        <w:rPr>
          <w:rFonts w:hint="eastAsia"/>
        </w:rPr>
        <w:t xml:space="preserve">1  </w:t>
      </w:r>
      <w:r w:rsidRPr="007C5FF1">
        <w:rPr>
          <w:rFonts w:hint="eastAsia"/>
        </w:rPr>
        <w:t>运载器理论外形图</w:t>
      </w:r>
    </w:p>
    <w:p w14:paraId="65BDC65B" w14:textId="77777777" w:rsidR="00A53698" w:rsidRDefault="00A53698" w:rsidP="00B507BE"/>
    <w:p w14:paraId="3C6F8AD1" w14:textId="77777777" w:rsidR="00B507BE" w:rsidRPr="007C5FF1" w:rsidRDefault="00B507BE" w:rsidP="00B507BE">
      <w:pPr>
        <w:rPr>
          <w:rFonts w:ascii="宋体" w:eastAsia="宋体" w:hAnsi="宋体"/>
          <w:b/>
          <w:sz w:val="28"/>
          <w:szCs w:val="28"/>
        </w:rPr>
      </w:pPr>
      <w:r w:rsidRPr="007C5FF1">
        <w:rPr>
          <w:rFonts w:ascii="宋体" w:eastAsia="宋体" w:hAnsi="宋体" w:hint="eastAsia"/>
          <w:b/>
          <w:sz w:val="28"/>
          <w:szCs w:val="28"/>
        </w:rPr>
        <w:t>1.2敏感元件</w:t>
      </w:r>
      <w:r w:rsidRPr="007C5FF1">
        <w:rPr>
          <w:rFonts w:ascii="宋体" w:eastAsia="宋体" w:hAnsi="宋体"/>
          <w:b/>
          <w:sz w:val="28"/>
          <w:szCs w:val="28"/>
        </w:rPr>
        <w:t>参数</w:t>
      </w:r>
    </w:p>
    <w:p w14:paraId="1E2D5423" w14:textId="77777777" w:rsidR="00A53698" w:rsidRPr="007C5FF1" w:rsidRDefault="00A53698" w:rsidP="00A53698">
      <w:pPr>
        <w:pStyle w:val="chb"/>
        <w:ind w:firstLine="480"/>
        <w:rPr>
          <w:rFonts w:ascii="宋体" w:hAnsi="宋体"/>
          <w:kern w:val="0"/>
          <w:sz w:val="24"/>
          <w:szCs w:val="24"/>
        </w:rPr>
      </w:pPr>
      <w:r w:rsidRPr="007C5FF1">
        <w:rPr>
          <w:rFonts w:ascii="宋体" w:hAnsi="宋体" w:hint="eastAsia"/>
          <w:kern w:val="0"/>
          <w:sz w:val="24"/>
          <w:szCs w:val="24"/>
        </w:rPr>
        <w:t>陀螺仪模型带宽大于</w:t>
      </w:r>
      <w:bookmarkStart w:id="3" w:name="OLE_LINK27"/>
      <w:r w:rsidRPr="007C5FF1">
        <w:rPr>
          <w:rFonts w:ascii="宋体" w:hAnsi="宋体" w:hint="eastAsia"/>
          <w:kern w:val="0"/>
          <w:sz w:val="24"/>
          <w:szCs w:val="24"/>
        </w:rPr>
        <w:t>80Hz，输出频率400Hz。</w:t>
      </w:r>
      <w:bookmarkEnd w:id="3"/>
      <w:r w:rsidRPr="007C5FF1">
        <w:rPr>
          <w:rFonts w:ascii="宋体" w:hAnsi="宋体" w:hint="eastAsia"/>
          <w:kern w:val="0"/>
          <w:sz w:val="24"/>
          <w:szCs w:val="24"/>
        </w:rPr>
        <w:t>采用一阶惯性环节描述如下。</w:t>
      </w:r>
    </w:p>
    <w:p w14:paraId="4C017EE2" w14:textId="77777777" w:rsidR="00A53698" w:rsidRPr="00A10223" w:rsidRDefault="00A53698" w:rsidP="00E32067">
      <w:pPr>
        <w:ind w:firstLineChars="200" w:firstLine="560"/>
        <w:jc w:val="center"/>
        <w:rPr>
          <w:position w:val="-24"/>
          <w:sz w:val="28"/>
          <w:szCs w:val="28"/>
        </w:rPr>
      </w:pPr>
      <w:r w:rsidRPr="00A10223">
        <w:rPr>
          <w:position w:val="-24"/>
          <w:sz w:val="28"/>
          <w:szCs w:val="28"/>
        </w:rPr>
        <w:object w:dxaOrig="1700" w:dyaOrig="620" w14:anchorId="595D8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31.2pt" o:ole="">
            <v:imagedata r:id="rId9" o:title=""/>
          </v:shape>
          <o:OLEObject Type="Embed" ProgID="Equation.DSMT4" ShapeID="_x0000_i1025" DrawAspect="Content" ObjectID="_1653341287" r:id="rId10"/>
        </w:object>
      </w:r>
    </w:p>
    <w:p w14:paraId="706D7878" w14:textId="77777777" w:rsidR="00A53698" w:rsidRDefault="00A53698" w:rsidP="00B507BE"/>
    <w:p w14:paraId="32B381AA" w14:textId="77777777" w:rsidR="00B507BE" w:rsidRPr="007C5FF1" w:rsidRDefault="00B507BE" w:rsidP="00B507BE">
      <w:pPr>
        <w:rPr>
          <w:rFonts w:ascii="宋体" w:eastAsia="宋体" w:hAnsi="宋体"/>
          <w:b/>
          <w:sz w:val="28"/>
          <w:szCs w:val="28"/>
        </w:rPr>
      </w:pPr>
      <w:r w:rsidRPr="007C5FF1">
        <w:rPr>
          <w:rFonts w:ascii="宋体" w:eastAsia="宋体" w:hAnsi="宋体"/>
          <w:b/>
          <w:sz w:val="28"/>
          <w:szCs w:val="28"/>
        </w:rPr>
        <w:t>1.3</w:t>
      </w:r>
      <w:r w:rsidRPr="007C5FF1">
        <w:rPr>
          <w:rFonts w:ascii="宋体" w:eastAsia="宋体" w:hAnsi="宋体" w:hint="eastAsia"/>
          <w:b/>
          <w:sz w:val="28"/>
          <w:szCs w:val="28"/>
        </w:rPr>
        <w:t>舵机</w:t>
      </w:r>
      <w:r w:rsidRPr="007C5FF1">
        <w:rPr>
          <w:rFonts w:ascii="宋体" w:eastAsia="宋体" w:hAnsi="宋体"/>
          <w:b/>
          <w:sz w:val="28"/>
          <w:szCs w:val="28"/>
        </w:rPr>
        <w:t>参数</w:t>
      </w:r>
    </w:p>
    <w:p w14:paraId="2B822A28" w14:textId="77777777" w:rsidR="00A53698" w:rsidRPr="007C5FF1" w:rsidRDefault="00A53698" w:rsidP="00A53698">
      <w:pPr>
        <w:ind w:firstLineChars="200" w:firstLine="480"/>
        <w:rPr>
          <w:rFonts w:ascii="宋体" w:eastAsia="宋体" w:hAnsi="宋体" w:cs="Times New Roman"/>
          <w:sz w:val="24"/>
          <w:szCs w:val="24"/>
        </w:rPr>
      </w:pPr>
      <w:r w:rsidRPr="007C5FF1">
        <w:rPr>
          <w:rFonts w:ascii="宋体" w:eastAsia="宋体" w:hAnsi="宋体" w:cs="宋体" w:hint="eastAsia"/>
          <w:sz w:val="24"/>
          <w:szCs w:val="24"/>
        </w:rPr>
        <w:t>舵机传递函数：</w:t>
      </w:r>
    </w:p>
    <w:bookmarkStart w:id="4" w:name="OLE_LINK5"/>
    <w:bookmarkStart w:id="5" w:name="OLE_LINK6"/>
    <w:p w14:paraId="3B97FA60" w14:textId="77777777" w:rsidR="00A53698" w:rsidRPr="00A23F98" w:rsidRDefault="00A53698" w:rsidP="00E32067">
      <w:pPr>
        <w:ind w:firstLineChars="200" w:firstLine="560"/>
        <w:jc w:val="center"/>
        <w:rPr>
          <w:rFonts w:cs="Times New Roman"/>
          <w:sz w:val="28"/>
          <w:szCs w:val="28"/>
        </w:rPr>
      </w:pPr>
      <w:r w:rsidRPr="009949AF">
        <w:rPr>
          <w:rFonts w:cs="Times New Roman"/>
          <w:position w:val="-24"/>
          <w:sz w:val="28"/>
          <w:szCs w:val="28"/>
        </w:rPr>
        <w:object w:dxaOrig="2240" w:dyaOrig="620" w14:anchorId="734BB6C7">
          <v:shape id="_x0000_i1026" type="#_x0000_t75" style="width:112.2pt;height:31.2pt" o:ole="">
            <v:imagedata r:id="rId11" o:title=""/>
          </v:shape>
          <o:OLEObject Type="Embed" ProgID="Equation.DSMT4" ShapeID="_x0000_i1026" DrawAspect="Content" ObjectID="_1653341288" r:id="rId12"/>
        </w:object>
      </w:r>
      <w:bookmarkEnd w:id="4"/>
      <w:bookmarkEnd w:id="5"/>
    </w:p>
    <w:p w14:paraId="506D1768" w14:textId="77777777" w:rsidR="00A53698" w:rsidRDefault="00A53698" w:rsidP="00B507BE"/>
    <w:p w14:paraId="0427C528" w14:textId="77777777" w:rsidR="00B507BE" w:rsidRPr="007C5FF1" w:rsidRDefault="00A53698" w:rsidP="00B507BE">
      <w:pPr>
        <w:rPr>
          <w:rFonts w:ascii="宋体" w:eastAsia="宋体" w:hAnsi="宋体"/>
          <w:b/>
          <w:sz w:val="28"/>
          <w:szCs w:val="28"/>
        </w:rPr>
      </w:pPr>
      <w:r w:rsidRPr="007C5FF1">
        <w:rPr>
          <w:rFonts w:ascii="宋体" w:eastAsia="宋体" w:hAnsi="宋体" w:hint="eastAsia"/>
          <w:b/>
          <w:sz w:val="28"/>
          <w:szCs w:val="28"/>
        </w:rPr>
        <w:t>1.4质量</w:t>
      </w:r>
      <w:r w:rsidRPr="007C5FF1">
        <w:rPr>
          <w:rFonts w:ascii="宋体" w:eastAsia="宋体" w:hAnsi="宋体"/>
          <w:b/>
          <w:sz w:val="28"/>
          <w:szCs w:val="28"/>
        </w:rPr>
        <w:t>特性</w:t>
      </w:r>
      <w:r w:rsidRPr="007C5FF1">
        <w:rPr>
          <w:rFonts w:ascii="宋体" w:eastAsia="宋体" w:hAnsi="宋体" w:hint="eastAsia"/>
          <w:b/>
          <w:sz w:val="28"/>
          <w:szCs w:val="28"/>
        </w:rPr>
        <w:t>、</w:t>
      </w:r>
      <w:r w:rsidRPr="007C5FF1">
        <w:rPr>
          <w:rFonts w:ascii="宋体" w:eastAsia="宋体" w:hAnsi="宋体"/>
          <w:b/>
          <w:sz w:val="28"/>
          <w:szCs w:val="28"/>
        </w:rPr>
        <w:t>转动惯量特性</w:t>
      </w:r>
    </w:p>
    <w:p w14:paraId="04C330E1" w14:textId="77777777" w:rsidR="00A53698" w:rsidRPr="007C5FF1" w:rsidRDefault="00CA01C5" w:rsidP="00E32067">
      <w:pPr>
        <w:ind w:firstLineChars="200" w:firstLine="480"/>
        <w:rPr>
          <w:rFonts w:ascii="宋体" w:eastAsia="宋体" w:hAnsi="宋体"/>
          <w:sz w:val="24"/>
          <w:szCs w:val="24"/>
        </w:rPr>
      </w:pPr>
      <w:r w:rsidRPr="007C5FF1">
        <w:rPr>
          <w:rFonts w:ascii="宋体" w:eastAsia="宋体" w:hAnsi="宋体" w:hint="eastAsia"/>
          <w:sz w:val="24"/>
          <w:szCs w:val="24"/>
        </w:rPr>
        <w:t>火箭</w:t>
      </w:r>
      <w:r w:rsidRPr="007C5FF1">
        <w:rPr>
          <w:rFonts w:ascii="宋体" w:eastAsia="宋体" w:hAnsi="宋体"/>
          <w:sz w:val="24"/>
          <w:szCs w:val="24"/>
        </w:rPr>
        <w:t>质量</w:t>
      </w:r>
      <w:r w:rsidRPr="007C5FF1">
        <w:rPr>
          <w:rFonts w:ascii="宋体" w:eastAsia="宋体" w:hAnsi="宋体" w:hint="eastAsia"/>
          <w:sz w:val="24"/>
          <w:szCs w:val="24"/>
        </w:rPr>
        <w:t>方程</w:t>
      </w:r>
      <w:r w:rsidRPr="007C5FF1">
        <w:rPr>
          <w:rFonts w:ascii="宋体" w:eastAsia="宋体" w:hAnsi="宋体"/>
          <w:sz w:val="24"/>
          <w:szCs w:val="24"/>
        </w:rPr>
        <w:t>为：</w:t>
      </w:r>
    </w:p>
    <w:p w14:paraId="4F36D4B2" w14:textId="77777777" w:rsidR="00CA01C5" w:rsidRDefault="00CA01C5" w:rsidP="00CA01C5">
      <w:pPr>
        <w:pStyle w:val="MTDisplayEquation"/>
      </w:pPr>
      <w:r>
        <w:tab/>
      </w:r>
      <w:r w:rsidRPr="00CA01C5">
        <w:rPr>
          <w:position w:val="-12"/>
        </w:rPr>
        <w:object w:dxaOrig="1219" w:dyaOrig="360" w14:anchorId="3AAFD2AD">
          <v:shape id="_x0000_i1027" type="#_x0000_t75" style="width:61.2pt;height:18.6pt" o:ole="">
            <v:imagedata r:id="rId13" o:title=""/>
          </v:shape>
          <o:OLEObject Type="Embed" ProgID="Equation.DSMT4" ShapeID="_x0000_i1027" DrawAspect="Content" ObjectID="_1653341289" r:id="rId14"/>
        </w:object>
      </w:r>
      <w:r>
        <w:t xml:space="preserve"> </w:t>
      </w:r>
    </w:p>
    <w:p w14:paraId="058A89E8" w14:textId="77777777" w:rsidR="00CA01C5" w:rsidRPr="007C5FF1" w:rsidRDefault="00CA01C5" w:rsidP="00CA01C5">
      <w:pPr>
        <w:rPr>
          <w:rFonts w:ascii="宋体" w:eastAsia="宋体" w:hAnsi="宋体"/>
          <w:sz w:val="24"/>
          <w:szCs w:val="24"/>
        </w:rPr>
      </w:pPr>
      <w:r w:rsidRPr="007C5FF1">
        <w:rPr>
          <w:rFonts w:ascii="宋体" w:eastAsia="宋体" w:hAnsi="宋体" w:hint="eastAsia"/>
          <w:sz w:val="24"/>
          <w:szCs w:val="24"/>
        </w:rPr>
        <w:t>其中</w:t>
      </w:r>
      <w:r w:rsidRPr="007C5FF1">
        <w:rPr>
          <w:rFonts w:ascii="宋体" w:eastAsia="宋体" w:hAnsi="宋体"/>
          <w:sz w:val="24"/>
          <w:szCs w:val="24"/>
        </w:rPr>
        <w:t>，初始质量</w:t>
      </w:r>
      <w:r w:rsidRPr="007C5FF1">
        <w:rPr>
          <w:rFonts w:ascii="宋体" w:eastAsia="宋体" w:hAnsi="宋体"/>
          <w:position w:val="-12"/>
          <w:sz w:val="24"/>
          <w:szCs w:val="24"/>
        </w:rPr>
        <w:object w:dxaOrig="1280" w:dyaOrig="360" w14:anchorId="0631FD5C">
          <v:shape id="_x0000_i1028" type="#_x0000_t75" style="width:64.2pt;height:18.6pt" o:ole="">
            <v:imagedata r:id="rId15" o:title=""/>
          </v:shape>
          <o:OLEObject Type="Embed" ProgID="Equation.DSMT4" ShapeID="_x0000_i1028" DrawAspect="Content" ObjectID="_1653341290" r:id="rId16"/>
        </w:object>
      </w:r>
      <w:r w:rsidRPr="007C5FF1">
        <w:rPr>
          <w:rFonts w:ascii="宋体" w:eastAsia="宋体" w:hAnsi="宋体" w:hint="eastAsia"/>
          <w:sz w:val="24"/>
          <w:szCs w:val="24"/>
        </w:rPr>
        <w:t>，</w:t>
      </w:r>
      <w:r w:rsidRPr="007C5FF1">
        <w:rPr>
          <w:rFonts w:ascii="宋体" w:eastAsia="宋体" w:hAnsi="宋体"/>
          <w:sz w:val="24"/>
          <w:szCs w:val="24"/>
        </w:rPr>
        <w:t>质量流率</w:t>
      </w:r>
      <w:r w:rsidRPr="007C5FF1">
        <w:rPr>
          <w:rFonts w:ascii="宋体" w:eastAsia="宋体" w:hAnsi="宋体"/>
          <w:position w:val="-10"/>
          <w:sz w:val="24"/>
          <w:szCs w:val="24"/>
        </w:rPr>
        <w:object w:dxaOrig="1240" w:dyaOrig="320" w14:anchorId="46D162FA">
          <v:shape id="_x0000_i1029" type="#_x0000_t75" style="width:62.4pt;height:16.2pt" o:ole="">
            <v:imagedata r:id="rId17" o:title=""/>
          </v:shape>
          <o:OLEObject Type="Embed" ProgID="Equation.DSMT4" ShapeID="_x0000_i1029" DrawAspect="Content" ObjectID="_1653341291" r:id="rId18"/>
        </w:object>
      </w:r>
      <w:r w:rsidRPr="007C5FF1">
        <w:rPr>
          <w:rFonts w:ascii="宋体" w:eastAsia="宋体" w:hAnsi="宋体" w:hint="eastAsia"/>
          <w:sz w:val="24"/>
          <w:szCs w:val="24"/>
        </w:rPr>
        <w:t>，</w:t>
      </w:r>
      <w:r w:rsidRPr="007C5FF1">
        <w:rPr>
          <w:rFonts w:ascii="宋体" w:eastAsia="宋体" w:hAnsi="宋体"/>
          <w:position w:val="-6"/>
          <w:sz w:val="24"/>
          <w:szCs w:val="24"/>
        </w:rPr>
        <w:object w:dxaOrig="139" w:dyaOrig="240" w14:anchorId="69CEDF45">
          <v:shape id="_x0000_i1030" type="#_x0000_t75" style="width:7.2pt;height:12pt" o:ole="">
            <v:imagedata r:id="rId19" o:title=""/>
          </v:shape>
          <o:OLEObject Type="Embed" ProgID="Equation.DSMT4" ShapeID="_x0000_i1030" DrawAspect="Content" ObjectID="_1653341292" r:id="rId20"/>
        </w:object>
      </w:r>
      <w:r w:rsidRPr="007C5FF1">
        <w:rPr>
          <w:rFonts w:ascii="宋体" w:eastAsia="宋体" w:hAnsi="宋体" w:hint="eastAsia"/>
          <w:sz w:val="24"/>
          <w:szCs w:val="24"/>
        </w:rPr>
        <w:t>为点火</w:t>
      </w:r>
      <w:r w:rsidRPr="007C5FF1">
        <w:rPr>
          <w:rFonts w:ascii="宋体" w:eastAsia="宋体" w:hAnsi="宋体"/>
          <w:sz w:val="24"/>
          <w:szCs w:val="24"/>
        </w:rPr>
        <w:t>后时间。</w:t>
      </w:r>
    </w:p>
    <w:p w14:paraId="2ED94992" w14:textId="77777777" w:rsidR="00CA01C5" w:rsidRPr="007C5FF1" w:rsidRDefault="00CA01C5" w:rsidP="00CA01C5">
      <w:pPr>
        <w:rPr>
          <w:rFonts w:ascii="宋体" w:eastAsia="宋体" w:hAnsi="宋体"/>
          <w:sz w:val="24"/>
          <w:szCs w:val="24"/>
        </w:rPr>
      </w:pPr>
      <w:r w:rsidRPr="007C5FF1">
        <w:rPr>
          <w:rFonts w:ascii="宋体" w:eastAsia="宋体" w:hAnsi="宋体" w:hint="eastAsia"/>
          <w:sz w:val="24"/>
          <w:szCs w:val="24"/>
        </w:rPr>
        <w:t>转动</w:t>
      </w:r>
      <w:r w:rsidRPr="007C5FF1">
        <w:rPr>
          <w:rFonts w:ascii="宋体" w:eastAsia="宋体" w:hAnsi="宋体"/>
          <w:sz w:val="24"/>
          <w:szCs w:val="24"/>
        </w:rPr>
        <w:t>惯量方程为：</w:t>
      </w:r>
    </w:p>
    <w:p w14:paraId="60E83A08" w14:textId="77777777" w:rsidR="00CA01C5" w:rsidRDefault="00CA01C5" w:rsidP="00CA01C5">
      <w:pPr>
        <w:pStyle w:val="MTDisplayEquation"/>
      </w:pPr>
      <w:r>
        <w:tab/>
      </w:r>
      <w:r w:rsidRPr="00CA01C5">
        <w:rPr>
          <w:position w:val="-34"/>
        </w:rPr>
        <w:object w:dxaOrig="1420" w:dyaOrig="800" w14:anchorId="40583AB9">
          <v:shape id="_x0000_i1031" type="#_x0000_t75" style="width:70.8pt;height:40.2pt" o:ole="">
            <v:imagedata r:id="rId21" o:title=""/>
          </v:shape>
          <o:OLEObject Type="Embed" ProgID="Equation.DSMT4" ShapeID="_x0000_i1031" DrawAspect="Content" ObjectID="_1653341293" r:id="rId22"/>
        </w:object>
      </w:r>
      <w:r>
        <w:t xml:space="preserve"> </w:t>
      </w:r>
    </w:p>
    <w:p w14:paraId="4807367F" w14:textId="77777777" w:rsidR="00E32067" w:rsidRDefault="00CA01C5" w:rsidP="00CA01C5">
      <w:pPr>
        <w:rPr>
          <w:rFonts w:ascii="宋体" w:eastAsia="宋体" w:hAnsi="宋体"/>
          <w:sz w:val="24"/>
          <w:szCs w:val="24"/>
        </w:rPr>
      </w:pPr>
      <w:r w:rsidRPr="007C5FF1">
        <w:rPr>
          <w:rFonts w:ascii="宋体" w:eastAsia="宋体" w:hAnsi="宋体" w:hint="eastAsia"/>
          <w:sz w:val="24"/>
          <w:szCs w:val="24"/>
        </w:rPr>
        <w:t>其中</w:t>
      </w:r>
      <w:r w:rsidRPr="007C5FF1">
        <w:rPr>
          <w:rFonts w:ascii="宋体" w:eastAsia="宋体" w:hAnsi="宋体"/>
          <w:sz w:val="24"/>
          <w:szCs w:val="24"/>
        </w:rPr>
        <w:t>，初始</w:t>
      </w:r>
      <w:r w:rsidRPr="007C5FF1">
        <w:rPr>
          <w:rFonts w:ascii="宋体" w:eastAsia="宋体" w:hAnsi="宋体" w:hint="eastAsia"/>
          <w:sz w:val="24"/>
          <w:szCs w:val="24"/>
        </w:rPr>
        <w:t>转动</w:t>
      </w:r>
      <w:r w:rsidRPr="007C5FF1">
        <w:rPr>
          <w:rFonts w:ascii="宋体" w:eastAsia="宋体" w:hAnsi="宋体"/>
          <w:sz w:val="24"/>
          <w:szCs w:val="24"/>
        </w:rPr>
        <w:t>惯量</w:t>
      </w:r>
      <w:r w:rsidRPr="007C5FF1">
        <w:rPr>
          <w:rFonts w:ascii="宋体" w:eastAsia="宋体" w:hAnsi="宋体"/>
          <w:position w:val="-14"/>
          <w:sz w:val="24"/>
          <w:szCs w:val="24"/>
        </w:rPr>
        <w:object w:dxaOrig="2299" w:dyaOrig="400" w14:anchorId="13D1B130">
          <v:shape id="_x0000_i1032" type="#_x0000_t75" style="width:114.6pt;height:19.8pt" o:ole="">
            <v:imagedata r:id="rId23" o:title=""/>
          </v:shape>
          <o:OLEObject Type="Embed" ProgID="Equation.DSMT4" ShapeID="_x0000_i1032" DrawAspect="Content" ObjectID="_1653341294" r:id="rId24"/>
        </w:object>
      </w:r>
      <w:r w:rsidRPr="007C5FF1">
        <w:rPr>
          <w:rFonts w:ascii="宋体" w:eastAsia="宋体" w:hAnsi="宋体" w:hint="eastAsia"/>
          <w:sz w:val="24"/>
          <w:szCs w:val="24"/>
        </w:rPr>
        <w:t>，</w:t>
      </w:r>
      <w:r w:rsidRPr="007C5FF1">
        <w:rPr>
          <w:rFonts w:ascii="宋体" w:eastAsia="宋体" w:hAnsi="宋体"/>
          <w:sz w:val="24"/>
          <w:szCs w:val="24"/>
        </w:rPr>
        <w:t>转动惯量变化率为</w:t>
      </w:r>
      <w:r w:rsidR="00E32067" w:rsidRPr="007C5FF1">
        <w:rPr>
          <w:rFonts w:ascii="宋体" w:eastAsia="宋体" w:hAnsi="宋体"/>
          <w:position w:val="-14"/>
          <w:sz w:val="24"/>
          <w:szCs w:val="24"/>
        </w:rPr>
        <w:object w:dxaOrig="2220" w:dyaOrig="400" w14:anchorId="6E873A14">
          <v:shape id="_x0000_i1033" type="#_x0000_t75" style="width:111.6pt;height:19.8pt" o:ole="">
            <v:imagedata r:id="rId25" o:title=""/>
          </v:shape>
          <o:OLEObject Type="Embed" ProgID="Equation.DSMT4" ShapeID="_x0000_i1033" DrawAspect="Content" ObjectID="_1653341295" r:id="rId26"/>
        </w:object>
      </w:r>
      <w:r w:rsidR="00E32067" w:rsidRPr="007C5FF1">
        <w:rPr>
          <w:rFonts w:ascii="宋体" w:eastAsia="宋体" w:hAnsi="宋体" w:hint="eastAsia"/>
          <w:sz w:val="24"/>
          <w:szCs w:val="24"/>
        </w:rPr>
        <w:t>，</w:t>
      </w:r>
      <w:r w:rsidR="00E32067" w:rsidRPr="007C5FF1">
        <w:rPr>
          <w:rFonts w:ascii="宋体" w:eastAsia="宋体" w:hAnsi="宋体"/>
          <w:position w:val="-6"/>
          <w:sz w:val="24"/>
          <w:szCs w:val="24"/>
        </w:rPr>
        <w:object w:dxaOrig="139" w:dyaOrig="240" w14:anchorId="54CC0195">
          <v:shape id="_x0000_i1034" type="#_x0000_t75" style="width:7.2pt;height:12pt" o:ole="">
            <v:imagedata r:id="rId19" o:title=""/>
          </v:shape>
          <o:OLEObject Type="Embed" ProgID="Equation.DSMT4" ShapeID="_x0000_i1034" DrawAspect="Content" ObjectID="_1653341296" r:id="rId27"/>
        </w:object>
      </w:r>
      <w:r w:rsidR="00E32067" w:rsidRPr="007C5FF1">
        <w:rPr>
          <w:rFonts w:ascii="宋体" w:eastAsia="宋体" w:hAnsi="宋体" w:hint="eastAsia"/>
          <w:sz w:val="24"/>
          <w:szCs w:val="24"/>
        </w:rPr>
        <w:t>为点火</w:t>
      </w:r>
      <w:r w:rsidR="00E32067" w:rsidRPr="007C5FF1">
        <w:rPr>
          <w:rFonts w:ascii="宋体" w:eastAsia="宋体" w:hAnsi="宋体"/>
          <w:sz w:val="24"/>
          <w:szCs w:val="24"/>
        </w:rPr>
        <w:t>后时间。</w:t>
      </w:r>
    </w:p>
    <w:p w14:paraId="57C28E10" w14:textId="77777777" w:rsidR="00922BC1" w:rsidRDefault="00922BC1" w:rsidP="00CA01C5">
      <w:pPr>
        <w:rPr>
          <w:rFonts w:ascii="宋体" w:eastAsia="宋体" w:hAnsi="宋体"/>
          <w:sz w:val="24"/>
          <w:szCs w:val="24"/>
        </w:rPr>
      </w:pPr>
      <w:r>
        <w:rPr>
          <w:rFonts w:ascii="宋体" w:eastAsia="宋体" w:hAnsi="宋体" w:hint="eastAsia"/>
          <w:sz w:val="24"/>
          <w:szCs w:val="24"/>
        </w:rPr>
        <w:t xml:space="preserve">     火箭</w:t>
      </w:r>
      <w:r>
        <w:rPr>
          <w:rFonts w:ascii="宋体" w:eastAsia="宋体" w:hAnsi="宋体"/>
          <w:sz w:val="24"/>
          <w:szCs w:val="24"/>
        </w:rPr>
        <w:t>质心为</w:t>
      </w:r>
    </w:p>
    <w:p w14:paraId="5DD0D32D" w14:textId="77777777" w:rsidR="00922BC1" w:rsidRDefault="00922BC1" w:rsidP="00922BC1">
      <w:pPr>
        <w:pStyle w:val="MTDisplayEquation"/>
      </w:pPr>
      <w:r>
        <w:tab/>
      </w:r>
      <w:r w:rsidRPr="00922BC1">
        <w:rPr>
          <w:position w:val="-12"/>
        </w:rPr>
        <w:object w:dxaOrig="2680" w:dyaOrig="360" w14:anchorId="316595C2">
          <v:shape id="_x0000_i1035" type="#_x0000_t75" style="width:133.8pt;height:18pt" o:ole="">
            <v:imagedata r:id="rId28" o:title=""/>
          </v:shape>
          <o:OLEObject Type="Embed" ProgID="Equation.DSMT4" ShapeID="_x0000_i1035" DrawAspect="Content" ObjectID="_1653341297" r:id="rId29"/>
        </w:object>
      </w:r>
      <w:r>
        <w:t xml:space="preserve"> </w:t>
      </w:r>
    </w:p>
    <w:p w14:paraId="2F425D9C" w14:textId="77777777" w:rsidR="00922BC1" w:rsidRPr="00922BC1" w:rsidRDefault="00922BC1" w:rsidP="00922BC1">
      <w:pPr>
        <w:rPr>
          <w:rFonts w:ascii="宋体" w:eastAsia="宋体" w:hAnsi="宋体"/>
          <w:sz w:val="24"/>
          <w:szCs w:val="24"/>
        </w:rPr>
      </w:pPr>
      <w:r w:rsidRPr="00922BC1">
        <w:rPr>
          <w:rFonts w:ascii="宋体" w:eastAsia="宋体" w:hAnsi="宋体" w:hint="eastAsia"/>
          <w:sz w:val="24"/>
          <w:szCs w:val="24"/>
        </w:rPr>
        <w:t>初始</w:t>
      </w:r>
      <w:r w:rsidRPr="00922BC1">
        <w:rPr>
          <w:rFonts w:ascii="宋体" w:eastAsia="宋体" w:hAnsi="宋体"/>
          <w:sz w:val="24"/>
          <w:szCs w:val="24"/>
        </w:rPr>
        <w:t>质心</w:t>
      </w:r>
      <w:r w:rsidRPr="00922BC1">
        <w:rPr>
          <w:rFonts w:ascii="宋体" w:eastAsia="宋体" w:hAnsi="宋体" w:hint="eastAsia"/>
          <w:sz w:val="24"/>
          <w:szCs w:val="24"/>
        </w:rPr>
        <w:t>为5</w:t>
      </w:r>
      <w:r w:rsidRPr="00922BC1">
        <w:rPr>
          <w:rFonts w:ascii="宋体" w:eastAsia="宋体" w:hAnsi="宋体"/>
          <w:sz w:val="24"/>
          <w:szCs w:val="24"/>
        </w:rPr>
        <w:t>m</w:t>
      </w:r>
      <w:r>
        <w:rPr>
          <w:rFonts w:ascii="宋体" w:eastAsia="宋体" w:hAnsi="宋体" w:hint="eastAsia"/>
          <w:sz w:val="24"/>
          <w:szCs w:val="24"/>
        </w:rPr>
        <w:t>。</w:t>
      </w:r>
    </w:p>
    <w:p w14:paraId="200DF19B" w14:textId="77777777" w:rsidR="00CA01C5" w:rsidRPr="007C5FF1" w:rsidRDefault="00A53698" w:rsidP="00B507BE">
      <w:pPr>
        <w:rPr>
          <w:rFonts w:ascii="宋体" w:eastAsia="宋体" w:hAnsi="宋体"/>
          <w:b/>
          <w:sz w:val="28"/>
          <w:szCs w:val="28"/>
        </w:rPr>
      </w:pPr>
      <w:r w:rsidRPr="007C5FF1">
        <w:rPr>
          <w:rFonts w:ascii="宋体" w:eastAsia="宋体" w:hAnsi="宋体" w:hint="eastAsia"/>
          <w:b/>
          <w:sz w:val="28"/>
          <w:szCs w:val="28"/>
        </w:rPr>
        <w:t>1.5推力</w:t>
      </w:r>
      <w:r w:rsidRPr="007C5FF1">
        <w:rPr>
          <w:rFonts w:ascii="宋体" w:eastAsia="宋体" w:hAnsi="宋体"/>
          <w:b/>
          <w:sz w:val="28"/>
          <w:szCs w:val="28"/>
        </w:rPr>
        <w:t>特性</w:t>
      </w:r>
    </w:p>
    <w:p w14:paraId="51FA892B" w14:textId="77777777" w:rsidR="00E32067" w:rsidRPr="007C5FF1" w:rsidRDefault="00E32067" w:rsidP="00E32067">
      <w:pPr>
        <w:ind w:firstLine="570"/>
        <w:rPr>
          <w:rFonts w:ascii="宋体" w:eastAsia="宋体" w:hAnsi="宋体"/>
          <w:sz w:val="24"/>
          <w:szCs w:val="24"/>
        </w:rPr>
      </w:pPr>
      <w:r w:rsidRPr="007C5FF1">
        <w:rPr>
          <w:rFonts w:ascii="宋体" w:eastAsia="宋体" w:hAnsi="宋体" w:hint="eastAsia"/>
          <w:sz w:val="24"/>
          <w:szCs w:val="24"/>
        </w:rPr>
        <w:t>发动机地面</w:t>
      </w:r>
      <w:r w:rsidRPr="007C5FF1">
        <w:rPr>
          <w:rFonts w:ascii="宋体" w:eastAsia="宋体" w:hAnsi="宋体"/>
          <w:sz w:val="24"/>
          <w:szCs w:val="24"/>
        </w:rPr>
        <w:t>推力为：</w:t>
      </w:r>
    </w:p>
    <w:p w14:paraId="136D29DD" w14:textId="77777777" w:rsidR="00E32067" w:rsidRDefault="00E32067" w:rsidP="00E32067">
      <w:pPr>
        <w:pStyle w:val="MTDisplayEquation"/>
      </w:pPr>
      <w:r>
        <w:tab/>
      </w:r>
      <w:r w:rsidRPr="00E32067">
        <w:rPr>
          <w:position w:val="-6"/>
        </w:rPr>
        <w:object w:dxaOrig="1080" w:dyaOrig="279" w14:anchorId="212F0B25">
          <v:shape id="_x0000_i1036" type="#_x0000_t75" style="width:54.6pt;height:13.8pt" o:ole="">
            <v:imagedata r:id="rId30" o:title=""/>
          </v:shape>
          <o:OLEObject Type="Embed" ProgID="Equation.DSMT4" ShapeID="_x0000_i1036" DrawAspect="Content" ObjectID="_1653341298" r:id="rId31"/>
        </w:object>
      </w:r>
      <w:r>
        <w:t xml:space="preserve"> </w:t>
      </w:r>
    </w:p>
    <w:p w14:paraId="5DEBC4B2" w14:textId="77777777" w:rsidR="00E32067" w:rsidRPr="007C5FF1" w:rsidRDefault="00E32067" w:rsidP="00E32067">
      <w:pPr>
        <w:ind w:firstLine="570"/>
        <w:rPr>
          <w:rFonts w:ascii="宋体" w:eastAsia="宋体" w:hAnsi="宋体"/>
          <w:sz w:val="24"/>
          <w:szCs w:val="24"/>
        </w:rPr>
      </w:pPr>
      <w:r w:rsidRPr="007C5FF1">
        <w:rPr>
          <w:rFonts w:ascii="宋体" w:eastAsia="宋体" w:hAnsi="宋体"/>
          <w:sz w:val="24"/>
          <w:szCs w:val="24"/>
        </w:rPr>
        <w:t>考虑外界大气压强的变化对推力的贡献，飞行推力按下式计算</w:t>
      </w:r>
      <w:r w:rsidRPr="007C5FF1">
        <w:rPr>
          <w:rFonts w:ascii="宋体" w:eastAsia="宋体" w:hAnsi="宋体" w:hint="eastAsia"/>
          <w:sz w:val="24"/>
          <w:szCs w:val="24"/>
        </w:rPr>
        <w:t>，</w:t>
      </w:r>
      <w:r w:rsidRPr="007C5FF1">
        <w:rPr>
          <w:rFonts w:ascii="宋体" w:eastAsia="宋体" w:hAnsi="宋体"/>
          <w:sz w:val="24"/>
          <w:szCs w:val="24"/>
        </w:rPr>
        <w:t>单位</w:t>
      </w:r>
      <w:r w:rsidRPr="007C5FF1">
        <w:rPr>
          <w:rFonts w:ascii="宋体" w:eastAsia="宋体" w:hAnsi="宋体" w:hint="eastAsia"/>
          <w:sz w:val="24"/>
          <w:szCs w:val="24"/>
        </w:rPr>
        <w:t>k</w:t>
      </w:r>
      <w:r w:rsidRPr="007C5FF1">
        <w:rPr>
          <w:rFonts w:ascii="宋体" w:eastAsia="宋体" w:hAnsi="宋体"/>
          <w:sz w:val="24"/>
          <w:szCs w:val="24"/>
        </w:rPr>
        <w:t>N</w:t>
      </w:r>
    </w:p>
    <w:p w14:paraId="38E5D075" w14:textId="77777777" w:rsidR="00E32067" w:rsidRPr="006F63C1" w:rsidRDefault="00E32067" w:rsidP="009D3B21">
      <w:pPr>
        <w:ind w:firstLine="570"/>
        <w:jc w:val="center"/>
        <w:rPr>
          <w:sz w:val="28"/>
          <w:szCs w:val="28"/>
        </w:rPr>
      </w:pPr>
      <w:r w:rsidRPr="006F63C1">
        <w:rPr>
          <w:position w:val="-12"/>
          <w:sz w:val="28"/>
          <w:szCs w:val="28"/>
        </w:rPr>
        <w:object w:dxaOrig="3739" w:dyaOrig="360" w14:anchorId="24CB51DA">
          <v:shape id="_x0000_i1037" type="#_x0000_t75" style="width:207pt;height:19.2pt" o:ole="">
            <v:imagedata r:id="rId32" o:title=""/>
          </v:shape>
          <o:OLEObject Type="Embed" ProgID="Equation.DSMT4" ShapeID="_x0000_i1037" DrawAspect="Content" ObjectID="_1653341299" r:id="rId33"/>
        </w:object>
      </w:r>
    </w:p>
    <w:p w14:paraId="637AF2A4" w14:textId="77777777" w:rsidR="00CA01C5" w:rsidRPr="007C5FF1" w:rsidRDefault="00E32067" w:rsidP="00B507BE">
      <w:pPr>
        <w:rPr>
          <w:rFonts w:ascii="宋体" w:eastAsia="宋体" w:hAnsi="宋体"/>
          <w:sz w:val="24"/>
          <w:szCs w:val="24"/>
        </w:rPr>
      </w:pPr>
      <w:r w:rsidRPr="007C5FF1">
        <w:rPr>
          <w:rFonts w:ascii="宋体" w:eastAsia="宋体" w:hAnsi="宋体" w:hint="eastAsia"/>
          <w:sz w:val="24"/>
          <w:szCs w:val="24"/>
        </w:rPr>
        <w:t>发动机在</w:t>
      </w:r>
      <w:r w:rsidRPr="007C5FF1">
        <w:rPr>
          <w:rFonts w:ascii="宋体" w:eastAsia="宋体" w:hAnsi="宋体"/>
          <w:position w:val="-6"/>
          <w:sz w:val="24"/>
          <w:szCs w:val="24"/>
        </w:rPr>
        <w:object w:dxaOrig="740" w:dyaOrig="279" w14:anchorId="270FCFA5">
          <v:shape id="_x0000_i1038" type="#_x0000_t75" style="width:37.2pt;height:13.8pt" o:ole="">
            <v:imagedata r:id="rId34" o:title=""/>
          </v:shape>
          <o:OLEObject Type="Embed" ProgID="Equation.DSMT4" ShapeID="_x0000_i1038" DrawAspect="Content" ObjectID="_1653341300" r:id="rId35"/>
        </w:object>
      </w:r>
      <w:r w:rsidRPr="007C5FF1">
        <w:rPr>
          <w:rFonts w:ascii="宋体" w:eastAsia="宋体" w:hAnsi="宋体"/>
          <w:sz w:val="24"/>
          <w:szCs w:val="24"/>
        </w:rPr>
        <w:t xml:space="preserve"> </w:t>
      </w:r>
      <w:r w:rsidRPr="007C5FF1">
        <w:rPr>
          <w:rFonts w:ascii="宋体" w:eastAsia="宋体" w:hAnsi="宋体" w:hint="eastAsia"/>
          <w:sz w:val="24"/>
          <w:szCs w:val="24"/>
        </w:rPr>
        <w:t>时</w:t>
      </w:r>
      <w:r w:rsidRPr="007C5FF1">
        <w:rPr>
          <w:rFonts w:ascii="宋体" w:eastAsia="宋体" w:hAnsi="宋体"/>
          <w:sz w:val="24"/>
          <w:szCs w:val="24"/>
        </w:rPr>
        <w:t>关机，不考虑发动机关机的</w:t>
      </w:r>
      <w:r w:rsidRPr="007C5FF1">
        <w:rPr>
          <w:rFonts w:ascii="宋体" w:eastAsia="宋体" w:hAnsi="宋体" w:hint="eastAsia"/>
          <w:sz w:val="24"/>
          <w:szCs w:val="24"/>
        </w:rPr>
        <w:t>后效</w:t>
      </w:r>
      <w:r w:rsidRPr="007C5FF1">
        <w:rPr>
          <w:rFonts w:ascii="宋体" w:eastAsia="宋体" w:hAnsi="宋体"/>
          <w:sz w:val="24"/>
          <w:szCs w:val="24"/>
        </w:rPr>
        <w:t>段</w:t>
      </w:r>
      <w:r w:rsidRPr="007C5FF1">
        <w:rPr>
          <w:rFonts w:ascii="宋体" w:eastAsia="宋体" w:hAnsi="宋体" w:hint="eastAsia"/>
          <w:sz w:val="24"/>
          <w:szCs w:val="24"/>
        </w:rPr>
        <w:t>，</w:t>
      </w:r>
      <w:r w:rsidRPr="007C5FF1">
        <w:rPr>
          <w:rFonts w:ascii="宋体" w:eastAsia="宋体" w:hAnsi="宋体"/>
          <w:sz w:val="24"/>
          <w:szCs w:val="24"/>
        </w:rPr>
        <w:t>认为</w:t>
      </w:r>
      <w:r w:rsidRPr="007C5FF1">
        <w:rPr>
          <w:rFonts w:ascii="宋体" w:eastAsia="宋体" w:hAnsi="宋体" w:hint="eastAsia"/>
          <w:sz w:val="24"/>
          <w:szCs w:val="24"/>
        </w:rPr>
        <w:t>起飞后地面</w:t>
      </w:r>
      <w:r w:rsidRPr="007C5FF1">
        <w:rPr>
          <w:rFonts w:ascii="宋体" w:eastAsia="宋体" w:hAnsi="宋体"/>
          <w:sz w:val="24"/>
          <w:szCs w:val="24"/>
        </w:rPr>
        <w:t>推力为定</w:t>
      </w:r>
      <w:r w:rsidRPr="007C5FF1">
        <w:rPr>
          <w:rFonts w:ascii="宋体" w:eastAsia="宋体" w:hAnsi="宋体" w:hint="eastAsia"/>
          <w:sz w:val="24"/>
          <w:szCs w:val="24"/>
        </w:rPr>
        <w:t>值</w:t>
      </w:r>
      <w:r w:rsidRPr="007C5FF1">
        <w:rPr>
          <w:rFonts w:ascii="宋体" w:eastAsia="宋体" w:hAnsi="宋体"/>
          <w:sz w:val="24"/>
          <w:szCs w:val="24"/>
        </w:rPr>
        <w:t>。</w:t>
      </w:r>
    </w:p>
    <w:p w14:paraId="7EBB6B1F" w14:textId="77777777" w:rsidR="00A53698" w:rsidRPr="007C5FF1" w:rsidRDefault="00A53698" w:rsidP="00B507BE">
      <w:pPr>
        <w:rPr>
          <w:rFonts w:ascii="宋体" w:eastAsia="宋体" w:hAnsi="宋体"/>
          <w:b/>
          <w:sz w:val="28"/>
          <w:szCs w:val="28"/>
        </w:rPr>
      </w:pPr>
      <w:r w:rsidRPr="007C5FF1">
        <w:rPr>
          <w:rFonts w:ascii="宋体" w:eastAsia="宋体" w:hAnsi="宋体"/>
          <w:b/>
          <w:sz w:val="28"/>
          <w:szCs w:val="28"/>
        </w:rPr>
        <w:t>1.6</w:t>
      </w:r>
      <w:r w:rsidRPr="007C5FF1">
        <w:rPr>
          <w:rFonts w:ascii="宋体" w:eastAsia="宋体" w:hAnsi="宋体" w:hint="eastAsia"/>
          <w:b/>
          <w:sz w:val="28"/>
          <w:szCs w:val="28"/>
        </w:rPr>
        <w:t>气动</w:t>
      </w:r>
      <w:r w:rsidRPr="007C5FF1">
        <w:rPr>
          <w:rFonts w:ascii="宋体" w:eastAsia="宋体" w:hAnsi="宋体"/>
          <w:b/>
          <w:sz w:val="28"/>
          <w:szCs w:val="28"/>
        </w:rPr>
        <w:t>特性</w:t>
      </w:r>
    </w:p>
    <w:p w14:paraId="77097387" w14:textId="77777777" w:rsidR="00A53698" w:rsidRPr="009D3B21" w:rsidRDefault="00A53698" w:rsidP="00E32067">
      <w:pPr>
        <w:spacing w:line="460" w:lineRule="exact"/>
        <w:ind w:firstLineChars="200" w:firstLine="480"/>
        <w:rPr>
          <w:rFonts w:ascii="宋体" w:eastAsia="宋体" w:hAnsi="宋体"/>
          <w:sz w:val="24"/>
          <w:szCs w:val="24"/>
        </w:rPr>
      </w:pPr>
      <w:r w:rsidRPr="009D3B21">
        <w:rPr>
          <w:rFonts w:ascii="宋体" w:eastAsia="宋体" w:hAnsi="宋体" w:hint="eastAsia"/>
          <w:sz w:val="24"/>
          <w:szCs w:val="24"/>
        </w:rPr>
        <w:t>参考面积（</w:t>
      </w:r>
      <w:r w:rsidRPr="009D3B21">
        <w:rPr>
          <w:rFonts w:ascii="宋体" w:eastAsia="宋体" w:hAnsi="宋体" w:hint="eastAsia"/>
          <w:position w:val="-6"/>
          <w:sz w:val="24"/>
          <w:szCs w:val="24"/>
        </w:rPr>
        <w:object w:dxaOrig="181" w:dyaOrig="221" w14:anchorId="249DB04E">
          <v:shape id="_x0000_i1039" type="#_x0000_t75" style="width:9pt;height:10.8pt;mso-position-horizontal-relative:page;mso-position-vertical-relative:page" o:ole="">
            <v:imagedata r:id="rId36" o:title=""/>
          </v:shape>
          <o:OLEObject Type="Embed" ProgID="Equation.3" ShapeID="_x0000_i1039" DrawAspect="Content" ObjectID="_1653341301" r:id="rId37"/>
        </w:object>
      </w:r>
      <w:r w:rsidRPr="009D3B21">
        <w:rPr>
          <w:rFonts w:ascii="宋体" w:eastAsia="宋体" w:hAnsi="宋体" w:hint="eastAsia"/>
          <w:sz w:val="24"/>
          <w:szCs w:val="24"/>
        </w:rPr>
        <w:t>）：箭身横截面积0.16331m</w:t>
      </w:r>
      <w:r w:rsidRPr="009D3B21">
        <w:rPr>
          <w:rFonts w:ascii="宋体" w:eastAsia="宋体" w:hAnsi="宋体" w:hint="eastAsia"/>
          <w:sz w:val="24"/>
          <w:szCs w:val="24"/>
          <w:vertAlign w:val="superscript"/>
        </w:rPr>
        <w:t>2</w:t>
      </w:r>
      <w:r w:rsidRPr="009D3B21">
        <w:rPr>
          <w:rFonts w:ascii="宋体" w:eastAsia="宋体" w:hAnsi="宋体" w:hint="eastAsia"/>
          <w:sz w:val="24"/>
          <w:szCs w:val="24"/>
        </w:rPr>
        <w:t>；</w:t>
      </w:r>
    </w:p>
    <w:p w14:paraId="40A1F83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参考长度（</w:t>
      </w:r>
      <w:r w:rsidRPr="009D3B21">
        <w:rPr>
          <w:rFonts w:ascii="宋体" w:eastAsia="宋体" w:hAnsi="宋体"/>
          <w:position w:val="-6"/>
          <w:sz w:val="24"/>
          <w:szCs w:val="24"/>
        </w:rPr>
        <w:object w:dxaOrig="140" w:dyaOrig="280" w14:anchorId="50815F20">
          <v:shape id="_x0000_i1040" type="#_x0000_t75" style="width:7.2pt;height:13.8pt;mso-position-horizontal-relative:page;mso-position-vertical-relative:page" o:ole="">
            <v:imagedata r:id="rId38" o:title=""/>
          </v:shape>
          <o:OLEObject Type="Embed" ProgID="Equation.3" ShapeID="_x0000_i1040" DrawAspect="Content" ObjectID="_1653341302" r:id="rId39"/>
        </w:object>
      </w:r>
      <w:r w:rsidRPr="009D3B21">
        <w:rPr>
          <w:rFonts w:ascii="宋体" w:eastAsia="宋体" w:hAnsi="宋体"/>
          <w:sz w:val="24"/>
          <w:szCs w:val="24"/>
        </w:rPr>
        <w:t>）：</w:t>
      </w:r>
      <w:r w:rsidRPr="009D3B21">
        <w:rPr>
          <w:rFonts w:ascii="宋体" w:eastAsia="宋体" w:hAnsi="宋体" w:hint="eastAsia"/>
          <w:sz w:val="24"/>
          <w:szCs w:val="24"/>
        </w:rPr>
        <w:t>7924m</w:t>
      </w:r>
      <w:r w:rsidRPr="009D3B21">
        <w:rPr>
          <w:rFonts w:ascii="宋体" w:eastAsia="宋体" w:hAnsi="宋体"/>
          <w:sz w:val="24"/>
          <w:szCs w:val="24"/>
        </w:rPr>
        <w:t>m。</w:t>
      </w:r>
    </w:p>
    <w:p w14:paraId="20BBCDF7" w14:textId="77777777" w:rsidR="00A53698" w:rsidRPr="009D3B21" w:rsidRDefault="00A53698" w:rsidP="00A53698">
      <w:pPr>
        <w:spacing w:line="460" w:lineRule="exact"/>
        <w:ind w:firstLineChars="200" w:firstLine="480"/>
        <w:rPr>
          <w:rFonts w:ascii="宋体" w:eastAsia="宋体" w:hAnsi="宋体"/>
          <w:sz w:val="24"/>
          <w:szCs w:val="24"/>
          <w:vertAlign w:val="subscript"/>
        </w:rPr>
      </w:pPr>
      <w:r w:rsidRPr="009D3B21">
        <w:rPr>
          <w:rFonts w:ascii="宋体" w:eastAsia="宋体" w:hAnsi="宋体"/>
          <w:sz w:val="24"/>
          <w:szCs w:val="24"/>
        </w:rPr>
        <w:t>速度坐标系ox</w:t>
      </w:r>
      <w:r w:rsidRPr="009D3B21">
        <w:rPr>
          <w:rFonts w:ascii="宋体" w:eastAsia="宋体" w:hAnsi="宋体"/>
          <w:sz w:val="24"/>
          <w:szCs w:val="24"/>
          <w:vertAlign w:val="subscript"/>
        </w:rPr>
        <w:t>v</w:t>
      </w:r>
      <w:r w:rsidRPr="009D3B21">
        <w:rPr>
          <w:rFonts w:ascii="宋体" w:eastAsia="宋体" w:hAnsi="宋体"/>
          <w:sz w:val="24"/>
          <w:szCs w:val="24"/>
        </w:rPr>
        <w:t>y</w:t>
      </w:r>
      <w:r w:rsidRPr="009D3B21">
        <w:rPr>
          <w:rFonts w:ascii="宋体" w:eastAsia="宋体" w:hAnsi="宋体"/>
          <w:sz w:val="24"/>
          <w:szCs w:val="24"/>
          <w:vertAlign w:val="subscript"/>
        </w:rPr>
        <w:t>v</w:t>
      </w:r>
      <w:r w:rsidRPr="009D3B21">
        <w:rPr>
          <w:rFonts w:ascii="宋体" w:eastAsia="宋体" w:hAnsi="宋体"/>
          <w:sz w:val="24"/>
          <w:szCs w:val="24"/>
        </w:rPr>
        <w:t>z</w:t>
      </w:r>
      <w:r w:rsidRPr="009D3B21">
        <w:rPr>
          <w:rFonts w:ascii="宋体" w:eastAsia="宋体" w:hAnsi="宋体"/>
          <w:sz w:val="24"/>
          <w:szCs w:val="24"/>
          <w:vertAlign w:val="subscript"/>
        </w:rPr>
        <w:t>v</w:t>
      </w:r>
      <w:r w:rsidRPr="009D3B21">
        <w:rPr>
          <w:rFonts w:ascii="宋体" w:eastAsia="宋体" w:hAnsi="宋体"/>
          <w:sz w:val="24"/>
          <w:szCs w:val="24"/>
        </w:rPr>
        <w:t>和箭体坐标系o</w:t>
      </w:r>
      <w:r w:rsidRPr="009D3B21">
        <w:rPr>
          <w:rFonts w:ascii="宋体" w:eastAsia="宋体" w:hAnsi="宋体"/>
          <w:sz w:val="24"/>
          <w:szCs w:val="24"/>
          <w:vertAlign w:val="subscript"/>
        </w:rPr>
        <w:t>1</w:t>
      </w:r>
      <w:r w:rsidRPr="009D3B21">
        <w:rPr>
          <w:rFonts w:ascii="宋体" w:eastAsia="宋体" w:hAnsi="宋体"/>
          <w:sz w:val="24"/>
          <w:szCs w:val="24"/>
        </w:rPr>
        <w:t>x</w:t>
      </w:r>
      <w:r w:rsidRPr="009D3B21">
        <w:rPr>
          <w:rFonts w:ascii="宋体" w:eastAsia="宋体" w:hAnsi="宋体"/>
          <w:sz w:val="24"/>
          <w:szCs w:val="24"/>
          <w:vertAlign w:val="subscript"/>
        </w:rPr>
        <w:t>1</w:t>
      </w:r>
      <w:r w:rsidRPr="009D3B21">
        <w:rPr>
          <w:rFonts w:ascii="宋体" w:eastAsia="宋体" w:hAnsi="宋体"/>
          <w:sz w:val="24"/>
          <w:szCs w:val="24"/>
        </w:rPr>
        <w:t>y</w:t>
      </w:r>
      <w:r w:rsidRPr="009D3B21">
        <w:rPr>
          <w:rFonts w:ascii="宋体" w:eastAsia="宋体" w:hAnsi="宋体"/>
          <w:sz w:val="24"/>
          <w:szCs w:val="24"/>
          <w:vertAlign w:val="subscript"/>
        </w:rPr>
        <w:t>1</w:t>
      </w:r>
      <w:r w:rsidRPr="009D3B21">
        <w:rPr>
          <w:rFonts w:ascii="宋体" w:eastAsia="宋体" w:hAnsi="宋体"/>
          <w:sz w:val="24"/>
          <w:szCs w:val="24"/>
        </w:rPr>
        <w:t>z</w:t>
      </w:r>
      <w:r w:rsidRPr="009D3B21">
        <w:rPr>
          <w:rFonts w:ascii="宋体" w:eastAsia="宋体" w:hAnsi="宋体"/>
          <w:sz w:val="24"/>
          <w:szCs w:val="24"/>
          <w:vertAlign w:val="subscript"/>
        </w:rPr>
        <w:t>1</w:t>
      </w:r>
    </w:p>
    <w:p w14:paraId="5FD945DC" w14:textId="77777777" w:rsidR="00A53698" w:rsidRPr="006F63C1" w:rsidRDefault="00A53698" w:rsidP="00A53698">
      <w:pPr>
        <w:jc w:val="center"/>
        <w:rPr>
          <w:sz w:val="28"/>
        </w:rPr>
      </w:pPr>
      <w:r w:rsidRPr="006F63C1">
        <w:rPr>
          <w:noProof/>
        </w:rPr>
        <w:drawing>
          <wp:inline distT="0" distB="0" distL="0" distR="0" wp14:anchorId="0E2B30B6" wp14:editId="29F860AE">
            <wp:extent cx="2072640" cy="20802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l="34131" t="17287" r="20068" b="7278"/>
                    <a:stretch>
                      <a:fillRect/>
                    </a:stretch>
                  </pic:blipFill>
                  <pic:spPr bwMode="auto">
                    <a:xfrm>
                      <a:off x="0" y="0"/>
                      <a:ext cx="2072640" cy="2080260"/>
                    </a:xfrm>
                    <a:prstGeom prst="rect">
                      <a:avLst/>
                    </a:prstGeom>
                    <a:noFill/>
                    <a:ln>
                      <a:noFill/>
                    </a:ln>
                  </pic:spPr>
                </pic:pic>
              </a:graphicData>
            </a:graphic>
          </wp:inline>
        </w:drawing>
      </w:r>
    </w:p>
    <w:p w14:paraId="2D59ED8D" w14:textId="77777777" w:rsidR="00A53698" w:rsidRPr="009D3B21" w:rsidRDefault="00A53698" w:rsidP="00A53698">
      <w:pPr>
        <w:jc w:val="center"/>
        <w:rPr>
          <w:rFonts w:ascii="宋体" w:eastAsia="宋体" w:hAnsi="宋体"/>
          <w:sz w:val="24"/>
          <w:szCs w:val="24"/>
        </w:rPr>
      </w:pPr>
      <w:r w:rsidRPr="009D3B21">
        <w:rPr>
          <w:rFonts w:ascii="宋体" w:eastAsia="宋体" w:hAnsi="宋体"/>
          <w:sz w:val="24"/>
          <w:szCs w:val="24"/>
        </w:rPr>
        <w:t>图2 速度坐标系和箭体坐标系</w:t>
      </w:r>
    </w:p>
    <w:p w14:paraId="6DFB11E3" w14:textId="77777777" w:rsidR="00E32067" w:rsidRDefault="00A53698" w:rsidP="00A57C26">
      <w:pPr>
        <w:ind w:firstLineChars="200" w:firstLine="480"/>
        <w:rPr>
          <w:rFonts w:ascii="宋体" w:eastAsia="宋体" w:hAnsi="宋体"/>
          <w:sz w:val="24"/>
          <w:szCs w:val="24"/>
        </w:rPr>
      </w:pPr>
      <w:r w:rsidRPr="009D3B21">
        <w:rPr>
          <w:rFonts w:ascii="宋体" w:eastAsia="宋体" w:hAnsi="宋体"/>
          <w:sz w:val="24"/>
          <w:szCs w:val="24"/>
        </w:rPr>
        <w:t>速度坐标系和箭体坐标系见图2。图中攻角α和侧滑角β均为正。</w:t>
      </w:r>
      <w:r w:rsidR="00E32067" w:rsidRPr="009D3B21">
        <w:rPr>
          <w:rFonts w:ascii="宋体" w:eastAsia="宋体" w:hAnsi="宋体" w:hint="eastAsia"/>
          <w:sz w:val="24"/>
          <w:szCs w:val="24"/>
        </w:rPr>
        <w:t>气动</w:t>
      </w:r>
      <w:r w:rsidR="00E32067" w:rsidRPr="009D3B21">
        <w:rPr>
          <w:rFonts w:ascii="宋体" w:eastAsia="宋体" w:hAnsi="宋体"/>
          <w:sz w:val="24"/>
          <w:szCs w:val="24"/>
        </w:rPr>
        <w:t>参数详见附件，使用说明如下。</w:t>
      </w:r>
    </w:p>
    <w:p w14:paraId="53EA1F3C" w14:textId="77777777" w:rsidR="00A57C26" w:rsidRDefault="00A57C26" w:rsidP="00A57C26">
      <w:pPr>
        <w:ind w:firstLineChars="200" w:firstLine="480"/>
        <w:rPr>
          <w:rFonts w:ascii="宋体" w:eastAsia="宋体" w:hAnsi="宋体"/>
          <w:sz w:val="24"/>
          <w:szCs w:val="24"/>
        </w:rPr>
      </w:pPr>
      <w:r>
        <w:rPr>
          <w:rFonts w:ascii="宋体" w:eastAsia="宋体" w:hAnsi="宋体" w:hint="eastAsia"/>
          <w:sz w:val="24"/>
          <w:szCs w:val="24"/>
        </w:rPr>
        <w:t>舵角</w:t>
      </w:r>
      <w:r>
        <w:rPr>
          <w:rFonts w:ascii="宋体" w:eastAsia="宋体" w:hAnsi="宋体"/>
          <w:sz w:val="24"/>
          <w:szCs w:val="24"/>
        </w:rPr>
        <w:t>定义如下</w:t>
      </w:r>
      <w:r>
        <w:rPr>
          <w:rFonts w:ascii="宋体" w:eastAsia="宋体" w:hAnsi="宋体" w:hint="eastAsia"/>
          <w:sz w:val="24"/>
          <w:szCs w:val="24"/>
        </w:rPr>
        <w:t>：</w:t>
      </w:r>
    </w:p>
    <w:p w14:paraId="57BD1EAE" w14:textId="77777777" w:rsidR="00A57C26" w:rsidRPr="009D3B21" w:rsidRDefault="00A57C26" w:rsidP="00A57C26">
      <w:pPr>
        <w:ind w:firstLineChars="200" w:firstLine="420"/>
        <w:rPr>
          <w:rFonts w:ascii="宋体" w:eastAsia="宋体" w:hAnsi="宋体"/>
          <w:sz w:val="24"/>
          <w:szCs w:val="24"/>
        </w:rPr>
      </w:pPr>
      <w:r w:rsidRPr="00386602">
        <w:rPr>
          <w:rFonts w:ascii="Times New Roman" w:hAnsi="Times New Roman"/>
          <w:noProof/>
        </w:rPr>
        <w:drawing>
          <wp:inline distT="0" distB="0" distL="0" distR="0" wp14:anchorId="38A1AD48" wp14:editId="2D81743B">
            <wp:extent cx="510540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cstate="print">
                      <a:extLst>
                        <a:ext uri="{28A0092B-C50C-407E-A947-70E740481C1C}">
                          <a14:useLocalDpi xmlns:a14="http://schemas.microsoft.com/office/drawing/2010/main" val="0"/>
                        </a:ext>
                      </a:extLst>
                    </a:blip>
                    <a:srcRect l="33153" t="56963" r="46442" b="38051"/>
                    <a:stretch>
                      <a:fillRect/>
                    </a:stretch>
                  </pic:blipFill>
                  <pic:spPr bwMode="auto">
                    <a:xfrm>
                      <a:off x="0" y="0"/>
                      <a:ext cx="5105400" cy="762000"/>
                    </a:xfrm>
                    <a:prstGeom prst="rect">
                      <a:avLst/>
                    </a:prstGeom>
                    <a:noFill/>
                    <a:ln>
                      <a:noFill/>
                    </a:ln>
                  </pic:spPr>
                </pic:pic>
              </a:graphicData>
            </a:graphic>
          </wp:inline>
        </w:drawing>
      </w:r>
    </w:p>
    <w:p w14:paraId="0D4EE9E8" w14:textId="77777777" w:rsidR="00E32067" w:rsidRPr="00E32067" w:rsidRDefault="00E32067" w:rsidP="00E32067">
      <w:pPr>
        <w:spacing w:line="460" w:lineRule="exact"/>
        <w:ind w:firstLineChars="200" w:firstLine="562"/>
        <w:rPr>
          <w:b/>
          <w:sz w:val="28"/>
        </w:rPr>
      </w:pPr>
      <w:r w:rsidRPr="00E32067">
        <w:rPr>
          <w:rFonts w:ascii="宋体" w:eastAsia="宋体" w:hAnsi="宋体" w:hint="eastAsia"/>
          <w:b/>
          <w:sz w:val="28"/>
          <w:szCs w:val="28"/>
        </w:rPr>
        <w:t>注意</w:t>
      </w:r>
      <w:r w:rsidRPr="00E32067">
        <w:rPr>
          <w:rFonts w:ascii="宋体" w:eastAsia="宋体" w:hAnsi="宋体"/>
          <w:b/>
          <w:sz w:val="28"/>
          <w:szCs w:val="28"/>
        </w:rPr>
        <w:t>：该参数计算的为轴向力、</w:t>
      </w:r>
      <w:r w:rsidRPr="00E32067">
        <w:rPr>
          <w:rFonts w:ascii="宋体" w:eastAsia="宋体" w:hAnsi="宋体" w:hint="eastAsia"/>
          <w:b/>
          <w:sz w:val="28"/>
          <w:szCs w:val="28"/>
        </w:rPr>
        <w:t>法向力</w:t>
      </w:r>
      <w:r w:rsidRPr="00E32067">
        <w:rPr>
          <w:rFonts w:ascii="宋体" w:eastAsia="宋体" w:hAnsi="宋体"/>
          <w:b/>
          <w:sz w:val="28"/>
          <w:szCs w:val="28"/>
        </w:rPr>
        <w:t>和侧向力</w:t>
      </w:r>
      <w:r w:rsidRPr="00E32067">
        <w:rPr>
          <w:rFonts w:ascii="宋体" w:eastAsia="宋体" w:hAnsi="宋体" w:hint="eastAsia"/>
          <w:b/>
          <w:sz w:val="28"/>
          <w:szCs w:val="28"/>
        </w:rPr>
        <w:t>，</w:t>
      </w:r>
      <w:r w:rsidRPr="00E32067">
        <w:rPr>
          <w:rFonts w:ascii="宋体" w:eastAsia="宋体" w:hAnsi="宋体"/>
          <w:b/>
          <w:sz w:val="28"/>
          <w:szCs w:val="28"/>
        </w:rPr>
        <w:t>为气动力在箭体轴下分量，</w:t>
      </w:r>
      <w:r w:rsidRPr="00E32067">
        <w:rPr>
          <w:rFonts w:ascii="宋体" w:eastAsia="宋体" w:hAnsi="宋体" w:hint="eastAsia"/>
          <w:b/>
          <w:sz w:val="28"/>
          <w:szCs w:val="28"/>
        </w:rPr>
        <w:t>如需</w:t>
      </w:r>
      <w:r w:rsidRPr="00E32067">
        <w:rPr>
          <w:rFonts w:ascii="宋体" w:eastAsia="宋体" w:hAnsi="宋体"/>
          <w:b/>
          <w:sz w:val="28"/>
          <w:szCs w:val="28"/>
        </w:rPr>
        <w:t>使用阻力、升力、侧</w:t>
      </w:r>
      <w:r w:rsidRPr="00E32067">
        <w:rPr>
          <w:rFonts w:ascii="宋体" w:eastAsia="宋体" w:hAnsi="宋体" w:hint="eastAsia"/>
          <w:b/>
          <w:sz w:val="28"/>
          <w:szCs w:val="28"/>
        </w:rPr>
        <w:t>力</w:t>
      </w:r>
      <w:r w:rsidRPr="00E32067">
        <w:rPr>
          <w:rFonts w:ascii="宋体" w:eastAsia="宋体" w:hAnsi="宋体"/>
          <w:b/>
          <w:sz w:val="28"/>
          <w:szCs w:val="28"/>
        </w:rPr>
        <w:t>需</w:t>
      </w:r>
      <w:r w:rsidRPr="00E32067">
        <w:rPr>
          <w:rFonts w:ascii="宋体" w:eastAsia="宋体" w:hAnsi="宋体" w:hint="eastAsia"/>
          <w:b/>
          <w:sz w:val="28"/>
          <w:szCs w:val="28"/>
        </w:rPr>
        <w:t>转换</w:t>
      </w:r>
      <w:r w:rsidRPr="00E32067">
        <w:rPr>
          <w:rFonts w:ascii="宋体" w:eastAsia="宋体" w:hAnsi="宋体"/>
          <w:b/>
          <w:sz w:val="28"/>
          <w:szCs w:val="28"/>
        </w:rPr>
        <w:t>到速度坐标系下。</w:t>
      </w:r>
    </w:p>
    <w:p w14:paraId="277023F4" w14:textId="77777777" w:rsidR="00A53698" w:rsidRPr="009D3B21" w:rsidRDefault="00A53698" w:rsidP="00A53698">
      <w:pPr>
        <w:pStyle w:val="3"/>
        <w:spacing w:line="460" w:lineRule="exact"/>
        <w:rPr>
          <w:rFonts w:ascii="宋体" w:eastAsia="宋体" w:hAnsi="宋体"/>
          <w:b w:val="0"/>
          <w:sz w:val="24"/>
          <w:szCs w:val="24"/>
        </w:rPr>
      </w:pPr>
      <w:bookmarkStart w:id="6" w:name="_Toc385516082"/>
      <w:bookmarkStart w:id="7" w:name="_Toc385578390"/>
      <w:r w:rsidRPr="009D3B21">
        <w:rPr>
          <w:rFonts w:ascii="宋体" w:eastAsia="宋体" w:hAnsi="宋体"/>
          <w:b w:val="0"/>
          <w:sz w:val="24"/>
          <w:szCs w:val="24"/>
        </w:rPr>
        <w:lastRenderedPageBreak/>
        <w:t>参数使用说明</w:t>
      </w:r>
      <w:bookmarkEnd w:id="6"/>
      <w:bookmarkEnd w:id="7"/>
    </w:p>
    <w:p w14:paraId="142003BC"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相关符号定义如下：</w:t>
      </w:r>
      <w:r w:rsidRPr="009D3B21">
        <w:rPr>
          <w:rFonts w:ascii="宋体" w:eastAsia="宋体" w:hAnsi="宋体"/>
          <w:sz w:val="24"/>
          <w:szCs w:val="24"/>
        </w:rPr>
        <w:object w:dxaOrig="241" w:dyaOrig="221" w14:anchorId="5A54C370">
          <v:shape id="_x0000_i1041" type="#_x0000_t75" style="width:12pt;height:10.8pt;mso-position-horizontal-relative:page;mso-position-vertical-relative:page" o:ole="">
            <v:imagedata r:id="rId42" o:title=""/>
          </v:shape>
          <o:OLEObject Type="Embed" ProgID="Equation.3" ShapeID="_x0000_i1041" DrawAspect="Content" ObjectID="_1653341303" r:id="rId43"/>
        </w:object>
      </w:r>
      <w:r w:rsidRPr="009D3B21">
        <w:rPr>
          <w:rFonts w:ascii="宋体" w:eastAsia="宋体" w:hAnsi="宋体"/>
          <w:sz w:val="24"/>
          <w:szCs w:val="24"/>
        </w:rPr>
        <w:t>为攻角，Ma为马赫数。参数可线性插值使用</w:t>
      </w:r>
      <w:r w:rsidRPr="009D3B21">
        <w:rPr>
          <w:rFonts w:ascii="宋体" w:eastAsia="宋体" w:hAnsi="宋体" w:hint="eastAsia"/>
          <w:sz w:val="24"/>
          <w:szCs w:val="24"/>
        </w:rPr>
        <w:t>，超出Ma数及攻角（偏航角）范围时使用边界值</w:t>
      </w:r>
      <w:r w:rsidRPr="009D3B21">
        <w:rPr>
          <w:rFonts w:ascii="宋体" w:eastAsia="宋体" w:hAnsi="宋体"/>
          <w:sz w:val="24"/>
          <w:szCs w:val="24"/>
        </w:rPr>
        <w:t>。</w:t>
      </w:r>
    </w:p>
    <w:p w14:paraId="2B3C10B3" w14:textId="77777777" w:rsidR="00A53698" w:rsidRPr="007A683C" w:rsidRDefault="00A53698" w:rsidP="007A683C">
      <w:pPr>
        <w:pStyle w:val="a5"/>
        <w:numPr>
          <w:ilvl w:val="0"/>
          <w:numId w:val="5"/>
        </w:numPr>
        <w:spacing w:line="460" w:lineRule="exact"/>
        <w:ind w:firstLineChars="0"/>
        <w:rPr>
          <w:b/>
          <w:sz w:val="28"/>
          <w:szCs w:val="28"/>
        </w:rPr>
      </w:pPr>
      <w:r w:rsidRPr="007A683C">
        <w:rPr>
          <w:b/>
          <w:sz w:val="28"/>
          <w:szCs w:val="28"/>
        </w:rPr>
        <w:t>轴向力系数Ca1</w:t>
      </w:r>
    </w:p>
    <w:p w14:paraId="3A596EDB" w14:textId="77777777" w:rsidR="00A53698" w:rsidRPr="006F63C1" w:rsidRDefault="00A53698" w:rsidP="00A53698">
      <w:pPr>
        <w:spacing w:line="460" w:lineRule="exact"/>
        <w:jc w:val="center"/>
        <w:rPr>
          <w:sz w:val="28"/>
          <w:szCs w:val="28"/>
        </w:rPr>
      </w:pPr>
      <w:r w:rsidRPr="00A53698">
        <w:rPr>
          <w:position w:val="-6"/>
          <w:sz w:val="28"/>
          <w:szCs w:val="28"/>
        </w:rPr>
        <w:object w:dxaOrig="960" w:dyaOrig="279" w14:anchorId="00DA8EE3">
          <v:shape id="_x0000_i1042" type="#_x0000_t75" style="width:48pt;height:13.8pt" o:ole="">
            <v:imagedata r:id="rId44" o:title=""/>
          </v:shape>
          <o:OLEObject Type="Embed" ProgID="Equation.DSMT4" ShapeID="_x0000_i1042" DrawAspect="Content" ObjectID="_1653341304" r:id="rId45"/>
        </w:object>
      </w:r>
    </w:p>
    <w:p w14:paraId="13FE9A82"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式中：</w:t>
      </w:r>
    </w:p>
    <w:p w14:paraId="297A23A0"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2"/>
          <w:sz w:val="24"/>
          <w:szCs w:val="24"/>
        </w:rPr>
        <w:object w:dxaOrig="381" w:dyaOrig="361" w14:anchorId="5BA83CDB">
          <v:shape id="_x0000_i1043" type="#_x0000_t75" style="width:19.2pt;height:17.4pt;mso-position-horizontal-relative:page;mso-position-vertical-relative:page" o:ole="">
            <v:imagedata r:id="rId46" o:title=""/>
          </v:shape>
          <o:OLEObject Type="Embed" ProgID="Equation.3" ShapeID="_x0000_i1043" DrawAspect="Content" ObjectID="_1653341305" r:id="rId47"/>
        </w:object>
      </w:r>
      <w:r w:rsidRPr="009D3B21">
        <w:rPr>
          <w:rFonts w:ascii="宋体" w:eastAsia="宋体" w:hAnsi="宋体"/>
          <w:sz w:val="24"/>
          <w:szCs w:val="24"/>
        </w:rPr>
        <w:t>－火箭的轴向力系数，与坐标轴</w:t>
      </w:r>
      <w:r w:rsidRPr="009D3B21">
        <w:rPr>
          <w:rFonts w:ascii="宋体" w:eastAsia="宋体" w:hAnsi="宋体"/>
          <w:position w:val="-10"/>
          <w:sz w:val="24"/>
          <w:szCs w:val="24"/>
        </w:rPr>
        <w:object w:dxaOrig="361" w:dyaOrig="341" w14:anchorId="603385B5">
          <v:shape id="_x0000_i1044" type="#_x0000_t75" style="width:17.4pt;height:17.4pt;mso-position-horizontal-relative:page;mso-position-vertical-relative:page" o:ole="">
            <v:imagedata r:id="rId48" o:title=""/>
          </v:shape>
          <o:OLEObject Type="Embed" ProgID="Equation.3" ShapeID="_x0000_i1044" DrawAspect="Content" ObjectID="_1653341306" r:id="rId49"/>
        </w:object>
      </w:r>
      <w:r w:rsidRPr="009D3B21">
        <w:rPr>
          <w:rFonts w:ascii="宋体" w:eastAsia="宋体" w:hAnsi="宋体"/>
          <w:sz w:val="24"/>
          <w:szCs w:val="24"/>
        </w:rPr>
        <w:t>正向同向为负，反向为正；</w:t>
      </w:r>
    </w:p>
    <w:p w14:paraId="4DB58605" w14:textId="77777777" w:rsidR="00A53698" w:rsidRPr="007A683C" w:rsidRDefault="00A53698" w:rsidP="007A683C">
      <w:pPr>
        <w:pStyle w:val="a5"/>
        <w:numPr>
          <w:ilvl w:val="0"/>
          <w:numId w:val="5"/>
        </w:numPr>
        <w:spacing w:line="460" w:lineRule="exact"/>
        <w:ind w:firstLineChars="0"/>
        <w:rPr>
          <w:b/>
          <w:sz w:val="28"/>
          <w:szCs w:val="28"/>
        </w:rPr>
      </w:pPr>
      <w:r w:rsidRPr="007A683C">
        <w:rPr>
          <w:b/>
          <w:sz w:val="28"/>
          <w:szCs w:val="28"/>
        </w:rPr>
        <w:t>法向力系数Cn</w:t>
      </w:r>
    </w:p>
    <w:p w14:paraId="47E33FF0" w14:textId="77777777" w:rsidR="00A53698" w:rsidRPr="006F63C1" w:rsidRDefault="00A53698" w:rsidP="00A53698">
      <w:pPr>
        <w:spacing w:line="460" w:lineRule="exact"/>
        <w:jc w:val="center"/>
        <w:rPr>
          <w:sz w:val="28"/>
          <w:szCs w:val="28"/>
        </w:rPr>
      </w:pPr>
      <w:r w:rsidRPr="006F63C1">
        <w:rPr>
          <w:position w:val="-14"/>
        </w:rPr>
        <w:object w:dxaOrig="1982" w:dyaOrig="380" w14:anchorId="339D687E">
          <v:shape id="_x0000_i1045" type="#_x0000_t75" style="width:98.4pt;height:19.2pt;mso-position-horizontal-relative:page;mso-position-vertical-relative:page" o:ole="">
            <v:imagedata r:id="rId50" o:title=""/>
          </v:shape>
          <o:OLEObject Type="Embed" ProgID="Equation.3" ShapeID="_x0000_i1045" DrawAspect="Content" ObjectID="_1653341307" r:id="rId51"/>
        </w:object>
      </w:r>
    </w:p>
    <w:p w14:paraId="7418B70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式中：</w:t>
      </w:r>
    </w:p>
    <w:p w14:paraId="73323D0A"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2"/>
          <w:sz w:val="24"/>
          <w:szCs w:val="24"/>
        </w:rPr>
        <w:object w:dxaOrig="361" w:dyaOrig="361" w14:anchorId="38BE674A">
          <v:shape id="_x0000_i1046" type="#_x0000_t75" style="width:17.4pt;height:17.4pt;mso-position-horizontal-relative:page;mso-position-vertical-relative:page" o:ole="">
            <v:imagedata r:id="rId52" o:title=""/>
          </v:shape>
          <o:OLEObject Type="Embed" ProgID="Equation.3" ShapeID="_x0000_i1046" DrawAspect="Content" ObjectID="_1653341308" r:id="rId53"/>
        </w:object>
      </w:r>
      <w:r w:rsidRPr="009D3B21">
        <w:rPr>
          <w:rFonts w:ascii="宋体" w:eastAsia="宋体" w:hAnsi="宋体"/>
          <w:sz w:val="24"/>
          <w:szCs w:val="24"/>
        </w:rPr>
        <w:t>－火箭的法向力系数，与坐标轴</w:t>
      </w:r>
      <w:r w:rsidRPr="009D3B21">
        <w:rPr>
          <w:rFonts w:ascii="宋体" w:eastAsia="宋体" w:hAnsi="宋体"/>
          <w:position w:val="-10"/>
          <w:sz w:val="24"/>
          <w:szCs w:val="24"/>
        </w:rPr>
        <w:object w:dxaOrig="361" w:dyaOrig="341" w14:anchorId="7B8D6097">
          <v:shape id="_x0000_i1047" type="#_x0000_t75" style="width:17.4pt;height:17.4pt;mso-position-horizontal-relative:page;mso-position-vertical-relative:page" o:ole="">
            <v:imagedata r:id="rId54" o:title=""/>
          </v:shape>
          <o:OLEObject Type="Embed" ProgID="Equation.3" ShapeID="_x0000_i1047" DrawAspect="Content" ObjectID="_1653341309" r:id="rId55"/>
        </w:object>
      </w:r>
      <w:r w:rsidRPr="009D3B21">
        <w:rPr>
          <w:rFonts w:ascii="宋体" w:eastAsia="宋体" w:hAnsi="宋体"/>
          <w:sz w:val="24"/>
          <w:szCs w:val="24"/>
        </w:rPr>
        <w:t>同向为正，反向为负；</w:t>
      </w:r>
    </w:p>
    <w:p w14:paraId="695C9D2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4"/>
          <w:sz w:val="24"/>
          <w:szCs w:val="24"/>
        </w:rPr>
        <w:object w:dxaOrig="581" w:dyaOrig="381" w14:anchorId="79BF7178">
          <v:shape id="_x0000_i1048" type="#_x0000_t75" style="width:29.4pt;height:19.2pt;mso-position-horizontal-relative:page;mso-position-vertical-relative:page" o:ole="">
            <v:imagedata r:id="rId56" o:title=""/>
          </v:shape>
          <o:OLEObject Type="Embed" ProgID="Equation.DSMT4" ShapeID="_x0000_i1048" DrawAspect="Content" ObjectID="_1653341310" r:id="rId57"/>
        </w:object>
      </w:r>
      <w:r w:rsidRPr="009D3B21">
        <w:rPr>
          <w:rFonts w:ascii="宋体" w:eastAsia="宋体" w:hAnsi="宋体"/>
          <w:sz w:val="24"/>
          <w:szCs w:val="24"/>
        </w:rPr>
        <w:t>－舵偏角为零时，攻角产生的法向力系数；</w:t>
      </w:r>
    </w:p>
    <w:p w14:paraId="21057FAA" w14:textId="77777777" w:rsidR="00A53698" w:rsidRPr="009D3B21" w:rsidRDefault="00A53698" w:rsidP="009D3B21">
      <w:pPr>
        <w:spacing w:line="460" w:lineRule="exact"/>
        <w:ind w:firstLineChars="200" w:firstLine="480"/>
        <w:rPr>
          <w:rFonts w:ascii="宋体" w:eastAsia="宋体" w:hAnsi="宋体"/>
          <w:sz w:val="24"/>
          <w:szCs w:val="24"/>
        </w:rPr>
      </w:pPr>
      <w:r w:rsidRPr="009D3B21">
        <w:rPr>
          <w:rFonts w:ascii="宋体" w:eastAsia="宋体" w:hAnsi="宋体"/>
          <w:position w:val="-14"/>
          <w:sz w:val="24"/>
          <w:szCs w:val="24"/>
        </w:rPr>
        <w:object w:dxaOrig="641" w:dyaOrig="380" w14:anchorId="40710919">
          <v:shape id="_x0000_i1049" type="#_x0000_t75" style="width:31.8pt;height:19.2pt;mso-position-horizontal-relative:page;mso-position-vertical-relative:page" o:ole="">
            <v:imagedata r:id="rId58" o:title=""/>
          </v:shape>
          <o:OLEObject Type="Embed" ProgID="Equation.3" ShapeID="_x0000_i1049" DrawAspect="Content" ObjectID="_1653341311" r:id="rId59"/>
        </w:object>
      </w:r>
      <w:r w:rsidRPr="009D3B21">
        <w:rPr>
          <w:rFonts w:ascii="宋体" w:eastAsia="宋体" w:hAnsi="宋体"/>
          <w:sz w:val="24"/>
          <w:szCs w:val="24"/>
        </w:rPr>
        <w:t>－舵偏角产生的法向力系数，舵偏角为零时值为零。</w:t>
      </w:r>
    </w:p>
    <w:p w14:paraId="6AFF73D2" w14:textId="77777777" w:rsidR="00A53698" w:rsidRPr="007A683C" w:rsidRDefault="00A53698" w:rsidP="007A683C">
      <w:pPr>
        <w:pStyle w:val="a5"/>
        <w:numPr>
          <w:ilvl w:val="0"/>
          <w:numId w:val="5"/>
        </w:numPr>
        <w:spacing w:line="460" w:lineRule="exact"/>
        <w:ind w:firstLineChars="0"/>
        <w:rPr>
          <w:b/>
          <w:sz w:val="28"/>
          <w:szCs w:val="28"/>
        </w:rPr>
      </w:pPr>
      <w:r w:rsidRPr="007A683C">
        <w:rPr>
          <w:b/>
          <w:sz w:val="28"/>
          <w:szCs w:val="28"/>
        </w:rPr>
        <w:t>俯仰力矩系数</w:t>
      </w:r>
      <w:r w:rsidRPr="006F63C1">
        <w:object w:dxaOrig="381" w:dyaOrig="341" w14:anchorId="4B76CB57">
          <v:shape id="_x0000_i1050" type="#_x0000_t75" style="width:19.2pt;height:17.4pt;mso-position-horizontal-relative:page;mso-position-vertical-relative:page" o:ole="">
            <v:imagedata r:id="rId60" o:title=""/>
          </v:shape>
          <o:OLEObject Type="Embed" ProgID="Equation.3" ShapeID="_x0000_i1050" DrawAspect="Content" ObjectID="_1653341312" r:id="rId61"/>
        </w:object>
      </w:r>
    </w:p>
    <w:p w14:paraId="650B4209" w14:textId="77777777" w:rsidR="00A53698" w:rsidRPr="006F63C1" w:rsidRDefault="00A53698" w:rsidP="00A53698">
      <w:pPr>
        <w:spacing w:line="460" w:lineRule="exact"/>
        <w:ind w:firstLineChars="200" w:firstLine="420"/>
        <w:jc w:val="center"/>
        <w:rPr>
          <w:sz w:val="28"/>
          <w:szCs w:val="28"/>
        </w:rPr>
      </w:pPr>
      <w:r w:rsidRPr="006F63C1">
        <w:rPr>
          <w:position w:val="-14"/>
        </w:rPr>
        <w:object w:dxaOrig="3816" w:dyaOrig="420" w14:anchorId="2763987B">
          <v:shape id="_x0000_i1051" type="#_x0000_t75" style="width:191.4pt;height:21pt;mso-position-horizontal-relative:page;mso-position-vertical-relative:page" o:ole="">
            <v:imagedata r:id="rId62" o:title=""/>
          </v:shape>
          <o:OLEObject Type="Embed" ProgID="Equation.3" ShapeID="_x0000_i1051" DrawAspect="Content" ObjectID="_1653341313" r:id="rId63"/>
        </w:object>
      </w:r>
    </w:p>
    <w:p w14:paraId="7BF1521F" w14:textId="77777777" w:rsidR="00A53698" w:rsidRPr="009D3B21" w:rsidRDefault="00A53698" w:rsidP="00A53698">
      <w:pPr>
        <w:pStyle w:val="a7"/>
        <w:spacing w:line="460" w:lineRule="exact"/>
        <w:ind w:firstLine="449"/>
        <w:rPr>
          <w:sz w:val="24"/>
          <w:szCs w:val="24"/>
        </w:rPr>
      </w:pPr>
      <w:r w:rsidRPr="009D3B21">
        <w:rPr>
          <w:sz w:val="24"/>
          <w:szCs w:val="24"/>
        </w:rPr>
        <w:t>式中：</w:t>
      </w:r>
    </w:p>
    <w:p w14:paraId="73E85CF4"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0"/>
          <w:sz w:val="24"/>
          <w:szCs w:val="24"/>
        </w:rPr>
        <w:object w:dxaOrig="381" w:dyaOrig="341" w14:anchorId="32DD724A">
          <v:shape id="_x0000_i1052" type="#_x0000_t75" style="width:19.2pt;height:17.4pt;mso-position-horizontal-relative:page;mso-position-vertical-relative:page" o:ole="">
            <v:imagedata r:id="rId64" o:title=""/>
          </v:shape>
          <o:OLEObject Type="Embed" ProgID="Equation.3" ShapeID="_x0000_i1052" DrawAspect="Content" ObjectID="_1653341314" r:id="rId65"/>
        </w:object>
      </w:r>
      <w:r w:rsidRPr="009D3B21">
        <w:rPr>
          <w:rFonts w:ascii="宋体" w:eastAsia="宋体" w:hAnsi="宋体"/>
          <w:sz w:val="24"/>
          <w:szCs w:val="24"/>
        </w:rPr>
        <w:t>－火箭的俯仰力矩系数，抬头为正，低头为负；</w:t>
      </w:r>
    </w:p>
    <w:p w14:paraId="3442F9D9"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4"/>
          <w:sz w:val="24"/>
          <w:szCs w:val="24"/>
        </w:rPr>
        <w:object w:dxaOrig="661" w:dyaOrig="381" w14:anchorId="74763EEC">
          <v:shape id="_x0000_i1053" type="#_x0000_t75" style="width:32.4pt;height:19.2pt;mso-position-horizontal-relative:page;mso-position-vertical-relative:page" o:ole="">
            <v:imagedata r:id="rId66" o:title=""/>
          </v:shape>
          <o:OLEObject Type="Embed" ProgID="Equation.DSMT4" ShapeID="_x0000_i1053" DrawAspect="Content" ObjectID="_1653341315" r:id="rId67"/>
        </w:object>
      </w:r>
      <w:r w:rsidRPr="009D3B21">
        <w:rPr>
          <w:rFonts w:ascii="宋体" w:eastAsia="宋体" w:hAnsi="宋体"/>
          <w:sz w:val="24"/>
          <w:szCs w:val="24"/>
        </w:rPr>
        <w:t>－舵偏角为零时，攻角对箭体顶点的俯仰力矩系数；</w:t>
      </w:r>
    </w:p>
    <w:p w14:paraId="0877C164" w14:textId="77777777" w:rsidR="00A53698" w:rsidRPr="009D3B21" w:rsidRDefault="00A53698" w:rsidP="009D3B21">
      <w:pPr>
        <w:spacing w:line="460" w:lineRule="exact"/>
        <w:ind w:firstLineChars="200" w:firstLine="480"/>
        <w:rPr>
          <w:rFonts w:ascii="宋体" w:eastAsia="宋体" w:hAnsi="宋体"/>
          <w:sz w:val="24"/>
          <w:szCs w:val="24"/>
        </w:rPr>
      </w:pPr>
      <w:r w:rsidRPr="009D3B21">
        <w:rPr>
          <w:rFonts w:ascii="宋体" w:eastAsia="宋体" w:hAnsi="宋体"/>
          <w:position w:val="-14"/>
          <w:sz w:val="24"/>
          <w:szCs w:val="24"/>
        </w:rPr>
        <w:object w:dxaOrig="721" w:dyaOrig="381" w14:anchorId="7758CCDB">
          <v:shape id="_x0000_i1054" type="#_x0000_t75" style="width:36pt;height:19.2pt;mso-position-horizontal-relative:page;mso-position-vertical-relative:page" o:ole="">
            <v:imagedata r:id="rId68" o:title=""/>
          </v:shape>
          <o:OLEObject Type="Embed" ProgID="Equation.3" ShapeID="_x0000_i1054" DrawAspect="Content" ObjectID="_1653341316" r:id="rId69"/>
        </w:object>
      </w:r>
      <w:r w:rsidRPr="009D3B21">
        <w:rPr>
          <w:rFonts w:ascii="宋体" w:eastAsia="宋体" w:hAnsi="宋体"/>
          <w:sz w:val="24"/>
          <w:szCs w:val="24"/>
        </w:rPr>
        <w:t>－舵偏角产生的对箭体顶点的俯仰力矩系数；</w:t>
      </w:r>
    </w:p>
    <w:p w14:paraId="7542DEB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0"/>
          <w:sz w:val="24"/>
          <w:szCs w:val="24"/>
        </w:rPr>
        <w:object w:dxaOrig="441" w:dyaOrig="361" w14:anchorId="24B7E7C5">
          <v:shape id="_x0000_i1055" type="#_x0000_t75" style="width:22.8pt;height:17.4pt;mso-position-horizontal-relative:page;mso-position-vertical-relative:page" o:ole="">
            <v:imagedata r:id="rId70" o:title=""/>
          </v:shape>
          <o:OLEObject Type="Embed" ProgID="Equation.3" ShapeID="_x0000_i1055" DrawAspect="Content" ObjectID="_1653341317" r:id="rId71"/>
        </w:object>
      </w:r>
      <w:r w:rsidRPr="009D3B21">
        <w:rPr>
          <w:rFonts w:ascii="宋体" w:eastAsia="宋体" w:hAnsi="宋体"/>
          <w:sz w:val="24"/>
          <w:szCs w:val="24"/>
        </w:rPr>
        <w:t>－俯仰力矩系数对无因次俯仰角速度导数；根据瞬时质心进行插值；</w:t>
      </w:r>
    </w:p>
    <w:p w14:paraId="2166CD9A"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2"/>
          <w:sz w:val="24"/>
          <w:szCs w:val="24"/>
        </w:rPr>
        <w:object w:dxaOrig="280" w:dyaOrig="400" w14:anchorId="3E432DEF">
          <v:shape id="_x0000_i1056" type="#_x0000_t75" style="width:13.8pt;height:19.8pt;mso-position-horizontal-relative:page;mso-position-vertical-relative:page" o:ole="">
            <v:imagedata r:id="rId72" o:title=""/>
          </v:shape>
          <o:OLEObject Type="Embed" ProgID="Equation.3" ShapeID="_x0000_i1056" DrawAspect="Content" ObjectID="_1653341318" r:id="rId73"/>
        </w:object>
      </w:r>
      <w:r w:rsidRPr="009D3B21">
        <w:rPr>
          <w:rFonts w:ascii="宋体" w:eastAsia="宋体" w:hAnsi="宋体"/>
          <w:sz w:val="24"/>
          <w:szCs w:val="24"/>
        </w:rPr>
        <w:t>－质心系数（</w:t>
      </w:r>
      <w:r w:rsidRPr="009D3B21">
        <w:rPr>
          <w:rFonts w:ascii="宋体" w:eastAsia="宋体" w:hAnsi="宋体"/>
          <w:position w:val="-12"/>
          <w:sz w:val="24"/>
          <w:szCs w:val="24"/>
        </w:rPr>
        <w:object w:dxaOrig="1060" w:dyaOrig="400" w14:anchorId="3245FA99">
          <v:shape id="_x0000_i1057" type="#_x0000_t75" style="width:52.8pt;height:19.8pt;mso-position-horizontal-relative:page;mso-position-vertical-relative:page" o:ole="">
            <v:imagedata r:id="rId74" o:title=""/>
          </v:shape>
          <o:OLEObject Type="Embed" ProgID="Equation.3" ShapeID="_x0000_i1057" DrawAspect="Content" ObjectID="_1653341319" r:id="rId75"/>
        </w:object>
      </w:r>
      <w:r w:rsidRPr="009D3B21">
        <w:rPr>
          <w:rFonts w:ascii="宋体" w:eastAsia="宋体" w:hAnsi="宋体"/>
          <w:sz w:val="24"/>
          <w:szCs w:val="24"/>
        </w:rPr>
        <w:t>，</w:t>
      </w:r>
      <w:r w:rsidRPr="009D3B21">
        <w:rPr>
          <w:rFonts w:ascii="宋体" w:eastAsia="宋体" w:hAnsi="宋体"/>
          <w:position w:val="-12"/>
          <w:sz w:val="24"/>
          <w:szCs w:val="24"/>
        </w:rPr>
        <w:object w:dxaOrig="341" w:dyaOrig="361" w14:anchorId="41AB9214">
          <v:shape id="_x0000_i1058" type="#_x0000_t75" style="width:17.4pt;height:17.4pt;mso-position-horizontal-relative:page;mso-position-vertical-relative:page" o:ole="">
            <v:imagedata r:id="rId76" o:title=""/>
          </v:shape>
          <o:OLEObject Type="Embed" ProgID="Equation.3" ShapeID="_x0000_i1058" DrawAspect="Content" ObjectID="_1653341320" r:id="rId77"/>
        </w:object>
      </w:r>
      <w:r w:rsidRPr="009D3B21">
        <w:rPr>
          <w:rFonts w:ascii="宋体" w:eastAsia="宋体" w:hAnsi="宋体"/>
          <w:sz w:val="24"/>
          <w:szCs w:val="24"/>
        </w:rPr>
        <w:t>为瞬时轴向质心位置，单位m）；</w:t>
      </w:r>
    </w:p>
    <w:p w14:paraId="7FEA4C8E"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0"/>
          <w:sz w:val="24"/>
          <w:szCs w:val="24"/>
        </w:rPr>
        <w:object w:dxaOrig="1520" w:dyaOrig="340" w14:anchorId="6E0FE294">
          <v:shape id="_x0000_i1059" type="#_x0000_t75" style="width:76.2pt;height:17.4pt;mso-position-horizontal-relative:page;mso-position-vertical-relative:page" o:ole="">
            <v:imagedata r:id="rId78" o:title=""/>
          </v:shape>
          <o:OLEObject Type="Embed" ProgID="Equation.3" ShapeID="_x0000_i1059" DrawAspect="Content" ObjectID="_1653341321" r:id="rId79"/>
        </w:object>
      </w:r>
      <w:r w:rsidRPr="009D3B21">
        <w:rPr>
          <w:rFonts w:ascii="宋体" w:eastAsia="宋体" w:hAnsi="宋体"/>
          <w:sz w:val="24"/>
          <w:szCs w:val="24"/>
        </w:rPr>
        <w:t>，</w:t>
      </w:r>
      <w:r w:rsidRPr="009D3B21">
        <w:rPr>
          <w:rFonts w:ascii="宋体" w:eastAsia="宋体" w:hAnsi="宋体"/>
          <w:position w:val="-10"/>
          <w:sz w:val="24"/>
          <w:szCs w:val="24"/>
        </w:rPr>
        <w:object w:dxaOrig="301" w:dyaOrig="341" w14:anchorId="72743562">
          <v:shape id="_x0000_i1060" type="#_x0000_t75" style="width:14.4pt;height:17.4pt;mso-position-horizontal-relative:page;mso-position-vertical-relative:page" o:ole="">
            <v:imagedata r:id="rId80" o:title=""/>
          </v:shape>
          <o:OLEObject Type="Embed" ProgID="Equation.3" ShapeID="_x0000_i1060" DrawAspect="Content" ObjectID="_1653341322" r:id="rId81"/>
        </w:object>
      </w:r>
      <w:r w:rsidRPr="009D3B21">
        <w:rPr>
          <w:rFonts w:ascii="宋体" w:eastAsia="宋体" w:hAnsi="宋体"/>
          <w:sz w:val="24"/>
          <w:szCs w:val="24"/>
        </w:rPr>
        <w:t>为来流速度（m/s）；</w:t>
      </w:r>
    </w:p>
    <w:p w14:paraId="5A87EBF4"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0"/>
          <w:sz w:val="24"/>
          <w:szCs w:val="24"/>
        </w:rPr>
        <w:object w:dxaOrig="301" w:dyaOrig="341" w14:anchorId="6F30E6E9">
          <v:shape id="_x0000_i1061" type="#_x0000_t75" style="width:14.4pt;height:17.4pt;mso-position-horizontal-relative:page;mso-position-vertical-relative:page" o:ole="">
            <v:imagedata r:id="rId82" o:title=""/>
          </v:shape>
          <o:OLEObject Type="Embed" ProgID="Equation.3" ShapeID="_x0000_i1061" DrawAspect="Content" ObjectID="_1653341323" r:id="rId83"/>
        </w:object>
      </w:r>
      <w:r w:rsidRPr="009D3B21">
        <w:rPr>
          <w:rFonts w:ascii="宋体" w:eastAsia="宋体" w:hAnsi="宋体"/>
          <w:sz w:val="24"/>
          <w:szCs w:val="24"/>
        </w:rPr>
        <w:t>－火箭的俯仰角速度（rad/s）。</w:t>
      </w:r>
    </w:p>
    <w:p w14:paraId="2B73DFF6" w14:textId="77777777" w:rsidR="00A53698" w:rsidRPr="007A683C" w:rsidRDefault="00A53698" w:rsidP="007A683C">
      <w:pPr>
        <w:pStyle w:val="a5"/>
        <w:numPr>
          <w:ilvl w:val="0"/>
          <w:numId w:val="5"/>
        </w:numPr>
        <w:spacing w:line="460" w:lineRule="exact"/>
        <w:ind w:firstLineChars="0"/>
        <w:rPr>
          <w:b/>
          <w:sz w:val="28"/>
          <w:szCs w:val="28"/>
        </w:rPr>
      </w:pPr>
      <w:r w:rsidRPr="007A683C">
        <w:rPr>
          <w:b/>
          <w:sz w:val="28"/>
          <w:szCs w:val="28"/>
        </w:rPr>
        <w:t>横向力系数Cz</w:t>
      </w:r>
    </w:p>
    <w:p w14:paraId="17639E8F" w14:textId="77777777" w:rsidR="00A53698" w:rsidRPr="006F63C1" w:rsidRDefault="00A53698" w:rsidP="00A53698">
      <w:pPr>
        <w:spacing w:line="460" w:lineRule="exact"/>
        <w:jc w:val="center"/>
        <w:rPr>
          <w:sz w:val="28"/>
          <w:szCs w:val="28"/>
        </w:rPr>
      </w:pPr>
      <w:r w:rsidRPr="006F63C1">
        <w:rPr>
          <w:position w:val="-16"/>
        </w:rPr>
        <w:object w:dxaOrig="1980" w:dyaOrig="400" w14:anchorId="421771A7">
          <v:shape id="_x0000_i1062" type="#_x0000_t75" style="width:98.4pt;height:19.8pt;mso-position-horizontal-relative:page;mso-position-vertical-relative:page" o:ole="">
            <v:imagedata r:id="rId84" o:title=""/>
          </v:shape>
          <o:OLEObject Type="Embed" ProgID="Equation.3" ShapeID="_x0000_i1062" DrawAspect="Content" ObjectID="_1653341324" r:id="rId85"/>
        </w:object>
      </w:r>
    </w:p>
    <w:p w14:paraId="63C6A4A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式中：</w:t>
      </w:r>
    </w:p>
    <w:p w14:paraId="56A73FD5"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0"/>
          <w:sz w:val="24"/>
          <w:szCs w:val="24"/>
        </w:rPr>
        <w:object w:dxaOrig="361" w:dyaOrig="341" w14:anchorId="186FFAFF">
          <v:shape id="_x0000_i1063" type="#_x0000_t75" style="width:17.4pt;height:17.4pt;mso-position-horizontal-relative:page;mso-position-vertical-relative:page" o:ole="">
            <v:imagedata r:id="rId86" o:title=""/>
          </v:shape>
          <o:OLEObject Type="Embed" ProgID="Equation.3" ShapeID="_x0000_i1063" DrawAspect="Content" ObjectID="_1653341325" r:id="rId87"/>
        </w:object>
      </w:r>
      <w:r w:rsidRPr="009D3B21">
        <w:rPr>
          <w:rFonts w:ascii="宋体" w:eastAsia="宋体" w:hAnsi="宋体"/>
          <w:sz w:val="24"/>
          <w:szCs w:val="24"/>
        </w:rPr>
        <w:t>－火箭的横向力系数，与坐标轴</w:t>
      </w:r>
      <w:r w:rsidRPr="009D3B21">
        <w:rPr>
          <w:rFonts w:ascii="宋体" w:eastAsia="宋体" w:hAnsi="宋体"/>
          <w:position w:val="-10"/>
          <w:sz w:val="24"/>
          <w:szCs w:val="24"/>
        </w:rPr>
        <w:object w:dxaOrig="341" w:dyaOrig="341" w14:anchorId="1AFCCE9F">
          <v:shape id="_x0000_i1064" type="#_x0000_t75" style="width:17.4pt;height:17.4pt;mso-position-horizontal-relative:page;mso-position-vertical-relative:page" o:ole="">
            <v:imagedata r:id="rId88" o:title=""/>
          </v:shape>
          <o:OLEObject Type="Embed" ProgID="Equation.3" ShapeID="_x0000_i1064" DrawAspect="Content" ObjectID="_1653341326" r:id="rId89"/>
        </w:object>
      </w:r>
      <w:r w:rsidRPr="009D3B21">
        <w:rPr>
          <w:rFonts w:ascii="宋体" w:eastAsia="宋体" w:hAnsi="宋体"/>
          <w:sz w:val="24"/>
          <w:szCs w:val="24"/>
        </w:rPr>
        <w:t>同向为正，反向为负；</w:t>
      </w:r>
    </w:p>
    <w:p w14:paraId="6948ABD0"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position w:val="-14"/>
          <w:sz w:val="24"/>
          <w:szCs w:val="24"/>
        </w:rPr>
        <w:object w:dxaOrig="581" w:dyaOrig="381" w14:anchorId="6F8F7643">
          <v:shape id="_x0000_i1065" type="#_x0000_t75" style="width:29.4pt;height:19.2pt;mso-position-horizontal-relative:page;mso-position-vertical-relative:page" o:ole="">
            <v:imagedata r:id="rId90" o:title=""/>
          </v:shape>
          <o:OLEObject Type="Embed" ProgID="Equation.DSMT4" ShapeID="_x0000_i1065" DrawAspect="Content" ObjectID="_1653341327" r:id="rId91"/>
        </w:object>
      </w:r>
      <w:r w:rsidRPr="009D3B21">
        <w:rPr>
          <w:rFonts w:ascii="宋体" w:eastAsia="宋体" w:hAnsi="宋体"/>
          <w:sz w:val="24"/>
          <w:szCs w:val="24"/>
        </w:rPr>
        <w:t>—舵偏为零时，侧滑角产生的横向力系数；</w:t>
      </w:r>
    </w:p>
    <w:p w14:paraId="23F437CF" w14:textId="77777777" w:rsidR="00A53698" w:rsidRPr="009D3B21" w:rsidRDefault="00A53698" w:rsidP="007A683C">
      <w:pPr>
        <w:spacing w:line="460" w:lineRule="exact"/>
        <w:ind w:firstLineChars="200" w:firstLine="480"/>
        <w:rPr>
          <w:rFonts w:ascii="宋体" w:eastAsia="宋体" w:hAnsi="宋体"/>
          <w:sz w:val="24"/>
          <w:szCs w:val="24"/>
        </w:rPr>
      </w:pPr>
      <w:r w:rsidRPr="009D3B21">
        <w:rPr>
          <w:rFonts w:ascii="宋体" w:eastAsia="宋体" w:hAnsi="宋体"/>
          <w:position w:val="-16"/>
          <w:sz w:val="24"/>
          <w:szCs w:val="24"/>
        </w:rPr>
        <w:object w:dxaOrig="641" w:dyaOrig="400" w14:anchorId="6DB8D3A2">
          <v:shape id="_x0000_i1066" type="#_x0000_t75" style="width:31.8pt;height:19.8pt;mso-position-horizontal-relative:page;mso-position-vertical-relative:page" o:ole="">
            <v:imagedata r:id="rId92" o:title=""/>
          </v:shape>
          <o:OLEObject Type="Embed" ProgID="Equation.3" ShapeID="_x0000_i1066" DrawAspect="Content" ObjectID="_1653341328" r:id="rId93"/>
        </w:object>
      </w:r>
      <w:r w:rsidRPr="009D3B21">
        <w:rPr>
          <w:rFonts w:ascii="宋体" w:eastAsia="宋体" w:hAnsi="宋体"/>
          <w:sz w:val="24"/>
          <w:szCs w:val="24"/>
        </w:rPr>
        <w:t>－舵偏角产生的横向力系数，舵偏角为零时值为零。</w:t>
      </w:r>
    </w:p>
    <w:p w14:paraId="6B0DD398" w14:textId="77777777" w:rsidR="00A53698" w:rsidRPr="007A683C" w:rsidRDefault="00A53698" w:rsidP="007A683C">
      <w:pPr>
        <w:pStyle w:val="a5"/>
        <w:numPr>
          <w:ilvl w:val="0"/>
          <w:numId w:val="5"/>
        </w:numPr>
        <w:spacing w:line="460" w:lineRule="exact"/>
        <w:ind w:firstLineChars="0"/>
        <w:rPr>
          <w:b/>
          <w:sz w:val="28"/>
          <w:szCs w:val="28"/>
        </w:rPr>
      </w:pPr>
      <w:r w:rsidRPr="007A683C">
        <w:rPr>
          <w:b/>
          <w:sz w:val="28"/>
          <w:szCs w:val="28"/>
        </w:rPr>
        <w:lastRenderedPageBreak/>
        <w:t>偏航力矩系数</w:t>
      </w:r>
      <w:r w:rsidRPr="006F63C1">
        <w:rPr>
          <w:position w:val="-14"/>
        </w:rPr>
        <w:object w:dxaOrig="381" w:dyaOrig="381" w14:anchorId="669BF23F">
          <v:shape id="_x0000_i1067" type="#_x0000_t75" style="width:19.2pt;height:19.2pt;mso-position-horizontal-relative:page;mso-position-vertical-relative:page" o:ole="">
            <v:imagedata r:id="rId94" o:title=""/>
          </v:shape>
          <o:OLEObject Type="Embed" ProgID="Equation.3" ShapeID="_x0000_i1067" DrawAspect="Content" ObjectID="_1653341329" r:id="rId95"/>
        </w:object>
      </w:r>
    </w:p>
    <w:p w14:paraId="0C7B4E6E" w14:textId="77777777" w:rsidR="00A53698" w:rsidRPr="006F63C1" w:rsidRDefault="00A53698" w:rsidP="00A53698">
      <w:pPr>
        <w:spacing w:line="460" w:lineRule="exact"/>
        <w:ind w:firstLineChars="200" w:firstLine="560"/>
        <w:jc w:val="center"/>
        <w:rPr>
          <w:sz w:val="28"/>
          <w:szCs w:val="28"/>
        </w:rPr>
      </w:pPr>
      <w:r w:rsidRPr="006F63C1">
        <w:rPr>
          <w:position w:val="-16"/>
          <w:sz w:val="28"/>
          <w:szCs w:val="28"/>
        </w:rPr>
        <w:object w:dxaOrig="3879" w:dyaOrig="440" w14:anchorId="07A95998">
          <v:shape id="_x0000_i1068" type="#_x0000_t75" style="width:193.2pt;height:22.8pt;mso-position-horizontal-relative:page;mso-position-vertical-relative:page" o:ole="">
            <v:imagedata r:id="rId96" o:title=""/>
          </v:shape>
          <o:OLEObject Type="Embed" ProgID="Equation.3" ShapeID="_x0000_i1068" DrawAspect="Content" ObjectID="_1653341330" r:id="rId97"/>
        </w:object>
      </w:r>
    </w:p>
    <w:p w14:paraId="717C8E20" w14:textId="77777777" w:rsidR="00A53698" w:rsidRPr="009D3B21" w:rsidRDefault="00A53698" w:rsidP="00A53698">
      <w:pPr>
        <w:spacing w:line="460" w:lineRule="exact"/>
        <w:ind w:firstLineChars="200" w:firstLine="480"/>
        <w:rPr>
          <w:rFonts w:ascii="宋体" w:eastAsia="宋体" w:hAnsi="宋体"/>
          <w:sz w:val="24"/>
          <w:szCs w:val="24"/>
        </w:rPr>
      </w:pPr>
      <w:r w:rsidRPr="009D3B21">
        <w:rPr>
          <w:rFonts w:ascii="宋体" w:eastAsia="宋体" w:hAnsi="宋体"/>
          <w:sz w:val="24"/>
          <w:szCs w:val="24"/>
        </w:rPr>
        <w:t>式中：</w:t>
      </w:r>
    </w:p>
    <w:p w14:paraId="52655C5B" w14:textId="77777777" w:rsidR="00A53698" w:rsidRPr="009D3B21" w:rsidRDefault="00A53698" w:rsidP="00A53698">
      <w:pPr>
        <w:pStyle w:val="a7"/>
        <w:snapToGrid w:val="0"/>
        <w:spacing w:line="460" w:lineRule="exact"/>
        <w:ind w:firstLine="449"/>
        <w:rPr>
          <w:sz w:val="24"/>
          <w:szCs w:val="24"/>
        </w:rPr>
      </w:pPr>
      <w:r w:rsidRPr="009D3B21">
        <w:rPr>
          <w:position w:val="-14"/>
          <w:sz w:val="24"/>
          <w:szCs w:val="24"/>
        </w:rPr>
        <w:object w:dxaOrig="401" w:dyaOrig="381" w14:anchorId="06DED59E">
          <v:shape id="_x0000_i1069" type="#_x0000_t75" style="width:19.8pt;height:19.2pt;mso-position-horizontal-relative:page;mso-position-vertical-relative:page" o:ole="">
            <v:imagedata r:id="rId98" o:title=""/>
          </v:shape>
          <o:OLEObject Type="Embed" ProgID="Equation.3" ShapeID="_x0000_i1069" DrawAspect="Content" ObjectID="_1653341331" r:id="rId99"/>
        </w:object>
      </w:r>
      <w:r w:rsidRPr="009D3B21">
        <w:rPr>
          <w:sz w:val="24"/>
          <w:szCs w:val="24"/>
        </w:rPr>
        <w:t>－火箭的偏航力矩系数，左偏正，右偏为负；</w:t>
      </w:r>
    </w:p>
    <w:p w14:paraId="1594FD48" w14:textId="77777777" w:rsidR="00A53698" w:rsidRPr="009D3B21" w:rsidRDefault="00A53698" w:rsidP="00A53698">
      <w:pPr>
        <w:pStyle w:val="a7"/>
        <w:snapToGrid w:val="0"/>
        <w:spacing w:line="460" w:lineRule="exact"/>
        <w:ind w:firstLine="449"/>
        <w:rPr>
          <w:sz w:val="24"/>
          <w:szCs w:val="24"/>
        </w:rPr>
      </w:pPr>
      <w:r w:rsidRPr="009D3B21">
        <w:rPr>
          <w:sz w:val="24"/>
          <w:szCs w:val="24"/>
        </w:rPr>
        <w:object w:dxaOrig="681" w:dyaOrig="381" w14:anchorId="2DB5C71F">
          <v:shape id="_x0000_i1070" type="#_x0000_t75" style="width:34.2pt;height:19.2pt;mso-position-horizontal-relative:page;mso-position-vertical-relative:page" o:ole="">
            <v:imagedata r:id="rId100" o:title=""/>
          </v:shape>
          <o:OLEObject Type="Embed" ProgID="Equation.3" ShapeID="_x0000_i1070" DrawAspect="Content" ObjectID="_1653341332" r:id="rId101"/>
        </w:object>
      </w:r>
      <w:r w:rsidRPr="009D3B21">
        <w:rPr>
          <w:sz w:val="24"/>
          <w:szCs w:val="24"/>
        </w:rPr>
        <w:t>－舵偏角为零时，对箭体顶点的偏航力矩系数；</w:t>
      </w:r>
    </w:p>
    <w:p w14:paraId="0FC56E0E" w14:textId="77777777" w:rsidR="00A53698" w:rsidRPr="009D3B21" w:rsidRDefault="00A53698" w:rsidP="00A53698">
      <w:pPr>
        <w:pStyle w:val="a7"/>
        <w:snapToGrid w:val="0"/>
        <w:spacing w:line="460" w:lineRule="exact"/>
        <w:ind w:firstLine="449"/>
        <w:rPr>
          <w:sz w:val="24"/>
          <w:szCs w:val="24"/>
        </w:rPr>
      </w:pPr>
      <w:r w:rsidRPr="009D3B21">
        <w:rPr>
          <w:sz w:val="24"/>
          <w:szCs w:val="24"/>
        </w:rPr>
        <w:object w:dxaOrig="740" w:dyaOrig="420" w14:anchorId="31A4B6FF">
          <v:shape id="_x0000_i1071" type="#_x0000_t75" style="width:37.2pt;height:21pt;mso-position-horizontal-relative:page;mso-position-vertical-relative:page" o:ole="">
            <v:imagedata r:id="rId102" o:title=""/>
          </v:shape>
          <o:OLEObject Type="Embed" ProgID="Equation.3" ShapeID="_x0000_i1071" DrawAspect="Content" ObjectID="_1653341333" r:id="rId103"/>
        </w:object>
      </w:r>
      <w:r w:rsidRPr="009D3B21">
        <w:rPr>
          <w:sz w:val="24"/>
          <w:szCs w:val="24"/>
        </w:rPr>
        <w:t>－舵偏角产生的对箭体顶点的偏航力矩系数；舵偏角为零时值为零；</w:t>
      </w:r>
    </w:p>
    <w:p w14:paraId="241BB9B9" w14:textId="77777777" w:rsidR="00A53698" w:rsidRPr="009D3B21" w:rsidRDefault="00A53698" w:rsidP="00A53698">
      <w:pPr>
        <w:pStyle w:val="a7"/>
        <w:snapToGrid w:val="0"/>
        <w:spacing w:line="460" w:lineRule="exact"/>
        <w:ind w:firstLine="449"/>
        <w:rPr>
          <w:sz w:val="24"/>
          <w:szCs w:val="24"/>
        </w:rPr>
      </w:pPr>
      <w:r w:rsidRPr="009D3B21">
        <w:rPr>
          <w:position w:val="-14"/>
          <w:sz w:val="24"/>
          <w:szCs w:val="24"/>
        </w:rPr>
        <w:object w:dxaOrig="441" w:dyaOrig="421" w14:anchorId="170D1A19">
          <v:shape id="_x0000_i1072" type="#_x0000_t75" style="width:22.8pt;height:21pt;mso-position-horizontal-relative:page;mso-position-vertical-relative:page" o:ole="">
            <v:imagedata r:id="rId104" o:title=""/>
          </v:shape>
          <o:OLEObject Type="Embed" ProgID="Equation.3" ShapeID="_x0000_i1072" DrawAspect="Content" ObjectID="_1653341334" r:id="rId105"/>
        </w:object>
      </w:r>
      <w:r w:rsidRPr="009D3B21">
        <w:rPr>
          <w:sz w:val="24"/>
          <w:szCs w:val="24"/>
        </w:rPr>
        <w:t>－偏航力矩系数对无因次偏航角速度导数，</w:t>
      </w:r>
      <w:r w:rsidRPr="009D3B21">
        <w:rPr>
          <w:position w:val="-14"/>
          <w:sz w:val="24"/>
          <w:szCs w:val="24"/>
        </w:rPr>
        <w:object w:dxaOrig="1020" w:dyaOrig="420" w14:anchorId="6CAEF32B">
          <v:shape id="_x0000_i1073" type="#_x0000_t75" style="width:51pt;height:21pt;mso-position-horizontal-relative:page;mso-position-vertical-relative:page" o:ole="">
            <v:imagedata r:id="rId106" o:title=""/>
          </v:shape>
          <o:OLEObject Type="Embed" ProgID="Equation.DSMT4" ShapeID="_x0000_i1073" DrawAspect="Content" ObjectID="_1653341335" r:id="rId107"/>
        </w:object>
      </w:r>
      <w:r w:rsidRPr="009D3B21">
        <w:rPr>
          <w:sz w:val="24"/>
          <w:szCs w:val="24"/>
        </w:rPr>
        <w:t>；</w:t>
      </w:r>
    </w:p>
    <w:p w14:paraId="56B0AF3E" w14:textId="77777777" w:rsidR="00A53698" w:rsidRPr="009D3B21" w:rsidRDefault="00A53698" w:rsidP="00A53698">
      <w:pPr>
        <w:pStyle w:val="a7"/>
        <w:snapToGrid w:val="0"/>
        <w:spacing w:line="460" w:lineRule="exact"/>
        <w:ind w:firstLine="449"/>
        <w:rPr>
          <w:sz w:val="24"/>
          <w:szCs w:val="24"/>
        </w:rPr>
      </w:pPr>
      <w:r w:rsidRPr="009D3B21">
        <w:rPr>
          <w:position w:val="-14"/>
          <w:sz w:val="24"/>
          <w:szCs w:val="24"/>
        </w:rPr>
        <w:object w:dxaOrig="1480" w:dyaOrig="380" w14:anchorId="0EB39A68">
          <v:shape id="_x0000_i1074" type="#_x0000_t75" style="width:74.4pt;height:19.2pt;mso-position-horizontal-relative:page;mso-position-vertical-relative:page" o:ole="">
            <v:imagedata r:id="rId108" o:title=""/>
          </v:shape>
          <o:OLEObject Type="Embed" ProgID="Equation.3" ShapeID="_x0000_i1074" DrawAspect="Content" ObjectID="_1653341336" r:id="rId109"/>
        </w:object>
      </w:r>
      <w:r w:rsidRPr="009D3B21">
        <w:rPr>
          <w:sz w:val="24"/>
          <w:szCs w:val="24"/>
        </w:rPr>
        <w:t>，</w:t>
      </w:r>
      <w:r w:rsidRPr="009D3B21">
        <w:rPr>
          <w:position w:val="-10"/>
          <w:sz w:val="24"/>
          <w:szCs w:val="24"/>
        </w:rPr>
        <w:object w:dxaOrig="301" w:dyaOrig="341" w14:anchorId="1B373CE8">
          <v:shape id="_x0000_i1075" type="#_x0000_t75" style="width:14.4pt;height:17.4pt;mso-position-horizontal-relative:page;mso-position-vertical-relative:page" o:ole="">
            <v:imagedata r:id="rId110" o:title=""/>
          </v:shape>
          <o:OLEObject Type="Embed" ProgID="Equation.3" ShapeID="_x0000_i1075" DrawAspect="Content" ObjectID="_1653341337" r:id="rId111"/>
        </w:object>
      </w:r>
      <w:r w:rsidRPr="009D3B21">
        <w:rPr>
          <w:sz w:val="24"/>
          <w:szCs w:val="24"/>
        </w:rPr>
        <w:t>为来流速度（m/s）；</w:t>
      </w:r>
    </w:p>
    <w:p w14:paraId="533FD0D6" w14:textId="77777777" w:rsidR="00A53698" w:rsidRPr="009D3B21" w:rsidRDefault="00A53698" w:rsidP="00A53698">
      <w:pPr>
        <w:pStyle w:val="a7"/>
        <w:snapToGrid w:val="0"/>
        <w:spacing w:line="460" w:lineRule="exact"/>
        <w:ind w:firstLine="449"/>
        <w:rPr>
          <w:sz w:val="24"/>
          <w:szCs w:val="24"/>
        </w:rPr>
      </w:pPr>
      <w:r w:rsidRPr="009D3B21">
        <w:rPr>
          <w:position w:val="-14"/>
          <w:sz w:val="24"/>
          <w:szCs w:val="24"/>
        </w:rPr>
        <w:object w:dxaOrig="321" w:dyaOrig="381" w14:anchorId="312861CE">
          <v:shape id="_x0000_i1076" type="#_x0000_t75" style="width:16.2pt;height:19.2pt;mso-position-horizontal-relative:page;mso-position-vertical-relative:page" o:ole="">
            <v:imagedata r:id="rId112" o:title=""/>
          </v:shape>
          <o:OLEObject Type="Embed" ProgID="Equation.3" ShapeID="_x0000_i1076" DrawAspect="Content" ObjectID="_1653341338" r:id="rId113"/>
        </w:object>
      </w:r>
      <w:r w:rsidRPr="009D3B21">
        <w:rPr>
          <w:sz w:val="24"/>
          <w:szCs w:val="24"/>
        </w:rPr>
        <w:t>－火箭的偏航角速度（rad/s）。</w:t>
      </w:r>
    </w:p>
    <w:p w14:paraId="523B907C" w14:textId="77777777" w:rsidR="00A53698" w:rsidRDefault="00A53698" w:rsidP="00B507BE"/>
    <w:p w14:paraId="5222D0B8" w14:textId="77777777" w:rsidR="00FD0743" w:rsidRPr="00FD0743" w:rsidRDefault="00FD0743" w:rsidP="00FD0743">
      <w:pPr>
        <w:pStyle w:val="a5"/>
        <w:numPr>
          <w:ilvl w:val="1"/>
          <w:numId w:val="1"/>
        </w:numPr>
        <w:ind w:firstLineChars="0"/>
        <w:rPr>
          <w:rFonts w:ascii="宋体" w:eastAsia="宋体" w:hAnsi="宋体"/>
          <w:b/>
          <w:sz w:val="28"/>
          <w:szCs w:val="28"/>
        </w:rPr>
      </w:pPr>
      <w:r w:rsidRPr="00FD0743">
        <w:rPr>
          <w:rFonts w:ascii="宋体" w:eastAsia="宋体" w:hAnsi="宋体" w:hint="eastAsia"/>
          <w:b/>
          <w:sz w:val="28"/>
          <w:szCs w:val="28"/>
        </w:rPr>
        <w:t>飞行</w:t>
      </w:r>
      <w:r w:rsidRPr="00FD0743">
        <w:rPr>
          <w:rFonts w:ascii="宋体" w:eastAsia="宋体" w:hAnsi="宋体"/>
          <w:b/>
          <w:sz w:val="28"/>
          <w:szCs w:val="28"/>
        </w:rPr>
        <w:t>时序</w:t>
      </w:r>
      <w:r w:rsidR="00AF5396">
        <w:rPr>
          <w:rFonts w:ascii="宋体" w:eastAsia="宋体" w:hAnsi="宋体" w:hint="eastAsia"/>
          <w:b/>
          <w:sz w:val="28"/>
          <w:szCs w:val="28"/>
        </w:rPr>
        <w:t>及发射参数</w:t>
      </w:r>
    </w:p>
    <w:p w14:paraId="1CADFD5C" w14:textId="77777777" w:rsidR="00FD0743" w:rsidRPr="009D3B21" w:rsidRDefault="00FD0743" w:rsidP="00FD0743">
      <w:pPr>
        <w:pStyle w:val="ac"/>
        <w:keepNext/>
        <w:ind w:left="360"/>
        <w:jc w:val="center"/>
        <w:rPr>
          <w:sz w:val="24"/>
          <w:szCs w:val="24"/>
        </w:rPr>
      </w:pPr>
      <w:bookmarkStart w:id="8" w:name="_Ref523755384"/>
      <w:r w:rsidRPr="009D3B21">
        <w:rPr>
          <w:rFonts w:hint="eastAsia"/>
          <w:sz w:val="24"/>
          <w:szCs w:val="24"/>
        </w:rPr>
        <w:t>表</w:t>
      </w:r>
      <w:r w:rsidRPr="009D3B21">
        <w:rPr>
          <w:rFonts w:hint="eastAsia"/>
          <w:sz w:val="24"/>
          <w:szCs w:val="24"/>
        </w:rPr>
        <w:t xml:space="preserve"> </w:t>
      </w:r>
      <w:bookmarkEnd w:id="8"/>
      <w:r w:rsidRPr="009D3B21">
        <w:rPr>
          <w:sz w:val="24"/>
          <w:szCs w:val="24"/>
        </w:rPr>
        <w:t>1</w:t>
      </w:r>
      <w:r w:rsidRPr="009D3B21">
        <w:rPr>
          <w:rFonts w:hint="eastAsia"/>
          <w:sz w:val="24"/>
          <w:szCs w:val="24"/>
        </w:rPr>
        <w:t xml:space="preserve"> </w:t>
      </w:r>
      <w:r w:rsidRPr="009D3B21">
        <w:rPr>
          <w:rFonts w:hint="eastAsia"/>
          <w:sz w:val="24"/>
          <w:szCs w:val="24"/>
        </w:rPr>
        <w:t>工作时序</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759"/>
        <w:gridCol w:w="2917"/>
        <w:gridCol w:w="1438"/>
        <w:gridCol w:w="2186"/>
      </w:tblGrid>
      <w:tr w:rsidR="00FD0743" w:rsidRPr="009D3B21" w14:paraId="6989C12C" w14:textId="77777777" w:rsidTr="00AF5396">
        <w:trPr>
          <w:trHeight w:val="313"/>
          <w:tblHeader/>
          <w:jc w:val="center"/>
        </w:trPr>
        <w:tc>
          <w:tcPr>
            <w:tcW w:w="1060" w:type="pct"/>
            <w:vAlign w:val="center"/>
          </w:tcPr>
          <w:p w14:paraId="59DD7615" w14:textId="77777777" w:rsidR="00FD0743" w:rsidRPr="009D3B21" w:rsidRDefault="00FD0743" w:rsidP="00FD0743">
            <w:pPr>
              <w:spacing w:line="320" w:lineRule="exact"/>
              <w:jc w:val="center"/>
              <w:rPr>
                <w:b/>
                <w:sz w:val="24"/>
                <w:szCs w:val="24"/>
              </w:rPr>
            </w:pPr>
            <w:r w:rsidRPr="009D3B21">
              <w:rPr>
                <w:b/>
                <w:sz w:val="24"/>
                <w:szCs w:val="24"/>
              </w:rPr>
              <w:t>代号</w:t>
            </w:r>
          </w:p>
        </w:tc>
        <w:tc>
          <w:tcPr>
            <w:tcW w:w="1757" w:type="pct"/>
            <w:vAlign w:val="center"/>
          </w:tcPr>
          <w:p w14:paraId="2007DE4B" w14:textId="77777777" w:rsidR="00FD0743" w:rsidRPr="009D3B21" w:rsidRDefault="00FD0743" w:rsidP="00FD0743">
            <w:pPr>
              <w:spacing w:line="320" w:lineRule="exact"/>
              <w:jc w:val="center"/>
              <w:rPr>
                <w:b/>
                <w:sz w:val="24"/>
                <w:szCs w:val="24"/>
              </w:rPr>
            </w:pPr>
            <w:r w:rsidRPr="009D3B21">
              <w:rPr>
                <w:b/>
                <w:sz w:val="24"/>
                <w:szCs w:val="24"/>
              </w:rPr>
              <w:t>名称</w:t>
            </w:r>
          </w:p>
        </w:tc>
        <w:tc>
          <w:tcPr>
            <w:tcW w:w="866" w:type="pct"/>
            <w:vAlign w:val="center"/>
          </w:tcPr>
          <w:p w14:paraId="68E7B4D7" w14:textId="77777777" w:rsidR="00FD0743" w:rsidRPr="009D3B21" w:rsidRDefault="00FD0743" w:rsidP="00FD0743">
            <w:pPr>
              <w:spacing w:line="320" w:lineRule="exact"/>
              <w:jc w:val="center"/>
              <w:rPr>
                <w:b/>
                <w:sz w:val="24"/>
                <w:szCs w:val="24"/>
              </w:rPr>
            </w:pPr>
            <w:r w:rsidRPr="009D3B21">
              <w:rPr>
                <w:rFonts w:hint="eastAsia"/>
                <w:b/>
                <w:sz w:val="24"/>
                <w:szCs w:val="24"/>
              </w:rPr>
              <w:t>单位</w:t>
            </w:r>
          </w:p>
        </w:tc>
        <w:tc>
          <w:tcPr>
            <w:tcW w:w="1317" w:type="pct"/>
            <w:vAlign w:val="center"/>
          </w:tcPr>
          <w:p w14:paraId="1C1194E4" w14:textId="77777777" w:rsidR="00FD0743" w:rsidRPr="009D3B21" w:rsidRDefault="00FD0743" w:rsidP="00FD0743">
            <w:pPr>
              <w:spacing w:line="320" w:lineRule="exact"/>
              <w:jc w:val="center"/>
              <w:rPr>
                <w:b/>
                <w:sz w:val="24"/>
                <w:szCs w:val="24"/>
              </w:rPr>
            </w:pPr>
            <w:r w:rsidRPr="009D3B21">
              <w:rPr>
                <w:rFonts w:hint="eastAsia"/>
                <w:b/>
                <w:sz w:val="24"/>
                <w:szCs w:val="24"/>
              </w:rPr>
              <w:t>时序</w:t>
            </w:r>
          </w:p>
        </w:tc>
      </w:tr>
      <w:tr w:rsidR="00FD0743" w:rsidRPr="009D3B21" w14:paraId="48902CAB" w14:textId="77777777" w:rsidTr="00AF5396">
        <w:trPr>
          <w:trHeight w:val="313"/>
          <w:jc w:val="center"/>
        </w:trPr>
        <w:tc>
          <w:tcPr>
            <w:tcW w:w="1060" w:type="pct"/>
            <w:vAlign w:val="center"/>
          </w:tcPr>
          <w:p w14:paraId="64C4A6B9" w14:textId="77777777" w:rsidR="00FD0743" w:rsidRPr="009D3B21" w:rsidRDefault="00FD0743" w:rsidP="00FD0743">
            <w:pPr>
              <w:spacing w:line="320" w:lineRule="exact"/>
              <w:jc w:val="center"/>
              <w:rPr>
                <w:rFonts w:ascii="Times New Roman" w:hAnsi="Times New Roman" w:cs="Times New Roman"/>
                <w:sz w:val="24"/>
                <w:szCs w:val="24"/>
              </w:rPr>
            </w:pPr>
            <w:r w:rsidRPr="009D3B21">
              <w:rPr>
                <w:rFonts w:ascii="Times New Roman" w:hAnsi="Times New Roman" w:cs="Times New Roman"/>
                <w:sz w:val="24"/>
                <w:szCs w:val="24"/>
              </w:rPr>
              <w:t>t0</w:t>
            </w:r>
          </w:p>
        </w:tc>
        <w:tc>
          <w:tcPr>
            <w:tcW w:w="1757" w:type="pct"/>
            <w:vAlign w:val="center"/>
          </w:tcPr>
          <w:p w14:paraId="673CFD11" w14:textId="77777777" w:rsidR="00FD0743" w:rsidRPr="009D3B21" w:rsidRDefault="00FD0743" w:rsidP="007758EA">
            <w:pPr>
              <w:spacing w:line="320" w:lineRule="exact"/>
              <w:rPr>
                <w:rFonts w:ascii="宋体" w:eastAsia="宋体" w:hAnsi="宋体"/>
                <w:sz w:val="24"/>
                <w:szCs w:val="24"/>
              </w:rPr>
            </w:pPr>
            <w:r w:rsidRPr="009D3B21">
              <w:rPr>
                <w:rFonts w:ascii="宋体" w:eastAsia="宋体" w:hAnsi="宋体"/>
                <w:sz w:val="24"/>
                <w:szCs w:val="24"/>
              </w:rPr>
              <w:t>脱落插头脱落</w:t>
            </w:r>
            <w:r w:rsidR="007758EA" w:rsidRPr="009D3B21">
              <w:rPr>
                <w:rFonts w:ascii="宋体" w:eastAsia="宋体" w:hAnsi="宋体" w:hint="eastAsia"/>
                <w:sz w:val="24"/>
                <w:szCs w:val="24"/>
              </w:rPr>
              <w:t>（点火）</w:t>
            </w:r>
          </w:p>
        </w:tc>
        <w:tc>
          <w:tcPr>
            <w:tcW w:w="866" w:type="pct"/>
            <w:vAlign w:val="center"/>
          </w:tcPr>
          <w:p w14:paraId="29C56AAA"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s</w:t>
            </w:r>
          </w:p>
        </w:tc>
        <w:tc>
          <w:tcPr>
            <w:tcW w:w="1317" w:type="pct"/>
            <w:vAlign w:val="center"/>
          </w:tcPr>
          <w:p w14:paraId="1599CE68" w14:textId="77777777" w:rsidR="00FD0743" w:rsidRPr="009D3B21" w:rsidRDefault="00FD0743" w:rsidP="00FD0743">
            <w:pPr>
              <w:spacing w:line="320" w:lineRule="exact"/>
              <w:jc w:val="center"/>
              <w:rPr>
                <w:rFonts w:ascii="Times New Roman" w:eastAsia="宋体" w:hAnsi="Times New Roman" w:cs="Times New Roman"/>
                <w:sz w:val="24"/>
                <w:szCs w:val="24"/>
              </w:rPr>
            </w:pPr>
            <w:r w:rsidRPr="009D3B21">
              <w:rPr>
                <w:rFonts w:ascii="Times New Roman" w:eastAsia="宋体" w:hAnsi="Times New Roman" w:cs="Times New Roman"/>
                <w:sz w:val="24"/>
                <w:szCs w:val="24"/>
              </w:rPr>
              <w:t>0.0</w:t>
            </w:r>
          </w:p>
        </w:tc>
      </w:tr>
      <w:tr w:rsidR="00FD0743" w:rsidRPr="009D3B21" w14:paraId="021D053C" w14:textId="77777777" w:rsidTr="00AF5396">
        <w:trPr>
          <w:trHeight w:val="313"/>
          <w:jc w:val="center"/>
        </w:trPr>
        <w:tc>
          <w:tcPr>
            <w:tcW w:w="1060" w:type="pct"/>
            <w:vAlign w:val="center"/>
          </w:tcPr>
          <w:p w14:paraId="5E0E817F" w14:textId="77777777" w:rsidR="00FD0743" w:rsidRPr="009D3B21" w:rsidRDefault="00FD0743" w:rsidP="00FD0743">
            <w:pPr>
              <w:spacing w:line="320" w:lineRule="exact"/>
              <w:jc w:val="center"/>
              <w:rPr>
                <w:rFonts w:ascii="Times New Roman" w:hAnsi="Times New Roman" w:cs="Times New Roman"/>
                <w:sz w:val="24"/>
                <w:szCs w:val="24"/>
              </w:rPr>
            </w:pPr>
            <w:r w:rsidRPr="009D3B21">
              <w:rPr>
                <w:rFonts w:ascii="Times New Roman" w:hAnsi="Times New Roman" w:cs="Times New Roman"/>
                <w:sz w:val="24"/>
                <w:szCs w:val="24"/>
              </w:rPr>
              <w:t>t1</w:t>
            </w:r>
          </w:p>
        </w:tc>
        <w:tc>
          <w:tcPr>
            <w:tcW w:w="1757" w:type="pct"/>
            <w:vAlign w:val="center"/>
          </w:tcPr>
          <w:p w14:paraId="6D8ADC1F"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火箭</w:t>
            </w:r>
            <w:r w:rsidRPr="009D3B21">
              <w:rPr>
                <w:rFonts w:ascii="宋体" w:eastAsia="宋体" w:hAnsi="宋体" w:hint="eastAsia"/>
                <w:sz w:val="24"/>
                <w:szCs w:val="24"/>
              </w:rPr>
              <w:t>启</w:t>
            </w:r>
            <w:r w:rsidRPr="009D3B21">
              <w:rPr>
                <w:rFonts w:ascii="宋体" w:eastAsia="宋体" w:hAnsi="宋体"/>
                <w:sz w:val="24"/>
                <w:szCs w:val="24"/>
              </w:rPr>
              <w:t>控</w:t>
            </w:r>
            <w:r w:rsidRPr="009D3B21">
              <w:rPr>
                <w:rFonts w:ascii="宋体" w:eastAsia="宋体" w:hAnsi="宋体" w:hint="eastAsia"/>
                <w:sz w:val="24"/>
                <w:szCs w:val="24"/>
              </w:rPr>
              <w:t>（俯仰、偏航通道）</w:t>
            </w:r>
          </w:p>
        </w:tc>
        <w:tc>
          <w:tcPr>
            <w:tcW w:w="866" w:type="pct"/>
            <w:vAlign w:val="center"/>
          </w:tcPr>
          <w:p w14:paraId="032B7C30"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s</w:t>
            </w:r>
          </w:p>
        </w:tc>
        <w:tc>
          <w:tcPr>
            <w:tcW w:w="1317" w:type="pct"/>
            <w:vAlign w:val="center"/>
          </w:tcPr>
          <w:p w14:paraId="3647F8B5" w14:textId="77777777" w:rsidR="00FD0743" w:rsidRPr="009D3B21" w:rsidRDefault="00FD0743" w:rsidP="00FD0743">
            <w:pPr>
              <w:spacing w:line="320" w:lineRule="exact"/>
              <w:jc w:val="center"/>
              <w:rPr>
                <w:rFonts w:ascii="Times New Roman" w:eastAsia="宋体" w:hAnsi="Times New Roman" w:cs="Times New Roman"/>
                <w:sz w:val="24"/>
                <w:szCs w:val="24"/>
              </w:rPr>
            </w:pPr>
            <w:r w:rsidRPr="009D3B21">
              <w:rPr>
                <w:rFonts w:ascii="Times New Roman" w:eastAsia="宋体" w:hAnsi="Times New Roman" w:cs="Times New Roman"/>
                <w:sz w:val="24"/>
                <w:szCs w:val="24"/>
              </w:rPr>
              <w:t>2</w:t>
            </w:r>
          </w:p>
        </w:tc>
      </w:tr>
      <w:tr w:rsidR="00FD0743" w:rsidRPr="009D3B21" w14:paraId="3FEDE1BF" w14:textId="77777777" w:rsidTr="00AF5396">
        <w:trPr>
          <w:trHeight w:val="328"/>
          <w:jc w:val="center"/>
        </w:trPr>
        <w:tc>
          <w:tcPr>
            <w:tcW w:w="1060" w:type="pct"/>
            <w:vAlign w:val="center"/>
          </w:tcPr>
          <w:p w14:paraId="2E5E923C" w14:textId="77777777" w:rsidR="00FD0743" w:rsidRPr="009D3B21" w:rsidRDefault="00FD0743" w:rsidP="00FD0743">
            <w:pPr>
              <w:spacing w:line="320" w:lineRule="exact"/>
              <w:jc w:val="center"/>
              <w:rPr>
                <w:rFonts w:ascii="Times New Roman" w:hAnsi="Times New Roman" w:cs="Times New Roman"/>
                <w:sz w:val="24"/>
                <w:szCs w:val="24"/>
              </w:rPr>
            </w:pPr>
            <w:r w:rsidRPr="009D3B21">
              <w:rPr>
                <w:rFonts w:ascii="Times New Roman" w:hAnsi="Times New Roman" w:cs="Times New Roman"/>
                <w:sz w:val="24"/>
                <w:szCs w:val="24"/>
              </w:rPr>
              <w:t>t2</w:t>
            </w:r>
          </w:p>
        </w:tc>
        <w:tc>
          <w:tcPr>
            <w:tcW w:w="1757" w:type="pct"/>
            <w:vAlign w:val="center"/>
          </w:tcPr>
          <w:p w14:paraId="7D1CCD8E"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hint="eastAsia"/>
                <w:sz w:val="24"/>
                <w:szCs w:val="24"/>
              </w:rPr>
              <w:t>主发动机</w:t>
            </w:r>
            <w:r w:rsidRPr="009D3B21">
              <w:rPr>
                <w:rFonts w:ascii="宋体" w:eastAsia="宋体" w:hAnsi="宋体"/>
                <w:sz w:val="24"/>
                <w:szCs w:val="24"/>
              </w:rPr>
              <w:t>关机点</w:t>
            </w:r>
          </w:p>
        </w:tc>
        <w:tc>
          <w:tcPr>
            <w:tcW w:w="866" w:type="pct"/>
            <w:vAlign w:val="center"/>
          </w:tcPr>
          <w:p w14:paraId="5506B58C"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s</w:t>
            </w:r>
          </w:p>
        </w:tc>
        <w:tc>
          <w:tcPr>
            <w:tcW w:w="1317" w:type="pct"/>
            <w:vAlign w:val="center"/>
          </w:tcPr>
          <w:p w14:paraId="7D6FAA86" w14:textId="77777777" w:rsidR="00FD0743" w:rsidRPr="009D3B21" w:rsidRDefault="00FD0743" w:rsidP="00FD0743">
            <w:pPr>
              <w:spacing w:line="320" w:lineRule="exact"/>
              <w:jc w:val="center"/>
              <w:rPr>
                <w:rFonts w:ascii="Times New Roman" w:eastAsia="宋体" w:hAnsi="Times New Roman" w:cs="Times New Roman"/>
                <w:sz w:val="24"/>
                <w:szCs w:val="24"/>
              </w:rPr>
            </w:pPr>
            <w:r w:rsidRPr="009D3B21">
              <w:rPr>
                <w:rFonts w:ascii="Times New Roman" w:eastAsia="宋体" w:hAnsi="Times New Roman" w:cs="Times New Roman"/>
                <w:sz w:val="24"/>
                <w:szCs w:val="24"/>
              </w:rPr>
              <w:t>20</w:t>
            </w:r>
          </w:p>
        </w:tc>
      </w:tr>
      <w:tr w:rsidR="00FD0743" w:rsidRPr="009D3B21" w14:paraId="27E1C1AB" w14:textId="77777777" w:rsidTr="00AF5396">
        <w:trPr>
          <w:trHeight w:val="328"/>
          <w:jc w:val="center"/>
        </w:trPr>
        <w:tc>
          <w:tcPr>
            <w:tcW w:w="1060" w:type="pct"/>
            <w:vAlign w:val="center"/>
          </w:tcPr>
          <w:p w14:paraId="23FA3B06" w14:textId="77777777" w:rsidR="00FD0743" w:rsidRPr="009D3B21" w:rsidRDefault="00FD0743" w:rsidP="00FD0743">
            <w:pPr>
              <w:spacing w:line="320" w:lineRule="exact"/>
              <w:jc w:val="center"/>
              <w:rPr>
                <w:rFonts w:ascii="Times New Roman" w:hAnsi="Times New Roman" w:cs="Times New Roman"/>
                <w:sz w:val="24"/>
                <w:szCs w:val="24"/>
              </w:rPr>
            </w:pPr>
            <w:bookmarkStart w:id="9" w:name="_Hlk479517088"/>
            <w:r w:rsidRPr="009D3B21">
              <w:rPr>
                <w:rFonts w:ascii="Times New Roman" w:hAnsi="Times New Roman" w:cs="Times New Roman"/>
                <w:sz w:val="24"/>
                <w:szCs w:val="24"/>
              </w:rPr>
              <w:t>t3</w:t>
            </w:r>
          </w:p>
        </w:tc>
        <w:tc>
          <w:tcPr>
            <w:tcW w:w="1757" w:type="pct"/>
            <w:vAlign w:val="center"/>
          </w:tcPr>
          <w:p w14:paraId="51B71877"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探空火箭控制结束</w:t>
            </w:r>
          </w:p>
        </w:tc>
        <w:tc>
          <w:tcPr>
            <w:tcW w:w="866" w:type="pct"/>
            <w:vAlign w:val="center"/>
          </w:tcPr>
          <w:p w14:paraId="78326B6A"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s</w:t>
            </w:r>
          </w:p>
        </w:tc>
        <w:tc>
          <w:tcPr>
            <w:tcW w:w="1317" w:type="pct"/>
            <w:vAlign w:val="center"/>
          </w:tcPr>
          <w:p w14:paraId="414FA7B6" w14:textId="77777777" w:rsidR="00FD0743" w:rsidRPr="009D3B21" w:rsidRDefault="00FD0743" w:rsidP="00AF5396">
            <w:pPr>
              <w:jc w:val="center"/>
              <w:rPr>
                <w:rFonts w:ascii="Times New Roman" w:eastAsia="宋体" w:hAnsi="Times New Roman" w:cs="Times New Roman"/>
                <w:color w:val="000000"/>
                <w:kern w:val="0"/>
                <w:sz w:val="24"/>
                <w:szCs w:val="24"/>
              </w:rPr>
            </w:pPr>
            <w:r w:rsidRPr="009D3B21">
              <w:rPr>
                <w:rFonts w:ascii="Times New Roman" w:eastAsia="宋体" w:hAnsi="Times New Roman" w:cs="Times New Roman"/>
                <w:color w:val="000000"/>
                <w:kern w:val="0"/>
                <w:sz w:val="24"/>
                <w:szCs w:val="24"/>
              </w:rPr>
              <w:t>3</w:t>
            </w:r>
            <w:r w:rsidR="00AF5396">
              <w:rPr>
                <w:rFonts w:ascii="Times New Roman" w:eastAsia="宋体" w:hAnsi="Times New Roman" w:cs="Times New Roman"/>
                <w:color w:val="000000"/>
                <w:kern w:val="0"/>
                <w:sz w:val="24"/>
                <w:szCs w:val="24"/>
              </w:rPr>
              <w:t>5</w:t>
            </w:r>
          </w:p>
        </w:tc>
      </w:tr>
      <w:bookmarkEnd w:id="9"/>
      <w:tr w:rsidR="00FD0743" w:rsidRPr="009D3B21" w14:paraId="306E5D6C" w14:textId="77777777" w:rsidTr="00AF5396">
        <w:trPr>
          <w:trHeight w:val="328"/>
          <w:jc w:val="center"/>
        </w:trPr>
        <w:tc>
          <w:tcPr>
            <w:tcW w:w="1060" w:type="pct"/>
            <w:vAlign w:val="center"/>
          </w:tcPr>
          <w:p w14:paraId="1ACF7AB7" w14:textId="77777777" w:rsidR="00FD0743" w:rsidRPr="009D3B21" w:rsidRDefault="00FD0743" w:rsidP="00FD0743">
            <w:pPr>
              <w:spacing w:line="320" w:lineRule="exact"/>
              <w:jc w:val="center"/>
              <w:rPr>
                <w:rFonts w:ascii="Times New Roman" w:hAnsi="Times New Roman" w:cs="Times New Roman"/>
                <w:sz w:val="24"/>
                <w:szCs w:val="24"/>
              </w:rPr>
            </w:pPr>
            <w:r w:rsidRPr="009D3B21">
              <w:rPr>
                <w:rFonts w:ascii="Times New Roman" w:hAnsi="Times New Roman" w:cs="Times New Roman"/>
                <w:sz w:val="24"/>
                <w:szCs w:val="24"/>
              </w:rPr>
              <w:t>t4</w:t>
            </w:r>
          </w:p>
        </w:tc>
        <w:tc>
          <w:tcPr>
            <w:tcW w:w="1757" w:type="pct"/>
            <w:vAlign w:val="center"/>
          </w:tcPr>
          <w:p w14:paraId="24A37DCC"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hint="eastAsia"/>
                <w:sz w:val="24"/>
                <w:szCs w:val="24"/>
              </w:rPr>
              <w:t>头罩分离/抛罩点火</w:t>
            </w:r>
          </w:p>
        </w:tc>
        <w:tc>
          <w:tcPr>
            <w:tcW w:w="866" w:type="pct"/>
            <w:vAlign w:val="center"/>
          </w:tcPr>
          <w:p w14:paraId="2F1DC13E"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s</w:t>
            </w:r>
          </w:p>
        </w:tc>
        <w:tc>
          <w:tcPr>
            <w:tcW w:w="1317" w:type="pct"/>
            <w:vAlign w:val="center"/>
          </w:tcPr>
          <w:p w14:paraId="238B41F7" w14:textId="77777777" w:rsidR="00FD0743" w:rsidRPr="009D3B21" w:rsidRDefault="00FD0743" w:rsidP="00FD0743">
            <w:pPr>
              <w:spacing w:line="320" w:lineRule="exact"/>
              <w:jc w:val="center"/>
              <w:rPr>
                <w:rFonts w:ascii="宋体" w:eastAsia="宋体" w:hAnsi="宋体"/>
                <w:sz w:val="24"/>
                <w:szCs w:val="24"/>
              </w:rPr>
            </w:pPr>
            <w:r w:rsidRPr="009D3B21">
              <w:rPr>
                <w:rFonts w:ascii="宋体" w:eastAsia="宋体" w:hAnsi="宋体"/>
                <w:sz w:val="24"/>
                <w:szCs w:val="24"/>
              </w:rPr>
              <w:t>t</w:t>
            </w:r>
            <w:r w:rsidRPr="009D3B21">
              <w:rPr>
                <w:rFonts w:ascii="Times New Roman" w:eastAsia="宋体" w:hAnsi="Times New Roman" w:cs="Times New Roman"/>
                <w:sz w:val="24"/>
                <w:szCs w:val="24"/>
              </w:rPr>
              <w:t>5</w:t>
            </w:r>
            <w:r w:rsidRPr="009D3B21">
              <w:rPr>
                <w:rFonts w:ascii="宋体" w:eastAsia="宋体" w:hAnsi="宋体" w:hint="eastAsia"/>
                <w:sz w:val="24"/>
                <w:szCs w:val="24"/>
              </w:rPr>
              <w:t>（高度大于</w:t>
            </w:r>
            <w:r w:rsidRPr="009D3B21">
              <w:rPr>
                <w:rFonts w:ascii="Times New Roman" w:eastAsia="宋体" w:hAnsi="Times New Roman" w:cs="Times New Roman"/>
                <w:sz w:val="24"/>
                <w:szCs w:val="24"/>
              </w:rPr>
              <w:t>75</w:t>
            </w:r>
            <w:r w:rsidRPr="009D3B21">
              <w:rPr>
                <w:rFonts w:ascii="宋体" w:eastAsia="宋体" w:hAnsi="宋体" w:hint="eastAsia"/>
                <w:sz w:val="24"/>
                <w:szCs w:val="24"/>
              </w:rPr>
              <w:t>km)</w:t>
            </w:r>
          </w:p>
        </w:tc>
      </w:tr>
    </w:tbl>
    <w:p w14:paraId="1502D706" w14:textId="77777777" w:rsidR="00AF5396" w:rsidRPr="00AF5396" w:rsidRDefault="00AF5396" w:rsidP="00AF5396">
      <w:pPr>
        <w:spacing w:line="460" w:lineRule="exact"/>
        <w:ind w:firstLine="570"/>
        <w:rPr>
          <w:rFonts w:ascii="宋体" w:eastAsia="宋体" w:hAnsi="宋体"/>
          <w:sz w:val="24"/>
          <w:szCs w:val="24"/>
        </w:rPr>
      </w:pPr>
      <w:r w:rsidRPr="00AF5396">
        <w:rPr>
          <w:rFonts w:ascii="宋体" w:eastAsia="宋体" w:hAnsi="宋体"/>
          <w:sz w:val="24"/>
          <w:szCs w:val="24"/>
        </w:rPr>
        <w:t>发射点经度：</w:t>
      </w:r>
      <w:r>
        <w:rPr>
          <w:rFonts w:ascii="宋体" w:eastAsia="宋体" w:hAnsi="宋体"/>
          <w:sz w:val="24"/>
          <w:szCs w:val="24"/>
        </w:rPr>
        <w:t>80</w:t>
      </w:r>
      <w:r w:rsidRPr="00AF5396">
        <w:rPr>
          <w:rFonts w:ascii="宋体" w:eastAsia="宋体" w:hAnsi="宋体"/>
          <w:sz w:val="24"/>
          <w:szCs w:val="24"/>
        </w:rPr>
        <w:t>°，纬度：</w:t>
      </w:r>
      <w:r>
        <w:rPr>
          <w:rFonts w:ascii="宋体" w:eastAsia="宋体" w:hAnsi="宋体"/>
          <w:sz w:val="24"/>
          <w:szCs w:val="24"/>
        </w:rPr>
        <w:t>40</w:t>
      </w:r>
      <w:r w:rsidRPr="00AF5396">
        <w:rPr>
          <w:rFonts w:ascii="宋体" w:eastAsia="宋体" w:hAnsi="宋体"/>
          <w:sz w:val="24"/>
          <w:szCs w:val="24"/>
        </w:rPr>
        <w:t>°，海拔高度</w:t>
      </w:r>
      <w:r>
        <w:rPr>
          <w:rFonts w:ascii="宋体" w:eastAsia="宋体" w:hAnsi="宋体"/>
          <w:sz w:val="24"/>
          <w:szCs w:val="24"/>
        </w:rPr>
        <w:t>1000</w:t>
      </w:r>
      <w:r w:rsidRPr="00AF5396">
        <w:rPr>
          <w:rFonts w:ascii="宋体" w:eastAsia="宋体" w:hAnsi="宋体"/>
          <w:sz w:val="24"/>
          <w:szCs w:val="24"/>
        </w:rPr>
        <w:t>m，射向</w:t>
      </w:r>
      <w:r>
        <w:rPr>
          <w:rFonts w:ascii="宋体" w:eastAsia="宋体" w:hAnsi="宋体"/>
          <w:sz w:val="24"/>
          <w:szCs w:val="24"/>
        </w:rPr>
        <w:t>120</w:t>
      </w:r>
      <w:r w:rsidRPr="00AF5396">
        <w:rPr>
          <w:rFonts w:ascii="宋体" w:eastAsia="宋体" w:hAnsi="宋体"/>
          <w:sz w:val="24"/>
          <w:szCs w:val="24"/>
        </w:rPr>
        <w:t>°</w:t>
      </w:r>
      <w:r w:rsidRPr="00AF5396">
        <w:rPr>
          <w:rFonts w:ascii="宋体" w:eastAsia="宋体" w:hAnsi="宋体" w:hint="eastAsia"/>
          <w:sz w:val="24"/>
          <w:szCs w:val="24"/>
        </w:rPr>
        <w:t>（正北为0°，顺时针为正）</w:t>
      </w:r>
      <w:r w:rsidRPr="00AF5396">
        <w:rPr>
          <w:rFonts w:ascii="宋体" w:eastAsia="宋体" w:hAnsi="宋体"/>
          <w:sz w:val="24"/>
          <w:szCs w:val="24"/>
        </w:rPr>
        <w:t>，发射角87°。</w:t>
      </w:r>
    </w:p>
    <w:p w14:paraId="28FFAC0A" w14:textId="77777777" w:rsidR="00FD0743" w:rsidRPr="00A53698" w:rsidRDefault="00FD0743" w:rsidP="00FD0743">
      <w:pPr>
        <w:pStyle w:val="a5"/>
        <w:ind w:left="372" w:firstLineChars="0" w:firstLine="0"/>
      </w:pPr>
    </w:p>
    <w:p w14:paraId="7377D193" w14:textId="77777777" w:rsidR="00B507BE" w:rsidRPr="009D3B21" w:rsidRDefault="00B507BE" w:rsidP="00B507BE">
      <w:pPr>
        <w:pStyle w:val="a5"/>
        <w:numPr>
          <w:ilvl w:val="0"/>
          <w:numId w:val="1"/>
        </w:numPr>
        <w:ind w:firstLineChars="0"/>
        <w:rPr>
          <w:rFonts w:ascii="宋体" w:eastAsia="宋体" w:hAnsi="宋体"/>
          <w:b/>
          <w:sz w:val="28"/>
          <w:szCs w:val="28"/>
        </w:rPr>
      </w:pPr>
      <w:r w:rsidRPr="009D3B21">
        <w:rPr>
          <w:rFonts w:ascii="宋体" w:eastAsia="宋体" w:hAnsi="宋体" w:hint="eastAsia"/>
          <w:b/>
          <w:sz w:val="28"/>
          <w:szCs w:val="28"/>
        </w:rPr>
        <w:t>控制</w:t>
      </w:r>
      <w:r w:rsidRPr="009D3B21">
        <w:rPr>
          <w:rFonts w:ascii="宋体" w:eastAsia="宋体" w:hAnsi="宋体"/>
          <w:b/>
          <w:sz w:val="28"/>
          <w:szCs w:val="28"/>
        </w:rPr>
        <w:t>系统设计</w:t>
      </w:r>
    </w:p>
    <w:p w14:paraId="56AFDB5A" w14:textId="77777777" w:rsidR="00C2060E" w:rsidRPr="009D3B21" w:rsidRDefault="00C2060E" w:rsidP="00C2060E">
      <w:pPr>
        <w:pStyle w:val="chb"/>
        <w:ind w:firstLineChars="0" w:firstLine="0"/>
        <w:rPr>
          <w:rFonts w:ascii="宋体" w:hAnsi="宋体"/>
          <w:b/>
        </w:rPr>
      </w:pPr>
      <w:r w:rsidRPr="009D3B21">
        <w:rPr>
          <w:rFonts w:ascii="宋体" w:hAnsi="宋体" w:hint="eastAsia"/>
          <w:b/>
        </w:rPr>
        <w:t>2.1理想</w:t>
      </w:r>
      <w:r w:rsidRPr="009D3B21">
        <w:rPr>
          <w:rFonts w:ascii="宋体" w:hAnsi="宋体"/>
          <w:b/>
        </w:rPr>
        <w:t>弹道计算方法</w:t>
      </w:r>
    </w:p>
    <w:p w14:paraId="337EFBB7" w14:textId="77777777" w:rsidR="00DE6788" w:rsidRPr="009D3B21" w:rsidRDefault="002645A3" w:rsidP="002645A3">
      <w:pPr>
        <w:pStyle w:val="chb"/>
        <w:ind w:firstLine="480"/>
        <w:rPr>
          <w:sz w:val="24"/>
          <w:szCs w:val="24"/>
        </w:rPr>
      </w:pPr>
      <w:r w:rsidRPr="009D3B21">
        <w:rPr>
          <w:sz w:val="24"/>
          <w:szCs w:val="24"/>
        </w:rPr>
        <w:t>将</w:t>
      </w:r>
      <w:r w:rsidRPr="009D3B21">
        <w:rPr>
          <w:rFonts w:hint="eastAsia"/>
          <w:sz w:val="24"/>
          <w:szCs w:val="24"/>
        </w:rPr>
        <w:t>火箭</w:t>
      </w:r>
      <w:r w:rsidRPr="009D3B21">
        <w:rPr>
          <w:sz w:val="24"/>
          <w:szCs w:val="24"/>
        </w:rPr>
        <w:t>六自由度方程组简化，得到了</w:t>
      </w:r>
      <w:r w:rsidRPr="009D3B21">
        <w:rPr>
          <w:rFonts w:hint="eastAsia"/>
          <w:sz w:val="24"/>
          <w:szCs w:val="24"/>
        </w:rPr>
        <w:t>火箭</w:t>
      </w:r>
      <w:r w:rsidRPr="009D3B21">
        <w:rPr>
          <w:sz w:val="24"/>
          <w:szCs w:val="24"/>
        </w:rPr>
        <w:t>的三自由度运</w:t>
      </w:r>
      <w:r w:rsidRPr="009D3B21">
        <w:rPr>
          <w:rFonts w:hint="eastAsia"/>
          <w:sz w:val="24"/>
          <w:szCs w:val="24"/>
        </w:rPr>
        <w:t>动方程组</w:t>
      </w:r>
      <w:r w:rsidR="00992FEF">
        <w:rPr>
          <w:rFonts w:hint="eastAsia"/>
          <w:sz w:val="24"/>
          <w:szCs w:val="24"/>
        </w:rPr>
        <w:t>。</w:t>
      </w:r>
      <w:r w:rsidR="002508E4" w:rsidRPr="009D3B21">
        <w:rPr>
          <w:rFonts w:hint="eastAsia"/>
          <w:sz w:val="24"/>
          <w:szCs w:val="24"/>
        </w:rPr>
        <w:t>考虑</w:t>
      </w:r>
      <w:r w:rsidR="002508E4" w:rsidRPr="009D3B21">
        <w:rPr>
          <w:sz w:val="24"/>
          <w:szCs w:val="24"/>
        </w:rPr>
        <w:t>地球自转</w:t>
      </w:r>
      <w:r w:rsidR="002508E4" w:rsidRPr="009D3B21">
        <w:rPr>
          <w:rFonts w:hint="eastAsia"/>
          <w:sz w:val="24"/>
          <w:szCs w:val="24"/>
        </w:rPr>
        <w:t>，</w:t>
      </w:r>
      <w:r w:rsidR="002508E4" w:rsidRPr="009D3B21">
        <w:rPr>
          <w:sz w:val="24"/>
          <w:szCs w:val="24"/>
        </w:rPr>
        <w:t>地球</w:t>
      </w:r>
      <w:r w:rsidR="002508E4" w:rsidRPr="009D3B21">
        <w:rPr>
          <w:rFonts w:hint="eastAsia"/>
          <w:sz w:val="24"/>
          <w:szCs w:val="24"/>
        </w:rPr>
        <w:t>模型</w:t>
      </w:r>
      <w:r w:rsidR="002508E4" w:rsidRPr="009D3B21">
        <w:rPr>
          <w:sz w:val="24"/>
          <w:szCs w:val="24"/>
        </w:rPr>
        <w:t>为</w:t>
      </w:r>
      <w:r w:rsidR="002508E4" w:rsidRPr="009D3B21">
        <w:rPr>
          <w:rFonts w:hint="eastAsia"/>
          <w:sz w:val="24"/>
          <w:szCs w:val="24"/>
        </w:rPr>
        <w:t>圆</w:t>
      </w:r>
      <w:r w:rsidR="002508E4" w:rsidRPr="009D3B21">
        <w:rPr>
          <w:sz w:val="24"/>
          <w:szCs w:val="24"/>
        </w:rPr>
        <w:t>球</w:t>
      </w:r>
      <w:r w:rsidR="002508E4" w:rsidRPr="009D3B21">
        <w:rPr>
          <w:rFonts w:hint="eastAsia"/>
          <w:sz w:val="24"/>
          <w:szCs w:val="24"/>
        </w:rPr>
        <w:t>，忽略</w:t>
      </w:r>
      <w:r w:rsidR="002508E4" w:rsidRPr="009D3B21">
        <w:rPr>
          <w:sz w:val="24"/>
          <w:szCs w:val="24"/>
        </w:rPr>
        <w:t>惯性力和附加力</w:t>
      </w:r>
      <w:r w:rsidR="007758EA" w:rsidRPr="009D3B21">
        <w:rPr>
          <w:rFonts w:hint="eastAsia"/>
          <w:sz w:val="24"/>
          <w:szCs w:val="24"/>
        </w:rPr>
        <w:t>。</w:t>
      </w:r>
      <w:r w:rsidR="007758EA" w:rsidRPr="009D3B21">
        <w:rPr>
          <w:sz w:val="24"/>
          <w:szCs w:val="24"/>
        </w:rPr>
        <w:t>（</w:t>
      </w:r>
      <w:r w:rsidR="00992FEF">
        <w:rPr>
          <w:rFonts w:hint="eastAsia"/>
          <w:sz w:val="24"/>
          <w:szCs w:val="24"/>
        </w:rPr>
        <w:t>六自由度</w:t>
      </w:r>
      <w:r w:rsidR="00992FEF">
        <w:rPr>
          <w:sz w:val="24"/>
          <w:szCs w:val="24"/>
        </w:rPr>
        <w:t>方程和简化</w:t>
      </w:r>
      <w:r w:rsidR="007758EA" w:rsidRPr="009D3B21">
        <w:rPr>
          <w:rFonts w:hint="eastAsia"/>
          <w:sz w:val="24"/>
          <w:szCs w:val="24"/>
        </w:rPr>
        <w:t>推导</w:t>
      </w:r>
      <w:r w:rsidR="007758EA" w:rsidRPr="009D3B21">
        <w:rPr>
          <w:sz w:val="24"/>
          <w:szCs w:val="24"/>
        </w:rPr>
        <w:t>过程和六自由度模型</w:t>
      </w:r>
      <w:r w:rsidR="007758EA" w:rsidRPr="009D3B21">
        <w:rPr>
          <w:rFonts w:hint="eastAsia"/>
          <w:sz w:val="24"/>
          <w:szCs w:val="24"/>
        </w:rPr>
        <w:t>请</w:t>
      </w:r>
      <w:r w:rsidR="007758EA" w:rsidRPr="009D3B21">
        <w:rPr>
          <w:sz w:val="24"/>
          <w:szCs w:val="24"/>
        </w:rPr>
        <w:t>参阅《</w:t>
      </w:r>
      <w:r w:rsidR="007758EA" w:rsidRPr="009D3B21">
        <w:rPr>
          <w:rFonts w:hint="eastAsia"/>
          <w:sz w:val="24"/>
          <w:szCs w:val="24"/>
        </w:rPr>
        <w:t>航天</w:t>
      </w:r>
      <w:r w:rsidR="007758EA" w:rsidRPr="009D3B21">
        <w:rPr>
          <w:sz w:val="24"/>
          <w:szCs w:val="24"/>
        </w:rPr>
        <w:t>飞行动力学》</w:t>
      </w:r>
      <w:r w:rsidR="007758EA" w:rsidRPr="009D3B21">
        <w:rPr>
          <w:rFonts w:hint="eastAsia"/>
          <w:sz w:val="24"/>
          <w:szCs w:val="24"/>
        </w:rPr>
        <w:t>第</w:t>
      </w:r>
      <w:r w:rsidR="007758EA" w:rsidRPr="009D3B21">
        <w:rPr>
          <w:sz w:val="24"/>
          <w:szCs w:val="24"/>
        </w:rPr>
        <w:t>四</w:t>
      </w:r>
      <w:r w:rsidR="007758EA" w:rsidRPr="009D3B21">
        <w:rPr>
          <w:rFonts w:hint="eastAsia"/>
          <w:sz w:val="24"/>
          <w:szCs w:val="24"/>
        </w:rPr>
        <w:t>章</w:t>
      </w:r>
      <w:r w:rsidR="007758EA" w:rsidRPr="009D3B21">
        <w:rPr>
          <w:sz w:val="24"/>
          <w:szCs w:val="24"/>
        </w:rPr>
        <w:t>）</w:t>
      </w:r>
    </w:p>
    <w:p w14:paraId="298B642A" w14:textId="77777777" w:rsidR="002645A3" w:rsidRDefault="002645A3" w:rsidP="002645A3">
      <w:pPr>
        <w:pStyle w:val="MTDisplayEquation"/>
      </w:pPr>
      <w:r>
        <w:tab/>
      </w:r>
      <w:r w:rsidR="007758EA" w:rsidRPr="002508E4">
        <w:rPr>
          <w:position w:val="-234"/>
        </w:rPr>
        <w:object w:dxaOrig="8820" w:dyaOrig="9100" w14:anchorId="753CE749">
          <v:shape id="_x0000_i1077" type="#_x0000_t75" style="width:441pt;height:454.8pt" o:ole="">
            <v:imagedata r:id="rId114" o:title=""/>
          </v:shape>
          <o:OLEObject Type="Embed" ProgID="Equation.DSMT4" ShapeID="_x0000_i1077" DrawAspect="Content" ObjectID="_1653341339" r:id="rId115"/>
        </w:object>
      </w:r>
      <w:r>
        <w:t xml:space="preserve"> </w:t>
      </w:r>
    </w:p>
    <w:p w14:paraId="638E5A13" w14:textId="77777777" w:rsidR="002508E4" w:rsidRPr="009D3B21" w:rsidRDefault="002508E4" w:rsidP="002508E4">
      <w:pPr>
        <w:rPr>
          <w:rFonts w:ascii="宋体" w:eastAsia="宋体" w:hAnsi="宋体"/>
          <w:sz w:val="24"/>
          <w:szCs w:val="24"/>
        </w:rPr>
      </w:pPr>
      <w:r w:rsidRPr="009D3B21">
        <w:rPr>
          <w:rFonts w:ascii="宋体" w:eastAsia="宋体" w:hAnsi="宋体" w:hint="eastAsia"/>
          <w:sz w:val="24"/>
          <w:szCs w:val="24"/>
        </w:rPr>
        <w:t>其中，</w:t>
      </w:r>
      <w:r w:rsidRPr="009D3B21">
        <w:rPr>
          <w:rFonts w:ascii="宋体" w:eastAsia="宋体" w:hAnsi="宋体"/>
          <w:sz w:val="24"/>
          <w:szCs w:val="24"/>
        </w:rPr>
        <w:t>不考虑舵偏引起的</w:t>
      </w:r>
      <w:r w:rsidRPr="009D3B21">
        <w:rPr>
          <w:rFonts w:ascii="宋体" w:eastAsia="宋体" w:hAnsi="宋体" w:hint="eastAsia"/>
          <w:sz w:val="24"/>
          <w:szCs w:val="24"/>
        </w:rPr>
        <w:t>气动</w:t>
      </w:r>
      <w:r w:rsidRPr="009D3B21">
        <w:rPr>
          <w:rFonts w:ascii="宋体" w:eastAsia="宋体" w:hAnsi="宋体"/>
          <w:sz w:val="24"/>
          <w:szCs w:val="24"/>
        </w:rPr>
        <w:t>力</w:t>
      </w:r>
      <w:r w:rsidRPr="009D3B21">
        <w:rPr>
          <w:rFonts w:ascii="宋体" w:eastAsia="宋体" w:hAnsi="宋体" w:hint="eastAsia"/>
          <w:sz w:val="24"/>
          <w:szCs w:val="24"/>
        </w:rPr>
        <w:t>，</w:t>
      </w:r>
      <w:r w:rsidRPr="009D3B21">
        <w:rPr>
          <w:rFonts w:ascii="宋体" w:eastAsia="宋体" w:hAnsi="宋体"/>
          <w:sz w:val="24"/>
          <w:szCs w:val="24"/>
        </w:rPr>
        <w:t>舵偏角可以通过力矩平衡假设算出；</w:t>
      </w:r>
      <w:r w:rsidRPr="009D3B21">
        <w:rPr>
          <w:rFonts w:ascii="宋体" w:eastAsia="宋体" w:hAnsi="宋体"/>
          <w:position w:val="-12"/>
          <w:sz w:val="24"/>
          <w:szCs w:val="24"/>
        </w:rPr>
        <w:object w:dxaOrig="300" w:dyaOrig="360" w14:anchorId="3C81D85A">
          <v:shape id="_x0000_i1078" type="#_x0000_t75" style="width:15pt;height:18pt" o:ole="">
            <v:imagedata r:id="rId116" o:title=""/>
          </v:shape>
          <o:OLEObject Type="Embed" ProgID="Equation.DSMT4" ShapeID="_x0000_i1078" DrawAspect="Content" ObjectID="_1653341340" r:id="rId117"/>
        </w:object>
      </w:r>
      <w:r w:rsidRPr="009D3B21">
        <w:rPr>
          <w:rFonts w:ascii="宋体" w:eastAsia="宋体" w:hAnsi="宋体" w:hint="eastAsia"/>
          <w:sz w:val="24"/>
          <w:szCs w:val="24"/>
        </w:rPr>
        <w:t>为发射点地心</w:t>
      </w:r>
      <w:r w:rsidRPr="009D3B21">
        <w:rPr>
          <w:rFonts w:ascii="宋体" w:eastAsia="宋体" w:hAnsi="宋体"/>
          <w:sz w:val="24"/>
          <w:szCs w:val="24"/>
        </w:rPr>
        <w:t>矢</w:t>
      </w:r>
      <w:r w:rsidRPr="009D3B21">
        <w:rPr>
          <w:rFonts w:ascii="宋体" w:eastAsia="宋体" w:hAnsi="宋体" w:hint="eastAsia"/>
          <w:sz w:val="24"/>
          <w:szCs w:val="24"/>
        </w:rPr>
        <w:t>径，</w:t>
      </w:r>
      <w:r w:rsidRPr="009D3B21">
        <w:rPr>
          <w:rFonts w:ascii="宋体" w:eastAsia="宋体" w:hAnsi="宋体"/>
          <w:sz w:val="24"/>
          <w:szCs w:val="24"/>
        </w:rPr>
        <w:t>三分量计算公式如下：</w:t>
      </w:r>
    </w:p>
    <w:p w14:paraId="67227B4B" w14:textId="77777777" w:rsidR="002508E4" w:rsidRDefault="002508E4" w:rsidP="002508E4">
      <w:pPr>
        <w:pStyle w:val="MTDisplayEquation"/>
      </w:pPr>
      <w:r>
        <w:tab/>
      </w:r>
      <w:r w:rsidR="007758EA" w:rsidRPr="002508E4">
        <w:rPr>
          <w:position w:val="-50"/>
        </w:rPr>
        <w:object w:dxaOrig="1280" w:dyaOrig="1120" w14:anchorId="5C55BFD9">
          <v:shape id="_x0000_i1079" type="#_x0000_t75" style="width:64.2pt;height:55.8pt" o:ole="">
            <v:imagedata r:id="rId118" o:title=""/>
          </v:shape>
          <o:OLEObject Type="Embed" ProgID="Equation.DSMT4" ShapeID="_x0000_i1079" DrawAspect="Content" ObjectID="_1653341341" r:id="rId119"/>
        </w:object>
      </w:r>
      <w:r>
        <w:t xml:space="preserve"> </w:t>
      </w:r>
    </w:p>
    <w:p w14:paraId="30E0D7C5" w14:textId="77777777" w:rsidR="007758EA" w:rsidRPr="009D3B21" w:rsidRDefault="007758EA" w:rsidP="007758EA">
      <w:pPr>
        <w:rPr>
          <w:rFonts w:ascii="宋体" w:eastAsia="宋体" w:hAnsi="宋体"/>
          <w:sz w:val="24"/>
          <w:szCs w:val="24"/>
        </w:rPr>
      </w:pPr>
      <w:r w:rsidRPr="009D3B21">
        <w:rPr>
          <w:rFonts w:ascii="宋体" w:eastAsia="宋体" w:hAnsi="宋体" w:hint="eastAsia"/>
          <w:sz w:val="24"/>
          <w:szCs w:val="24"/>
        </w:rPr>
        <w:t>重力</w:t>
      </w:r>
      <w:r w:rsidRPr="009D3B21">
        <w:rPr>
          <w:rFonts w:ascii="宋体" w:eastAsia="宋体" w:hAnsi="宋体"/>
          <w:sz w:val="24"/>
          <w:szCs w:val="24"/>
        </w:rPr>
        <w:t>加速度</w:t>
      </w:r>
      <w:r w:rsidRPr="009D3B21">
        <w:rPr>
          <w:rFonts w:ascii="宋体" w:eastAsia="宋体" w:hAnsi="宋体" w:hint="eastAsia"/>
          <w:sz w:val="24"/>
          <w:szCs w:val="24"/>
        </w:rPr>
        <w:t>计算</w:t>
      </w:r>
      <w:r w:rsidRPr="009D3B21">
        <w:rPr>
          <w:rFonts w:ascii="宋体" w:eastAsia="宋体" w:hAnsi="宋体"/>
          <w:sz w:val="24"/>
          <w:szCs w:val="24"/>
        </w:rPr>
        <w:t>公式为：</w:t>
      </w:r>
      <w:r w:rsidRPr="009D3B21">
        <w:rPr>
          <w:rFonts w:ascii="宋体" w:eastAsia="宋体" w:hAnsi="宋体"/>
          <w:sz w:val="24"/>
          <w:szCs w:val="24"/>
        </w:rPr>
        <w:br/>
      </w:r>
    </w:p>
    <w:p w14:paraId="3CC26D25" w14:textId="77777777" w:rsidR="007758EA" w:rsidRPr="007758EA" w:rsidRDefault="007758EA" w:rsidP="007758EA">
      <w:pPr>
        <w:pStyle w:val="MTDisplayEquation"/>
      </w:pPr>
      <w:r>
        <w:tab/>
      </w:r>
      <w:r w:rsidRPr="007758EA">
        <w:rPr>
          <w:position w:val="-24"/>
        </w:rPr>
        <w:object w:dxaOrig="1020" w:dyaOrig="620" w14:anchorId="60ADC8CA">
          <v:shape id="_x0000_i1080" type="#_x0000_t75" style="width:51pt;height:31.2pt" o:ole="">
            <v:imagedata r:id="rId120" o:title=""/>
          </v:shape>
          <o:OLEObject Type="Embed" ProgID="Equation.DSMT4" ShapeID="_x0000_i1080" DrawAspect="Content" ObjectID="_1653341342" r:id="rId121"/>
        </w:object>
      </w:r>
      <w:r>
        <w:t xml:space="preserve"> </w:t>
      </w:r>
    </w:p>
    <w:p w14:paraId="09E1F059" w14:textId="77777777" w:rsidR="00C2060E" w:rsidRPr="009D3B21" w:rsidRDefault="00C2060E" w:rsidP="00C2060E">
      <w:pPr>
        <w:pStyle w:val="chb"/>
        <w:ind w:firstLineChars="0" w:firstLine="0"/>
        <w:rPr>
          <w:b/>
        </w:rPr>
      </w:pPr>
      <w:r w:rsidRPr="009D3B21">
        <w:rPr>
          <w:rFonts w:hint="eastAsia"/>
          <w:b/>
        </w:rPr>
        <w:t>2.2</w:t>
      </w:r>
      <w:r w:rsidRPr="009D3B21">
        <w:rPr>
          <w:rFonts w:hint="eastAsia"/>
          <w:b/>
        </w:rPr>
        <w:t>箭体</w:t>
      </w:r>
      <w:r w:rsidRPr="009D3B21">
        <w:rPr>
          <w:b/>
        </w:rPr>
        <w:t>传递</w:t>
      </w:r>
      <w:r w:rsidRPr="009D3B21">
        <w:rPr>
          <w:rFonts w:hint="eastAsia"/>
          <w:b/>
        </w:rPr>
        <w:t>函数</w:t>
      </w:r>
    </w:p>
    <w:p w14:paraId="3BCE39E2" w14:textId="77777777" w:rsidR="00C2060E" w:rsidRPr="009D3B21" w:rsidRDefault="00C2060E" w:rsidP="00C2060E">
      <w:pPr>
        <w:pStyle w:val="chb"/>
        <w:ind w:firstLine="480"/>
        <w:rPr>
          <w:sz w:val="24"/>
          <w:szCs w:val="24"/>
        </w:rPr>
      </w:pPr>
      <w:r w:rsidRPr="009D3B21">
        <w:rPr>
          <w:sz w:val="24"/>
          <w:szCs w:val="24"/>
        </w:rPr>
        <w:t>采用系数冻结法和小扰动法，将导弹刚体动力学模型进行线性化处理，进</w:t>
      </w:r>
      <w:r w:rsidRPr="009D3B21">
        <w:rPr>
          <w:sz w:val="24"/>
          <w:szCs w:val="24"/>
        </w:rPr>
        <w:lastRenderedPageBreak/>
        <w:t>行</w:t>
      </w:r>
      <w:r w:rsidRPr="009D3B21">
        <w:rPr>
          <w:rFonts w:hint="eastAsia"/>
          <w:sz w:val="24"/>
          <w:szCs w:val="24"/>
        </w:rPr>
        <w:t>拉普拉斯变换，得出弹体的传递函数再进行后续的分析。先对导弹的俯仰运动进行处理，</w:t>
      </w:r>
      <w:r w:rsidRPr="009D3B21">
        <w:rPr>
          <w:sz w:val="24"/>
          <w:szCs w:val="24"/>
        </w:rPr>
        <w:t>利用泰勒级数展开进行线性化处理，得到导弹俯仰运动的小扰动</w:t>
      </w:r>
      <w:r w:rsidR="00895655" w:rsidRPr="009D3B21">
        <w:rPr>
          <w:rFonts w:hint="eastAsia"/>
          <w:sz w:val="24"/>
          <w:szCs w:val="24"/>
        </w:rPr>
        <w:t>线</w:t>
      </w:r>
      <w:r w:rsidRPr="009D3B21">
        <w:rPr>
          <w:rFonts w:hint="eastAsia"/>
          <w:sz w:val="24"/>
          <w:szCs w:val="24"/>
        </w:rPr>
        <w:t>性化模型，这里只提取短周期</w:t>
      </w:r>
      <w:r w:rsidRPr="009D3B21">
        <w:rPr>
          <w:sz w:val="24"/>
          <w:szCs w:val="24"/>
        </w:rPr>
        <w:t>(</w:t>
      </w:r>
      <w:r w:rsidRPr="009D3B21">
        <w:rPr>
          <w:sz w:val="24"/>
          <w:szCs w:val="24"/>
        </w:rPr>
        <w:t>不计重力的影响</w:t>
      </w:r>
      <w:r w:rsidRPr="009D3B21">
        <w:rPr>
          <w:sz w:val="24"/>
          <w:szCs w:val="24"/>
        </w:rPr>
        <w:t>)</w:t>
      </w:r>
      <w:r w:rsidRPr="009D3B21">
        <w:rPr>
          <w:sz w:val="24"/>
          <w:szCs w:val="24"/>
        </w:rPr>
        <w:t>运动的模型</w:t>
      </w:r>
      <w:r w:rsidRPr="009D3B21">
        <w:rPr>
          <w:sz w:val="24"/>
          <w:szCs w:val="24"/>
        </w:rPr>
        <w:t>:</w:t>
      </w:r>
    </w:p>
    <w:p w14:paraId="718F6BBD" w14:textId="77777777" w:rsidR="00CC0953" w:rsidRDefault="00CC0953" w:rsidP="00CC0953">
      <w:pPr>
        <w:pStyle w:val="MTDisplayEquation"/>
      </w:pPr>
      <w:r>
        <w:tab/>
      </w:r>
      <w:r w:rsidR="00DE6788" w:rsidRPr="00CC0953">
        <w:rPr>
          <w:position w:val="-46"/>
        </w:rPr>
        <w:object w:dxaOrig="2940" w:dyaOrig="1100" w14:anchorId="05FCC8E0">
          <v:shape id="_x0000_i1081" type="#_x0000_t75" style="width:147pt;height:54.6pt" o:ole="">
            <v:imagedata r:id="rId122" o:title=""/>
          </v:shape>
          <o:OLEObject Type="Embed" ProgID="Equation.DSMT4" ShapeID="_x0000_i1081" DrawAspect="Content" ObjectID="_1653341343" r:id="rId123"/>
        </w:object>
      </w:r>
      <w:r>
        <w:t xml:space="preserve"> </w:t>
      </w:r>
    </w:p>
    <w:p w14:paraId="26252D4B" w14:textId="77777777" w:rsidR="00C2060E" w:rsidRPr="009D3B21" w:rsidRDefault="00895655" w:rsidP="007A683C">
      <w:pPr>
        <w:pStyle w:val="chb"/>
        <w:ind w:firstLine="480"/>
        <w:rPr>
          <w:sz w:val="24"/>
          <w:szCs w:val="24"/>
        </w:rPr>
      </w:pPr>
      <w:r w:rsidRPr="009D3B21">
        <w:rPr>
          <w:rFonts w:hint="eastAsia"/>
          <w:sz w:val="24"/>
          <w:szCs w:val="24"/>
        </w:rPr>
        <w:t>在推导传递函数时，忽略下洗延迟运动，</w:t>
      </w:r>
      <w:r w:rsidR="00CC0953" w:rsidRPr="009D3B21">
        <w:rPr>
          <w:rFonts w:hint="eastAsia"/>
          <w:sz w:val="24"/>
          <w:szCs w:val="24"/>
        </w:rPr>
        <w:t>上</w:t>
      </w:r>
      <w:r w:rsidRPr="009D3B21">
        <w:rPr>
          <w:sz w:val="24"/>
          <w:szCs w:val="24"/>
        </w:rPr>
        <w:t>式中的系数定义如下</w:t>
      </w:r>
      <w:r w:rsidRPr="009D3B21">
        <w:rPr>
          <w:sz w:val="24"/>
          <w:szCs w:val="24"/>
        </w:rPr>
        <w:t>:</w:t>
      </w:r>
    </w:p>
    <w:p w14:paraId="7B4764FE" w14:textId="77777777" w:rsidR="00CC0953" w:rsidRDefault="00CC0953" w:rsidP="00CC0953">
      <w:pPr>
        <w:pStyle w:val="MTDisplayEquation"/>
      </w:pPr>
      <w:r>
        <w:tab/>
      </w:r>
      <w:r w:rsidR="002F6104" w:rsidRPr="002F6104">
        <w:rPr>
          <w:position w:val="-204"/>
        </w:rPr>
        <w:object w:dxaOrig="2560" w:dyaOrig="4200" w14:anchorId="4DB2E488">
          <v:shape id="_x0000_i1082" type="#_x0000_t75" style="width:127.8pt;height:210pt" o:ole="">
            <v:imagedata r:id="rId124" o:title=""/>
          </v:shape>
          <o:OLEObject Type="Embed" ProgID="Equation.DSMT4" ShapeID="_x0000_i1082" DrawAspect="Content" ObjectID="_1653341344" r:id="rId125"/>
        </w:object>
      </w:r>
      <w:r>
        <w:t xml:space="preserve"> </w:t>
      </w:r>
    </w:p>
    <w:p w14:paraId="7CFA60CD" w14:textId="77777777" w:rsidR="00DE6788" w:rsidRPr="009D3B21" w:rsidRDefault="00DE6788" w:rsidP="00DE6788">
      <w:pPr>
        <w:rPr>
          <w:rFonts w:ascii="宋体" w:eastAsia="宋体" w:hAnsi="宋体"/>
          <w:sz w:val="24"/>
          <w:szCs w:val="24"/>
        </w:rPr>
      </w:pPr>
      <w:r w:rsidRPr="009D3B21">
        <w:rPr>
          <w:rFonts w:ascii="宋体" w:eastAsia="宋体" w:hAnsi="宋体" w:hint="eastAsia"/>
          <w:sz w:val="24"/>
          <w:szCs w:val="24"/>
        </w:rPr>
        <w:t>式中，</w:t>
      </w:r>
      <w:r w:rsidRPr="009D3B21">
        <w:rPr>
          <w:rFonts w:ascii="宋体" w:eastAsia="宋体" w:hAnsi="宋体"/>
          <w:position w:val="-12"/>
          <w:sz w:val="24"/>
          <w:szCs w:val="24"/>
        </w:rPr>
        <w:object w:dxaOrig="279" w:dyaOrig="360" w14:anchorId="62F62738">
          <v:shape id="_x0000_i1083" type="#_x0000_t75" style="width:13.8pt;height:18.6pt" o:ole="">
            <v:imagedata r:id="rId126" o:title=""/>
          </v:shape>
          <o:OLEObject Type="Embed" ProgID="Equation.DSMT4" ShapeID="_x0000_i1083" DrawAspect="Content" ObjectID="_1653341345" r:id="rId127"/>
        </w:object>
      </w:r>
      <w:r w:rsidRPr="009D3B21">
        <w:rPr>
          <w:rFonts w:ascii="宋体" w:eastAsia="宋体" w:hAnsi="宋体" w:hint="eastAsia"/>
          <w:sz w:val="24"/>
          <w:szCs w:val="24"/>
        </w:rPr>
        <w:t>为</w:t>
      </w:r>
      <w:r w:rsidRPr="009D3B21">
        <w:rPr>
          <w:rFonts w:ascii="宋体" w:eastAsia="宋体" w:hAnsi="宋体"/>
          <w:sz w:val="24"/>
          <w:szCs w:val="24"/>
        </w:rPr>
        <w:t>特征长度，</w:t>
      </w:r>
      <w:r w:rsidRPr="009D3B21">
        <w:rPr>
          <w:rFonts w:ascii="宋体" w:eastAsia="宋体" w:hAnsi="宋体"/>
          <w:position w:val="-12"/>
          <w:sz w:val="24"/>
          <w:szCs w:val="24"/>
        </w:rPr>
        <w:object w:dxaOrig="380" w:dyaOrig="360" w14:anchorId="184B8C2D">
          <v:shape id="_x0000_i1084" type="#_x0000_t75" style="width:19.2pt;height:18.6pt" o:ole="">
            <v:imagedata r:id="rId128" o:title=""/>
          </v:shape>
          <o:OLEObject Type="Embed" ProgID="Equation.DSMT4" ShapeID="_x0000_i1084" DrawAspect="Content" ObjectID="_1653341346" r:id="rId129"/>
        </w:object>
      </w:r>
      <w:r w:rsidRPr="009D3B21">
        <w:rPr>
          <w:rFonts w:ascii="宋体" w:eastAsia="宋体" w:hAnsi="宋体" w:hint="eastAsia"/>
          <w:sz w:val="24"/>
          <w:szCs w:val="24"/>
        </w:rPr>
        <w:t>为阻尼</w:t>
      </w:r>
      <w:r w:rsidRPr="009D3B21">
        <w:rPr>
          <w:rFonts w:ascii="宋体" w:eastAsia="宋体" w:hAnsi="宋体"/>
          <w:sz w:val="24"/>
          <w:szCs w:val="24"/>
        </w:rPr>
        <w:t>力矩系数。</w:t>
      </w:r>
    </w:p>
    <w:p w14:paraId="2C60947B" w14:textId="77777777" w:rsidR="00895655" w:rsidRPr="009D3B21" w:rsidRDefault="00895655" w:rsidP="007A683C">
      <w:pPr>
        <w:pStyle w:val="chb"/>
        <w:ind w:firstLine="480"/>
        <w:rPr>
          <w:sz w:val="24"/>
          <w:szCs w:val="24"/>
        </w:rPr>
      </w:pPr>
      <w:r w:rsidRPr="009D3B21">
        <w:rPr>
          <w:rFonts w:hint="eastAsia"/>
          <w:sz w:val="24"/>
          <w:szCs w:val="24"/>
        </w:rPr>
        <w:t>基于以上系数，可计算出导弹的弹体传递函数。</w:t>
      </w:r>
    </w:p>
    <w:p w14:paraId="102CFDD7" w14:textId="77777777" w:rsidR="00895655" w:rsidRDefault="00895655" w:rsidP="00895655">
      <w:pPr>
        <w:pStyle w:val="MTDisplayEquation"/>
      </w:pPr>
      <w:r>
        <w:tab/>
      </w:r>
      <w:r w:rsidRPr="00895655">
        <w:rPr>
          <w:position w:val="-32"/>
        </w:rPr>
        <w:object w:dxaOrig="5300" w:dyaOrig="1040" w14:anchorId="254D655A">
          <v:shape id="_x0000_i1085" type="#_x0000_t75" style="width:265.2pt;height:52.2pt" o:ole="">
            <v:imagedata r:id="rId130" o:title=""/>
          </v:shape>
          <o:OLEObject Type="Embed" ProgID="Equation.DSMT4" ShapeID="_x0000_i1085" DrawAspect="Content" ObjectID="_1653341347" r:id="rId131"/>
        </w:object>
      </w:r>
      <w:r>
        <w:t xml:space="preserve"> </w:t>
      </w:r>
    </w:p>
    <w:p w14:paraId="2912DBB3" w14:textId="77777777" w:rsidR="00895655" w:rsidRPr="009D3B21" w:rsidRDefault="00895655" w:rsidP="00895655">
      <w:pPr>
        <w:rPr>
          <w:rFonts w:ascii="宋体" w:eastAsia="宋体" w:hAnsi="宋体"/>
          <w:b/>
          <w:sz w:val="28"/>
          <w:szCs w:val="28"/>
        </w:rPr>
      </w:pPr>
      <w:r w:rsidRPr="009D3B21">
        <w:rPr>
          <w:rFonts w:ascii="宋体" w:eastAsia="宋体" w:hAnsi="宋体"/>
          <w:b/>
          <w:sz w:val="28"/>
          <w:szCs w:val="28"/>
        </w:rPr>
        <w:t>2.3</w:t>
      </w:r>
      <w:r w:rsidRPr="009D3B21">
        <w:rPr>
          <w:rFonts w:ascii="宋体" w:eastAsia="宋体" w:hAnsi="宋体" w:hint="eastAsia"/>
          <w:b/>
          <w:sz w:val="28"/>
          <w:szCs w:val="28"/>
        </w:rPr>
        <w:t>俯仰</w:t>
      </w:r>
      <w:r w:rsidRPr="009D3B21">
        <w:rPr>
          <w:rFonts w:ascii="宋体" w:eastAsia="宋体" w:hAnsi="宋体"/>
          <w:b/>
          <w:sz w:val="28"/>
          <w:szCs w:val="28"/>
        </w:rPr>
        <w:t>通道自动驾驶仪设计</w:t>
      </w:r>
    </w:p>
    <w:p w14:paraId="53833D84" w14:textId="77777777" w:rsidR="007A683C" w:rsidRPr="009D3B21" w:rsidRDefault="00AF5396" w:rsidP="007A683C">
      <w:pPr>
        <w:pStyle w:val="chb"/>
        <w:ind w:firstLine="480"/>
        <w:rPr>
          <w:sz w:val="24"/>
          <w:szCs w:val="24"/>
        </w:rPr>
      </w:pPr>
      <w:r w:rsidRPr="00AF5396">
        <w:rPr>
          <w:rFonts w:ascii="宋体" w:hAnsi="宋体" w:hint="eastAsia"/>
          <w:sz w:val="24"/>
          <w:szCs w:val="24"/>
        </w:rPr>
        <w:t>控制采用固定程序角控制，程序俯仰角87°，</w:t>
      </w:r>
      <w:r>
        <w:rPr>
          <w:rFonts w:ascii="宋体" w:hAnsi="宋体" w:hint="eastAsia"/>
          <w:sz w:val="24"/>
          <w:szCs w:val="24"/>
        </w:rPr>
        <w:t>2</w:t>
      </w:r>
      <w:r w:rsidRPr="00AF5396">
        <w:rPr>
          <w:rFonts w:ascii="宋体" w:hAnsi="宋体" w:hint="eastAsia"/>
          <w:sz w:val="24"/>
          <w:szCs w:val="24"/>
        </w:rPr>
        <w:t>s启控到</w:t>
      </w:r>
      <w:r>
        <w:rPr>
          <w:rFonts w:ascii="宋体" w:hAnsi="宋体"/>
          <w:sz w:val="24"/>
          <w:szCs w:val="24"/>
        </w:rPr>
        <w:t>35</w:t>
      </w:r>
      <w:r w:rsidRPr="00AF5396">
        <w:rPr>
          <w:rFonts w:ascii="宋体" w:hAnsi="宋体" w:hint="eastAsia"/>
          <w:sz w:val="24"/>
          <w:szCs w:val="24"/>
        </w:rPr>
        <w:t>s的程序角为87°</w:t>
      </w:r>
      <w:r>
        <w:rPr>
          <w:rFonts w:hint="eastAsia"/>
        </w:rPr>
        <w:t>，</w:t>
      </w:r>
      <w:r w:rsidRPr="00AF5396">
        <w:rPr>
          <w:rFonts w:hint="eastAsia"/>
          <w:sz w:val="24"/>
          <w:szCs w:val="24"/>
        </w:rPr>
        <w:t>偏航程序</w:t>
      </w:r>
      <w:r w:rsidRPr="00AF5396">
        <w:rPr>
          <w:sz w:val="24"/>
          <w:szCs w:val="24"/>
        </w:rPr>
        <w:t>角为</w:t>
      </w:r>
      <w:r w:rsidRPr="00AF5396">
        <w:rPr>
          <w:sz w:val="24"/>
          <w:szCs w:val="24"/>
        </w:rPr>
        <w:t>0</w:t>
      </w:r>
      <w:r>
        <w:rPr>
          <w:rFonts w:hint="eastAsia"/>
        </w:rPr>
        <w:t>。</w:t>
      </w:r>
      <w:r w:rsidR="007A683C" w:rsidRPr="009D3B21">
        <w:rPr>
          <w:rFonts w:hint="eastAsia"/>
          <w:sz w:val="24"/>
          <w:szCs w:val="24"/>
        </w:rPr>
        <w:t>全箭控制</w:t>
      </w:r>
      <w:r w:rsidR="007A683C" w:rsidRPr="009D3B21">
        <w:rPr>
          <w:sz w:val="24"/>
          <w:szCs w:val="24"/>
        </w:rPr>
        <w:t>回路采用阻尼</w:t>
      </w:r>
      <w:r w:rsidR="007A683C" w:rsidRPr="009D3B21">
        <w:rPr>
          <w:sz w:val="24"/>
          <w:szCs w:val="24"/>
        </w:rPr>
        <w:t>+</w:t>
      </w:r>
      <w:r w:rsidR="007A683C" w:rsidRPr="009D3B21">
        <w:rPr>
          <w:sz w:val="24"/>
          <w:szCs w:val="24"/>
        </w:rPr>
        <w:t>姿态增稳</w:t>
      </w:r>
      <w:r w:rsidR="007A683C" w:rsidRPr="009D3B21">
        <w:rPr>
          <w:rFonts w:hint="eastAsia"/>
          <w:sz w:val="24"/>
          <w:szCs w:val="24"/>
        </w:rPr>
        <w:t>（</w:t>
      </w:r>
      <w:r w:rsidR="007A683C" w:rsidRPr="009D3B21">
        <w:rPr>
          <w:rFonts w:hint="eastAsia"/>
          <w:sz w:val="24"/>
          <w:szCs w:val="24"/>
        </w:rPr>
        <w:t>PD</w:t>
      </w:r>
      <w:r w:rsidR="007A683C" w:rsidRPr="009D3B21">
        <w:rPr>
          <w:sz w:val="24"/>
          <w:szCs w:val="24"/>
        </w:rPr>
        <w:t>控制</w:t>
      </w:r>
      <w:r w:rsidR="007A683C" w:rsidRPr="009D3B21">
        <w:rPr>
          <w:rFonts w:hint="eastAsia"/>
          <w:sz w:val="24"/>
          <w:szCs w:val="24"/>
        </w:rPr>
        <w:t>）</w:t>
      </w:r>
      <w:r w:rsidR="007A683C" w:rsidRPr="009D3B21">
        <w:rPr>
          <w:sz w:val="24"/>
          <w:szCs w:val="24"/>
        </w:rPr>
        <w:t>，控制回路</w:t>
      </w:r>
      <w:r w:rsidR="007A683C" w:rsidRPr="009D3B21">
        <w:rPr>
          <w:rFonts w:hint="eastAsia"/>
          <w:sz w:val="24"/>
          <w:szCs w:val="24"/>
        </w:rPr>
        <w:t>见</w:t>
      </w:r>
      <w:r w:rsidR="007A683C" w:rsidRPr="009D3B21">
        <w:rPr>
          <w:sz w:val="24"/>
          <w:szCs w:val="24"/>
        </w:rPr>
        <w:fldChar w:fldCharType="begin"/>
      </w:r>
      <w:r w:rsidR="007A683C" w:rsidRPr="009D3B21">
        <w:rPr>
          <w:sz w:val="24"/>
          <w:szCs w:val="24"/>
        </w:rPr>
        <w:instrText xml:space="preserve"> </w:instrText>
      </w:r>
      <w:r w:rsidR="007A683C" w:rsidRPr="009D3B21">
        <w:rPr>
          <w:rFonts w:hint="eastAsia"/>
          <w:sz w:val="24"/>
          <w:szCs w:val="24"/>
        </w:rPr>
        <w:instrText>REF _Ref478024212 \h</w:instrText>
      </w:r>
      <w:r w:rsidR="007A683C" w:rsidRPr="009D3B21">
        <w:rPr>
          <w:sz w:val="24"/>
          <w:szCs w:val="24"/>
        </w:rPr>
        <w:instrText xml:space="preserve">  \* MERGEFORMAT </w:instrText>
      </w:r>
      <w:r w:rsidR="007A683C" w:rsidRPr="009D3B21">
        <w:rPr>
          <w:sz w:val="24"/>
          <w:szCs w:val="24"/>
        </w:rPr>
      </w:r>
      <w:r w:rsidR="007A683C" w:rsidRPr="009D3B21">
        <w:rPr>
          <w:sz w:val="24"/>
          <w:szCs w:val="24"/>
        </w:rPr>
        <w:fldChar w:fldCharType="separate"/>
      </w:r>
      <w:r w:rsidR="007A683C" w:rsidRPr="009D3B21">
        <w:rPr>
          <w:rFonts w:hint="eastAsia"/>
          <w:sz w:val="24"/>
          <w:szCs w:val="24"/>
        </w:rPr>
        <w:t>图</w:t>
      </w:r>
      <w:r w:rsidR="007A683C" w:rsidRPr="009D3B21">
        <w:rPr>
          <w:sz w:val="24"/>
          <w:szCs w:val="24"/>
        </w:rPr>
        <w:fldChar w:fldCharType="end"/>
      </w:r>
      <w:r w:rsidR="007A683C" w:rsidRPr="009D3B21">
        <w:rPr>
          <w:rFonts w:hint="eastAsia"/>
          <w:sz w:val="24"/>
          <w:szCs w:val="24"/>
        </w:rPr>
        <w:t>3</w:t>
      </w:r>
      <w:r w:rsidR="007A683C" w:rsidRPr="009D3B21">
        <w:rPr>
          <w:sz w:val="24"/>
          <w:szCs w:val="24"/>
        </w:rPr>
        <w:t>所示，角速度信号反馈给舵机，起到改善阻尼特性的目的，姿态角反馈以改善本体</w:t>
      </w:r>
      <w:r w:rsidR="007A683C" w:rsidRPr="009D3B21">
        <w:rPr>
          <w:rFonts w:hint="eastAsia"/>
          <w:sz w:val="24"/>
          <w:szCs w:val="24"/>
        </w:rPr>
        <w:t>姿态</w:t>
      </w:r>
      <w:r w:rsidR="007A683C" w:rsidRPr="009D3B21">
        <w:rPr>
          <w:sz w:val="24"/>
          <w:szCs w:val="24"/>
        </w:rPr>
        <w:t>响应特性，将速度角误差反馈到内回路，实现弹道</w:t>
      </w:r>
      <w:r w:rsidR="007A683C" w:rsidRPr="009D3B21">
        <w:rPr>
          <w:rFonts w:hint="eastAsia"/>
          <w:sz w:val="24"/>
          <w:szCs w:val="24"/>
        </w:rPr>
        <w:t>偏差</w:t>
      </w:r>
      <w:r w:rsidR="007A683C" w:rsidRPr="009D3B21">
        <w:rPr>
          <w:sz w:val="24"/>
          <w:szCs w:val="24"/>
        </w:rPr>
        <w:t>控制的目的</w:t>
      </w:r>
      <w:r w:rsidR="007A683C" w:rsidRPr="009D3B21">
        <w:rPr>
          <w:rFonts w:hint="eastAsia"/>
          <w:sz w:val="24"/>
          <w:szCs w:val="24"/>
        </w:rPr>
        <w:t>。</w:t>
      </w:r>
    </w:p>
    <w:p w14:paraId="6CDBC279" w14:textId="77777777" w:rsidR="007A683C" w:rsidRDefault="007A683C" w:rsidP="007A683C">
      <w:pPr>
        <w:pStyle w:val="a5"/>
        <w:ind w:left="360" w:firstLineChars="0" w:firstLine="0"/>
      </w:pPr>
      <w:r>
        <w:rPr>
          <w:rFonts w:ascii="宋体" w:eastAsia="宋体" w:hAnsi="宋体" w:hint="eastAsia"/>
          <w:sz w:val="28"/>
          <w:szCs w:val="28"/>
        </w:rPr>
        <w:t xml:space="preserve">  </w:t>
      </w:r>
      <w:r w:rsidR="00EA56EB">
        <w:object w:dxaOrig="9709" w:dyaOrig="2929" w14:anchorId="253600B8">
          <v:shape id="_x0000_i1086" type="#_x0000_t75" style="width:415.2pt;height:125.4pt" o:ole="">
            <v:imagedata r:id="rId132" o:title=""/>
          </v:shape>
          <o:OLEObject Type="Embed" ProgID="Visio.Drawing.15" ShapeID="_x0000_i1086" DrawAspect="Content" ObjectID="_1653341348" r:id="rId133"/>
        </w:object>
      </w:r>
    </w:p>
    <w:p w14:paraId="45C08DC6" w14:textId="77777777" w:rsidR="00C2060E" w:rsidRPr="009D3B21" w:rsidRDefault="00C2060E" w:rsidP="00C2060E">
      <w:pPr>
        <w:jc w:val="center"/>
        <w:rPr>
          <w:rFonts w:ascii="宋体" w:eastAsia="宋体" w:hAnsi="宋体"/>
          <w:sz w:val="24"/>
          <w:szCs w:val="24"/>
        </w:rPr>
      </w:pPr>
      <w:r w:rsidRPr="009D3B21">
        <w:rPr>
          <w:rFonts w:ascii="宋体" w:eastAsia="宋体" w:hAnsi="宋体"/>
          <w:sz w:val="24"/>
          <w:szCs w:val="24"/>
        </w:rPr>
        <w:t xml:space="preserve">图3 </w:t>
      </w:r>
      <w:r w:rsidRPr="009D3B21">
        <w:rPr>
          <w:rFonts w:ascii="宋体" w:eastAsia="宋体" w:hAnsi="宋体" w:hint="eastAsia"/>
          <w:sz w:val="24"/>
          <w:szCs w:val="24"/>
        </w:rPr>
        <w:t>俯仰通道PD</w:t>
      </w:r>
      <w:r w:rsidRPr="009D3B21">
        <w:rPr>
          <w:rFonts w:ascii="宋体" w:eastAsia="宋体" w:hAnsi="宋体"/>
          <w:sz w:val="24"/>
          <w:szCs w:val="24"/>
        </w:rPr>
        <w:t>控制回路</w:t>
      </w:r>
    </w:p>
    <w:p w14:paraId="070BBB7A" w14:textId="77777777" w:rsidR="00895655" w:rsidRPr="009D3B21" w:rsidRDefault="00895655" w:rsidP="00C74603">
      <w:pPr>
        <w:pStyle w:val="a5"/>
        <w:spacing w:line="360" w:lineRule="auto"/>
        <w:ind w:firstLine="480"/>
        <w:rPr>
          <w:rFonts w:ascii="宋体" w:eastAsia="宋体" w:hAnsi="宋体"/>
          <w:sz w:val="24"/>
          <w:szCs w:val="24"/>
        </w:rPr>
      </w:pPr>
      <w:r w:rsidRPr="009D3B21">
        <w:rPr>
          <w:rFonts w:ascii="宋体" w:eastAsia="宋体" w:hAnsi="宋体" w:hint="eastAsia"/>
          <w:sz w:val="24"/>
          <w:szCs w:val="24"/>
        </w:rPr>
        <w:t>上图</w:t>
      </w:r>
      <w:r w:rsidRPr="009D3B21">
        <w:rPr>
          <w:rFonts w:ascii="宋体" w:eastAsia="宋体" w:hAnsi="宋体"/>
          <w:sz w:val="24"/>
          <w:szCs w:val="24"/>
        </w:rPr>
        <w:t>中，舵机环节为舵机</w:t>
      </w:r>
      <w:r w:rsidRPr="009D3B21">
        <w:rPr>
          <w:rFonts w:ascii="宋体" w:eastAsia="宋体" w:hAnsi="宋体" w:hint="eastAsia"/>
          <w:sz w:val="24"/>
          <w:szCs w:val="24"/>
        </w:rPr>
        <w:t>传递</w:t>
      </w:r>
      <w:r w:rsidRPr="009D3B21">
        <w:rPr>
          <w:rFonts w:ascii="宋体" w:eastAsia="宋体" w:hAnsi="宋体"/>
          <w:sz w:val="24"/>
          <w:szCs w:val="24"/>
        </w:rPr>
        <w:t>函数，箭体为</w:t>
      </w:r>
      <w:r w:rsidRPr="009D3B21">
        <w:rPr>
          <w:rFonts w:ascii="宋体" w:eastAsia="宋体" w:hAnsi="宋体" w:hint="eastAsia"/>
          <w:sz w:val="24"/>
          <w:szCs w:val="24"/>
        </w:rPr>
        <w:t>箭体传递</w:t>
      </w:r>
      <w:r w:rsidRPr="009D3B21">
        <w:rPr>
          <w:rFonts w:ascii="宋体" w:eastAsia="宋体" w:hAnsi="宋体"/>
          <w:sz w:val="24"/>
          <w:szCs w:val="24"/>
        </w:rPr>
        <w:t>函数</w:t>
      </w:r>
      <w:r w:rsidRPr="009D3B21">
        <w:rPr>
          <w:rFonts w:ascii="宋体" w:eastAsia="宋体" w:hAnsi="宋体" w:hint="eastAsia"/>
          <w:sz w:val="24"/>
          <w:szCs w:val="24"/>
        </w:rPr>
        <w:t>（由</w:t>
      </w:r>
      <w:r w:rsidRPr="009D3B21">
        <w:rPr>
          <w:rFonts w:ascii="宋体" w:eastAsia="宋体" w:hAnsi="宋体"/>
          <w:sz w:val="24"/>
          <w:szCs w:val="24"/>
        </w:rPr>
        <w:t>舵偏角到俯仰角速率</w:t>
      </w:r>
      <w:r w:rsidRPr="009D3B21">
        <w:rPr>
          <w:rFonts w:ascii="宋体" w:eastAsia="宋体" w:hAnsi="宋体" w:hint="eastAsia"/>
          <w:sz w:val="24"/>
          <w:szCs w:val="24"/>
        </w:rPr>
        <w:t>），惯导</w:t>
      </w:r>
      <w:r w:rsidRPr="009D3B21">
        <w:rPr>
          <w:rFonts w:ascii="宋体" w:eastAsia="宋体" w:hAnsi="宋体"/>
          <w:sz w:val="24"/>
          <w:szCs w:val="24"/>
        </w:rPr>
        <w:t>为传感器传递函数，</w:t>
      </w:r>
      <w:r w:rsidR="00C74603" w:rsidRPr="00C74603">
        <w:rPr>
          <w:rFonts w:ascii="宋体" w:eastAsia="宋体" w:hAnsi="宋体"/>
          <w:position w:val="-14"/>
          <w:sz w:val="24"/>
          <w:szCs w:val="24"/>
        </w:rPr>
        <w:object w:dxaOrig="340" w:dyaOrig="380" w14:anchorId="23C65036">
          <v:shape id="_x0000_i1087" type="#_x0000_t75" style="width:17.4pt;height:19.2pt" o:ole="">
            <v:imagedata r:id="rId134" o:title=""/>
          </v:shape>
          <o:OLEObject Type="Embed" ProgID="Equation.DSMT4" ShapeID="_x0000_i1087" DrawAspect="Content" ObjectID="_1653341349" r:id="rId135"/>
        </w:object>
      </w:r>
      <w:r w:rsidR="00C74603">
        <w:rPr>
          <w:rFonts w:ascii="宋体" w:eastAsia="宋体" w:hAnsi="宋体" w:hint="eastAsia"/>
          <w:sz w:val="24"/>
          <w:szCs w:val="24"/>
        </w:rPr>
        <w:t>、</w:t>
      </w:r>
      <w:r w:rsidR="00C74603" w:rsidRPr="00C74603">
        <w:rPr>
          <w:rFonts w:ascii="宋体" w:eastAsia="宋体" w:hAnsi="宋体"/>
          <w:position w:val="-12"/>
          <w:sz w:val="24"/>
          <w:szCs w:val="24"/>
        </w:rPr>
        <w:object w:dxaOrig="340" w:dyaOrig="360" w14:anchorId="09FFF865">
          <v:shape id="_x0000_i1088" type="#_x0000_t75" style="width:17.4pt;height:18pt" o:ole="">
            <v:imagedata r:id="rId136" o:title=""/>
          </v:shape>
          <o:OLEObject Type="Embed" ProgID="Equation.DSMT4" ShapeID="_x0000_i1088" DrawAspect="Content" ObjectID="_1653341350" r:id="rId137"/>
        </w:object>
      </w:r>
      <w:r w:rsidR="00C74603">
        <w:rPr>
          <w:rFonts w:ascii="宋体" w:eastAsia="宋体" w:hAnsi="宋体"/>
          <w:sz w:val="24"/>
          <w:szCs w:val="24"/>
        </w:rPr>
        <w:t xml:space="preserve"> </w:t>
      </w:r>
      <w:r w:rsidRPr="009D3B21">
        <w:rPr>
          <w:rFonts w:ascii="宋体" w:eastAsia="宋体" w:hAnsi="宋体"/>
          <w:sz w:val="24"/>
          <w:szCs w:val="24"/>
        </w:rPr>
        <w:t>分</w:t>
      </w:r>
      <w:r w:rsidRPr="009D3B21">
        <w:rPr>
          <w:rFonts w:ascii="宋体" w:eastAsia="宋体" w:hAnsi="宋体" w:hint="eastAsia"/>
          <w:sz w:val="24"/>
          <w:szCs w:val="24"/>
        </w:rPr>
        <w:t>别</w:t>
      </w:r>
      <w:r w:rsidRPr="009D3B21">
        <w:rPr>
          <w:rFonts w:ascii="宋体" w:eastAsia="宋体" w:hAnsi="宋体"/>
          <w:sz w:val="24"/>
          <w:szCs w:val="24"/>
        </w:rPr>
        <w:t>为PD参数，通过调节PD参数，使箭体跟踪程序角</w:t>
      </w:r>
      <w:r w:rsidRPr="009D3B21">
        <w:rPr>
          <w:rFonts w:ascii="宋体" w:eastAsia="宋体" w:hAnsi="宋体"/>
          <w:position w:val="-14"/>
          <w:sz w:val="24"/>
          <w:szCs w:val="24"/>
        </w:rPr>
        <w:object w:dxaOrig="360" w:dyaOrig="380" w14:anchorId="3BE8E6D3">
          <v:shape id="_x0000_i1089" type="#_x0000_t75" style="width:18.6pt;height:19.2pt" o:ole="">
            <v:imagedata r:id="rId138" o:title=""/>
          </v:shape>
          <o:OLEObject Type="Embed" ProgID="Equation.DSMT4" ShapeID="_x0000_i1089" DrawAspect="Content" ObjectID="_1653341351" r:id="rId139"/>
        </w:object>
      </w:r>
      <w:r w:rsidRPr="009D3B21">
        <w:rPr>
          <w:rFonts w:ascii="宋体" w:eastAsia="宋体" w:hAnsi="宋体" w:hint="eastAsia"/>
          <w:sz w:val="24"/>
          <w:szCs w:val="24"/>
        </w:rPr>
        <w:t>。</w:t>
      </w:r>
      <w:r w:rsidRPr="009D3B21">
        <w:rPr>
          <w:rFonts w:ascii="宋体" w:eastAsia="宋体" w:hAnsi="宋体"/>
          <w:sz w:val="24"/>
          <w:szCs w:val="24"/>
        </w:rPr>
        <w:t>其中</w:t>
      </w:r>
      <w:r w:rsidRPr="009D3B21">
        <w:rPr>
          <w:rFonts w:ascii="宋体" w:eastAsia="宋体" w:hAnsi="宋体" w:hint="eastAsia"/>
          <w:sz w:val="24"/>
          <w:szCs w:val="24"/>
        </w:rPr>
        <w:t>，</w:t>
      </w:r>
      <w:r w:rsidRPr="009D3B21">
        <w:rPr>
          <w:rFonts w:ascii="宋体" w:eastAsia="宋体" w:hAnsi="宋体"/>
          <w:sz w:val="24"/>
          <w:szCs w:val="24"/>
        </w:rPr>
        <w:t>程序</w:t>
      </w:r>
      <w:r w:rsidRPr="009D3B21">
        <w:rPr>
          <w:rFonts w:ascii="宋体" w:eastAsia="宋体" w:hAnsi="宋体" w:hint="eastAsia"/>
          <w:sz w:val="24"/>
          <w:szCs w:val="24"/>
        </w:rPr>
        <w:t>角</w:t>
      </w:r>
      <w:r w:rsidRPr="009D3B21">
        <w:rPr>
          <w:rFonts w:ascii="宋体" w:eastAsia="宋体" w:hAnsi="宋体"/>
          <w:position w:val="-14"/>
          <w:sz w:val="24"/>
          <w:szCs w:val="24"/>
        </w:rPr>
        <w:object w:dxaOrig="360" w:dyaOrig="380" w14:anchorId="70EC05F7">
          <v:shape id="_x0000_i1090" type="#_x0000_t75" style="width:18.6pt;height:19.2pt" o:ole="">
            <v:imagedata r:id="rId140" o:title=""/>
          </v:shape>
          <o:OLEObject Type="Embed" ProgID="Equation.DSMT4" ShapeID="_x0000_i1090" DrawAspect="Content" ObjectID="_1653341352" r:id="rId141"/>
        </w:object>
      </w:r>
      <w:r w:rsidRPr="009D3B21">
        <w:rPr>
          <w:rFonts w:ascii="宋体" w:eastAsia="宋体" w:hAnsi="宋体" w:hint="eastAsia"/>
          <w:sz w:val="24"/>
          <w:szCs w:val="24"/>
        </w:rPr>
        <w:t>为87度</w:t>
      </w:r>
      <w:r w:rsidRPr="009D3B21">
        <w:rPr>
          <w:rFonts w:ascii="宋体" w:eastAsia="宋体" w:hAnsi="宋体"/>
          <w:sz w:val="24"/>
          <w:szCs w:val="24"/>
        </w:rPr>
        <w:t>。</w:t>
      </w:r>
    </w:p>
    <w:p w14:paraId="6823E2ED" w14:textId="77777777" w:rsidR="00895655" w:rsidRPr="009D3B21" w:rsidRDefault="00895655" w:rsidP="007A683C">
      <w:pPr>
        <w:pStyle w:val="a5"/>
        <w:ind w:left="360" w:firstLineChars="0" w:firstLine="0"/>
        <w:rPr>
          <w:rFonts w:ascii="宋体" w:eastAsia="宋体" w:hAnsi="宋体"/>
          <w:sz w:val="24"/>
          <w:szCs w:val="24"/>
        </w:rPr>
      </w:pPr>
      <w:r w:rsidRPr="009D3B21">
        <w:rPr>
          <w:rFonts w:ascii="宋体" w:eastAsia="宋体" w:hAnsi="宋体" w:hint="eastAsia"/>
          <w:sz w:val="24"/>
          <w:szCs w:val="24"/>
        </w:rPr>
        <w:t xml:space="preserve">    根据</w:t>
      </w:r>
      <w:r w:rsidRPr="009D3B21">
        <w:rPr>
          <w:rFonts w:ascii="宋体" w:eastAsia="宋体" w:hAnsi="宋体"/>
          <w:sz w:val="24"/>
          <w:szCs w:val="24"/>
        </w:rPr>
        <w:t>上</w:t>
      </w:r>
      <w:r w:rsidRPr="009D3B21">
        <w:rPr>
          <w:rFonts w:ascii="宋体" w:eastAsia="宋体" w:hAnsi="宋体" w:hint="eastAsia"/>
          <w:sz w:val="24"/>
          <w:szCs w:val="24"/>
        </w:rPr>
        <w:t>式</w:t>
      </w:r>
      <w:r w:rsidRPr="009D3B21">
        <w:rPr>
          <w:rFonts w:ascii="宋体" w:eastAsia="宋体" w:hAnsi="宋体"/>
          <w:sz w:val="24"/>
          <w:szCs w:val="24"/>
        </w:rPr>
        <w:t>，可以得到舵偏角</w:t>
      </w:r>
      <w:r w:rsidRPr="009D3B21">
        <w:rPr>
          <w:rFonts w:ascii="宋体" w:eastAsia="宋体" w:hAnsi="宋体" w:hint="eastAsia"/>
          <w:sz w:val="24"/>
          <w:szCs w:val="24"/>
        </w:rPr>
        <w:t>指令</w:t>
      </w:r>
      <w:r w:rsidRPr="009D3B21">
        <w:rPr>
          <w:rFonts w:ascii="宋体" w:eastAsia="宋体" w:hAnsi="宋体"/>
          <w:sz w:val="24"/>
          <w:szCs w:val="24"/>
        </w:rPr>
        <w:t>为：</w:t>
      </w:r>
    </w:p>
    <w:p w14:paraId="43C5935C" w14:textId="77777777" w:rsidR="00895655" w:rsidRDefault="00895655" w:rsidP="00895655">
      <w:pPr>
        <w:pStyle w:val="MTDisplayEquation"/>
      </w:pPr>
      <w:r>
        <w:tab/>
      </w:r>
      <w:r w:rsidRPr="00895655">
        <w:rPr>
          <w:position w:val="-14"/>
        </w:rPr>
        <w:object w:dxaOrig="2439" w:dyaOrig="380" w14:anchorId="29ADC25A">
          <v:shape id="_x0000_i1091" type="#_x0000_t75" style="width:121.2pt;height:19.2pt" o:ole="">
            <v:imagedata r:id="rId142" o:title=""/>
          </v:shape>
          <o:OLEObject Type="Embed" ProgID="Equation.DSMT4" ShapeID="_x0000_i1091" DrawAspect="Content" ObjectID="_1653341353" r:id="rId143"/>
        </w:object>
      </w:r>
      <w:r>
        <w:t xml:space="preserve"> </w:t>
      </w:r>
    </w:p>
    <w:p w14:paraId="0DB31488" w14:textId="77777777" w:rsidR="00C2060E" w:rsidRDefault="00EA56EB" w:rsidP="00FE4FD8">
      <w:pPr>
        <w:spacing w:line="400" w:lineRule="exact"/>
        <w:rPr>
          <w:rFonts w:ascii="宋体" w:eastAsia="宋体" w:hAnsi="宋体"/>
          <w:sz w:val="24"/>
          <w:szCs w:val="24"/>
        </w:rPr>
      </w:pPr>
      <w:r w:rsidRPr="009D3B21">
        <w:rPr>
          <w:rFonts w:ascii="宋体" w:eastAsia="宋体" w:hAnsi="宋体" w:hint="eastAsia"/>
          <w:sz w:val="24"/>
          <w:szCs w:val="24"/>
        </w:rPr>
        <w:t>同理</w:t>
      </w:r>
      <w:r w:rsidRPr="009D3B21">
        <w:rPr>
          <w:rFonts w:ascii="宋体" w:eastAsia="宋体" w:hAnsi="宋体"/>
          <w:sz w:val="24"/>
          <w:szCs w:val="24"/>
        </w:rPr>
        <w:t>可以得到偏航通道</w:t>
      </w:r>
      <w:r w:rsidRPr="009D3B21">
        <w:rPr>
          <w:rFonts w:ascii="宋体" w:eastAsia="宋体" w:hAnsi="宋体" w:hint="eastAsia"/>
          <w:sz w:val="24"/>
          <w:szCs w:val="24"/>
        </w:rPr>
        <w:t>自动</w:t>
      </w:r>
      <w:r w:rsidRPr="009D3B21">
        <w:rPr>
          <w:rFonts w:ascii="宋体" w:eastAsia="宋体" w:hAnsi="宋体"/>
          <w:sz w:val="24"/>
          <w:szCs w:val="24"/>
        </w:rPr>
        <w:t>驾驶仪</w:t>
      </w:r>
      <w:r w:rsidRPr="009D3B21">
        <w:rPr>
          <w:rFonts w:ascii="宋体" w:eastAsia="宋体" w:hAnsi="宋体" w:hint="eastAsia"/>
          <w:sz w:val="24"/>
          <w:szCs w:val="24"/>
        </w:rPr>
        <w:t>参数</w:t>
      </w:r>
      <w:r w:rsidRPr="009D3B21">
        <w:rPr>
          <w:rFonts w:ascii="宋体" w:eastAsia="宋体" w:hAnsi="宋体"/>
          <w:sz w:val="24"/>
          <w:szCs w:val="24"/>
        </w:rPr>
        <w:t>。</w:t>
      </w:r>
    </w:p>
    <w:p w14:paraId="2A274C4C" w14:textId="77777777" w:rsidR="00FE4FD8" w:rsidRPr="00FE4FD8" w:rsidRDefault="00FE4FD8" w:rsidP="00FE4FD8">
      <w:pPr>
        <w:spacing w:line="400" w:lineRule="exact"/>
        <w:ind w:firstLine="560"/>
        <w:rPr>
          <w:rFonts w:ascii="宋体" w:eastAsia="宋体" w:hAnsi="宋体"/>
          <w:sz w:val="24"/>
          <w:szCs w:val="24"/>
        </w:rPr>
      </w:pPr>
      <w:r w:rsidRPr="00FE4FD8">
        <w:rPr>
          <w:rFonts w:ascii="宋体" w:eastAsia="宋体" w:hAnsi="宋体"/>
          <w:sz w:val="24"/>
          <w:szCs w:val="24"/>
        </w:rPr>
        <w:t>探空火箭为轴对称飞行器，</w:t>
      </w:r>
      <w:r w:rsidRPr="00FE4FD8">
        <w:rPr>
          <w:rFonts w:ascii="宋体" w:eastAsia="宋体" w:hAnsi="宋体" w:hint="eastAsia"/>
          <w:sz w:val="24"/>
          <w:szCs w:val="24"/>
        </w:rPr>
        <w:t>在滚转启控之前箭体是滚转自由的</w:t>
      </w:r>
      <w:r w:rsidRPr="00FE4FD8">
        <w:rPr>
          <w:rFonts w:ascii="宋体" w:eastAsia="宋体" w:hAnsi="宋体"/>
          <w:sz w:val="24"/>
          <w:szCs w:val="24"/>
        </w:rPr>
        <w:t>，需要将误差量投影到弹体系进行</w:t>
      </w:r>
      <w:r w:rsidRPr="00FE4FD8">
        <w:rPr>
          <w:rFonts w:ascii="宋体" w:eastAsia="宋体" w:hAnsi="宋体" w:hint="eastAsia"/>
          <w:sz w:val="24"/>
          <w:szCs w:val="24"/>
        </w:rPr>
        <w:t>解耦</w:t>
      </w:r>
      <w:r w:rsidRPr="00FE4FD8">
        <w:rPr>
          <w:rFonts w:ascii="宋体" w:eastAsia="宋体" w:hAnsi="宋体"/>
          <w:sz w:val="24"/>
          <w:szCs w:val="24"/>
        </w:rPr>
        <w:t>控制，</w:t>
      </w:r>
      <w:r w:rsidRPr="00FE4FD8">
        <w:rPr>
          <w:rFonts w:ascii="宋体" w:eastAsia="宋体" w:hAnsi="宋体" w:hint="eastAsia"/>
          <w:sz w:val="24"/>
          <w:szCs w:val="24"/>
        </w:rPr>
        <w:t>解耦方程为</w:t>
      </w:r>
      <w:r w:rsidRPr="00FE4FD8">
        <w:rPr>
          <w:rFonts w:ascii="宋体" w:eastAsia="宋体" w:hAnsi="宋体"/>
          <w:sz w:val="24"/>
          <w:szCs w:val="24"/>
        </w:rPr>
        <w:t>：</w:t>
      </w:r>
    </w:p>
    <w:p w14:paraId="40A6BD80" w14:textId="77777777" w:rsidR="00FE4FD8" w:rsidRPr="00A10223" w:rsidRDefault="00FE4FD8" w:rsidP="00FE4FD8">
      <w:pPr>
        <w:pStyle w:val="af"/>
        <w:ind w:right="-105"/>
        <w:rPr>
          <w:rFonts w:ascii="Times New Roman"/>
        </w:rPr>
      </w:pPr>
      <w:r w:rsidRPr="00FE4FD8">
        <w:rPr>
          <w:rFonts w:ascii="Times New Roman"/>
          <w:position w:val="-28"/>
        </w:rPr>
        <w:object w:dxaOrig="3360" w:dyaOrig="660" w14:anchorId="0A05C6A6">
          <v:shape id="_x0000_i1092" type="#_x0000_t75" style="width:168pt;height:33pt" o:ole="">
            <v:imagedata r:id="rId144" o:title=""/>
          </v:shape>
          <o:OLEObject Type="Embed" ProgID="Equation.DSMT4" ShapeID="_x0000_i1092" DrawAspect="Content" ObjectID="_1653341354" r:id="rId145"/>
        </w:object>
      </w:r>
    </w:p>
    <w:p w14:paraId="57C0B2B0" w14:textId="77777777" w:rsidR="00FE4FD8" w:rsidRPr="009D3B21" w:rsidRDefault="00FE4FD8" w:rsidP="00EA56EB">
      <w:pPr>
        <w:rPr>
          <w:rFonts w:ascii="宋体" w:eastAsia="宋体" w:hAnsi="宋体"/>
          <w:sz w:val="24"/>
          <w:szCs w:val="24"/>
        </w:rPr>
      </w:pPr>
    </w:p>
    <w:p w14:paraId="1693E5F4" w14:textId="77777777" w:rsidR="00B507BE" w:rsidRDefault="00B507BE" w:rsidP="00B507BE">
      <w:pPr>
        <w:pStyle w:val="a5"/>
        <w:numPr>
          <w:ilvl w:val="0"/>
          <w:numId w:val="1"/>
        </w:numPr>
        <w:ind w:firstLineChars="0"/>
        <w:rPr>
          <w:rFonts w:ascii="宋体" w:eastAsia="宋体" w:hAnsi="宋体"/>
          <w:b/>
          <w:sz w:val="28"/>
          <w:szCs w:val="28"/>
        </w:rPr>
      </w:pPr>
      <w:r w:rsidRPr="00FD0743">
        <w:rPr>
          <w:rFonts w:ascii="宋体" w:eastAsia="宋体" w:hAnsi="宋体" w:hint="eastAsia"/>
          <w:b/>
          <w:sz w:val="28"/>
          <w:szCs w:val="28"/>
        </w:rPr>
        <w:t>初始</w:t>
      </w:r>
      <w:r w:rsidRPr="00FD0743">
        <w:rPr>
          <w:rFonts w:ascii="宋体" w:eastAsia="宋体" w:hAnsi="宋体"/>
          <w:b/>
          <w:sz w:val="28"/>
          <w:szCs w:val="28"/>
        </w:rPr>
        <w:t>飞行条件</w:t>
      </w:r>
    </w:p>
    <w:p w14:paraId="42E97737" w14:textId="77777777" w:rsidR="00B04487" w:rsidRPr="00B04487" w:rsidRDefault="00B04487" w:rsidP="00B04487">
      <w:pPr>
        <w:tabs>
          <w:tab w:val="left" w:pos="735"/>
          <w:tab w:val="left" w:pos="3990"/>
        </w:tabs>
        <w:ind w:left="360" w:firstLineChars="100" w:firstLine="240"/>
        <w:jc w:val="center"/>
        <w:rPr>
          <w:rFonts w:ascii="宋体" w:eastAsia="宋体" w:hAnsi="宋体"/>
          <w:sz w:val="24"/>
          <w:szCs w:val="24"/>
        </w:rPr>
      </w:pPr>
      <w:r w:rsidRPr="00B04487">
        <w:rPr>
          <w:rFonts w:ascii="宋体" w:eastAsia="宋体" w:hAnsi="宋体"/>
          <w:sz w:val="24"/>
          <w:szCs w:val="24"/>
        </w:rPr>
        <w:t>标准条件下离轨点参数（常温20℃）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9"/>
        <w:gridCol w:w="4233"/>
      </w:tblGrid>
      <w:tr w:rsidR="00B04487" w:rsidRPr="00386602" w14:paraId="544EBADD" w14:textId="77777777" w:rsidTr="00C74603">
        <w:trPr>
          <w:jc w:val="center"/>
        </w:trPr>
        <w:tc>
          <w:tcPr>
            <w:tcW w:w="3409" w:type="dxa"/>
            <w:vAlign w:val="center"/>
          </w:tcPr>
          <w:p w14:paraId="118F4DF4"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项目</w:t>
            </w:r>
          </w:p>
        </w:tc>
        <w:tc>
          <w:tcPr>
            <w:tcW w:w="4233" w:type="dxa"/>
            <w:vAlign w:val="center"/>
          </w:tcPr>
          <w:p w14:paraId="41AE3C5E"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参数</w:t>
            </w:r>
          </w:p>
        </w:tc>
      </w:tr>
      <w:tr w:rsidR="00B04487" w:rsidRPr="00386602" w14:paraId="1AA2DCA7" w14:textId="77777777" w:rsidTr="00C74603">
        <w:trPr>
          <w:jc w:val="center"/>
        </w:trPr>
        <w:tc>
          <w:tcPr>
            <w:tcW w:w="3409" w:type="dxa"/>
            <w:vAlign w:val="center"/>
          </w:tcPr>
          <w:p w14:paraId="6B638C85"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时间</w:t>
            </w:r>
          </w:p>
        </w:tc>
        <w:tc>
          <w:tcPr>
            <w:tcW w:w="4233" w:type="dxa"/>
            <w:vAlign w:val="center"/>
          </w:tcPr>
          <w:p w14:paraId="6512BB28"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0.</w:t>
            </w:r>
            <w:r w:rsidRPr="00B04487">
              <w:rPr>
                <w:rFonts w:ascii="宋体" w:eastAsia="宋体" w:hAnsi="宋体" w:hint="eastAsia"/>
                <w:szCs w:val="21"/>
              </w:rPr>
              <w:t>7</w:t>
            </w:r>
            <w:r w:rsidRPr="00B04487">
              <w:rPr>
                <w:rFonts w:ascii="宋体" w:eastAsia="宋体" w:hAnsi="宋体"/>
                <w:szCs w:val="21"/>
              </w:rPr>
              <w:t>s</w:t>
            </w:r>
          </w:p>
        </w:tc>
      </w:tr>
      <w:tr w:rsidR="00B04487" w:rsidRPr="00386602" w14:paraId="7713521D" w14:textId="77777777" w:rsidTr="00C74603">
        <w:trPr>
          <w:jc w:val="center"/>
        </w:trPr>
        <w:tc>
          <w:tcPr>
            <w:tcW w:w="3409" w:type="dxa"/>
            <w:vAlign w:val="center"/>
          </w:tcPr>
          <w:p w14:paraId="74F7B474"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速度</w:t>
            </w:r>
          </w:p>
        </w:tc>
        <w:tc>
          <w:tcPr>
            <w:tcW w:w="4233" w:type="dxa"/>
            <w:vAlign w:val="center"/>
          </w:tcPr>
          <w:p w14:paraId="5DD2B269"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hint="eastAsia"/>
                <w:szCs w:val="21"/>
              </w:rPr>
              <w:t>26</w:t>
            </w:r>
            <w:r w:rsidRPr="00B04487">
              <w:rPr>
                <w:rFonts w:ascii="宋体" w:eastAsia="宋体" w:hAnsi="宋体"/>
                <w:szCs w:val="21"/>
              </w:rPr>
              <w:t>m/s</w:t>
            </w:r>
          </w:p>
        </w:tc>
      </w:tr>
      <w:tr w:rsidR="00B04487" w:rsidRPr="00386602" w14:paraId="5E622C97" w14:textId="77777777" w:rsidTr="00C74603">
        <w:trPr>
          <w:jc w:val="center"/>
        </w:trPr>
        <w:tc>
          <w:tcPr>
            <w:tcW w:w="3409" w:type="dxa"/>
            <w:vAlign w:val="center"/>
          </w:tcPr>
          <w:p w14:paraId="3B4218EC"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szCs w:val="21"/>
              </w:rPr>
              <w:t>X</w:t>
            </w:r>
          </w:p>
        </w:tc>
        <w:tc>
          <w:tcPr>
            <w:tcW w:w="4233" w:type="dxa"/>
            <w:vAlign w:val="center"/>
          </w:tcPr>
          <w:p w14:paraId="71C2EF45" w14:textId="77777777" w:rsidR="00B04487" w:rsidRPr="00B04487" w:rsidRDefault="00B04487" w:rsidP="00C74603">
            <w:pPr>
              <w:spacing w:line="320" w:lineRule="exact"/>
              <w:jc w:val="center"/>
              <w:rPr>
                <w:rFonts w:ascii="宋体" w:eastAsia="宋体" w:hAnsi="宋体"/>
                <w:kern w:val="0"/>
                <w:sz w:val="24"/>
                <w:szCs w:val="24"/>
              </w:rPr>
            </w:pPr>
            <w:r>
              <w:rPr>
                <w:rFonts w:ascii="宋体" w:eastAsia="宋体" w:hAnsi="宋体" w:hint="eastAsia"/>
                <w:kern w:val="0"/>
                <w:sz w:val="24"/>
                <w:szCs w:val="24"/>
              </w:rPr>
              <w:t>9</w:t>
            </w:r>
          </w:p>
        </w:tc>
      </w:tr>
      <w:tr w:rsidR="00B04487" w:rsidRPr="00386602" w14:paraId="34C7812A" w14:textId="77777777" w:rsidTr="00C74603">
        <w:trPr>
          <w:jc w:val="center"/>
        </w:trPr>
        <w:tc>
          <w:tcPr>
            <w:tcW w:w="3409" w:type="dxa"/>
            <w:vAlign w:val="center"/>
          </w:tcPr>
          <w:p w14:paraId="775586E0"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hint="eastAsia"/>
                <w:szCs w:val="21"/>
              </w:rPr>
              <w:t>Y</w:t>
            </w:r>
          </w:p>
        </w:tc>
        <w:tc>
          <w:tcPr>
            <w:tcW w:w="4233" w:type="dxa"/>
            <w:vAlign w:val="center"/>
          </w:tcPr>
          <w:p w14:paraId="27244067" w14:textId="77777777" w:rsidR="00B04487" w:rsidRPr="00B04487" w:rsidRDefault="00B04487" w:rsidP="00C74603">
            <w:pPr>
              <w:spacing w:line="320" w:lineRule="exact"/>
              <w:jc w:val="center"/>
              <w:rPr>
                <w:rFonts w:ascii="宋体" w:eastAsia="宋体" w:hAnsi="宋体"/>
                <w:kern w:val="0"/>
                <w:sz w:val="24"/>
                <w:szCs w:val="24"/>
              </w:rPr>
            </w:pPr>
            <w:r>
              <w:rPr>
                <w:rFonts w:ascii="宋体" w:eastAsia="宋体" w:hAnsi="宋体"/>
                <w:kern w:val="0"/>
                <w:sz w:val="24"/>
                <w:szCs w:val="24"/>
              </w:rPr>
              <w:t>0.5</w:t>
            </w:r>
          </w:p>
        </w:tc>
      </w:tr>
      <w:tr w:rsidR="00B04487" w:rsidRPr="00386602" w14:paraId="1682A3FE" w14:textId="77777777" w:rsidTr="00C74603">
        <w:trPr>
          <w:jc w:val="center"/>
        </w:trPr>
        <w:tc>
          <w:tcPr>
            <w:tcW w:w="3409" w:type="dxa"/>
            <w:vAlign w:val="center"/>
          </w:tcPr>
          <w:p w14:paraId="64B3089D"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hint="eastAsia"/>
                <w:szCs w:val="21"/>
              </w:rPr>
              <w:t>Z</w:t>
            </w:r>
          </w:p>
        </w:tc>
        <w:tc>
          <w:tcPr>
            <w:tcW w:w="4233" w:type="dxa"/>
            <w:vAlign w:val="center"/>
          </w:tcPr>
          <w:p w14:paraId="435E5F81" w14:textId="77777777" w:rsidR="00B04487" w:rsidRPr="00B04487" w:rsidRDefault="00B04487" w:rsidP="00C74603">
            <w:pPr>
              <w:spacing w:line="320" w:lineRule="exact"/>
              <w:jc w:val="center"/>
              <w:rPr>
                <w:rFonts w:ascii="宋体" w:eastAsia="宋体" w:hAnsi="宋体"/>
                <w:kern w:val="0"/>
                <w:sz w:val="24"/>
                <w:szCs w:val="24"/>
              </w:rPr>
            </w:pPr>
            <w:r w:rsidRPr="00B04487">
              <w:rPr>
                <w:rFonts w:ascii="宋体" w:eastAsia="宋体" w:hAnsi="宋体" w:hint="eastAsia"/>
                <w:kern w:val="0"/>
                <w:sz w:val="24"/>
                <w:szCs w:val="24"/>
              </w:rPr>
              <w:t>0</w:t>
            </w:r>
          </w:p>
        </w:tc>
      </w:tr>
      <w:tr w:rsidR="00B04487" w:rsidRPr="00386602" w14:paraId="6D5DFF02" w14:textId="77777777" w:rsidTr="00C74603">
        <w:trPr>
          <w:jc w:val="center"/>
        </w:trPr>
        <w:tc>
          <w:tcPr>
            <w:tcW w:w="3409" w:type="dxa"/>
            <w:vAlign w:val="center"/>
          </w:tcPr>
          <w:p w14:paraId="2CDA0FBB"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hint="eastAsia"/>
                <w:szCs w:val="21"/>
              </w:rPr>
              <w:t>俯仰角</w:t>
            </w:r>
          </w:p>
        </w:tc>
        <w:tc>
          <w:tcPr>
            <w:tcW w:w="4233" w:type="dxa"/>
            <w:vAlign w:val="center"/>
          </w:tcPr>
          <w:p w14:paraId="449A4536" w14:textId="77777777" w:rsidR="00B04487" w:rsidRPr="00B04487" w:rsidRDefault="00B04487" w:rsidP="00C74603">
            <w:pPr>
              <w:spacing w:line="320" w:lineRule="exact"/>
              <w:jc w:val="center"/>
              <w:rPr>
                <w:rFonts w:ascii="宋体" w:eastAsia="宋体" w:hAnsi="宋体"/>
                <w:kern w:val="0"/>
                <w:sz w:val="24"/>
                <w:szCs w:val="24"/>
              </w:rPr>
            </w:pPr>
            <w:r w:rsidRPr="00B04487">
              <w:rPr>
                <w:rFonts w:ascii="宋体" w:eastAsia="宋体" w:hAnsi="宋体"/>
                <w:kern w:val="0"/>
                <w:sz w:val="24"/>
                <w:szCs w:val="24"/>
              </w:rPr>
              <w:t>86.94°</w:t>
            </w:r>
          </w:p>
        </w:tc>
      </w:tr>
      <w:tr w:rsidR="00B04487" w:rsidRPr="00386602" w14:paraId="55A7468F" w14:textId="77777777" w:rsidTr="00C74603">
        <w:trPr>
          <w:jc w:val="center"/>
        </w:trPr>
        <w:tc>
          <w:tcPr>
            <w:tcW w:w="3409" w:type="dxa"/>
            <w:vAlign w:val="center"/>
          </w:tcPr>
          <w:p w14:paraId="4A0CDA20" w14:textId="77777777" w:rsidR="00B04487" w:rsidRPr="00B04487" w:rsidRDefault="00B04487" w:rsidP="00C74603">
            <w:pPr>
              <w:spacing w:line="320" w:lineRule="exact"/>
              <w:jc w:val="center"/>
              <w:rPr>
                <w:rFonts w:ascii="宋体" w:eastAsia="宋体" w:hAnsi="宋体"/>
                <w:szCs w:val="21"/>
              </w:rPr>
            </w:pPr>
            <w:r w:rsidRPr="00B04487">
              <w:rPr>
                <w:rFonts w:ascii="宋体" w:eastAsia="宋体" w:hAnsi="宋体" w:hint="eastAsia"/>
                <w:szCs w:val="21"/>
              </w:rPr>
              <w:t>弹道倾角</w:t>
            </w:r>
          </w:p>
        </w:tc>
        <w:tc>
          <w:tcPr>
            <w:tcW w:w="4233" w:type="dxa"/>
            <w:vAlign w:val="center"/>
          </w:tcPr>
          <w:p w14:paraId="6A18D4C4" w14:textId="77777777" w:rsidR="00B04487" w:rsidRPr="00B04487" w:rsidRDefault="00B04487" w:rsidP="00C74603">
            <w:pPr>
              <w:spacing w:line="320" w:lineRule="exact"/>
              <w:jc w:val="center"/>
              <w:rPr>
                <w:rFonts w:ascii="宋体" w:eastAsia="宋体" w:hAnsi="宋体"/>
                <w:kern w:val="0"/>
                <w:sz w:val="24"/>
                <w:szCs w:val="24"/>
              </w:rPr>
            </w:pPr>
            <w:r w:rsidRPr="00B04487">
              <w:rPr>
                <w:rFonts w:ascii="宋体" w:eastAsia="宋体" w:hAnsi="宋体" w:hint="eastAsia"/>
                <w:kern w:val="0"/>
                <w:sz w:val="24"/>
                <w:szCs w:val="24"/>
              </w:rPr>
              <w:t>87°</w:t>
            </w:r>
          </w:p>
        </w:tc>
      </w:tr>
    </w:tbl>
    <w:p w14:paraId="0D4AB03F" w14:textId="77777777" w:rsidR="009D3B21" w:rsidRPr="00FD0743" w:rsidRDefault="009D3B21" w:rsidP="009D3B21">
      <w:pPr>
        <w:pStyle w:val="a5"/>
        <w:ind w:left="360" w:firstLineChars="0" w:firstLine="0"/>
        <w:rPr>
          <w:rFonts w:ascii="宋体" w:eastAsia="宋体" w:hAnsi="宋体"/>
          <w:b/>
          <w:sz w:val="28"/>
          <w:szCs w:val="28"/>
        </w:rPr>
      </w:pPr>
    </w:p>
    <w:p w14:paraId="055821A1" w14:textId="77777777" w:rsidR="00B507BE" w:rsidRPr="00FD0743" w:rsidRDefault="00B507BE" w:rsidP="00B507BE">
      <w:pPr>
        <w:pStyle w:val="a5"/>
        <w:numPr>
          <w:ilvl w:val="0"/>
          <w:numId w:val="1"/>
        </w:numPr>
        <w:ind w:firstLineChars="0"/>
        <w:rPr>
          <w:rFonts w:ascii="宋体" w:eastAsia="宋体" w:hAnsi="宋体"/>
          <w:b/>
          <w:sz w:val="28"/>
          <w:szCs w:val="28"/>
        </w:rPr>
      </w:pPr>
      <w:r w:rsidRPr="00FD0743">
        <w:rPr>
          <w:rFonts w:ascii="宋体" w:eastAsia="宋体" w:hAnsi="宋体" w:hint="eastAsia"/>
          <w:b/>
          <w:sz w:val="28"/>
          <w:szCs w:val="28"/>
        </w:rPr>
        <w:t>控制</w:t>
      </w:r>
      <w:r w:rsidRPr="00FD0743">
        <w:rPr>
          <w:rFonts w:ascii="宋体" w:eastAsia="宋体" w:hAnsi="宋体"/>
          <w:b/>
          <w:sz w:val="28"/>
          <w:szCs w:val="28"/>
        </w:rPr>
        <w:t>指标要求</w:t>
      </w:r>
    </w:p>
    <w:p w14:paraId="210ECE92" w14:textId="77777777" w:rsidR="00B507BE" w:rsidRPr="009D3B21" w:rsidRDefault="00B507BE" w:rsidP="009D3B21">
      <w:pPr>
        <w:pStyle w:val="a5"/>
        <w:numPr>
          <w:ilvl w:val="0"/>
          <w:numId w:val="4"/>
        </w:numPr>
        <w:spacing w:line="360" w:lineRule="auto"/>
        <w:ind w:left="777" w:firstLineChars="0"/>
        <w:rPr>
          <w:rFonts w:ascii="宋体" w:eastAsia="宋体" w:hAnsi="宋体"/>
          <w:sz w:val="24"/>
          <w:szCs w:val="24"/>
        </w:rPr>
      </w:pPr>
      <w:r w:rsidRPr="009D3B21">
        <w:rPr>
          <w:rFonts w:ascii="宋体" w:eastAsia="宋体" w:hAnsi="宋体" w:hint="eastAsia"/>
          <w:sz w:val="24"/>
          <w:szCs w:val="24"/>
        </w:rPr>
        <w:t>控制方式</w:t>
      </w:r>
      <w:r w:rsidRPr="009D3B21">
        <w:rPr>
          <w:rFonts w:ascii="宋体" w:eastAsia="宋体" w:hAnsi="宋体"/>
          <w:sz w:val="24"/>
          <w:szCs w:val="24"/>
        </w:rPr>
        <w:t>为STT</w:t>
      </w:r>
      <w:r w:rsidRPr="009D3B21">
        <w:rPr>
          <w:rFonts w:ascii="宋体" w:eastAsia="宋体" w:hAnsi="宋体" w:hint="eastAsia"/>
          <w:sz w:val="24"/>
          <w:szCs w:val="24"/>
        </w:rPr>
        <w:t>（不考虑</w:t>
      </w:r>
      <w:r w:rsidRPr="009D3B21">
        <w:rPr>
          <w:rFonts w:ascii="宋体" w:eastAsia="宋体" w:hAnsi="宋体"/>
          <w:sz w:val="24"/>
          <w:szCs w:val="24"/>
        </w:rPr>
        <w:t>滚转通道</w:t>
      </w:r>
      <w:r w:rsidRPr="009D3B21">
        <w:rPr>
          <w:rFonts w:ascii="宋体" w:eastAsia="宋体" w:hAnsi="宋体" w:hint="eastAsia"/>
          <w:sz w:val="24"/>
          <w:szCs w:val="24"/>
        </w:rPr>
        <w:t>）</w:t>
      </w:r>
    </w:p>
    <w:p w14:paraId="5017698A" w14:textId="77777777" w:rsidR="00B507BE" w:rsidRPr="009D3B21" w:rsidRDefault="00B507BE" w:rsidP="009D3B21">
      <w:pPr>
        <w:pStyle w:val="a5"/>
        <w:numPr>
          <w:ilvl w:val="0"/>
          <w:numId w:val="4"/>
        </w:numPr>
        <w:spacing w:line="360" w:lineRule="auto"/>
        <w:ind w:left="777" w:firstLineChars="0"/>
        <w:rPr>
          <w:rFonts w:ascii="宋体" w:eastAsia="宋体" w:hAnsi="宋体"/>
          <w:sz w:val="24"/>
          <w:szCs w:val="24"/>
        </w:rPr>
      </w:pPr>
      <w:r w:rsidRPr="009D3B21">
        <w:rPr>
          <w:rFonts w:ascii="宋体" w:eastAsia="宋体" w:hAnsi="宋体" w:hint="eastAsia"/>
          <w:sz w:val="24"/>
          <w:szCs w:val="24"/>
        </w:rPr>
        <w:t>开环</w:t>
      </w:r>
      <w:r w:rsidRPr="009D3B21">
        <w:rPr>
          <w:rFonts w:ascii="宋体" w:eastAsia="宋体" w:hAnsi="宋体"/>
          <w:sz w:val="24"/>
          <w:szCs w:val="24"/>
        </w:rPr>
        <w:t>增益裕度大于</w:t>
      </w:r>
      <w:r w:rsidRPr="009D3B21">
        <w:rPr>
          <w:rFonts w:ascii="宋体" w:eastAsia="宋体" w:hAnsi="宋体" w:hint="eastAsia"/>
          <w:sz w:val="24"/>
          <w:szCs w:val="24"/>
        </w:rPr>
        <w:t>6</w:t>
      </w:r>
      <w:r w:rsidRPr="009D3B21">
        <w:rPr>
          <w:rFonts w:ascii="宋体" w:eastAsia="宋体" w:hAnsi="宋体"/>
          <w:sz w:val="24"/>
          <w:szCs w:val="24"/>
        </w:rPr>
        <w:t>dB，相位裕度大于等于</w:t>
      </w:r>
      <w:r w:rsidRPr="009D3B21">
        <w:rPr>
          <w:rFonts w:ascii="宋体" w:eastAsia="宋体" w:hAnsi="宋体" w:hint="eastAsia"/>
          <w:sz w:val="24"/>
          <w:szCs w:val="24"/>
        </w:rPr>
        <w:t>30°</w:t>
      </w:r>
    </w:p>
    <w:p w14:paraId="2D38BD4F" w14:textId="77777777" w:rsidR="00B507BE" w:rsidRPr="009D3B21" w:rsidRDefault="00B507BE" w:rsidP="009D3B21">
      <w:pPr>
        <w:pStyle w:val="a5"/>
        <w:numPr>
          <w:ilvl w:val="0"/>
          <w:numId w:val="4"/>
        </w:numPr>
        <w:spacing w:line="360" w:lineRule="auto"/>
        <w:ind w:left="777" w:firstLineChars="0"/>
        <w:rPr>
          <w:rFonts w:ascii="宋体" w:eastAsia="宋体" w:hAnsi="宋体"/>
          <w:sz w:val="24"/>
          <w:szCs w:val="24"/>
        </w:rPr>
      </w:pPr>
      <w:r w:rsidRPr="009D3B21">
        <w:rPr>
          <w:rFonts w:ascii="宋体" w:eastAsia="宋体" w:hAnsi="宋体" w:hint="eastAsia"/>
          <w:sz w:val="24"/>
          <w:szCs w:val="24"/>
        </w:rPr>
        <w:lastRenderedPageBreak/>
        <w:t>飞行弹道</w:t>
      </w:r>
      <w:r w:rsidRPr="009D3B21">
        <w:rPr>
          <w:rFonts w:ascii="宋体" w:eastAsia="宋体" w:hAnsi="宋体"/>
          <w:sz w:val="24"/>
          <w:szCs w:val="24"/>
        </w:rPr>
        <w:t>特征点上，相对阻尼系数大于</w:t>
      </w:r>
      <w:r w:rsidRPr="009D3B21">
        <w:rPr>
          <w:rFonts w:ascii="宋体" w:eastAsia="宋体" w:hAnsi="宋体" w:hint="eastAsia"/>
          <w:sz w:val="24"/>
          <w:szCs w:val="24"/>
        </w:rPr>
        <w:t>0.5；</w:t>
      </w:r>
    </w:p>
    <w:p w14:paraId="74C341EF" w14:textId="77777777" w:rsidR="00B507BE" w:rsidRPr="00FD0743" w:rsidRDefault="00B507BE" w:rsidP="00B507BE">
      <w:pPr>
        <w:pStyle w:val="a5"/>
        <w:numPr>
          <w:ilvl w:val="0"/>
          <w:numId w:val="1"/>
        </w:numPr>
        <w:ind w:firstLineChars="0"/>
        <w:rPr>
          <w:rFonts w:ascii="宋体" w:eastAsia="宋体" w:hAnsi="宋体"/>
          <w:b/>
          <w:sz w:val="28"/>
          <w:szCs w:val="28"/>
        </w:rPr>
      </w:pPr>
      <w:r w:rsidRPr="00FD0743">
        <w:rPr>
          <w:rFonts w:ascii="宋体" w:eastAsia="宋体" w:hAnsi="宋体" w:hint="eastAsia"/>
          <w:b/>
          <w:sz w:val="28"/>
          <w:szCs w:val="28"/>
        </w:rPr>
        <w:t>完成</w:t>
      </w:r>
      <w:r w:rsidRPr="00FD0743">
        <w:rPr>
          <w:rFonts w:ascii="宋体" w:eastAsia="宋体" w:hAnsi="宋体"/>
          <w:b/>
          <w:sz w:val="28"/>
          <w:szCs w:val="28"/>
        </w:rPr>
        <w:t>要求</w:t>
      </w:r>
    </w:p>
    <w:p w14:paraId="01C55D8C" w14:textId="77777777" w:rsidR="00B507BE" w:rsidRPr="009D3B21" w:rsidRDefault="009D3B21" w:rsidP="009D3B21">
      <w:pPr>
        <w:pStyle w:val="a5"/>
        <w:spacing w:line="360" w:lineRule="auto"/>
        <w:ind w:left="360" w:firstLineChars="0" w:firstLine="0"/>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MATLAB/Simulink</w:t>
      </w:r>
      <w:r>
        <w:rPr>
          <w:rFonts w:ascii="宋体" w:eastAsia="宋体" w:hAnsi="宋体" w:hint="eastAsia"/>
          <w:sz w:val="24"/>
          <w:szCs w:val="24"/>
        </w:rPr>
        <w:t>或者</w:t>
      </w:r>
      <w:r>
        <w:rPr>
          <w:rFonts w:ascii="宋体" w:eastAsia="宋体" w:hAnsi="宋体"/>
          <w:sz w:val="24"/>
          <w:szCs w:val="24"/>
        </w:rPr>
        <w:t>C/C++,</w:t>
      </w:r>
      <w:r w:rsidR="00B507BE" w:rsidRPr="009D3B21">
        <w:rPr>
          <w:rFonts w:ascii="宋体" w:eastAsia="宋体" w:hAnsi="宋体" w:hint="eastAsia"/>
          <w:sz w:val="24"/>
          <w:szCs w:val="24"/>
        </w:rPr>
        <w:t>分阶段完成</w:t>
      </w:r>
    </w:p>
    <w:p w14:paraId="0BA270BF" w14:textId="4B785914" w:rsidR="00B507BE" w:rsidRPr="009D3B21" w:rsidRDefault="00B507BE" w:rsidP="009D3B21">
      <w:pPr>
        <w:pStyle w:val="a5"/>
        <w:numPr>
          <w:ilvl w:val="0"/>
          <w:numId w:val="3"/>
        </w:numPr>
        <w:spacing w:line="360" w:lineRule="auto"/>
        <w:ind w:firstLineChars="0"/>
        <w:rPr>
          <w:rFonts w:ascii="宋体" w:eastAsia="宋体" w:hAnsi="宋体"/>
          <w:sz w:val="24"/>
          <w:szCs w:val="24"/>
        </w:rPr>
      </w:pPr>
      <w:r w:rsidRPr="009D3B21">
        <w:rPr>
          <w:rFonts w:ascii="宋体" w:eastAsia="宋体" w:hAnsi="宋体" w:hint="eastAsia"/>
          <w:sz w:val="24"/>
          <w:szCs w:val="24"/>
        </w:rPr>
        <w:t>标准</w:t>
      </w:r>
      <w:r w:rsidRPr="009D3B21">
        <w:rPr>
          <w:rFonts w:ascii="宋体" w:eastAsia="宋体" w:hAnsi="宋体"/>
          <w:sz w:val="24"/>
          <w:szCs w:val="24"/>
        </w:rPr>
        <w:t>质点弹道计算</w:t>
      </w:r>
      <w:r w:rsidRPr="009D3B21">
        <w:rPr>
          <w:rFonts w:ascii="宋体" w:eastAsia="宋体" w:hAnsi="宋体" w:hint="eastAsia"/>
          <w:sz w:val="24"/>
          <w:szCs w:val="24"/>
        </w:rPr>
        <w:t>（必须</w:t>
      </w:r>
      <w:r w:rsidRPr="009D3B21">
        <w:rPr>
          <w:rFonts w:ascii="宋体" w:eastAsia="宋体" w:hAnsi="宋体"/>
          <w:sz w:val="24"/>
          <w:szCs w:val="24"/>
        </w:rPr>
        <w:t>完成</w:t>
      </w:r>
      <w:r w:rsidRPr="009D3B21">
        <w:rPr>
          <w:rFonts w:ascii="宋体" w:eastAsia="宋体" w:hAnsi="宋体" w:hint="eastAsia"/>
          <w:sz w:val="24"/>
          <w:szCs w:val="24"/>
        </w:rPr>
        <w:t>）</w:t>
      </w:r>
      <w:r w:rsidR="003A1FA6">
        <w:rPr>
          <w:rFonts w:ascii="宋体" w:eastAsia="宋体" w:hAnsi="宋体" w:hint="eastAsia"/>
          <w:sz w:val="24"/>
          <w:szCs w:val="24"/>
        </w:rPr>
        <w:t>√</w:t>
      </w:r>
    </w:p>
    <w:p w14:paraId="71CBFB4B" w14:textId="78BC75B9" w:rsidR="00B507BE" w:rsidRPr="009D3B21" w:rsidRDefault="00B507BE" w:rsidP="009D3B21">
      <w:pPr>
        <w:pStyle w:val="a5"/>
        <w:numPr>
          <w:ilvl w:val="0"/>
          <w:numId w:val="3"/>
        </w:numPr>
        <w:spacing w:line="360" w:lineRule="auto"/>
        <w:ind w:firstLineChars="0"/>
        <w:rPr>
          <w:rFonts w:ascii="宋体" w:eastAsia="宋体" w:hAnsi="宋体"/>
          <w:sz w:val="24"/>
          <w:szCs w:val="24"/>
        </w:rPr>
      </w:pPr>
      <w:r w:rsidRPr="009D3B21">
        <w:rPr>
          <w:rFonts w:ascii="宋体" w:eastAsia="宋体" w:hAnsi="宋体" w:hint="eastAsia"/>
          <w:sz w:val="24"/>
          <w:szCs w:val="24"/>
        </w:rPr>
        <w:t>根据</w:t>
      </w:r>
      <w:r w:rsidRPr="009D3B21">
        <w:rPr>
          <w:rFonts w:ascii="宋体" w:eastAsia="宋体" w:hAnsi="宋体"/>
          <w:sz w:val="24"/>
          <w:szCs w:val="24"/>
        </w:rPr>
        <w:t>不同</w:t>
      </w:r>
      <w:r w:rsidRPr="009D3B21">
        <w:rPr>
          <w:rFonts w:ascii="宋体" w:eastAsia="宋体" w:hAnsi="宋体" w:hint="eastAsia"/>
          <w:sz w:val="24"/>
          <w:szCs w:val="24"/>
        </w:rPr>
        <w:t>秒点</w:t>
      </w:r>
      <w:r w:rsidRPr="009D3B21">
        <w:rPr>
          <w:rFonts w:ascii="宋体" w:eastAsia="宋体" w:hAnsi="宋体"/>
          <w:sz w:val="24"/>
          <w:szCs w:val="24"/>
        </w:rPr>
        <w:t>，计算动力系数，计算</w:t>
      </w:r>
      <w:r w:rsidRPr="009D3B21">
        <w:rPr>
          <w:rFonts w:ascii="宋体" w:eastAsia="宋体" w:hAnsi="宋体" w:hint="eastAsia"/>
          <w:sz w:val="24"/>
          <w:szCs w:val="24"/>
        </w:rPr>
        <w:t>箭</w:t>
      </w:r>
      <w:r w:rsidRPr="009D3B21">
        <w:rPr>
          <w:rFonts w:ascii="宋体" w:eastAsia="宋体" w:hAnsi="宋体"/>
          <w:sz w:val="24"/>
          <w:szCs w:val="24"/>
        </w:rPr>
        <w:t>体传递函数，控制回路开环传递函数</w:t>
      </w:r>
      <w:r w:rsidRPr="009D3B21">
        <w:rPr>
          <w:rFonts w:ascii="宋体" w:eastAsia="宋体" w:hAnsi="宋体" w:hint="eastAsia"/>
          <w:sz w:val="24"/>
          <w:szCs w:val="24"/>
        </w:rPr>
        <w:t>（必须</w:t>
      </w:r>
      <w:r w:rsidRPr="009D3B21">
        <w:rPr>
          <w:rFonts w:ascii="宋体" w:eastAsia="宋体" w:hAnsi="宋体"/>
          <w:sz w:val="24"/>
          <w:szCs w:val="24"/>
        </w:rPr>
        <w:t>完成</w:t>
      </w:r>
      <w:r w:rsidRPr="009D3B21">
        <w:rPr>
          <w:rFonts w:ascii="宋体" w:eastAsia="宋体" w:hAnsi="宋体" w:hint="eastAsia"/>
          <w:sz w:val="24"/>
          <w:szCs w:val="24"/>
        </w:rPr>
        <w:t>）</w:t>
      </w:r>
      <w:r w:rsidR="003A1FA6">
        <w:rPr>
          <w:rFonts w:ascii="宋体" w:eastAsia="宋体" w:hAnsi="宋体" w:hint="eastAsia"/>
          <w:sz w:val="24"/>
          <w:szCs w:val="24"/>
        </w:rPr>
        <w:t>√</w:t>
      </w:r>
    </w:p>
    <w:p w14:paraId="39746E03" w14:textId="77777777" w:rsidR="00B507BE" w:rsidRPr="009D3B21" w:rsidRDefault="00B507BE" w:rsidP="009D3B21">
      <w:pPr>
        <w:pStyle w:val="a5"/>
        <w:numPr>
          <w:ilvl w:val="0"/>
          <w:numId w:val="3"/>
        </w:numPr>
        <w:spacing w:line="360" w:lineRule="auto"/>
        <w:ind w:firstLineChars="0"/>
        <w:rPr>
          <w:rFonts w:ascii="宋体" w:eastAsia="宋体" w:hAnsi="宋体"/>
          <w:sz w:val="24"/>
          <w:szCs w:val="24"/>
        </w:rPr>
      </w:pPr>
      <w:r w:rsidRPr="009D3B21">
        <w:rPr>
          <w:rFonts w:ascii="宋体" w:eastAsia="宋体" w:hAnsi="宋体" w:hint="eastAsia"/>
          <w:sz w:val="24"/>
          <w:szCs w:val="24"/>
        </w:rPr>
        <w:t>基于</w:t>
      </w:r>
      <w:r w:rsidRPr="009D3B21">
        <w:rPr>
          <w:rFonts w:ascii="宋体" w:eastAsia="宋体" w:hAnsi="宋体"/>
          <w:sz w:val="24"/>
          <w:szCs w:val="24"/>
        </w:rPr>
        <w:t>频域</w:t>
      </w:r>
      <w:r w:rsidRPr="009D3B21">
        <w:rPr>
          <w:rFonts w:ascii="宋体" w:eastAsia="宋体" w:hAnsi="宋体" w:hint="eastAsia"/>
          <w:sz w:val="24"/>
          <w:szCs w:val="24"/>
        </w:rPr>
        <w:t>理论</w:t>
      </w:r>
      <w:r w:rsidRPr="009D3B21">
        <w:rPr>
          <w:rFonts w:ascii="宋体" w:eastAsia="宋体" w:hAnsi="宋体"/>
          <w:sz w:val="24"/>
          <w:szCs w:val="24"/>
        </w:rPr>
        <w:t>设计不同秒点下的弹体俯仰、偏航通道增益，满足控制系统指标要求（</w:t>
      </w:r>
      <w:r w:rsidRPr="009D3B21">
        <w:rPr>
          <w:rFonts w:ascii="宋体" w:eastAsia="宋体" w:hAnsi="宋体" w:hint="eastAsia"/>
          <w:sz w:val="24"/>
          <w:szCs w:val="24"/>
        </w:rPr>
        <w:t>必须</w:t>
      </w:r>
      <w:r w:rsidRPr="009D3B21">
        <w:rPr>
          <w:rFonts w:ascii="宋体" w:eastAsia="宋体" w:hAnsi="宋体"/>
          <w:sz w:val="24"/>
          <w:szCs w:val="24"/>
        </w:rPr>
        <w:t>完成）</w:t>
      </w:r>
    </w:p>
    <w:p w14:paraId="42AD4ADF" w14:textId="77777777" w:rsidR="00B507BE" w:rsidRPr="009D3B21" w:rsidRDefault="00B507BE" w:rsidP="009D3B21">
      <w:pPr>
        <w:pStyle w:val="a5"/>
        <w:numPr>
          <w:ilvl w:val="0"/>
          <w:numId w:val="3"/>
        </w:numPr>
        <w:spacing w:line="360" w:lineRule="auto"/>
        <w:ind w:firstLineChars="0"/>
        <w:rPr>
          <w:rFonts w:ascii="宋体" w:eastAsia="宋体" w:hAnsi="宋体"/>
          <w:sz w:val="24"/>
          <w:szCs w:val="24"/>
        </w:rPr>
      </w:pPr>
      <w:r w:rsidRPr="009D3B21">
        <w:rPr>
          <w:rFonts w:ascii="宋体" w:eastAsia="宋体" w:hAnsi="宋体" w:hint="eastAsia"/>
          <w:sz w:val="24"/>
          <w:szCs w:val="24"/>
        </w:rPr>
        <w:t>进行</w:t>
      </w:r>
      <w:r w:rsidRPr="009D3B21">
        <w:rPr>
          <w:rFonts w:ascii="宋体" w:eastAsia="宋体" w:hAnsi="宋体"/>
          <w:sz w:val="24"/>
          <w:szCs w:val="24"/>
        </w:rPr>
        <w:t>六自由度时域仿真（</w:t>
      </w:r>
      <w:r w:rsidRPr="009D3B21">
        <w:rPr>
          <w:rFonts w:ascii="宋体" w:eastAsia="宋体" w:hAnsi="宋体" w:hint="eastAsia"/>
          <w:sz w:val="24"/>
          <w:szCs w:val="24"/>
        </w:rPr>
        <w:t>两</w:t>
      </w:r>
      <w:r w:rsidRPr="009D3B21">
        <w:rPr>
          <w:rFonts w:ascii="宋体" w:eastAsia="宋体" w:hAnsi="宋体"/>
          <w:sz w:val="24"/>
          <w:szCs w:val="24"/>
        </w:rPr>
        <w:t>通道）</w:t>
      </w:r>
      <w:r w:rsidRPr="009D3B21">
        <w:rPr>
          <w:rFonts w:ascii="宋体" w:eastAsia="宋体" w:hAnsi="宋体" w:hint="eastAsia"/>
          <w:sz w:val="24"/>
          <w:szCs w:val="24"/>
        </w:rPr>
        <w:t>，</w:t>
      </w:r>
      <w:r w:rsidRPr="009D3B21">
        <w:rPr>
          <w:rFonts w:ascii="宋体" w:eastAsia="宋体" w:hAnsi="宋体"/>
          <w:sz w:val="24"/>
          <w:szCs w:val="24"/>
        </w:rPr>
        <w:t>进一步</w:t>
      </w:r>
      <w:r w:rsidRPr="009D3B21">
        <w:rPr>
          <w:rFonts w:ascii="宋体" w:eastAsia="宋体" w:hAnsi="宋体" w:hint="eastAsia"/>
          <w:sz w:val="24"/>
          <w:szCs w:val="24"/>
        </w:rPr>
        <w:t>优化</w:t>
      </w:r>
      <w:r w:rsidRPr="009D3B21">
        <w:rPr>
          <w:rFonts w:ascii="宋体" w:eastAsia="宋体" w:hAnsi="宋体"/>
          <w:sz w:val="24"/>
          <w:szCs w:val="24"/>
        </w:rPr>
        <w:t>调节参数</w:t>
      </w:r>
      <w:r w:rsidRPr="009D3B21">
        <w:rPr>
          <w:rFonts w:ascii="宋体" w:eastAsia="宋体" w:hAnsi="宋体" w:hint="eastAsia"/>
          <w:sz w:val="24"/>
          <w:szCs w:val="24"/>
        </w:rPr>
        <w:t>。</w:t>
      </w:r>
    </w:p>
    <w:p w14:paraId="0D1E286D" w14:textId="77777777" w:rsidR="00B507BE" w:rsidRPr="00FD0743" w:rsidRDefault="00B507BE" w:rsidP="00B507BE">
      <w:pPr>
        <w:pStyle w:val="a5"/>
        <w:numPr>
          <w:ilvl w:val="0"/>
          <w:numId w:val="1"/>
        </w:numPr>
        <w:ind w:firstLineChars="0"/>
        <w:rPr>
          <w:rFonts w:ascii="宋体" w:eastAsia="宋体" w:hAnsi="宋体"/>
          <w:b/>
          <w:sz w:val="28"/>
          <w:szCs w:val="28"/>
        </w:rPr>
      </w:pPr>
      <w:r w:rsidRPr="00FD0743">
        <w:rPr>
          <w:rFonts w:ascii="宋体" w:eastAsia="宋体" w:hAnsi="宋体" w:hint="eastAsia"/>
          <w:b/>
          <w:sz w:val="28"/>
          <w:szCs w:val="28"/>
        </w:rPr>
        <w:t>评估</w:t>
      </w:r>
      <w:r w:rsidRPr="00FD0743">
        <w:rPr>
          <w:rFonts w:ascii="宋体" w:eastAsia="宋体" w:hAnsi="宋体"/>
          <w:b/>
          <w:sz w:val="28"/>
          <w:szCs w:val="28"/>
        </w:rPr>
        <w:t>打分</w:t>
      </w:r>
    </w:p>
    <w:p w14:paraId="5901A826" w14:textId="77777777" w:rsidR="00B507BE" w:rsidRPr="009D3B21" w:rsidRDefault="00B507BE" w:rsidP="009D3B21">
      <w:pPr>
        <w:pStyle w:val="a5"/>
        <w:numPr>
          <w:ilvl w:val="0"/>
          <w:numId w:val="2"/>
        </w:numPr>
        <w:spacing w:line="360" w:lineRule="auto"/>
        <w:ind w:left="777" w:firstLineChars="0"/>
        <w:rPr>
          <w:rFonts w:ascii="宋体" w:eastAsia="宋体" w:hAnsi="宋体"/>
          <w:sz w:val="24"/>
          <w:szCs w:val="24"/>
        </w:rPr>
      </w:pPr>
      <w:r w:rsidRPr="009D3B21">
        <w:rPr>
          <w:rFonts w:ascii="宋体" w:eastAsia="宋体" w:hAnsi="宋体" w:hint="eastAsia"/>
          <w:sz w:val="24"/>
          <w:szCs w:val="24"/>
        </w:rPr>
        <w:t>提交</w:t>
      </w:r>
      <w:r w:rsidRPr="009D3B21">
        <w:rPr>
          <w:rFonts w:ascii="宋体" w:eastAsia="宋体" w:hAnsi="宋体"/>
          <w:sz w:val="24"/>
          <w:szCs w:val="24"/>
        </w:rPr>
        <w:t>设计程序和结果分析报告</w:t>
      </w:r>
    </w:p>
    <w:p w14:paraId="2F9CAFBE" w14:textId="77777777" w:rsidR="00B507BE" w:rsidRPr="009D3B21" w:rsidRDefault="00B507BE" w:rsidP="009D3B21">
      <w:pPr>
        <w:pStyle w:val="a5"/>
        <w:numPr>
          <w:ilvl w:val="0"/>
          <w:numId w:val="2"/>
        </w:numPr>
        <w:spacing w:line="360" w:lineRule="auto"/>
        <w:ind w:left="777" w:firstLineChars="0"/>
        <w:rPr>
          <w:rFonts w:ascii="宋体" w:eastAsia="宋体" w:hAnsi="宋体"/>
          <w:sz w:val="24"/>
          <w:szCs w:val="24"/>
        </w:rPr>
      </w:pPr>
      <w:r w:rsidRPr="009D3B21">
        <w:rPr>
          <w:rFonts w:ascii="宋体" w:eastAsia="宋体" w:hAnsi="宋体" w:hint="eastAsia"/>
          <w:sz w:val="24"/>
          <w:szCs w:val="24"/>
        </w:rPr>
        <w:t>准备10分钟</w:t>
      </w:r>
      <w:r w:rsidRPr="009D3B21">
        <w:rPr>
          <w:rFonts w:ascii="宋体" w:eastAsia="宋体" w:hAnsi="宋体"/>
          <w:sz w:val="24"/>
          <w:szCs w:val="24"/>
        </w:rPr>
        <w:t>PPT，</w:t>
      </w:r>
      <w:r w:rsidRPr="009D3B21">
        <w:rPr>
          <w:rFonts w:ascii="宋体" w:eastAsia="宋体" w:hAnsi="宋体" w:hint="eastAsia"/>
          <w:sz w:val="24"/>
          <w:szCs w:val="24"/>
        </w:rPr>
        <w:t>5分钟</w:t>
      </w:r>
      <w:r w:rsidRPr="009D3B21">
        <w:rPr>
          <w:rFonts w:ascii="宋体" w:eastAsia="宋体" w:hAnsi="宋体"/>
          <w:sz w:val="24"/>
          <w:szCs w:val="24"/>
        </w:rPr>
        <w:t>回答问题，网上答辩</w:t>
      </w:r>
    </w:p>
    <w:sectPr w:rsidR="00B507BE" w:rsidRPr="009D3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6DD37" w14:textId="77777777" w:rsidR="005A7247" w:rsidRDefault="005A7247" w:rsidP="00FD0743">
      <w:r>
        <w:separator/>
      </w:r>
    </w:p>
  </w:endnote>
  <w:endnote w:type="continuationSeparator" w:id="0">
    <w:p w14:paraId="3C7F75A8" w14:textId="77777777" w:rsidR="005A7247" w:rsidRDefault="005A7247" w:rsidP="00FD0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roma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45190" w14:textId="77777777" w:rsidR="005A7247" w:rsidRDefault="005A7247" w:rsidP="00FD0743">
      <w:r>
        <w:separator/>
      </w:r>
    </w:p>
  </w:footnote>
  <w:footnote w:type="continuationSeparator" w:id="0">
    <w:p w14:paraId="11F29539" w14:textId="77777777" w:rsidR="005A7247" w:rsidRDefault="005A7247" w:rsidP="00FD0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5E31"/>
    <w:multiLevelType w:val="hybridMultilevel"/>
    <w:tmpl w:val="AC0A87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41D4F02"/>
    <w:multiLevelType w:val="multilevel"/>
    <w:tmpl w:val="5364BC2C"/>
    <w:lvl w:ilvl="0">
      <w:start w:val="1"/>
      <w:numFmt w:val="decimal"/>
      <w:lvlText w:val="%1."/>
      <w:lvlJc w:val="left"/>
      <w:pPr>
        <w:ind w:left="360" w:hanging="360"/>
      </w:pPr>
      <w:rPr>
        <w:rFonts w:hint="default"/>
      </w:rPr>
    </w:lvl>
    <w:lvl w:ilvl="1">
      <w:start w:val="7"/>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A241EE"/>
    <w:multiLevelType w:val="hybridMultilevel"/>
    <w:tmpl w:val="4DDC778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1DAB56E5"/>
    <w:multiLevelType w:val="hybridMultilevel"/>
    <w:tmpl w:val="B1241E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C525818"/>
    <w:multiLevelType w:val="hybridMultilevel"/>
    <w:tmpl w:val="693E0DCC"/>
    <w:lvl w:ilvl="0" w:tplc="0CCA0130">
      <w:start w:val="1"/>
      <w:numFmt w:val="decimal"/>
      <w:lvlText w:val="表%1"/>
      <w:lvlJc w:val="left"/>
      <w:pPr>
        <w:tabs>
          <w:tab w:val="num" w:pos="0"/>
        </w:tabs>
        <w:ind w:left="720" w:hanging="720"/>
      </w:pPr>
      <w:rPr>
        <w:rFonts w:ascii="Times New Roman" w:hAnsi="Times New Roman" w:cs="Times New Roman" w:hint="default"/>
        <w:sz w:val="28"/>
        <w:szCs w:val="28"/>
        <w:lang w:val="en-US"/>
      </w:rPr>
    </w:lvl>
    <w:lvl w:ilvl="1" w:tplc="3D9009D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51A380E"/>
    <w:multiLevelType w:val="hybridMultilevel"/>
    <w:tmpl w:val="43547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7BE"/>
    <w:rsid w:val="00142CEC"/>
    <w:rsid w:val="0021109F"/>
    <w:rsid w:val="002508E4"/>
    <w:rsid w:val="002645A3"/>
    <w:rsid w:val="002A3494"/>
    <w:rsid w:val="002F6104"/>
    <w:rsid w:val="003A1FA6"/>
    <w:rsid w:val="00406EF1"/>
    <w:rsid w:val="005A7247"/>
    <w:rsid w:val="007758EA"/>
    <w:rsid w:val="007A683C"/>
    <w:rsid w:val="007C5FF1"/>
    <w:rsid w:val="00804833"/>
    <w:rsid w:val="00895655"/>
    <w:rsid w:val="008A0775"/>
    <w:rsid w:val="008E6200"/>
    <w:rsid w:val="00922BC1"/>
    <w:rsid w:val="00992FEF"/>
    <w:rsid w:val="009D3B21"/>
    <w:rsid w:val="00A53698"/>
    <w:rsid w:val="00A57C26"/>
    <w:rsid w:val="00AF5396"/>
    <w:rsid w:val="00B04487"/>
    <w:rsid w:val="00B507BE"/>
    <w:rsid w:val="00C0459D"/>
    <w:rsid w:val="00C2060E"/>
    <w:rsid w:val="00C74603"/>
    <w:rsid w:val="00CA01C5"/>
    <w:rsid w:val="00CC0953"/>
    <w:rsid w:val="00CC7DD8"/>
    <w:rsid w:val="00D7541F"/>
    <w:rsid w:val="00DE6788"/>
    <w:rsid w:val="00E32067"/>
    <w:rsid w:val="00EA56EB"/>
    <w:rsid w:val="00F23E79"/>
    <w:rsid w:val="00F81464"/>
    <w:rsid w:val="00F83175"/>
    <w:rsid w:val="00FD0743"/>
    <w:rsid w:val="00FE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D0E2A"/>
  <w15:chartTrackingRefBased/>
  <w15:docId w15:val="{41DCAA9A-47A3-48DA-A44E-FF12C1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507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6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_开题"/>
    <w:basedOn w:val="a"/>
    <w:link w:val="a4"/>
    <w:qFormat/>
    <w:rsid w:val="00CC7DD8"/>
    <w:rPr>
      <w:rFonts w:eastAsia="仿宋"/>
      <w:sz w:val="28"/>
    </w:rPr>
  </w:style>
  <w:style w:type="character" w:customStyle="1" w:styleId="a4">
    <w:name w:val="正文_开题 字符"/>
    <w:basedOn w:val="a0"/>
    <w:link w:val="a3"/>
    <w:rsid w:val="00CC7DD8"/>
    <w:rPr>
      <w:rFonts w:eastAsia="仿宋"/>
      <w:sz w:val="28"/>
    </w:rPr>
  </w:style>
  <w:style w:type="character" w:customStyle="1" w:styleId="20">
    <w:name w:val="标题 2 字符"/>
    <w:basedOn w:val="a0"/>
    <w:link w:val="2"/>
    <w:uiPriority w:val="9"/>
    <w:rsid w:val="00B507BE"/>
    <w:rPr>
      <w:rFonts w:asciiTheme="majorHAnsi" w:eastAsiaTheme="majorEastAsia" w:hAnsiTheme="majorHAnsi" w:cstheme="majorBidi"/>
      <w:b/>
      <w:bCs/>
      <w:sz w:val="32"/>
      <w:szCs w:val="32"/>
    </w:rPr>
  </w:style>
  <w:style w:type="paragraph" w:styleId="a5">
    <w:name w:val="List Paragraph"/>
    <w:basedOn w:val="a"/>
    <w:uiPriority w:val="34"/>
    <w:qFormat/>
    <w:rsid w:val="00B507BE"/>
    <w:pPr>
      <w:ind w:firstLineChars="200" w:firstLine="420"/>
    </w:pPr>
  </w:style>
  <w:style w:type="paragraph" w:customStyle="1" w:styleId="a6">
    <w:name w:val="图表——题目"/>
    <w:basedOn w:val="a"/>
    <w:next w:val="a"/>
    <w:link w:val="Char"/>
    <w:autoRedefine/>
    <w:rsid w:val="007C5FF1"/>
    <w:pPr>
      <w:spacing w:line="460" w:lineRule="exact"/>
      <w:jc w:val="center"/>
    </w:pPr>
    <w:rPr>
      <w:rFonts w:ascii="Times New Roman" w:eastAsia="宋体" w:hAnsi="Times New Roman" w:cs="Times New Roman"/>
      <w:sz w:val="24"/>
      <w:szCs w:val="24"/>
    </w:rPr>
  </w:style>
  <w:style w:type="character" w:customStyle="1" w:styleId="Char">
    <w:name w:val="图表——题目 Char"/>
    <w:link w:val="a6"/>
    <w:rsid w:val="007C5FF1"/>
    <w:rPr>
      <w:rFonts w:ascii="Times New Roman" w:eastAsia="宋体" w:hAnsi="Times New Roman" w:cs="Times New Roman"/>
      <w:sz w:val="24"/>
      <w:szCs w:val="24"/>
    </w:rPr>
  </w:style>
  <w:style w:type="character" w:customStyle="1" w:styleId="30">
    <w:name w:val="标题 3 字符"/>
    <w:basedOn w:val="a0"/>
    <w:link w:val="3"/>
    <w:uiPriority w:val="9"/>
    <w:semiHidden/>
    <w:rsid w:val="00A53698"/>
    <w:rPr>
      <w:b/>
      <w:bCs/>
      <w:sz w:val="32"/>
      <w:szCs w:val="32"/>
    </w:rPr>
  </w:style>
  <w:style w:type="paragraph" w:customStyle="1" w:styleId="a7">
    <w:name w:val="样式 四号"/>
    <w:basedOn w:val="a"/>
    <w:rsid w:val="00A53698"/>
    <w:pPr>
      <w:spacing w:line="540" w:lineRule="exact"/>
      <w:ind w:left="1" w:firstLineChars="187" w:firstLine="524"/>
    </w:pPr>
    <w:rPr>
      <w:rFonts w:ascii="宋体" w:eastAsia="宋体" w:hAnsi="宋体" w:cs="Times New Roman"/>
      <w:bCs/>
      <w:sz w:val="28"/>
      <w:szCs w:val="28"/>
    </w:rPr>
  </w:style>
  <w:style w:type="paragraph" w:customStyle="1" w:styleId="CharCharCharChar">
    <w:name w:val="Char Char Char Char"/>
    <w:basedOn w:val="a"/>
    <w:rsid w:val="00A53698"/>
    <w:pPr>
      <w:widowControl/>
      <w:spacing w:after="160" w:line="240" w:lineRule="exact"/>
      <w:jc w:val="left"/>
    </w:pPr>
    <w:rPr>
      <w:rFonts w:ascii="Arial" w:eastAsia="Times New Roman" w:hAnsi="Arial" w:cs="Verdana"/>
      <w:b/>
      <w:kern w:val="0"/>
      <w:sz w:val="24"/>
      <w:szCs w:val="24"/>
      <w:lang w:eastAsia="en-US"/>
    </w:rPr>
  </w:style>
  <w:style w:type="paragraph" w:customStyle="1" w:styleId="chb">
    <w:name w:val="正文chb"/>
    <w:basedOn w:val="a"/>
    <w:link w:val="chbChar"/>
    <w:rsid w:val="00A53698"/>
    <w:pPr>
      <w:spacing w:line="460" w:lineRule="exact"/>
      <w:ind w:firstLineChars="200" w:firstLine="200"/>
      <w:jc w:val="left"/>
    </w:pPr>
    <w:rPr>
      <w:rFonts w:ascii="Times New Roman" w:eastAsia="宋体" w:hAnsi="Times New Roman" w:cs="宋体"/>
      <w:sz w:val="28"/>
      <w:szCs w:val="28"/>
    </w:rPr>
  </w:style>
  <w:style w:type="character" w:customStyle="1" w:styleId="chbChar">
    <w:name w:val="正文chb Char"/>
    <w:basedOn w:val="a0"/>
    <w:link w:val="chb"/>
    <w:rsid w:val="00A53698"/>
    <w:rPr>
      <w:rFonts w:ascii="Times New Roman" w:eastAsia="宋体" w:hAnsi="Times New Roman" w:cs="宋体"/>
      <w:sz w:val="28"/>
      <w:szCs w:val="28"/>
    </w:rPr>
  </w:style>
  <w:style w:type="paragraph" w:customStyle="1" w:styleId="MTDisplayEquation">
    <w:name w:val="MTDisplayEquation"/>
    <w:basedOn w:val="a"/>
    <w:next w:val="a"/>
    <w:link w:val="MTDisplayEquation0"/>
    <w:rsid w:val="00CA01C5"/>
    <w:pPr>
      <w:tabs>
        <w:tab w:val="center" w:pos="4160"/>
        <w:tab w:val="right" w:pos="8300"/>
      </w:tabs>
    </w:pPr>
  </w:style>
  <w:style w:type="character" w:customStyle="1" w:styleId="MTDisplayEquation0">
    <w:name w:val="MTDisplayEquation 字符"/>
    <w:basedOn w:val="a0"/>
    <w:link w:val="MTDisplayEquation"/>
    <w:rsid w:val="00CA01C5"/>
  </w:style>
  <w:style w:type="paragraph" w:styleId="a8">
    <w:name w:val="header"/>
    <w:basedOn w:val="a"/>
    <w:link w:val="a9"/>
    <w:uiPriority w:val="99"/>
    <w:unhideWhenUsed/>
    <w:rsid w:val="00FD074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D0743"/>
    <w:rPr>
      <w:sz w:val="18"/>
      <w:szCs w:val="18"/>
    </w:rPr>
  </w:style>
  <w:style w:type="paragraph" w:styleId="aa">
    <w:name w:val="footer"/>
    <w:basedOn w:val="a"/>
    <w:link w:val="ab"/>
    <w:uiPriority w:val="99"/>
    <w:unhideWhenUsed/>
    <w:rsid w:val="00FD0743"/>
    <w:pPr>
      <w:tabs>
        <w:tab w:val="center" w:pos="4153"/>
        <w:tab w:val="right" w:pos="8306"/>
      </w:tabs>
      <w:snapToGrid w:val="0"/>
      <w:jc w:val="left"/>
    </w:pPr>
    <w:rPr>
      <w:sz w:val="18"/>
      <w:szCs w:val="18"/>
    </w:rPr>
  </w:style>
  <w:style w:type="character" w:customStyle="1" w:styleId="ab">
    <w:name w:val="页脚 字符"/>
    <w:basedOn w:val="a0"/>
    <w:link w:val="aa"/>
    <w:uiPriority w:val="99"/>
    <w:rsid w:val="00FD0743"/>
    <w:rPr>
      <w:sz w:val="18"/>
      <w:szCs w:val="18"/>
    </w:rPr>
  </w:style>
  <w:style w:type="paragraph" w:styleId="ac">
    <w:name w:val="caption"/>
    <w:aliases w:val="题注 Char,题注白,表格编号,题注 Char1,Char Char,Char Char Char1 Char Char,题注 Char1 Char Char Char,题注 Char Char Char Char Char,题注 Char2 Char Char Char Char,题注 Char1 Char1 Char Char Char Char,题注 Char Char Char1 Char Char Char Char,图注,表题注,Char"/>
    <w:basedOn w:val="a"/>
    <w:next w:val="a"/>
    <w:link w:val="ad"/>
    <w:qFormat/>
    <w:rsid w:val="00FD0743"/>
    <w:rPr>
      <w:rFonts w:ascii="Arial" w:eastAsia="黑体" w:hAnsi="Arial" w:cs="Arial"/>
      <w:sz w:val="20"/>
      <w:szCs w:val="20"/>
    </w:rPr>
  </w:style>
  <w:style w:type="paragraph" w:customStyle="1" w:styleId="CharCharCharChar0">
    <w:name w:val="Char Char Char Char"/>
    <w:basedOn w:val="a"/>
    <w:rsid w:val="00FD0743"/>
    <w:pPr>
      <w:widowControl/>
      <w:spacing w:after="160" w:line="240" w:lineRule="exact"/>
      <w:jc w:val="left"/>
    </w:pPr>
    <w:rPr>
      <w:rFonts w:ascii="Arial" w:eastAsia="Times New Roman" w:hAnsi="Arial" w:cs="Verdana"/>
      <w:b/>
      <w:kern w:val="0"/>
      <w:sz w:val="24"/>
      <w:szCs w:val="24"/>
      <w:lang w:eastAsia="en-US"/>
    </w:rPr>
  </w:style>
  <w:style w:type="character" w:customStyle="1" w:styleId="ad">
    <w:name w:val="题注 字符"/>
    <w:aliases w:val="题注 Char 字符,题注白 字符,表格编号 字符,题注 Char1 字符,Char Char 字符,Char Char Char1 Char Char 字符,题注 Char1 Char Char Char 字符,题注 Char Char Char Char Char 字符,题注 Char2 Char Char Char Char 字符,题注 Char1 Char1 Char Char Char Char 字符,图注 字符,表题注 字符,Char 字符"/>
    <w:basedOn w:val="a0"/>
    <w:link w:val="ac"/>
    <w:rsid w:val="00FD0743"/>
    <w:rPr>
      <w:rFonts w:ascii="Arial" w:eastAsia="黑体" w:hAnsi="Arial" w:cs="Arial"/>
      <w:sz w:val="20"/>
      <w:szCs w:val="20"/>
    </w:rPr>
  </w:style>
  <w:style w:type="table" w:styleId="ae">
    <w:name w:val="Table Grid"/>
    <w:basedOn w:val="a1"/>
    <w:uiPriority w:val="39"/>
    <w:rsid w:val="00211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a"/>
    <w:autoRedefine/>
    <w:rsid w:val="00B04487"/>
    <w:pPr>
      <w:widowControl/>
      <w:spacing w:after="160" w:line="240" w:lineRule="exact"/>
      <w:jc w:val="left"/>
    </w:pPr>
    <w:rPr>
      <w:rFonts w:ascii="Verdana" w:eastAsia="仿宋_GB2312" w:hAnsi="Verdana" w:cs="Times New Roman"/>
      <w:kern w:val="0"/>
      <w:sz w:val="30"/>
      <w:szCs w:val="30"/>
      <w:lang w:eastAsia="en-US"/>
    </w:rPr>
  </w:style>
  <w:style w:type="paragraph" w:customStyle="1" w:styleId="CharCharCharCharCharCharChar0">
    <w:name w:val="Char Char Char Char Char Char Char"/>
    <w:basedOn w:val="a"/>
    <w:autoRedefine/>
    <w:rsid w:val="00A57C26"/>
    <w:pPr>
      <w:widowControl/>
      <w:spacing w:after="160" w:line="240" w:lineRule="exact"/>
      <w:jc w:val="left"/>
    </w:pPr>
    <w:rPr>
      <w:rFonts w:ascii="Verdana" w:eastAsia="仿宋_GB2312" w:hAnsi="Verdana" w:cs="Times New Roman"/>
      <w:kern w:val="0"/>
      <w:sz w:val="30"/>
      <w:szCs w:val="30"/>
      <w:lang w:eastAsia="en-US"/>
    </w:rPr>
  </w:style>
  <w:style w:type="paragraph" w:customStyle="1" w:styleId="CharCharCharChar1">
    <w:name w:val="Char Char Char Char"/>
    <w:basedOn w:val="a"/>
    <w:rsid w:val="00FE4FD8"/>
    <w:pPr>
      <w:widowControl/>
      <w:spacing w:after="160" w:line="240" w:lineRule="exact"/>
      <w:jc w:val="left"/>
    </w:pPr>
    <w:rPr>
      <w:rFonts w:ascii="Arial" w:eastAsia="Times New Roman" w:hAnsi="Arial" w:cs="Verdana"/>
      <w:b/>
      <w:kern w:val="0"/>
      <w:sz w:val="24"/>
      <w:szCs w:val="24"/>
      <w:lang w:eastAsia="en-US"/>
    </w:rPr>
  </w:style>
  <w:style w:type="paragraph" w:customStyle="1" w:styleId="af">
    <w:name w:val="标准文件_段"/>
    <w:autoRedefine/>
    <w:rsid w:val="00FE4FD8"/>
    <w:pPr>
      <w:autoSpaceDE w:val="0"/>
      <w:autoSpaceDN w:val="0"/>
      <w:adjustRightInd w:val="0"/>
      <w:snapToGrid w:val="0"/>
      <w:spacing w:line="276" w:lineRule="auto"/>
      <w:ind w:rightChars="-50" w:right="-140" w:firstLineChars="150" w:firstLine="420"/>
      <w:jc w:val="center"/>
    </w:pPr>
    <w:rPr>
      <w:rFonts w:ascii="宋体" w:eastAsia="宋体" w:hAnsi="Times New Roman" w:cs="Times New Roman"/>
      <w:noProof/>
      <w:spacing w:val="2"/>
      <w:kern w:val="0"/>
      <w:sz w:val="28"/>
      <w:szCs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package" Target="embeddings/Microsoft_Visio_Drawing.vsdx"/><Relationship Id="rId138" Type="http://schemas.openxmlformats.org/officeDocument/2006/relationships/image" Target="media/image67.wmf"/><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4.bin"/><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0.bin"/><Relationship Id="rId137" Type="http://schemas.openxmlformats.org/officeDocument/2006/relationships/oleObject" Target="embeddings/oleObject63.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11" Type="http://schemas.openxmlformats.org/officeDocument/2006/relationships/oleObject" Target="embeddings/oleObject51.bin"/><Relationship Id="rId132" Type="http://schemas.openxmlformats.org/officeDocument/2006/relationships/image" Target="media/image64.emf"/><Relationship Id="rId140" Type="http://schemas.openxmlformats.org/officeDocument/2006/relationships/image" Target="media/image68.wmf"/><Relationship Id="rId145" Type="http://schemas.openxmlformats.org/officeDocument/2006/relationships/oleObject" Target="embeddings/oleObject6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2.bin"/><Relationship Id="rId143" Type="http://schemas.openxmlformats.org/officeDocument/2006/relationships/oleObject" Target="embeddings/oleObject66.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5.bin"/><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E837-9455-4D92-BDC0-E17BCE8C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张子祯</dc:creator>
  <cp:keywords/>
  <dc:description/>
  <cp:lastModifiedBy>15296836871@163.com</cp:lastModifiedBy>
  <cp:revision>12</cp:revision>
  <dcterms:created xsi:type="dcterms:W3CDTF">2020-05-30T00:57:00Z</dcterms:created>
  <dcterms:modified xsi:type="dcterms:W3CDTF">2020-06-10T16:39:00Z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