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A5582">
      <w:pPr>
        <w:spacing w:before="400" w:after="200"/>
      </w:pPr>
      <w:r>
        <w:rPr>
          <w:rFonts w:ascii="Courier New" w:hAnsi="Courier New" w:eastAsia="微软雅黑"/>
          <w:b/>
          <w:bCs/>
          <w:sz w:val="36"/>
          <w:szCs w:val="36"/>
        </w:rPr>
        <w:t>第一章 系统总览</w:t>
      </w:r>
    </w:p>
    <w:p w14:paraId="35BA102E">
      <w:pPr>
        <w:spacing w:before="120" w:after="120"/>
      </w:pPr>
      <w:r>
        <w:rPr>
          <w:rFonts w:ascii="Courier New" w:hAnsi="Courier New" w:eastAsia="微软雅黑"/>
          <w:b w:val="0"/>
          <w:bCs w:val="0"/>
          <w:sz w:val="21"/>
          <w:szCs w:val="21"/>
        </w:rPr>
        <w:t>本文档详细描述了智能农业控制系统中传感器与执行器的驱动实现。系统基于STM32F103系列微控制器，使用标准库进行开发。</w:t>
      </w:r>
    </w:p>
    <w:p w14:paraId="016CD2CF">
      <w:pPr>
        <w:spacing w:before="300" w:after="150"/>
      </w:pPr>
      <w:r>
        <w:rPr>
          <w:rFonts w:ascii="Courier New" w:hAnsi="Courier New" w:eastAsia="微软雅黑"/>
          <w:b/>
          <w:bCs/>
          <w:sz w:val="32"/>
          <w:szCs w:val="32"/>
        </w:rPr>
        <w:t>1.1 硬件架构</w:t>
      </w:r>
    </w:p>
    <w:p w14:paraId="43A03F40">
      <w:pPr>
        <w:spacing w:before="120" w:after="120"/>
      </w:pPr>
      <w:r>
        <w:rPr>
          <w:rFonts w:ascii="Courier New" w:hAnsi="Courier New" w:eastAsia="微软雅黑"/>
          <w:b w:val="0"/>
          <w:bCs w:val="0"/>
          <w:sz w:val="21"/>
          <w:szCs w:val="21"/>
        </w:rPr>
        <w:t>系统包含以下传感器和执行器模块：</w:t>
      </w:r>
    </w:p>
    <w:p w14:paraId="5F2F4FB6">
      <w:pPr>
        <w:spacing w:before="60" w:after="60"/>
      </w:pPr>
      <w:r>
        <w:rPr>
          <w:rFonts w:ascii="Courier New" w:hAnsi="Courier New" w:eastAsia="微软雅黑"/>
          <w:b w:val="0"/>
          <w:bCs w:val="0"/>
          <w:sz w:val="21"/>
          <w:szCs w:val="21"/>
        </w:rPr>
        <w:t>• DHT11温湿度传感器 - PA0</w:t>
      </w:r>
    </w:p>
    <w:p w14:paraId="12D9DF48">
      <w:pPr>
        <w:spacing w:before="60" w:after="60"/>
      </w:pPr>
      <w:r>
        <w:rPr>
          <w:rFonts w:ascii="Courier New" w:hAnsi="Courier New" w:eastAsia="微软雅黑"/>
          <w:b w:val="0"/>
          <w:bCs w:val="0"/>
          <w:sz w:val="21"/>
          <w:szCs w:val="21"/>
        </w:rPr>
        <w:t>• 光照传感器(ADC) - PA1</w:t>
      </w:r>
    </w:p>
    <w:p w14:paraId="6DD69B7C">
      <w:pPr>
        <w:spacing w:before="60" w:after="60"/>
      </w:pPr>
      <w:r>
        <w:rPr>
          <w:rFonts w:ascii="Courier New" w:hAnsi="Courier New" w:eastAsia="微软雅黑"/>
          <w:b w:val="0"/>
          <w:bCs w:val="0"/>
          <w:sz w:val="21"/>
          <w:szCs w:val="21"/>
        </w:rPr>
        <w:t>• 土壤湿度传感器(ADC) - PA4</w:t>
      </w:r>
    </w:p>
    <w:p w14:paraId="195ADCDD">
      <w:pPr>
        <w:spacing w:before="60" w:after="60"/>
      </w:pPr>
      <w:r>
        <w:rPr>
          <w:rFonts w:ascii="Courier New" w:hAnsi="Courier New" w:eastAsia="微软雅黑"/>
          <w:b w:val="0"/>
          <w:bCs w:val="0"/>
          <w:sz w:val="21"/>
          <w:szCs w:val="21"/>
        </w:rPr>
        <w:t>• 继电器1 - PB12</w:t>
      </w:r>
    </w:p>
    <w:p w14:paraId="600AB33F">
      <w:pPr>
        <w:spacing w:before="60" w:after="60"/>
      </w:pPr>
      <w:r>
        <w:rPr>
          <w:rFonts w:ascii="Courier New" w:hAnsi="Courier New" w:eastAsia="微软雅黑"/>
          <w:b w:val="0"/>
          <w:bCs w:val="0"/>
          <w:sz w:val="21"/>
          <w:szCs w:val="21"/>
        </w:rPr>
        <w:t>• 继电器2 - PB13</w:t>
      </w:r>
    </w:p>
    <w:p w14:paraId="5725F881">
      <w:pPr>
        <w:spacing w:before="60" w:after="60"/>
      </w:pPr>
      <w:r>
        <w:rPr>
          <w:rFonts w:ascii="Courier New" w:hAnsi="Courier New" w:eastAsia="微软雅黑"/>
          <w:b w:val="0"/>
          <w:bCs w:val="0"/>
          <w:sz w:val="21"/>
          <w:szCs w:val="21"/>
        </w:rPr>
        <w:t>• PWM输出 - PA8 (TIM1_CH1)</w:t>
      </w:r>
    </w:p>
    <w:p w14:paraId="1C501A47">
      <w:pPr>
        <w:spacing w:before="60" w:after="60"/>
      </w:pPr>
      <w:r>
        <w:rPr>
          <w:rFonts w:ascii="Courier New" w:hAnsi="Courier New" w:eastAsia="微软雅黑"/>
          <w:b w:val="0"/>
          <w:bCs w:val="0"/>
          <w:sz w:val="21"/>
          <w:szCs w:val="21"/>
        </w:rPr>
        <w:t>• 电机控制 - PB0/PB1</w:t>
      </w:r>
    </w:p>
    <w:p w14:paraId="218B41A6">
      <w:pPr>
        <w:spacing w:before="60" w:after="60"/>
      </w:pPr>
      <w:r>
        <w:rPr>
          <w:rFonts w:ascii="Courier New" w:hAnsi="Courier New" w:eastAsia="微软雅黑"/>
          <w:b w:val="0"/>
          <w:bCs w:val="0"/>
          <w:sz w:val="21"/>
          <w:szCs w:val="21"/>
        </w:rPr>
        <w:t>• 舵机控制 - PB6 (TIM4_CH1)</w:t>
      </w:r>
    </w:p>
    <w:p w14:paraId="17A7B2BC">
      <w:pPr>
        <w:spacing w:before="400" w:after="200"/>
      </w:pPr>
      <w:r>
        <w:rPr>
          <w:rFonts w:ascii="Courier New" w:hAnsi="Courier New" w:eastAsia="微软雅黑"/>
          <w:b/>
          <w:bCs/>
          <w:sz w:val="36"/>
          <w:szCs w:val="36"/>
        </w:rPr>
        <w:t>第二章 DHT11温湿度传感器驱动</w:t>
      </w:r>
    </w:p>
    <w:p w14:paraId="475DFFF1">
      <w:pPr>
        <w:spacing w:before="300" w:after="150"/>
      </w:pPr>
      <w:r>
        <w:rPr>
          <w:rFonts w:ascii="Courier New" w:hAnsi="Courier New" w:eastAsia="微软雅黑"/>
          <w:b/>
          <w:bCs/>
          <w:sz w:val="32"/>
          <w:szCs w:val="32"/>
        </w:rPr>
        <w:t>2.1 DHT11_Init() - 初始化函数</w:t>
      </w:r>
    </w:p>
    <w:p w14:paraId="45DD9979">
      <w:pPr>
        <w:spacing w:before="12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函数原型与参数说明：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4"/>
        <w:gridCol w:w="1593"/>
        <w:gridCol w:w="5843"/>
      </w:tblGrid>
      <w:tr w14:paraId="6A709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E10E7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参数名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1277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类型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AAF8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说明</w:t>
            </w:r>
          </w:p>
        </w:tc>
      </w:tr>
      <w:tr w14:paraId="5DAA7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8FB20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无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245C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void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3C6E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该函数无需参数</w:t>
            </w:r>
          </w:p>
        </w:tc>
      </w:tr>
    </w:tbl>
    <w:p w14:paraId="7EBF693C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完整源代码：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0C8FD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4EEA6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void DHT11_Init(void)</w:t>
            </w:r>
          </w:p>
          <w:p w14:paraId="36A29361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{</w:t>
            </w:r>
          </w:p>
          <w:p w14:paraId="13A95314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GPIO_InitTypeDef GPIO_InitStructure;</w:t>
            </w:r>
          </w:p>
          <w:p w14:paraId="0B6D215E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RCC_APB2PeriphClockCmd(RCC_APB2Periph_GPIOA, ENABLE);</w:t>
            </w:r>
          </w:p>
          <w:p w14:paraId="09A97F82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GPIO_InitStructure.GPIO_Pin = DHT11_PIN;</w:t>
            </w:r>
          </w:p>
          <w:p w14:paraId="4728DC7F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GPIO_InitStructure.GPIO_Mode = GPIO_Mode_Out_PP;</w:t>
            </w:r>
          </w:p>
          <w:p w14:paraId="40FD30F5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GPIO_InitStructure.GPIO_Speed = GPIO_Speed_50MHz;</w:t>
            </w:r>
          </w:p>
          <w:p w14:paraId="7B22E2B0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GPIO_Init(DHT11_PORT, &amp;GPIO_InitStructure);</w:t>
            </w:r>
          </w:p>
          <w:p w14:paraId="746B9E03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GPIO_SetBits(DHT11_PORT, DHT11_PIN);</w:t>
            </w:r>
          </w:p>
          <w:p w14:paraId="7A74D80B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}</w:t>
            </w:r>
          </w:p>
        </w:tc>
      </w:tr>
    </w:tbl>
    <w:p w14:paraId="2A8ECEE3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2"/>
        <w:gridCol w:w="4249"/>
        <w:gridCol w:w="4249"/>
      </w:tblGrid>
      <w:tr w14:paraId="3CB64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2C6E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行号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D533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代码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DA67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解释</w:t>
            </w:r>
          </w:p>
        </w:tc>
      </w:tr>
      <w:tr w14:paraId="288E7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D2E9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AEB2B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void DHT11_Init(void)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34F2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函数定义，无返回值，无参数</w:t>
            </w:r>
          </w:p>
        </w:tc>
      </w:tr>
      <w:tr w14:paraId="1EC56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88F9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5B492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{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21EB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函数体开始</w:t>
            </w:r>
          </w:p>
        </w:tc>
      </w:tr>
      <w:tr w14:paraId="60F14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A0E0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0D610A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GPIO_InitTypeDef GPIO_InitStructure;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F2AF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定义GPIO初始化结构体</w:t>
            </w:r>
          </w:p>
        </w:tc>
      </w:tr>
      <w:tr w14:paraId="7E5D1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ADB8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329A7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RCC_APB2PeriphClockCmd(...)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5FC1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使能GPIOA时钟</w:t>
            </w:r>
          </w:p>
        </w:tc>
      </w:tr>
      <w:tr w14:paraId="126D8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23D9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AE280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GPIO_InitStructure.GPIO_Pin = DHT11_PIN;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9BD6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设置引脚为PA0</w:t>
            </w:r>
          </w:p>
        </w:tc>
      </w:tr>
      <w:tr w14:paraId="14DE5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1653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6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79762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GPIO_InitStructure.GPIO_Mode = 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E782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设置为推挽输出模式</w:t>
            </w:r>
          </w:p>
        </w:tc>
      </w:tr>
      <w:tr w14:paraId="71F7E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AFCE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7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7FA7A1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GPIO_InitStructure.GPIO_Speed = 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AB66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设置输出速度50MHz</w:t>
            </w:r>
          </w:p>
        </w:tc>
      </w:tr>
      <w:tr w14:paraId="39D7E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9C561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8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B6E2D2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GPIO_Init(DHT11_PORT, 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92861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初始化GPIO</w:t>
            </w:r>
          </w:p>
        </w:tc>
      </w:tr>
      <w:tr w14:paraId="33E06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4916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9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28F82E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GPIO_SetBits(...)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61A6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设置引脚为高电平</w:t>
            </w:r>
          </w:p>
        </w:tc>
      </w:tr>
      <w:tr w14:paraId="1A09F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F4C3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10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7DB8D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}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ABBE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函数结束</w:t>
            </w:r>
          </w:p>
        </w:tc>
      </w:tr>
    </w:tbl>
    <w:p w14:paraId="415D96A1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内部调用链：</w:t>
      </w:r>
    </w:p>
    <w:p w14:paraId="3D00B2E0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ascii="Courier New" w:hAnsi="Courier New"/>
          <w:sz w:val="18"/>
          <w:szCs w:val="18"/>
        </w:rPr>
        <w:t>DHT11_Init()
</w:t>
      </w:r>
    </w:p>
    <w:p w14:paraId="4BDFC98B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RCC_APB2PeriphClockCmd()
</w:t>
      </w:r>
    </w:p>
    <w:p w14:paraId="3B05FAEC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GPIO_Init()
</w:t>
      </w:r>
    </w:p>
    <w:p w14:paraId="6F6F530E">
      <w:pPr>
        <w:spacing w:before="120" w:after="120"/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>── GPIO_SetBits()</w:t>
      </w:r>
    </w:p>
    <w:p w14:paraId="73B2F369">
      <w:pPr>
        <w:spacing w:before="300" w:after="150"/>
      </w:pPr>
      <w:r>
        <w:rPr>
          <w:rFonts w:ascii="Courier New" w:hAnsi="Courier New" w:eastAsia="微软雅黑"/>
          <w:b/>
          <w:bCs/>
          <w:sz w:val="32"/>
          <w:szCs w:val="32"/>
        </w:rPr>
        <w:t>2.2 DHT11_SetOutput() - 设置为输出模式</w:t>
      </w:r>
    </w:p>
    <w:p w14:paraId="5EB50567">
      <w:pPr>
        <w:spacing w:before="12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函数原型与参数说明：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4"/>
        <w:gridCol w:w="1593"/>
        <w:gridCol w:w="5843"/>
      </w:tblGrid>
      <w:tr w14:paraId="42210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E42B1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参数名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88CD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类型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72C17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说明</w:t>
            </w:r>
          </w:p>
        </w:tc>
      </w:tr>
      <w:tr w14:paraId="0DEEA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0DBA0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无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C915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void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5A19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该函数无需参数</w:t>
            </w:r>
          </w:p>
        </w:tc>
      </w:tr>
    </w:tbl>
    <w:p w14:paraId="5DDE0F36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完整源代码：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5B977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5CF97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void DHT11_SetOutput(void)</w:t>
            </w:r>
          </w:p>
          <w:p w14:paraId="44412698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{</w:t>
            </w:r>
          </w:p>
          <w:p w14:paraId="5DD376FB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GPIO_InitTypeDef GPIO_InitStructure;</w:t>
            </w:r>
          </w:p>
          <w:p w14:paraId="6DD34ACF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GPIO_InitStructure.GPIO_Pin = DHT11_PIN;</w:t>
            </w:r>
          </w:p>
          <w:p w14:paraId="7CA32F53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GPIO_InitStructure.GPIO_Mode = GPIO_Mode_Out_PP;</w:t>
            </w:r>
          </w:p>
          <w:p w14:paraId="796CAF1A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GPIO_InitStructure.GPIO_Speed = GPIO_Speed_50MHz;</w:t>
            </w:r>
          </w:p>
          <w:p w14:paraId="74E3AAEB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GPIO_Init(DHT11_PORT, &amp;GPIO_InitStructure);</w:t>
            </w:r>
          </w:p>
          <w:p w14:paraId="4EC6EE90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}</w:t>
            </w:r>
          </w:p>
        </w:tc>
      </w:tr>
    </w:tbl>
    <w:p w14:paraId="539D628D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2"/>
        <w:gridCol w:w="4249"/>
        <w:gridCol w:w="4249"/>
      </w:tblGrid>
      <w:tr w14:paraId="3DDC9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5105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行号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D391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代码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3FAD3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解释</w:t>
            </w:r>
          </w:p>
        </w:tc>
      </w:tr>
      <w:tr w14:paraId="14FA4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AF583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0C700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void DHT11_SetOutput(void)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30C4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函数定义</w:t>
            </w:r>
          </w:p>
        </w:tc>
      </w:tr>
      <w:tr w14:paraId="69366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B77C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786793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{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97D0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函数体开始</w:t>
            </w:r>
          </w:p>
        </w:tc>
      </w:tr>
      <w:tr w14:paraId="4D2CC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A90B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E2D1F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GPIO_InitTypeDef GPIO_InitStructure;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BF7E7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定义结构体变量</w:t>
            </w:r>
          </w:p>
        </w:tc>
      </w:tr>
      <w:tr w14:paraId="0301B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004A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019C03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GPIO_InitStructure.GPIO_Pin = 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86A4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配置引脚</w:t>
            </w:r>
          </w:p>
        </w:tc>
      </w:tr>
      <w:tr w14:paraId="55EA7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09041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FB341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GPIO_InitStructure.GPIO_Mode = 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2629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配置为推挽输出</w:t>
            </w:r>
          </w:p>
        </w:tc>
      </w:tr>
      <w:tr w14:paraId="05AFF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310E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6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644289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GPIO_InitStructure.GPIO_Speed = 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E5DD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配置速度</w:t>
            </w:r>
          </w:p>
        </w:tc>
      </w:tr>
      <w:tr w14:paraId="6B3C0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A3BB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7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81F8C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GPIO_Init(...)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963E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应用配置</w:t>
            </w:r>
          </w:p>
        </w:tc>
      </w:tr>
      <w:tr w14:paraId="7025E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A75A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8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CBCEC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}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62FC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函数结束</w:t>
            </w:r>
          </w:p>
        </w:tc>
      </w:tr>
    </w:tbl>
    <w:p w14:paraId="0F96A01C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ascii="Courier New" w:hAnsi="Courier New"/>
          <w:sz w:val="18"/>
          <w:szCs w:val="18"/>
        </w:rPr>
        <w:t>DHT11_SetOutput()
</w:t>
      </w:r>
    </w:p>
    <w:p w14:paraId="791676D7">
      <w:pPr>
        <w:spacing w:before="120" w:after="120"/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>── GPIO_Init()</w:t>
      </w:r>
    </w:p>
    <w:p w14:paraId="29BD9969">
      <w:pPr>
        <w:spacing w:before="300" w:after="150"/>
      </w:pPr>
      <w:r>
        <w:rPr>
          <w:rFonts w:ascii="Courier New" w:hAnsi="Courier New" w:eastAsia="微软雅黑"/>
          <w:b/>
          <w:bCs/>
          <w:sz w:val="32"/>
          <w:szCs w:val="32"/>
        </w:rPr>
        <w:t>2.3 DHT11_SetInput() - 设置为输入模式</w:t>
      </w:r>
    </w:p>
    <w:p w14:paraId="6D01ED2D">
      <w:pPr>
        <w:spacing w:before="12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函数原型与参数说明：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4"/>
        <w:gridCol w:w="1593"/>
        <w:gridCol w:w="5843"/>
      </w:tblGrid>
      <w:tr w14:paraId="008E7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5964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参数名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FB970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类型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EC11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说明</w:t>
            </w:r>
          </w:p>
        </w:tc>
      </w:tr>
      <w:tr w14:paraId="0E5A2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1DBA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无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E351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void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69CC1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该函数无需参数</w:t>
            </w:r>
          </w:p>
        </w:tc>
      </w:tr>
    </w:tbl>
    <w:p w14:paraId="5D6C9D6E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完整源代码：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6479A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40162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void DHT11_SetInput(void)</w:t>
            </w:r>
          </w:p>
          <w:p w14:paraId="3AF9DEC7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{</w:t>
            </w:r>
          </w:p>
          <w:p w14:paraId="7D97270E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GPIO_InitTypeDef GPIO_InitStructure;</w:t>
            </w:r>
          </w:p>
          <w:p w14:paraId="36DB295D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GPIO_InitStructure.GPIO_Pin = DHT11_PIN;</w:t>
            </w:r>
          </w:p>
          <w:p w14:paraId="1FA78BF0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GPIO_InitStructure.GPIO_Mode = GPIO_Mode_IN_FLOATING;</w:t>
            </w:r>
          </w:p>
          <w:p w14:paraId="7CB923C7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GPIO_Init(DHT11_PORT, &amp;GPIO_InitStructure);</w:t>
            </w:r>
          </w:p>
          <w:p w14:paraId="54BE46FC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}</w:t>
            </w:r>
          </w:p>
        </w:tc>
      </w:tr>
    </w:tbl>
    <w:p w14:paraId="1D4DFA7D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2"/>
        <w:gridCol w:w="4249"/>
        <w:gridCol w:w="4249"/>
      </w:tblGrid>
      <w:tr w14:paraId="66720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C30B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行号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F874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代码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ACE4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解释</w:t>
            </w:r>
          </w:p>
        </w:tc>
      </w:tr>
      <w:tr w14:paraId="28E50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A320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ADED60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void DHT11_SetInput(void)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82B0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函数定义</w:t>
            </w:r>
          </w:p>
        </w:tc>
      </w:tr>
      <w:tr w14:paraId="2C1C0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EFA3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94F18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{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3B19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函数体开始</w:t>
            </w:r>
          </w:p>
        </w:tc>
      </w:tr>
      <w:tr w14:paraId="16DE0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18C6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983E30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GPIO_InitTypeDef GPIO_InitStructure;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7A001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定义结构体</w:t>
            </w:r>
          </w:p>
        </w:tc>
      </w:tr>
      <w:tr w14:paraId="174A1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B343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0AD4E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GPIO_InitStructure.GPIO_Pin = 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0C6D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配置引脚</w:t>
            </w:r>
          </w:p>
        </w:tc>
      </w:tr>
      <w:tr w14:paraId="6B1A7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CB11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BFA1D5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GPIO_InitStructure.GPIO_Mode = 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5FC4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配置为浮空输入</w:t>
            </w:r>
          </w:p>
        </w:tc>
      </w:tr>
      <w:tr w14:paraId="6EBEB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0252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6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D971F5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GPIO_Init(...)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6276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应用配置</w:t>
            </w:r>
          </w:p>
        </w:tc>
      </w:tr>
      <w:tr w14:paraId="6D47E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4654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7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F80BF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}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B4B80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函数结束</w:t>
            </w:r>
          </w:p>
        </w:tc>
      </w:tr>
    </w:tbl>
    <w:p w14:paraId="67636E62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ascii="Courier New" w:hAnsi="Courier New"/>
          <w:sz w:val="18"/>
          <w:szCs w:val="18"/>
        </w:rPr>
        <w:t>DHT11_SetInput()
</w:t>
      </w:r>
    </w:p>
    <w:p w14:paraId="1D141671">
      <w:pPr>
        <w:spacing w:before="120" w:after="120"/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>── GPIO_Init()</w:t>
      </w:r>
    </w:p>
    <w:p w14:paraId="008E98CA">
      <w:pPr>
        <w:spacing w:before="300" w:after="150"/>
      </w:pPr>
      <w:r>
        <w:rPr>
          <w:rFonts w:ascii="Courier New" w:hAnsi="Courier New" w:eastAsia="微软雅黑"/>
          <w:b/>
          <w:bCs/>
          <w:sz w:val="32"/>
          <w:szCs w:val="32"/>
        </w:rPr>
        <w:t>2.4 DHT11_ReadByte() - 读取一个字节</w:t>
      </w:r>
    </w:p>
    <w:p w14:paraId="7B0E8B00">
      <w:pPr>
        <w:spacing w:before="12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函数原型与参数说明：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4"/>
        <w:gridCol w:w="1593"/>
        <w:gridCol w:w="5843"/>
      </w:tblGrid>
      <w:tr w14:paraId="69915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6EFD1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参数名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82E2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类型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CF94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说明</w:t>
            </w:r>
          </w:p>
        </w:tc>
      </w:tr>
      <w:tr w14:paraId="61A9A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EB5C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无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ED82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void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1263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该函数无需参数</w:t>
            </w:r>
          </w:p>
        </w:tc>
      </w:tr>
      <w:tr w14:paraId="5E141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DE86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返回值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2FFF3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uint8_t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CCE2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读取到的8位数据</w:t>
            </w:r>
          </w:p>
        </w:tc>
      </w:tr>
    </w:tbl>
    <w:p w14:paraId="13590BD7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完整源代码：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1F767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91D22A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uint8_t DHT11_ReadByte(void)</w:t>
            </w:r>
          </w:p>
          <w:p w14:paraId="6E1DCD8D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{</w:t>
            </w:r>
          </w:p>
          <w:p w14:paraId="03E24326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uint8_t i, byte = 0;</w:t>
            </w:r>
          </w:p>
          <w:p w14:paraId="2226E06F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for(i = 0; i &lt; 8; i++)</w:t>
            </w:r>
          </w:p>
          <w:p w14:paraId="4D788F31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{</w:t>
            </w:r>
          </w:p>
          <w:p w14:paraId="6815529E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    while(GPIO_ReadInputDataBit(DHT11_PORT, DHT11_PIN) == Bit_RESET);</w:t>
            </w:r>
          </w:p>
          <w:p w14:paraId="32EA2016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    delay_us(40);</w:t>
            </w:r>
          </w:p>
          <w:p w14:paraId="7BB86560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    if(GPIO_ReadInputDataBit(DHT11_PORT, DHT11_PIN) == Bit_SET)</w:t>
            </w:r>
          </w:p>
          <w:p w14:paraId="404CC6D1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    {</w:t>
            </w:r>
          </w:p>
          <w:p w14:paraId="6CF04BE3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        byte |= (1 &lt;&lt; (7 - i));</w:t>
            </w:r>
          </w:p>
          <w:p w14:paraId="1244013A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        while(GPIO_ReadInputDataBit(DHT11_PORT, DHT11_PIN) == Bit_SET);</w:t>
            </w:r>
          </w:p>
          <w:p w14:paraId="1FDF8906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    }</w:t>
            </w:r>
          </w:p>
          <w:p w14:paraId="34562D49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}</w:t>
            </w:r>
          </w:p>
          <w:p w14:paraId="08F53135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return byte;</w:t>
            </w:r>
          </w:p>
          <w:p w14:paraId="2D7949B9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}</w:t>
            </w:r>
          </w:p>
        </w:tc>
      </w:tr>
    </w:tbl>
    <w:p w14:paraId="7D5E4A5F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2"/>
        <w:gridCol w:w="4249"/>
        <w:gridCol w:w="4249"/>
      </w:tblGrid>
      <w:tr w14:paraId="53351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986C7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行号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C9C91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代码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6EE3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解释</w:t>
            </w:r>
          </w:p>
        </w:tc>
      </w:tr>
      <w:tr w14:paraId="0B2F9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BE96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90BC0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uint8_t DHT11_ReadByte(void)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E334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函数定义，返回8位无符号整数</w:t>
            </w:r>
          </w:p>
        </w:tc>
      </w:tr>
      <w:tr w14:paraId="1C728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66343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CD000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{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F5713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函数体开始</w:t>
            </w:r>
          </w:p>
        </w:tc>
      </w:tr>
      <w:tr w14:paraId="3475E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C37C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7F493D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uint8_t i, byte = 0;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B83F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定义循环变量和结果变量</w:t>
            </w:r>
          </w:p>
        </w:tc>
      </w:tr>
      <w:tr w14:paraId="58B0C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0280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98BFF5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for(i = 0; i &lt; 8; i++)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E336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循环8次读取8个位</w:t>
            </w:r>
          </w:p>
        </w:tc>
      </w:tr>
      <w:tr w14:paraId="1DE6D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9E81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1F22D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{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0245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循环体开始</w:t>
            </w:r>
          </w:p>
        </w:tc>
      </w:tr>
      <w:tr w14:paraId="1C3FE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9134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6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76C4E0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while(... == Bit_RESET);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F345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等待低电平结束</w:t>
            </w:r>
          </w:p>
        </w:tc>
      </w:tr>
      <w:tr w14:paraId="00924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C5AF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7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DBAD9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delay_us(40);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8CF8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延时40微秒</w:t>
            </w:r>
          </w:p>
        </w:tc>
      </w:tr>
      <w:tr w14:paraId="24DFC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B379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8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BE4D64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if(... == Bit_SET)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9B150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判断当前位是0还是1</w:t>
            </w:r>
          </w:p>
        </w:tc>
      </w:tr>
      <w:tr w14:paraId="415D5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2EDE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9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66157A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{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2771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条件成立（位为1）</w:t>
            </w:r>
          </w:p>
        </w:tc>
      </w:tr>
      <w:tr w14:paraId="7F602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C6B8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10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5AD84B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byte |= (1 &lt;&lt; (7 - i));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4A48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设置对应位为1</w:t>
            </w:r>
          </w:p>
        </w:tc>
      </w:tr>
      <w:tr w14:paraId="35252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097E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696E6F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while(... == Bit_SET);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6DDB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等待高电平结束</w:t>
            </w:r>
          </w:p>
        </w:tc>
      </w:tr>
      <w:tr w14:paraId="6E9D8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898E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4D195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}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70137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条件结束</w:t>
            </w:r>
          </w:p>
        </w:tc>
      </w:tr>
      <w:tr w14:paraId="60260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3BC61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02E2C3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}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BCEE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循环结束</w:t>
            </w:r>
          </w:p>
        </w:tc>
      </w:tr>
      <w:tr w14:paraId="6F0BF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6F75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14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A9785D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return byte;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D61A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返回读取的字节</w:t>
            </w:r>
          </w:p>
        </w:tc>
      </w:tr>
      <w:tr w14:paraId="4B8FF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437B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DD039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}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A0A9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函数结束</w:t>
            </w:r>
          </w:p>
        </w:tc>
      </w:tr>
    </w:tbl>
    <w:p w14:paraId="7868173A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ascii="Courier New" w:hAnsi="Courier New"/>
          <w:sz w:val="18"/>
          <w:szCs w:val="18"/>
        </w:rPr>
        <w:t>DHT11_ReadByte()
</w:t>
      </w:r>
    </w:p>
    <w:p w14:paraId="2F5BDA75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GPIO_ReadInputDataBit()
</w:t>
      </w:r>
    </w:p>
    <w:p w14:paraId="7906D1FB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delay_us()
</w:t>
      </w:r>
    </w:p>
    <w:p w14:paraId="29C0F4A6">
      <w:pPr>
        <w:spacing w:before="120" w:after="120"/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>── GPIO_ReadInputDataBit()</w:t>
      </w:r>
    </w:p>
    <w:p w14:paraId="47806D76">
      <w:pPr>
        <w:spacing w:before="300" w:after="150"/>
      </w:pPr>
      <w:r>
        <w:rPr>
          <w:rFonts w:ascii="Courier New" w:hAnsi="Courier New" w:eastAsia="微软雅黑"/>
          <w:b/>
          <w:bCs/>
          <w:sz w:val="32"/>
          <w:szCs w:val="32"/>
        </w:rPr>
        <w:t>2.5 DHT11_ReadData() - 读取温湿度数据</w:t>
      </w:r>
    </w:p>
    <w:p w14:paraId="4DC80EFE">
      <w:pPr>
        <w:spacing w:before="12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函数原型与参数说明：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4"/>
        <w:gridCol w:w="1593"/>
        <w:gridCol w:w="5843"/>
      </w:tblGrid>
      <w:tr w14:paraId="22089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F062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参数名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C055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类型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DA08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说明</w:t>
            </w:r>
          </w:p>
        </w:tc>
      </w:tr>
      <w:tr w14:paraId="09C49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9AC4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temperature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BDC51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uint8_t*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BD30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温度值输出指针</w:t>
            </w:r>
          </w:p>
        </w:tc>
      </w:tr>
      <w:tr w14:paraId="434C6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8B05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humidity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66F3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uint8_t*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5668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湿度值输出指针</w:t>
            </w:r>
          </w:p>
        </w:tc>
      </w:tr>
      <w:tr w14:paraId="22AA7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C039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返回值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2186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uint8_t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CCE3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0=成功，1=失败</w:t>
            </w:r>
          </w:p>
        </w:tc>
      </w:tr>
    </w:tbl>
    <w:p w14:paraId="58C496CF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完整源代码：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15F22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FC6AC6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uint8_t DHT11_ReadData(uint8_t *temperature, uint8_t *humidity)</w:t>
            </w:r>
          </w:p>
          <w:p w14:paraId="7C22A747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{</w:t>
            </w:r>
          </w:p>
          <w:p w14:paraId="28649989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uint8_t buf[5];</w:t>
            </w:r>
          </w:p>
          <w:p w14:paraId="36238A00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uint8_t i;</w:t>
            </w:r>
          </w:p>
          <w:p w14:paraId="4FA65C8B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DHT11_SetOutput();</w:t>
            </w:r>
          </w:p>
          <w:p w14:paraId="3B29289D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GPIO_ResetBits(DHT11_PORT, DHT11_PIN);</w:t>
            </w:r>
          </w:p>
          <w:p w14:paraId="6502CC2D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delay_ms(20);</w:t>
            </w:r>
          </w:p>
          <w:p w14:paraId="4AD01CD6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GPIO_SetBits(DHT11_PORT, DHT11_PIN);</w:t>
            </w:r>
          </w:p>
          <w:p w14:paraId="20347175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delay_us(30);</w:t>
            </w:r>
          </w:p>
          <w:p w14:paraId="1C730F2F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DHT11_SetInput();</w:t>
            </w:r>
          </w:p>
          <w:p w14:paraId="468264F3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if(GPIO_ReadInputDataBit(DHT11_PORT, DHT11_PIN) == Bit_RESET)</w:t>
            </w:r>
          </w:p>
          <w:p w14:paraId="4727EBB0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{</w:t>
            </w:r>
          </w:p>
          <w:p w14:paraId="211B701A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    while(GPIO_ReadInputDataBit(DHT11_PORT, DHT11_PIN) == Bit_RESET);</w:t>
            </w:r>
          </w:p>
          <w:p w14:paraId="4DA2C279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    while(GPIO_ReadInputDataBit(DHT11_PORT, DHT11_PIN) == Bit_SET);</w:t>
            </w:r>
          </w:p>
          <w:p w14:paraId="546B1A6F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    for(i = 0; i &lt; 5; i++)</w:t>
            </w:r>
          </w:p>
          <w:p w14:paraId="487E053A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    {</w:t>
            </w:r>
          </w:p>
          <w:p w14:paraId="2AE77DA7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        buf[i] = DHT11_ReadByte();</w:t>
            </w:r>
          </w:p>
          <w:p w14:paraId="04C5AED7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    }</w:t>
            </w:r>
          </w:p>
          <w:p w14:paraId="7E17FAE4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    if((buf[0] + buf[1] + buf[2] + buf[3]) == buf[4])</w:t>
            </w:r>
          </w:p>
          <w:p w14:paraId="2BCDE25E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    {</w:t>
            </w:r>
          </w:p>
          <w:p w14:paraId="4299B58D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        *humidity = buf[0];</w:t>
            </w:r>
          </w:p>
          <w:p w14:paraId="4EF4AAE5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        *temperature = buf[2];</w:t>
            </w:r>
          </w:p>
          <w:p w14:paraId="295F4438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        return 0;</w:t>
            </w:r>
          </w:p>
          <w:p w14:paraId="558DD895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    }</w:t>
            </w:r>
          </w:p>
          <w:p w14:paraId="21994B24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}</w:t>
            </w:r>
          </w:p>
          <w:p w14:paraId="14009936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return 1;</w:t>
            </w:r>
          </w:p>
          <w:p w14:paraId="60B1FDF6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}</w:t>
            </w:r>
          </w:p>
        </w:tc>
      </w:tr>
    </w:tbl>
    <w:p w14:paraId="56EAA006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2"/>
        <w:gridCol w:w="4249"/>
        <w:gridCol w:w="4249"/>
      </w:tblGrid>
      <w:tr w14:paraId="53F40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A2971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行号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41D97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代码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9A5F3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解释</w:t>
            </w:r>
          </w:p>
        </w:tc>
      </w:tr>
      <w:tr w14:paraId="43CAE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BB59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0F55D7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uint8_t DHT11_ReadData(...)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EE48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函数定义</w:t>
            </w:r>
          </w:p>
        </w:tc>
      </w:tr>
      <w:tr w14:paraId="5122E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BC73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719590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{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558C3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函数体开始</w:t>
            </w:r>
          </w:p>
        </w:tc>
      </w:tr>
      <w:tr w14:paraId="2D87E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18A8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1DCCF9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uint8_t buf[5];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F6A8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定义5字节缓冲区</w:t>
            </w:r>
          </w:p>
        </w:tc>
      </w:tr>
      <w:tr w14:paraId="19664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CEEE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6C2974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uint8_t i;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4E3A0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定义循环变量</w:t>
            </w:r>
          </w:p>
        </w:tc>
      </w:tr>
      <w:tr w14:paraId="467D6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2CE3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EAAB2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DHT11_SetOutput();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C462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设置为输出模式</w:t>
            </w:r>
          </w:p>
        </w:tc>
      </w:tr>
      <w:tr w14:paraId="0BE2B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615D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6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66A32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GPIO_ResetBits(...)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E1E2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拉低引脚</w:t>
            </w:r>
          </w:p>
        </w:tc>
      </w:tr>
      <w:tr w14:paraId="1C4CE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5B4E0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7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1554D8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delay_ms(20);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3B70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延时20毫秒</w:t>
            </w:r>
          </w:p>
        </w:tc>
      </w:tr>
      <w:tr w14:paraId="22BA3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641B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8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0212EB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GPIO_SetBits(...)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3230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拉高引脚</w:t>
            </w:r>
          </w:p>
        </w:tc>
      </w:tr>
      <w:tr w14:paraId="6DC00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D0E07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9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4D025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delay_us(30);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5DE60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延时30微秒</w:t>
            </w:r>
          </w:p>
        </w:tc>
      </w:tr>
      <w:tr w14:paraId="1E8EB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C35A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10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6D1B1C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DHT11_SetInput();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6206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设置为输入模式</w:t>
            </w:r>
          </w:p>
        </w:tc>
      </w:tr>
      <w:tr w14:paraId="2A99B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15FB7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E76085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if(... == Bit_RESET)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0912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检测响应信号</w:t>
            </w:r>
          </w:p>
        </w:tc>
      </w:tr>
      <w:tr w14:paraId="2D58E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2D63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12-21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0315F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EC703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读取数据并校验</w:t>
            </w:r>
          </w:p>
        </w:tc>
      </w:tr>
      <w:tr w14:paraId="0CD63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3194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22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41A29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return 1;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84140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返回失败</w:t>
            </w:r>
          </w:p>
        </w:tc>
      </w:tr>
      <w:tr w14:paraId="37619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585C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23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7E014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}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3881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函数结束</w:t>
            </w:r>
          </w:p>
        </w:tc>
      </w:tr>
    </w:tbl>
    <w:p w14:paraId="764BF6F2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ascii="Courier New" w:hAnsi="Courier New"/>
          <w:sz w:val="18"/>
          <w:szCs w:val="18"/>
        </w:rPr>
        <w:t>DHT11_ReadData()
</w:t>
      </w:r>
    </w:p>
    <w:p w14:paraId="57058A7B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DHT11_SetOutput()
</w:t>
      </w:r>
    </w:p>
    <w:p w14:paraId="55771490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GPIO_ResetBits()
</w:t>
      </w:r>
    </w:p>
    <w:p w14:paraId="491E1A35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delay_ms()
</w:t>
      </w:r>
    </w:p>
    <w:p w14:paraId="6D99E911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GPIO_SetBits()
</w:t>
      </w:r>
    </w:p>
    <w:p w14:paraId="6FD3955E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delay_us()
</w:t>
      </w:r>
    </w:p>
    <w:p w14:paraId="56BC840C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DHT11_SetInput()
</w:t>
      </w:r>
    </w:p>
    <w:p w14:paraId="75D844D6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GPIO_ReadInputDataBit()
</w:t>
      </w:r>
    </w:p>
    <w:p w14:paraId="73AD1805">
      <w:pPr>
        <w:spacing w:before="120" w:after="120"/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>── DHT11_ReadByte()</w:t>
      </w:r>
    </w:p>
    <w:p w14:paraId="7355EA62">
      <w:pPr>
        <w:spacing w:before="300" w:after="150"/>
      </w:pPr>
      <w:r>
        <w:rPr>
          <w:rFonts w:ascii="Courier New" w:hAnsi="Courier New" w:eastAsia="微软雅黑"/>
          <w:b/>
          <w:bCs/>
          <w:sz w:val="32"/>
          <w:szCs w:val="32"/>
        </w:rPr>
        <w:t>2.6 DHT11_GetSensorData() - 获取传感器数据（封装）</w:t>
      </w:r>
    </w:p>
    <w:p w14:paraId="50590370">
      <w:pPr>
        <w:spacing w:before="12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函数原型与参数说明：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7"/>
        <w:gridCol w:w="1883"/>
        <w:gridCol w:w="5630"/>
      </w:tblGrid>
      <w:tr w14:paraId="697AE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033E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参数名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AED3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类型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F0EB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说明</w:t>
            </w:r>
          </w:p>
        </w:tc>
      </w:tr>
      <w:tr w14:paraId="12659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3577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data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3797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DHT11_Data_t*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2381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数据结构体指针</w:t>
            </w:r>
          </w:p>
        </w:tc>
      </w:tr>
      <w:tr w14:paraId="4AC7A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E710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返回值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AF487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uint8_t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DCB7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0=成功，1=失败</w:t>
            </w:r>
          </w:p>
        </w:tc>
      </w:tr>
    </w:tbl>
    <w:p w14:paraId="03098BDA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完整源代码：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76A10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760EDE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uint8_t DHT11_GetSensorData(DHT11_Data_t *data)</w:t>
            </w:r>
          </w:p>
          <w:p w14:paraId="072E2084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{</w:t>
            </w:r>
          </w:p>
          <w:p w14:paraId="60DB7517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uint8_t temp, humi;</w:t>
            </w:r>
          </w:p>
          <w:p w14:paraId="409C2945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if(DHT11_ReadData(&amp;temp, &amp;humi) == 0)</w:t>
            </w:r>
          </w:p>
          <w:p w14:paraId="187A37E0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{</w:t>
            </w:r>
          </w:p>
          <w:p w14:paraId="4A9F6150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    data-&gt;temperature = temp;</w:t>
            </w:r>
          </w:p>
          <w:p w14:paraId="2A3C3A81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    data-&gt;humidity = humi;</w:t>
            </w:r>
          </w:p>
          <w:p w14:paraId="482138BE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    return 0;</w:t>
            </w:r>
          </w:p>
          <w:p w14:paraId="18119339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}</w:t>
            </w:r>
          </w:p>
          <w:p w14:paraId="5918B6F0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return 1;</w:t>
            </w:r>
          </w:p>
          <w:p w14:paraId="2CCF9185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}</w:t>
            </w:r>
          </w:p>
        </w:tc>
      </w:tr>
    </w:tbl>
    <w:p w14:paraId="7F9517EB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2"/>
        <w:gridCol w:w="4249"/>
        <w:gridCol w:w="4249"/>
      </w:tblGrid>
      <w:tr w14:paraId="06537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EDFC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行号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37BC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代码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A3B71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解释</w:t>
            </w:r>
          </w:p>
        </w:tc>
      </w:tr>
      <w:tr w14:paraId="7779C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4702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D7E356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uint8_t DHT11_GetSensorData(...)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0E32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函数定义</w:t>
            </w:r>
          </w:p>
        </w:tc>
      </w:tr>
      <w:tr w14:paraId="4824C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522A7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661D80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{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A7CD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函数体开始</w:t>
            </w:r>
          </w:p>
        </w:tc>
      </w:tr>
      <w:tr w14:paraId="1AE20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4BB1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F35AE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uint8_t temp, humi;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72B4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定义局部变量</w:t>
            </w:r>
          </w:p>
        </w:tc>
      </w:tr>
      <w:tr w14:paraId="5DF3F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F3D1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B4D41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if(DHT11_ReadData(...) == 0)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9987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调用读取函数</w:t>
            </w:r>
          </w:p>
        </w:tc>
      </w:tr>
      <w:tr w14:paraId="204CE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4CE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F466F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{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B555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成功分支</w:t>
            </w:r>
          </w:p>
        </w:tc>
      </w:tr>
      <w:tr w14:paraId="58639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5981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6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6E83D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data-&gt;temperature = temp;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1580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保存温度值</w:t>
            </w:r>
          </w:p>
        </w:tc>
      </w:tr>
      <w:tr w14:paraId="3C239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517D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7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BC8DDC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data-&gt;humidity = humi;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E7D83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保存湿度值</w:t>
            </w:r>
          </w:p>
        </w:tc>
      </w:tr>
      <w:tr w14:paraId="52130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F1F9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8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81449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return 0;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302A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返回成功</w:t>
            </w:r>
          </w:p>
        </w:tc>
      </w:tr>
      <w:tr w14:paraId="3D580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E5E4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9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35F45F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}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14C5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分支结束</w:t>
            </w:r>
          </w:p>
        </w:tc>
      </w:tr>
      <w:tr w14:paraId="7E8F5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8EC6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10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E94935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return 1;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DB85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返回失败</w:t>
            </w:r>
          </w:p>
        </w:tc>
      </w:tr>
      <w:tr w14:paraId="35256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F644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990F5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}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FE291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函数结束</w:t>
            </w:r>
          </w:p>
        </w:tc>
      </w:tr>
    </w:tbl>
    <w:p w14:paraId="753A7131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ascii="Courier New" w:hAnsi="Courier New"/>
          <w:sz w:val="18"/>
          <w:szCs w:val="18"/>
        </w:rPr>
        <w:t>DHT11_GetSensorData()
</w:t>
      </w:r>
    </w:p>
    <w:p w14:paraId="12EF3E80">
      <w:pPr>
        <w:spacing w:before="120" w:after="120"/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>── DHT11_ReadData()</w:t>
      </w:r>
    </w:p>
    <w:p w14:paraId="75A3C35B">
      <w:pPr>
        <w:spacing w:before="400" w:after="200"/>
      </w:pPr>
      <w:r>
        <w:rPr>
          <w:rFonts w:ascii="Courier New" w:hAnsi="Courier New" w:eastAsia="微软雅黑"/>
          <w:b/>
          <w:bCs/>
          <w:sz w:val="36"/>
          <w:szCs w:val="36"/>
        </w:rPr>
        <w:t>第三章 光照传感器驱动(ADC)</w:t>
      </w:r>
    </w:p>
    <w:p w14:paraId="22F99383">
      <w:pPr>
        <w:spacing w:before="300" w:after="150"/>
      </w:pPr>
      <w:r>
        <w:rPr>
          <w:rFonts w:ascii="Courier New" w:hAnsi="Courier New" w:eastAsia="微软雅黑"/>
          <w:b/>
          <w:bCs/>
          <w:sz w:val="32"/>
          <w:szCs w:val="32"/>
        </w:rPr>
        <w:t>3.1 LightSensor_Init() - 初始化ADC</w:t>
      </w:r>
    </w:p>
    <w:p w14:paraId="684C54C7">
      <w:pPr>
        <w:spacing w:before="12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函数原型与参数说明：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4"/>
        <w:gridCol w:w="1593"/>
        <w:gridCol w:w="5843"/>
      </w:tblGrid>
      <w:tr w14:paraId="21F7A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B25B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参数名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128D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类型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D406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说明</w:t>
            </w:r>
          </w:p>
        </w:tc>
      </w:tr>
      <w:tr w14:paraId="1200D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C576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无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26D2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void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F8FD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该函数无需参数</w:t>
            </w:r>
          </w:p>
        </w:tc>
      </w:tr>
    </w:tbl>
    <w:p w14:paraId="38896727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完整源代码：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3F684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E4809E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void LightSensor_Init(void)</w:t>
            </w:r>
          </w:p>
          <w:p w14:paraId="74FB7CEE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{</w:t>
            </w:r>
          </w:p>
          <w:p w14:paraId="4309C5FE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GPIO_InitTypeDef GPIO_InitStructure;</w:t>
            </w:r>
          </w:p>
          <w:p w14:paraId="09AEBA34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ADC_InitTypeDef ADC_InitStructure;</w:t>
            </w:r>
          </w:p>
          <w:p w14:paraId="2E2C7435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RCC_APB2PeriphClockCmd(RCC_APB2Periph_GPIOA | RCC_APB2Periph_ADC1, ENABLE);</w:t>
            </w:r>
          </w:p>
          <w:p w14:paraId="2DB88642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RCC_ADCCLKConfig(RCC_PCLK2_Div6);</w:t>
            </w:r>
          </w:p>
          <w:p w14:paraId="4A98530B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GPIO_InitStructure.GPIO_Pin = GPIO_Pin_1;</w:t>
            </w:r>
          </w:p>
          <w:p w14:paraId="216FC59B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GPIO_InitStructure.GPIO_Mode = GPIO_Mode_AIN;</w:t>
            </w:r>
          </w:p>
          <w:p w14:paraId="329692B1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GPIO_Init(GPIOA, &amp;GPIO_InitStructure);</w:t>
            </w:r>
          </w:p>
          <w:p w14:paraId="46BA64A4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ADC_InitStructure.ADC_Mode = ADC_Mode_Independent;</w:t>
            </w:r>
          </w:p>
          <w:p w14:paraId="7C1E1ED5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ADC_InitStructure.ADC_ScanConvMode = DISABLE;</w:t>
            </w:r>
          </w:p>
          <w:p w14:paraId="69F46EC5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ADC_InitStructure.ADC_ContinuousConvMode = DISABLE;</w:t>
            </w:r>
          </w:p>
          <w:p w14:paraId="745A69DC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ADC_InitStructure.ADC_ExternalTrigConv = ADC_ExternalTrigConv_None;</w:t>
            </w:r>
          </w:p>
          <w:p w14:paraId="39A8878B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ADC_InitStructure.ADC_DataAlign = ADC_DataAlign_Right;</w:t>
            </w:r>
          </w:p>
          <w:p w14:paraId="426F7DC4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ADC_InitStructure.ADC_NbrOfChannel = 1;</w:t>
            </w:r>
          </w:p>
          <w:p w14:paraId="0C9979C2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ADC_Init(ADC1, &amp;ADC_InitStructure);</w:t>
            </w:r>
          </w:p>
          <w:p w14:paraId="12D78521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ADC_Cmd(ADC1, ENABLE);</w:t>
            </w:r>
          </w:p>
          <w:p w14:paraId="62838976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ADC_ResetCalibration(ADC1);</w:t>
            </w:r>
          </w:p>
          <w:p w14:paraId="18E3C3F2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while(ADC_GetResetCalibrationStatus(ADC1));</w:t>
            </w:r>
          </w:p>
          <w:p w14:paraId="2AB3E4B8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ADC_StartCalibration(ADC1);</w:t>
            </w:r>
          </w:p>
          <w:p w14:paraId="5546B764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while(ADC_GetCalibrationStatus(ADC1));</w:t>
            </w:r>
          </w:p>
          <w:p w14:paraId="5F804ADB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}</w:t>
            </w:r>
          </w:p>
        </w:tc>
      </w:tr>
    </w:tbl>
    <w:p w14:paraId="666B3211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2"/>
        <w:gridCol w:w="4249"/>
        <w:gridCol w:w="4249"/>
      </w:tblGrid>
      <w:tr w14:paraId="287E6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FADA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行号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D8FA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代码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381A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解释</w:t>
            </w:r>
          </w:p>
        </w:tc>
      </w:tr>
      <w:tr w14:paraId="5A2F4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52F63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327168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void LightSensor_Init(void)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5412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函数定义</w:t>
            </w:r>
          </w:p>
        </w:tc>
      </w:tr>
      <w:tr w14:paraId="2B7BB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B92C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66A38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{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63AA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函数体开始</w:t>
            </w:r>
          </w:p>
        </w:tc>
      </w:tr>
      <w:tr w14:paraId="16967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4BBE3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3-4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191CD8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GPIO_InitTypeDef...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09F4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定义初始化结构体</w:t>
            </w:r>
          </w:p>
        </w:tc>
      </w:tr>
      <w:tr w14:paraId="18144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DB06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55A0E1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RCC_APB2PeriphClockCmd(...)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B790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使能时钟</w:t>
            </w:r>
          </w:p>
        </w:tc>
      </w:tr>
      <w:tr w14:paraId="7DCA6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ACD9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6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13775F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RCC_ADCCLKConfig(...)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E3EE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配置ADC时钟分频</w:t>
            </w:r>
          </w:p>
        </w:tc>
      </w:tr>
      <w:tr w14:paraId="2386E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23D4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7-9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F01E71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GPIO_InitStructure...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0CF61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配置PA1为模拟输入</w:t>
            </w:r>
          </w:p>
        </w:tc>
      </w:tr>
      <w:tr w14:paraId="3F73B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697B1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10-16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A198E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ADC_InitStructure...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F566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配置ADC参数</w:t>
            </w:r>
          </w:p>
        </w:tc>
      </w:tr>
      <w:tr w14:paraId="52D03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D1CE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17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17E7C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ADC_Cmd(ADC1, ENABLE);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8A98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使能ADC</w:t>
            </w:r>
          </w:p>
        </w:tc>
      </w:tr>
      <w:tr w14:paraId="43232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7A96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18-21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B955B0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ADC_ResetCalibration...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B682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校准ADC</w:t>
            </w:r>
          </w:p>
        </w:tc>
      </w:tr>
      <w:tr w14:paraId="56C1E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54B6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22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284867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}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36D27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函数结束</w:t>
            </w:r>
          </w:p>
        </w:tc>
      </w:tr>
    </w:tbl>
    <w:p w14:paraId="78973E17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ascii="Courier New" w:hAnsi="Courier New"/>
          <w:sz w:val="18"/>
          <w:szCs w:val="18"/>
        </w:rPr>
        <w:t>LightSensor_Init()
</w:t>
      </w:r>
    </w:p>
    <w:p w14:paraId="2C720233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RCC_APB2PeriphClockCmd()
</w:t>
      </w:r>
    </w:p>
    <w:p w14:paraId="4D6F6B97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RCC_ADCCLKConfig()
</w:t>
      </w:r>
    </w:p>
    <w:p w14:paraId="6F3670BB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GPIO_Init()
</w:t>
      </w:r>
    </w:p>
    <w:p w14:paraId="68326E96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ADC_Init()
</w:t>
      </w:r>
    </w:p>
    <w:p w14:paraId="44368A11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ADC_Cmd()
</w:t>
      </w:r>
    </w:p>
    <w:p w14:paraId="2B552CA7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ADC_ResetCalibration()
</w:t>
      </w:r>
    </w:p>
    <w:p w14:paraId="09FFB761">
      <w:pPr>
        <w:spacing w:before="120" w:after="120"/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>── ADC_StartCalibration()</w:t>
      </w:r>
    </w:p>
    <w:p w14:paraId="56185590">
      <w:pPr>
        <w:spacing w:before="300" w:after="150"/>
      </w:pPr>
      <w:r>
        <w:rPr>
          <w:rFonts w:ascii="Courier New" w:hAnsi="Courier New" w:eastAsia="微软雅黑"/>
          <w:b/>
          <w:bCs/>
          <w:sz w:val="32"/>
          <w:szCs w:val="32"/>
        </w:rPr>
        <w:t>3.2 LightSensor_Read() - 读取光照值</w:t>
      </w:r>
    </w:p>
    <w:p w14:paraId="5CF63591">
      <w:pPr>
        <w:spacing w:before="12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函数原型与参数说明：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4"/>
        <w:gridCol w:w="1593"/>
        <w:gridCol w:w="5843"/>
      </w:tblGrid>
      <w:tr w14:paraId="2775A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9733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参数名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F68B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类型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9A4F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说明</w:t>
            </w:r>
          </w:p>
        </w:tc>
      </w:tr>
      <w:tr w14:paraId="041FB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F4497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无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4F3E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void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9D6E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该函数无需参数</w:t>
            </w:r>
          </w:p>
        </w:tc>
      </w:tr>
      <w:tr w14:paraId="5E73A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A29B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返回值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CF23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uint16_t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B5DB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ADC转换结果(0-4095)</w:t>
            </w:r>
          </w:p>
        </w:tc>
      </w:tr>
    </w:tbl>
    <w:p w14:paraId="0C604822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完整源代码：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064AA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68631A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uint16_t LightSensor_Read(void)</w:t>
            </w:r>
          </w:p>
          <w:p w14:paraId="1291C357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{</w:t>
            </w:r>
          </w:p>
          <w:p w14:paraId="379D698F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ADC_RegularChannelConfig(ADC1, ADC_Channel_1, 1, ADC_SampleTime_55Cycles5);</w:t>
            </w:r>
          </w:p>
          <w:p w14:paraId="354D1DE6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ADC_SoftwareStartConvCmd(ADC1, ENABLE);</w:t>
            </w:r>
          </w:p>
          <w:p w14:paraId="07BAF70C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while(ADC_GetFlagStatus(ADC1, ADC_FLAG_EOC) == RESET);</w:t>
            </w:r>
          </w:p>
          <w:p w14:paraId="6F8DBF39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return ADC_GetConversionValue(ADC1);</w:t>
            </w:r>
          </w:p>
          <w:p w14:paraId="78CEE98D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}</w:t>
            </w:r>
          </w:p>
        </w:tc>
      </w:tr>
    </w:tbl>
    <w:p w14:paraId="4171C010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2"/>
        <w:gridCol w:w="4249"/>
        <w:gridCol w:w="4249"/>
      </w:tblGrid>
      <w:tr w14:paraId="145E2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E191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行号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4119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代码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A5BB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解释</w:t>
            </w:r>
          </w:p>
        </w:tc>
      </w:tr>
      <w:tr w14:paraId="3553D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DF46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715812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uint16_t LightSensor_Read(void)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F695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函数定义</w:t>
            </w:r>
          </w:p>
        </w:tc>
      </w:tr>
      <w:tr w14:paraId="6E7AA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B8A80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5F8E4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{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8C08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函数体开始</w:t>
            </w:r>
          </w:p>
        </w:tc>
      </w:tr>
      <w:tr w14:paraId="3482D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27A0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16F80D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ADC_RegularChannelConfig(...)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60CF1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配置ADC通道1</w:t>
            </w:r>
          </w:p>
        </w:tc>
      </w:tr>
      <w:tr w14:paraId="40D02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80D4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A5B9CD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ADC_SoftwareStartConvCmd(...)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4EB9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启动软件转换</w:t>
            </w:r>
          </w:p>
        </w:tc>
      </w:tr>
      <w:tr w14:paraId="32118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216F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44A8C7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while(... == RESET);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256D0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等待转换完成</w:t>
            </w:r>
          </w:p>
        </w:tc>
      </w:tr>
      <w:tr w14:paraId="6F838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ADE0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6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972B3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return ADC_GetConversionValue(...)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0E8E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返回转换结果</w:t>
            </w:r>
          </w:p>
        </w:tc>
      </w:tr>
      <w:tr w14:paraId="215D4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B1B93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7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A3F1D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}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D613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函数结束</w:t>
            </w:r>
          </w:p>
        </w:tc>
      </w:tr>
    </w:tbl>
    <w:p w14:paraId="2B330C39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ascii="Courier New" w:hAnsi="Courier New"/>
          <w:sz w:val="18"/>
          <w:szCs w:val="18"/>
        </w:rPr>
        <w:t>LightSensor_Read()
</w:t>
      </w:r>
    </w:p>
    <w:p w14:paraId="56E7BF65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ADC_RegularChannelConfig()
</w:t>
      </w:r>
    </w:p>
    <w:p w14:paraId="337E138B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ADC_SoftwareStartConvCmd()
</w:t>
      </w:r>
    </w:p>
    <w:p w14:paraId="5ABCA9FE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ADC_GetFlagStatus()
</w:t>
      </w:r>
    </w:p>
    <w:p w14:paraId="0C2C38C6">
      <w:pPr>
        <w:spacing w:before="120" w:after="120"/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>── ADC_GetConversionValue()</w:t>
      </w:r>
    </w:p>
    <w:p w14:paraId="51130C2F">
      <w:pPr>
        <w:spacing w:before="300" w:after="150"/>
      </w:pPr>
      <w:r>
        <w:rPr>
          <w:rFonts w:ascii="Courier New" w:hAnsi="Courier New" w:eastAsia="微软雅黑"/>
          <w:b/>
          <w:bCs/>
          <w:sz w:val="32"/>
          <w:szCs w:val="32"/>
        </w:rPr>
        <w:t>3.3 LightSensor_GetPercentage() - 获取百分比</w:t>
      </w:r>
    </w:p>
    <w:p w14:paraId="1668024B">
      <w:pPr>
        <w:spacing w:before="12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函数原型与参数说明：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4"/>
        <w:gridCol w:w="1593"/>
        <w:gridCol w:w="5843"/>
      </w:tblGrid>
      <w:tr w14:paraId="229B9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FEB30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参数名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B8E57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类型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51A3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说明</w:t>
            </w:r>
          </w:p>
        </w:tc>
      </w:tr>
      <w:tr w14:paraId="499CA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B310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无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6A06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void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624C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该函数无需参数</w:t>
            </w:r>
          </w:p>
        </w:tc>
      </w:tr>
      <w:tr w14:paraId="24495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134D3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返回值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0E5C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uint8_t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5563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光照百分比(0-100)</w:t>
            </w:r>
          </w:p>
        </w:tc>
      </w:tr>
    </w:tbl>
    <w:p w14:paraId="0016F0F2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完整源代码：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533C5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A3FBFD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uint8_t LightSensor_GetPercentage(void)</w:t>
            </w:r>
          </w:p>
          <w:p w14:paraId="40DF9C15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{</w:t>
            </w:r>
          </w:p>
          <w:p w14:paraId="3ECCCBF6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uint16_t adcValue = LightSensor_Read();</w:t>
            </w:r>
          </w:p>
          <w:p w14:paraId="28E7F33C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uint8_t percentage = (uint8_t)((adcValue * 100) / 4095);</w:t>
            </w:r>
          </w:p>
          <w:p w14:paraId="3B1EE1D8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return percentage;</w:t>
            </w:r>
          </w:p>
          <w:p w14:paraId="0ABE7E8B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}</w:t>
            </w:r>
          </w:p>
        </w:tc>
      </w:tr>
    </w:tbl>
    <w:p w14:paraId="3C8C857D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4"/>
        <w:gridCol w:w="4288"/>
        <w:gridCol w:w="4218"/>
      </w:tblGrid>
      <w:tr w14:paraId="0C034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0C76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行号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EB82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代码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2CC5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解释</w:t>
            </w:r>
          </w:p>
        </w:tc>
      </w:tr>
      <w:tr w14:paraId="4B03B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B366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BD6F2A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uint8_t LightSensor_GetPercentage(void)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6A4E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函数定义</w:t>
            </w:r>
          </w:p>
        </w:tc>
      </w:tr>
      <w:tr w14:paraId="6BC63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585A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2635A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{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AC240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函数体开始</w:t>
            </w:r>
          </w:p>
        </w:tc>
      </w:tr>
      <w:tr w14:paraId="31BAB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E0137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169C7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uint16_t adcValue = LightSensor_Read();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DD9C0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读取ADC值</w:t>
            </w:r>
          </w:p>
        </w:tc>
      </w:tr>
      <w:tr w14:paraId="49F77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E99D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77A9F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uint8_t percentage = 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91421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计算百分比</w:t>
            </w:r>
          </w:p>
        </w:tc>
      </w:tr>
      <w:tr w14:paraId="67726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2DF3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CEDE3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return percentage;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BB9E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返回结果</w:t>
            </w:r>
          </w:p>
        </w:tc>
      </w:tr>
      <w:tr w14:paraId="69CCF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2F2D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6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D4B67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}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9C36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函数结束</w:t>
            </w:r>
          </w:p>
        </w:tc>
      </w:tr>
    </w:tbl>
    <w:p w14:paraId="0D8787C6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ascii="Courier New" w:hAnsi="Courier New"/>
          <w:sz w:val="18"/>
          <w:szCs w:val="18"/>
        </w:rPr>
        <w:t>LightSensor_GetPercentage()
</w:t>
      </w:r>
    </w:p>
    <w:p w14:paraId="49FE7CAD">
      <w:pPr>
        <w:spacing w:before="120" w:after="120"/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>── LightSensor_Read()</w:t>
      </w:r>
    </w:p>
    <w:p w14:paraId="7677F984">
      <w:pPr>
        <w:spacing w:before="400" w:after="200"/>
      </w:pPr>
      <w:r>
        <w:rPr>
          <w:rFonts w:ascii="Courier New" w:hAnsi="Courier New" w:eastAsia="微软雅黑"/>
          <w:b/>
          <w:bCs/>
          <w:sz w:val="36"/>
          <w:szCs w:val="36"/>
        </w:rPr>
        <w:t>第四章 土壤湿度传感器驱动(ADC)</w:t>
      </w:r>
    </w:p>
    <w:p w14:paraId="2DD7C317">
      <w:pPr>
        <w:spacing w:before="300" w:after="150"/>
      </w:pPr>
      <w:r>
        <w:rPr>
          <w:rFonts w:ascii="Courier New" w:hAnsi="Courier New" w:eastAsia="微软雅黑"/>
          <w:b/>
          <w:bCs/>
          <w:sz w:val="32"/>
          <w:szCs w:val="32"/>
        </w:rPr>
        <w:t>4.1 SoilSensor_Init() - 初始化ADC</w:t>
      </w:r>
    </w:p>
    <w:p w14:paraId="7CDC612D">
      <w:pPr>
        <w:spacing w:before="12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函数原型与参数说明：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4"/>
        <w:gridCol w:w="1593"/>
        <w:gridCol w:w="5843"/>
      </w:tblGrid>
      <w:tr w14:paraId="46B9F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2E550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参数名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9AE1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类型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945C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说明</w:t>
            </w:r>
          </w:p>
        </w:tc>
      </w:tr>
      <w:tr w14:paraId="36F01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032C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无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E91A3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void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97523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该函数无需参数</w:t>
            </w:r>
          </w:p>
        </w:tc>
      </w:tr>
    </w:tbl>
    <w:p w14:paraId="1219F310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完整源代码：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6C699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D72CF7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void SoilSensor_Init(void)</w:t>
            </w:r>
          </w:p>
          <w:p w14:paraId="1319A0CE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{</w:t>
            </w:r>
          </w:p>
          <w:p w14:paraId="3C28DD2C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GPIO_InitTypeDef GPIO_InitStructure;</w:t>
            </w:r>
          </w:p>
          <w:p w14:paraId="2ED30582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ADC_InitTypeDef ADC_InitStructure;</w:t>
            </w:r>
          </w:p>
          <w:p w14:paraId="7DF09382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RCC_APB2PeriphClockCmd(RCC_APB2Periph_GPIOA | RCC_APB2Periph_ADC1, ENABLE);</w:t>
            </w:r>
          </w:p>
          <w:p w14:paraId="06AA08F7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RCC_ADCCLKConfig(RCC_PCLK2_Div6);</w:t>
            </w:r>
          </w:p>
          <w:p w14:paraId="7E8D54DA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GPIO_InitStructure.GPIO_Pin = GPIO_Pin_4;</w:t>
            </w:r>
          </w:p>
          <w:p w14:paraId="72E84A53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GPIO_InitStructure.GPIO_Mode = GPIO_Mode_AIN;</w:t>
            </w:r>
          </w:p>
          <w:p w14:paraId="4477D3F2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GPIO_Init(GPIOA, &amp;GPIO_InitStructure);</w:t>
            </w:r>
          </w:p>
          <w:p w14:paraId="6968EEC3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ADC_InitStructure.ADC_Mode = ADC_Mode_Independent;</w:t>
            </w:r>
          </w:p>
          <w:p w14:paraId="1099E947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ADC_InitStructure.ADC_ScanConvMode = DISABLE;</w:t>
            </w:r>
          </w:p>
          <w:p w14:paraId="54761DA6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ADC_InitStructure.ADC_ContinuousConvMode = DISABLE;</w:t>
            </w:r>
          </w:p>
          <w:p w14:paraId="4B36FCE1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ADC_InitStructure.ADC_ExternalTrigConv = ADC_ExternalTrigConv_None;</w:t>
            </w:r>
          </w:p>
          <w:p w14:paraId="72F80C0F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ADC_InitStructure.ADC_DataAlign = ADC_DataAlign_Right;</w:t>
            </w:r>
          </w:p>
          <w:p w14:paraId="5FF27CA8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ADC_InitStructure.ADC_NbrOfChannel = 1;</w:t>
            </w:r>
          </w:p>
          <w:p w14:paraId="1C0360AD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ADC_Init(ADC1, &amp;ADC_InitStructure);</w:t>
            </w:r>
          </w:p>
          <w:p w14:paraId="7FD210DF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ADC_Cmd(ADC1, ENABLE);</w:t>
            </w:r>
          </w:p>
          <w:p w14:paraId="1B0769F0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ADC_ResetCalibration(ADC1);</w:t>
            </w:r>
          </w:p>
          <w:p w14:paraId="01B17F51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while(ADC_GetResetCalibrationStatus(ADC1));</w:t>
            </w:r>
          </w:p>
          <w:p w14:paraId="43E67208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ADC_StartCalibration(ADC1);</w:t>
            </w:r>
          </w:p>
          <w:p w14:paraId="05146C86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while(ADC_GetCalibrationStatus(ADC1));</w:t>
            </w:r>
          </w:p>
          <w:p w14:paraId="132EC99D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}</w:t>
            </w:r>
          </w:p>
        </w:tc>
      </w:tr>
    </w:tbl>
    <w:p w14:paraId="5C6A0891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2"/>
        <w:gridCol w:w="4249"/>
        <w:gridCol w:w="4249"/>
      </w:tblGrid>
      <w:tr w14:paraId="69D9A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2036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行号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428C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代码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EAE8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解释</w:t>
            </w:r>
          </w:p>
        </w:tc>
      </w:tr>
      <w:tr w14:paraId="2AE95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33F4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E9345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void SoilSensor_Init(void)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3681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函数定义</w:t>
            </w:r>
          </w:p>
        </w:tc>
      </w:tr>
      <w:tr w14:paraId="5FF69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D6ED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3DE13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{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8DB3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函数体开始</w:t>
            </w:r>
          </w:p>
        </w:tc>
      </w:tr>
      <w:tr w14:paraId="71A7B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1FEF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3-4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C12A93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GPIO_InitTypeDef...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D21B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定义结构体</w:t>
            </w:r>
          </w:p>
        </w:tc>
      </w:tr>
      <w:tr w14:paraId="10939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B4E3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57E8D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RCC_APB2PeriphClockCmd(...)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ED947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使能时钟</w:t>
            </w:r>
          </w:p>
        </w:tc>
      </w:tr>
      <w:tr w14:paraId="1F426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9D9B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6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18E11D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RCC_ADCCLKConfig(...)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98F73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配置ADC时钟</w:t>
            </w:r>
          </w:p>
        </w:tc>
      </w:tr>
      <w:tr w14:paraId="1047B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0FF7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7-9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5C01F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GPIO_InitStructure...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FCE1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配置PA4为模拟输入</w:t>
            </w:r>
          </w:p>
        </w:tc>
      </w:tr>
      <w:tr w14:paraId="2B848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7058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10-16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0C088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ADC_InitStructure...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AABC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配置ADC参数</w:t>
            </w:r>
          </w:p>
        </w:tc>
      </w:tr>
      <w:tr w14:paraId="02DE3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AAB7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17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D53B13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ADC_Cmd(ADC1, ENABLE);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2166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使能ADC</w:t>
            </w:r>
          </w:p>
        </w:tc>
      </w:tr>
      <w:tr w14:paraId="54EA9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3A7D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18-21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4964F5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ADC_ResetCalibration...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00E3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校准ADC</w:t>
            </w:r>
          </w:p>
        </w:tc>
      </w:tr>
      <w:tr w14:paraId="1B2FC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ED66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22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C3948A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}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6AC8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函数结束</w:t>
            </w:r>
          </w:p>
        </w:tc>
      </w:tr>
    </w:tbl>
    <w:p w14:paraId="78424D0C">
      <w:pPr>
        <w:spacing w:before="120" w:after="1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>SoilSensor_Init()
</w:t>
      </w:r>
    </w:p>
    <w:p w14:paraId="29356A6B">
      <w:pPr>
        <w:spacing w:before="120" w:after="120"/>
        <w:rPr>
          <w:rFonts w:ascii="Courier New" w:hAnsi="Courier New"/>
          <w:sz w:val="18"/>
          <w:szCs w:val="18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RCC_APB2PeriphClockCmd()
</w:t>
      </w:r>
    </w:p>
    <w:p w14:paraId="2C075672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RCC_ADCCLKConfig()
</w:t>
      </w:r>
    </w:p>
    <w:p w14:paraId="63588927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GPIO_Init()
</w:t>
      </w:r>
    </w:p>
    <w:p w14:paraId="67DFB97E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ADC_Init()
</w:t>
      </w:r>
    </w:p>
    <w:p w14:paraId="5DDECB9E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ADC_Cmd()
</w:t>
      </w:r>
    </w:p>
    <w:p w14:paraId="457DAB8F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ADC_ResetCalibration()
</w:t>
      </w:r>
    </w:p>
    <w:p w14:paraId="05D19388">
      <w:pPr>
        <w:spacing w:before="120" w:after="120"/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>── ADC_StartCalibration()</w:t>
      </w:r>
    </w:p>
    <w:p w14:paraId="100E3F01">
      <w:pPr>
        <w:spacing w:before="300" w:after="150"/>
      </w:pPr>
      <w:r>
        <w:rPr>
          <w:rFonts w:ascii="Courier New" w:hAnsi="Courier New" w:eastAsia="微软雅黑"/>
          <w:b/>
          <w:bCs/>
          <w:sz w:val="32"/>
          <w:szCs w:val="32"/>
        </w:rPr>
        <w:t>4.2 SoilSensor_Read() - 读取土壤湿度值</w:t>
      </w:r>
    </w:p>
    <w:p w14:paraId="43C50A14">
      <w:pPr>
        <w:spacing w:before="12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函数原型与参数说明：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4"/>
        <w:gridCol w:w="1593"/>
        <w:gridCol w:w="5843"/>
      </w:tblGrid>
      <w:tr w14:paraId="68E38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3B12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参数名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19B41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类型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F61A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说明</w:t>
            </w:r>
          </w:p>
        </w:tc>
      </w:tr>
      <w:tr w14:paraId="7B336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4A02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无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4DED1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void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D7AA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该函数无需参数</w:t>
            </w:r>
          </w:p>
        </w:tc>
      </w:tr>
      <w:tr w14:paraId="7A62A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70BF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返回值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685C1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uint16_t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ABD7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ADC转换结果(0-4095)</w:t>
            </w:r>
          </w:p>
        </w:tc>
      </w:tr>
    </w:tbl>
    <w:p w14:paraId="6692A5FA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完整源代码：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3EA8E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D0A93B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uint16_t SoilSensor_Read(void)</w:t>
            </w:r>
          </w:p>
          <w:p w14:paraId="5F25C792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{</w:t>
            </w:r>
          </w:p>
          <w:p w14:paraId="34BE2532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ADC_RegularChannelConfig(ADC1, ADC_Channel_4, 1, ADC_SampleTime_55Cycles5);</w:t>
            </w:r>
          </w:p>
          <w:p w14:paraId="5AE8FFDE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ADC_SoftwareStartConvCmd(ADC1, ENABLE);</w:t>
            </w:r>
          </w:p>
          <w:p w14:paraId="0A265E0A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while(ADC_GetFlagStatus(ADC1, ADC_FLAG_EOC) == RESET);</w:t>
            </w:r>
          </w:p>
          <w:p w14:paraId="25F2E950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return ADC_GetConversionValue(ADC1);</w:t>
            </w:r>
          </w:p>
          <w:p w14:paraId="0E7E07B0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}</w:t>
            </w:r>
          </w:p>
        </w:tc>
      </w:tr>
    </w:tbl>
    <w:p w14:paraId="65DFB9EB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2"/>
        <w:gridCol w:w="4249"/>
        <w:gridCol w:w="4249"/>
      </w:tblGrid>
      <w:tr w14:paraId="0FFB1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2080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行号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267D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代码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3FBA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解释</w:t>
            </w:r>
          </w:p>
        </w:tc>
      </w:tr>
      <w:tr w14:paraId="3FD32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1782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F88613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uint16_t SoilSensor_Read(void)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F87D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函数定义</w:t>
            </w:r>
          </w:p>
        </w:tc>
      </w:tr>
      <w:tr w14:paraId="37D2A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33511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C4F6D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{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B554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函数体开始</w:t>
            </w:r>
          </w:p>
        </w:tc>
      </w:tr>
      <w:tr w14:paraId="24A25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C59A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3E3FE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ADC_RegularChannelConfig(...)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FF473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配置通道4</w:t>
            </w:r>
          </w:p>
        </w:tc>
      </w:tr>
      <w:tr w14:paraId="5BE00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D196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F0B49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ADC_SoftwareStartConvCmd(...)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87C6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启动转换</w:t>
            </w:r>
          </w:p>
        </w:tc>
      </w:tr>
      <w:tr w14:paraId="52BAE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10FA7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42C2B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while(... == RESET);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37F7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等待完成</w:t>
            </w:r>
          </w:p>
        </w:tc>
      </w:tr>
      <w:tr w14:paraId="0CAE7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D71C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6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6BAC99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return ADC_GetConversionValue(...)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F849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返回结果</w:t>
            </w:r>
          </w:p>
        </w:tc>
      </w:tr>
      <w:tr w14:paraId="2F5D3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5AC6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7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2512A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}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569B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函数结束</w:t>
            </w:r>
          </w:p>
        </w:tc>
      </w:tr>
    </w:tbl>
    <w:p w14:paraId="3AF26383">
      <w:pPr>
        <w:spacing w:before="120" w:after="1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>SoilSensor_Read()
</w:t>
      </w:r>
    </w:p>
    <w:p w14:paraId="0A41DFFB">
      <w:pPr>
        <w:spacing w:before="120" w:after="120"/>
        <w:rPr>
          <w:rFonts w:ascii="Courier New" w:hAnsi="Courier New"/>
          <w:sz w:val="18"/>
          <w:szCs w:val="18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ADC_RegularChannelConfig()
</w:t>
      </w:r>
    </w:p>
    <w:p w14:paraId="2D70B746">
      <w:pPr>
        <w:spacing w:before="120" w:after="120"/>
        <w:rPr>
          <w:rFonts w:ascii="Courier New" w:hAnsi="Courier New"/>
          <w:sz w:val="18"/>
          <w:szCs w:val="18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ADC_SoftwareStartConvCmd()
</w:t>
      </w:r>
    </w:p>
    <w:p w14:paraId="796CF454">
      <w:pPr>
        <w:spacing w:before="120" w:after="120"/>
        <w:rPr>
          <w:rFonts w:ascii="Courier New" w:hAnsi="Courier New"/>
          <w:sz w:val="18"/>
          <w:szCs w:val="18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ADC_GetFlagStatus()
</w:t>
      </w:r>
    </w:p>
    <w:p w14:paraId="353CA01C">
      <w:pPr>
        <w:spacing w:before="120" w:after="120"/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>── ADC_GetConversionValue()</w:t>
      </w:r>
    </w:p>
    <w:p w14:paraId="147CA8E3">
      <w:pPr>
        <w:spacing w:before="300" w:after="150"/>
      </w:pPr>
      <w:r>
        <w:rPr>
          <w:rFonts w:ascii="Courier New" w:hAnsi="Courier New" w:eastAsia="微软雅黑"/>
          <w:b/>
          <w:bCs/>
          <w:sz w:val="32"/>
          <w:szCs w:val="32"/>
        </w:rPr>
        <w:t>4.3 SoilSensor_GetPercentage() - 获取百分比</w:t>
      </w:r>
    </w:p>
    <w:p w14:paraId="52F6D463">
      <w:pPr>
        <w:spacing w:before="12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函数原型与参数说明：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4"/>
        <w:gridCol w:w="1593"/>
        <w:gridCol w:w="5843"/>
      </w:tblGrid>
      <w:tr w14:paraId="23576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4F400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参数名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4DC20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类型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92CD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说明</w:t>
            </w:r>
          </w:p>
        </w:tc>
      </w:tr>
      <w:tr w14:paraId="5F536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D454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无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CB78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void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E306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该函数无需参数</w:t>
            </w:r>
          </w:p>
        </w:tc>
      </w:tr>
      <w:tr w14:paraId="40AE9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244C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返回值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D2FB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uint8_t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CEB8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湿度百分比(0-100)</w:t>
            </w:r>
          </w:p>
        </w:tc>
      </w:tr>
    </w:tbl>
    <w:p w14:paraId="39E76481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完整源代码：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74E94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0F4C2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uint8_t SoilSensor_GetPercentage(void)</w:t>
            </w:r>
          </w:p>
          <w:p w14:paraId="4F3F2867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{</w:t>
            </w:r>
          </w:p>
          <w:p w14:paraId="35DE5FBE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uint16_t adcValue = SoilSensor_Read();</w:t>
            </w:r>
          </w:p>
          <w:p w14:paraId="4BED7BD7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uint8_t percentage = (uint8_t)((adcValue * 100) / 4095);</w:t>
            </w:r>
          </w:p>
          <w:p w14:paraId="21C8DD6E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return percentage;</w:t>
            </w:r>
          </w:p>
          <w:p w14:paraId="71143BF1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}</w:t>
            </w:r>
          </w:p>
        </w:tc>
      </w:tr>
    </w:tbl>
    <w:p w14:paraId="68023CBD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2"/>
        <w:gridCol w:w="4249"/>
        <w:gridCol w:w="4249"/>
      </w:tblGrid>
      <w:tr w14:paraId="7E10C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7552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行号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0051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代码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99B0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解释</w:t>
            </w:r>
          </w:p>
        </w:tc>
      </w:tr>
      <w:tr w14:paraId="0E088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F8A00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2ED0F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uint8_t SoilSensor_GetPercentage(void)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FA65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函数定义</w:t>
            </w:r>
          </w:p>
        </w:tc>
      </w:tr>
      <w:tr w14:paraId="4F548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A082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0EC5F4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{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47DB0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函数体开始</w:t>
            </w:r>
          </w:p>
        </w:tc>
      </w:tr>
      <w:tr w14:paraId="5109C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CD031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FABE70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uint16_t adcValue = SoilSensor_Read();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0C4E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读取ADC值</w:t>
            </w:r>
          </w:p>
        </w:tc>
      </w:tr>
      <w:tr w14:paraId="68D6E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AF070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52080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uint8_t percentage = 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F81B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计算百分比</w:t>
            </w:r>
          </w:p>
        </w:tc>
      </w:tr>
      <w:tr w14:paraId="122D3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3607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49757D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return percentage;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CF333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返回结果</w:t>
            </w:r>
          </w:p>
        </w:tc>
      </w:tr>
      <w:tr w14:paraId="131EF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FD34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6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6335F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}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F022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函数结束</w:t>
            </w:r>
          </w:p>
        </w:tc>
      </w:tr>
    </w:tbl>
    <w:p w14:paraId="683DD09F">
      <w:pPr>
        <w:spacing w:before="120" w:after="1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>SoilSensor_GetPercentage()
</w:t>
      </w:r>
    </w:p>
    <w:p w14:paraId="2040561A">
      <w:pPr>
        <w:spacing w:before="120" w:after="120"/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>── SoilSensor_Read()</w:t>
      </w:r>
    </w:p>
    <w:p w14:paraId="165FCA16">
      <w:pPr>
        <w:spacing w:before="400" w:after="200"/>
      </w:pPr>
      <w:r>
        <w:rPr>
          <w:rFonts w:ascii="Courier New" w:hAnsi="Courier New" w:eastAsia="微软雅黑"/>
          <w:b/>
          <w:bCs/>
          <w:sz w:val="36"/>
          <w:szCs w:val="36"/>
        </w:rPr>
        <w:t>第五章 继电器驱动</w:t>
      </w:r>
    </w:p>
    <w:p w14:paraId="5FEF3D30">
      <w:pPr>
        <w:spacing w:before="300" w:after="150"/>
      </w:pPr>
      <w:r>
        <w:rPr>
          <w:rFonts w:ascii="Courier New" w:hAnsi="Courier New" w:eastAsia="微软雅黑"/>
          <w:b/>
          <w:bCs/>
          <w:sz w:val="32"/>
          <w:szCs w:val="32"/>
        </w:rPr>
        <w:t>5.1 Relay_Init() - 初始化继电器</w:t>
      </w:r>
    </w:p>
    <w:p w14:paraId="377D25A5">
      <w:pPr>
        <w:spacing w:before="12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函数原型与参数说明：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4"/>
        <w:gridCol w:w="1593"/>
        <w:gridCol w:w="5843"/>
      </w:tblGrid>
      <w:tr w14:paraId="7F83C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73C5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参数名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15B0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类型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862C7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说明</w:t>
            </w:r>
          </w:p>
        </w:tc>
      </w:tr>
      <w:tr w14:paraId="504F3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72CF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无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A8B8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void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C053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该函数无需参数</w:t>
            </w:r>
          </w:p>
        </w:tc>
      </w:tr>
    </w:tbl>
    <w:p w14:paraId="64FECF73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完整源代码：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7D501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0E653F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void Relay_Init(void)</w:t>
            </w:r>
          </w:p>
          <w:p w14:paraId="2C47677B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{</w:t>
            </w:r>
          </w:p>
          <w:p w14:paraId="3474C526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GPIO_InitTypeDef GPIO_InitStructure;</w:t>
            </w:r>
          </w:p>
          <w:p w14:paraId="120B1D9A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RCC_APB2PeriphClockCmd(RCC_APB2Periph_GPIOB, ENABLE);</w:t>
            </w:r>
          </w:p>
          <w:p w14:paraId="392A4306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GPIO_InitStructure.GPIO_Pin = RELAY_1_PIN | RELAY_2_PIN;</w:t>
            </w:r>
          </w:p>
          <w:p w14:paraId="423A7D7C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GPIO_InitStructure.GPIO_Mode = GPIO_Mode_Out_PP;</w:t>
            </w:r>
          </w:p>
          <w:p w14:paraId="3C221A26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GPIO_InitStructure.GPIO_Speed = GPIO_Speed_50MHz;</w:t>
            </w:r>
          </w:p>
          <w:p w14:paraId="0213B28C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GPIO_Init(GPIOB, &amp;GPIO_InitStructure);</w:t>
            </w:r>
          </w:p>
          <w:p w14:paraId="46C15EA6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GPIO_SetBits(GPIOB, RELAY_1_PIN | RELAY_2_PIN);</w:t>
            </w:r>
          </w:p>
          <w:p w14:paraId="461D21E6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}</w:t>
            </w:r>
          </w:p>
        </w:tc>
      </w:tr>
    </w:tbl>
    <w:p w14:paraId="396FAEE9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2"/>
        <w:gridCol w:w="4249"/>
        <w:gridCol w:w="4249"/>
      </w:tblGrid>
      <w:tr w14:paraId="19471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17F1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行号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341C1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代码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0D21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解释</w:t>
            </w:r>
          </w:p>
        </w:tc>
      </w:tr>
      <w:tr w14:paraId="4940E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0F0D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E7307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void Relay_Init(void)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6056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函数定义</w:t>
            </w:r>
          </w:p>
        </w:tc>
      </w:tr>
      <w:tr w14:paraId="0A2D8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8B58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C0CB4B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{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F0D0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函数体开始</w:t>
            </w:r>
          </w:p>
        </w:tc>
      </w:tr>
      <w:tr w14:paraId="4CCF7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7883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9264B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GPIO_InitTypeDef GPIO_InitStructure;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A5D7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定义结构体</w:t>
            </w:r>
          </w:p>
        </w:tc>
      </w:tr>
      <w:tr w14:paraId="253AD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72F03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816073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RCC_APB2PeriphClockCmd(...)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0703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使能GPIOB时钟</w:t>
            </w:r>
          </w:p>
        </w:tc>
      </w:tr>
      <w:tr w14:paraId="7E429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1939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E0D7E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GPIO_InitStructure.GPIO_Pin = 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F04B0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配置PB12和PB13</w:t>
            </w:r>
          </w:p>
        </w:tc>
      </w:tr>
      <w:tr w14:paraId="02351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FC49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6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D59BB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GPIO_InitStructure.GPIO_Mode = 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401E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推挽输出</w:t>
            </w:r>
          </w:p>
        </w:tc>
      </w:tr>
      <w:tr w14:paraId="3B7FF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6BA77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7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DA6F5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GPIO_InitStructure.GPIO_Speed = 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D945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50MHz速度</w:t>
            </w:r>
          </w:p>
        </w:tc>
      </w:tr>
      <w:tr w14:paraId="41892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F67B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8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523AE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GPIO_Init(GPIOB, 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CAE3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初始化GPIO</w:t>
            </w:r>
          </w:p>
        </w:tc>
      </w:tr>
      <w:tr w14:paraId="38A5A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7865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9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82DC7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GPIO_SetBits(...)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7EC4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初始状态为高电平（关闭）</w:t>
            </w:r>
          </w:p>
        </w:tc>
      </w:tr>
      <w:tr w14:paraId="31F40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A4EC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10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B7A523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}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B0A0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函数结束</w:t>
            </w:r>
          </w:p>
        </w:tc>
      </w:tr>
    </w:tbl>
    <w:p w14:paraId="11F49AD6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ascii="Courier New" w:hAnsi="Courier New"/>
          <w:sz w:val="18"/>
          <w:szCs w:val="18"/>
        </w:rPr>
        <w:t>Relay_Init()
</w:t>
      </w:r>
    </w:p>
    <w:p w14:paraId="5B0A5607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RCC_APB2PeriphClockCmd()
</w:t>
      </w:r>
    </w:p>
    <w:p w14:paraId="267FD11D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GPIO_Init()
</w:t>
      </w:r>
    </w:p>
    <w:p w14:paraId="4E680A04">
      <w:pPr>
        <w:spacing w:before="120" w:after="120"/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>── GPIO_SetBits()</w:t>
      </w:r>
    </w:p>
    <w:p w14:paraId="575A9934">
      <w:pPr>
        <w:spacing w:before="300" w:after="150"/>
      </w:pPr>
      <w:r>
        <w:rPr>
          <w:rFonts w:ascii="Courier New" w:hAnsi="Courier New" w:eastAsia="微软雅黑"/>
          <w:b/>
          <w:bCs/>
          <w:sz w:val="32"/>
          <w:szCs w:val="32"/>
        </w:rPr>
        <w:t>5.2 Relay_Set() - 设置继电器状态</w:t>
      </w:r>
    </w:p>
    <w:p w14:paraId="02E886DE">
      <w:pPr>
        <w:spacing w:before="12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函数原型与参数说明：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4"/>
        <w:gridCol w:w="1593"/>
        <w:gridCol w:w="5843"/>
      </w:tblGrid>
      <w:tr w14:paraId="5D7C5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000F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参数名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F402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类型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6EFC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说明</w:t>
            </w:r>
          </w:p>
        </w:tc>
      </w:tr>
      <w:tr w14:paraId="2FABA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EF1D3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relayNum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BE35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uint8_t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DE12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继电器编号(1或2)</w:t>
            </w:r>
          </w:p>
        </w:tc>
      </w:tr>
      <w:tr w14:paraId="2E771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A1BD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state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DFCC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uint8_t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2FCF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状态(0=关闭,1=开启)</w:t>
            </w:r>
          </w:p>
        </w:tc>
      </w:tr>
      <w:tr w14:paraId="67A06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094A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无返回值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22CA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void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D7132"/>
        </w:tc>
      </w:tr>
    </w:tbl>
    <w:p w14:paraId="2C2630F2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完整源代码：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49F5C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54AEE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void Relay_Set(uint8_t relayNum, uint8_t state)</w:t>
            </w:r>
          </w:p>
          <w:p w14:paraId="029917F1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{</w:t>
            </w:r>
          </w:p>
          <w:p w14:paraId="0DB06742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uint16_t pin = (relayNum == 1) ? RELAY_1_PIN : RELAY_2_PIN;</w:t>
            </w:r>
          </w:p>
          <w:p w14:paraId="2B374EBC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if(state == 1)</w:t>
            </w:r>
          </w:p>
          <w:p w14:paraId="1547F90D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{</w:t>
            </w:r>
          </w:p>
          <w:p w14:paraId="34452BED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    GPIO_ResetBits(GPIOB, pin);</w:t>
            </w:r>
          </w:p>
          <w:p w14:paraId="7C37F3E1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}</w:t>
            </w:r>
          </w:p>
          <w:p w14:paraId="4D2CFDE8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else</w:t>
            </w:r>
          </w:p>
          <w:p w14:paraId="1EA52E74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{</w:t>
            </w:r>
          </w:p>
          <w:p w14:paraId="2FD40EE0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    GPIO_SetBits(GPIOB, pin);</w:t>
            </w:r>
          </w:p>
          <w:p w14:paraId="045E1F66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}</w:t>
            </w:r>
          </w:p>
          <w:p w14:paraId="637050CD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}</w:t>
            </w:r>
          </w:p>
        </w:tc>
      </w:tr>
    </w:tbl>
    <w:p w14:paraId="2BD6242F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2"/>
        <w:gridCol w:w="4249"/>
        <w:gridCol w:w="4249"/>
      </w:tblGrid>
      <w:tr w14:paraId="63786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8CC1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行号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01F03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代码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100F7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解释</w:t>
            </w:r>
          </w:p>
        </w:tc>
      </w:tr>
      <w:tr w14:paraId="27D6A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25B53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57FE70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void Relay_Set(...)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DD3B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函数定义</w:t>
            </w:r>
          </w:p>
        </w:tc>
      </w:tr>
      <w:tr w14:paraId="1826F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57BB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BC6BE1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{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6666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函数体开始</w:t>
            </w:r>
          </w:p>
        </w:tc>
      </w:tr>
      <w:tr w14:paraId="4394F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005C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70D2A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uint16_t pin = 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4343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根据编号选择引脚</w:t>
            </w:r>
          </w:p>
        </w:tc>
      </w:tr>
      <w:tr w14:paraId="22E20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5E2A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283F1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if(state == 1)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229E0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判断状态</w:t>
            </w:r>
          </w:p>
        </w:tc>
      </w:tr>
      <w:tr w14:paraId="0E413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8D86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65207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{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31D2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开启分支</w:t>
            </w:r>
          </w:p>
        </w:tc>
      </w:tr>
      <w:tr w14:paraId="7C101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9E91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6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7BB395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GPIO_ResetBits(GPIOB, pin);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12DC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拉低引脚（开启继电器）</w:t>
            </w:r>
          </w:p>
        </w:tc>
      </w:tr>
      <w:tr w14:paraId="5AE90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423C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7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84B1E1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}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FAF3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分支结束</w:t>
            </w:r>
          </w:p>
        </w:tc>
      </w:tr>
      <w:tr w14:paraId="612E8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907A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8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9070B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else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1385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否则</w:t>
            </w:r>
          </w:p>
        </w:tc>
      </w:tr>
      <w:tr w14:paraId="1DB4A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D9C3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9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583ED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{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5C54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关闭分支</w:t>
            </w:r>
          </w:p>
        </w:tc>
      </w:tr>
      <w:tr w14:paraId="62961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3B4D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10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5D09A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GPIO_SetBits(GPIOB, pin);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46D9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拉高引脚（关闭继电器）</w:t>
            </w:r>
          </w:p>
        </w:tc>
      </w:tr>
      <w:tr w14:paraId="1FBEC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CC8E7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67EA20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}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D8E8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分支结束</w:t>
            </w:r>
          </w:p>
        </w:tc>
      </w:tr>
      <w:tr w14:paraId="1DABD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A17A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86534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}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9004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函数结束</w:t>
            </w:r>
          </w:p>
        </w:tc>
      </w:tr>
    </w:tbl>
    <w:p w14:paraId="4BDC5F45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ascii="Courier New" w:hAnsi="Courier New"/>
          <w:sz w:val="18"/>
          <w:szCs w:val="18"/>
        </w:rPr>
        <w:t>Relay_Set()
</w:t>
      </w:r>
    </w:p>
    <w:p w14:paraId="62AEF1C8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GPIO_ResetBits()
</w:t>
      </w:r>
    </w:p>
    <w:p w14:paraId="24F94BAE">
      <w:pPr>
        <w:spacing w:before="120" w:after="120"/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>── GPIO_SetBits()</w:t>
      </w:r>
    </w:p>
    <w:p w14:paraId="000909BB">
      <w:pPr>
        <w:spacing w:before="300" w:after="150"/>
      </w:pPr>
      <w:r>
        <w:rPr>
          <w:rFonts w:ascii="Courier New" w:hAnsi="Courier New" w:eastAsia="微软雅黑"/>
          <w:b/>
          <w:bCs/>
          <w:sz w:val="32"/>
          <w:szCs w:val="32"/>
        </w:rPr>
        <w:t>5.3 Relay_Toggle() - 切换继电器状态</w:t>
      </w:r>
    </w:p>
    <w:p w14:paraId="2B524AE5">
      <w:pPr>
        <w:spacing w:before="12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函数原型与参数说明：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4"/>
        <w:gridCol w:w="1593"/>
        <w:gridCol w:w="5843"/>
      </w:tblGrid>
      <w:tr w14:paraId="101B6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E430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参数名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0493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类型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1209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说明</w:t>
            </w:r>
          </w:p>
        </w:tc>
      </w:tr>
      <w:tr w14:paraId="4DA6E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1E59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relayNum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B520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uint8_t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3A33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继电器编号(1或2)</w:t>
            </w:r>
          </w:p>
        </w:tc>
      </w:tr>
      <w:tr w14:paraId="67BD9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84AA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无返回值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20B0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void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BBDC9"/>
        </w:tc>
      </w:tr>
    </w:tbl>
    <w:p w14:paraId="12432A92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完整源代码：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1878E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BFDE0A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void Relay_Toggle(uint8_t relayNum)</w:t>
            </w:r>
          </w:p>
          <w:p w14:paraId="59EB628C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{</w:t>
            </w:r>
          </w:p>
          <w:p w14:paraId="7F367717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uint16_t pin = (relayNum == 1) ? RELAY_1_PIN : RELAY_2_PIN;</w:t>
            </w:r>
          </w:p>
          <w:p w14:paraId="4A72C86A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GPIO_WriteBit(GPIOB, pin, (BitAction)(1 - GPIO_ReadOutputDataBit(GPIOB, pin)));</w:t>
            </w:r>
          </w:p>
          <w:p w14:paraId="79C8BC65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}</w:t>
            </w:r>
          </w:p>
        </w:tc>
      </w:tr>
    </w:tbl>
    <w:p w14:paraId="4A93ADD6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2"/>
        <w:gridCol w:w="4249"/>
        <w:gridCol w:w="4249"/>
      </w:tblGrid>
      <w:tr w14:paraId="3BF97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D0A9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行号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CD02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代码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9D66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解释</w:t>
            </w:r>
          </w:p>
        </w:tc>
      </w:tr>
      <w:tr w14:paraId="62A8B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8DE4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09EED9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void Relay_Toggle(...)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B5FE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函数定义</w:t>
            </w:r>
          </w:p>
        </w:tc>
      </w:tr>
      <w:tr w14:paraId="39757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706D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84A8A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{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423A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函数体开始</w:t>
            </w:r>
          </w:p>
        </w:tc>
      </w:tr>
      <w:tr w14:paraId="5197C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4216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EF65BB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uint16_t pin = 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06A50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选择引脚</w:t>
            </w:r>
          </w:p>
        </w:tc>
      </w:tr>
      <w:tr w14:paraId="39897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7E407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30371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GPIO_WriteBit(...)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887A0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写入相反状态</w:t>
            </w:r>
          </w:p>
        </w:tc>
      </w:tr>
      <w:tr w14:paraId="353D2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3E87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A3459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}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9B02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函数结束</w:t>
            </w:r>
          </w:p>
        </w:tc>
      </w:tr>
    </w:tbl>
    <w:p w14:paraId="6F470497">
      <w:pPr>
        <w:spacing w:before="120" w:after="1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>Relay_Toggle()
</w:t>
      </w:r>
    </w:p>
    <w:p w14:paraId="214D9972">
      <w:pPr>
        <w:spacing w:before="120" w:after="120"/>
        <w:rPr>
          <w:rFonts w:ascii="Courier New" w:hAnsi="Courier New"/>
          <w:sz w:val="18"/>
          <w:szCs w:val="18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GPIO_WriteBit()
</w:t>
      </w:r>
    </w:p>
    <w:p w14:paraId="57B3491B">
      <w:pPr>
        <w:spacing w:before="120" w:after="120"/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>── GPIO_ReadOutputDataBit()</w:t>
      </w:r>
    </w:p>
    <w:p w14:paraId="193DE2D0">
      <w:pPr>
        <w:spacing w:before="400" w:after="200"/>
      </w:pPr>
      <w:r>
        <w:rPr>
          <w:rFonts w:ascii="Courier New" w:hAnsi="Courier New" w:eastAsia="微软雅黑"/>
          <w:b/>
          <w:bCs/>
          <w:sz w:val="36"/>
          <w:szCs w:val="36"/>
        </w:rPr>
        <w:t>第六章 PWM驱动</w:t>
      </w:r>
    </w:p>
    <w:p w14:paraId="07EE9362">
      <w:pPr>
        <w:spacing w:before="300" w:after="150"/>
      </w:pPr>
      <w:r>
        <w:rPr>
          <w:rFonts w:ascii="Courier New" w:hAnsi="Courier New" w:eastAsia="微软雅黑"/>
          <w:b/>
          <w:bCs/>
          <w:sz w:val="32"/>
          <w:szCs w:val="32"/>
        </w:rPr>
        <w:t>6.1 PWM_Init() - 初始化PWM</w:t>
      </w:r>
    </w:p>
    <w:p w14:paraId="0ED13831">
      <w:pPr>
        <w:spacing w:before="12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函数原型与参数说明：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4"/>
        <w:gridCol w:w="1593"/>
        <w:gridCol w:w="5843"/>
      </w:tblGrid>
      <w:tr w14:paraId="7252F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5781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参数名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6FD7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类型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3244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说明</w:t>
            </w:r>
          </w:p>
        </w:tc>
      </w:tr>
      <w:tr w14:paraId="297DC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E6A4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无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98D5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void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F98A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该函数无需参数</w:t>
            </w:r>
          </w:p>
        </w:tc>
      </w:tr>
    </w:tbl>
    <w:p w14:paraId="3A7F8FE4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完整源代码：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45FA8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703C8F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void PWM_Init(void)</w:t>
            </w:r>
          </w:p>
          <w:p w14:paraId="7846868C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{</w:t>
            </w:r>
          </w:p>
          <w:p w14:paraId="668B31C5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GPIO_InitTypeDef GPIO_InitStructure;</w:t>
            </w:r>
          </w:p>
          <w:p w14:paraId="545AADBD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TIM_TimeBaseInitTypeDef TIM_TimeBaseStructure;</w:t>
            </w:r>
          </w:p>
          <w:p w14:paraId="26A23C9C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TIM_OCInitTypeDef TIM_OCInitStructure;</w:t>
            </w:r>
          </w:p>
          <w:p w14:paraId="657543CE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RCC_APB2PeriphClockCmd(RCC_APB2Periph_GPIOA | RCC_APB2Periph_TIM1, ENABLE);</w:t>
            </w:r>
          </w:p>
          <w:p w14:paraId="229C60BC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GPIO_InitStructure.GPIO_Pin = GPIO_Pin_8;</w:t>
            </w:r>
          </w:p>
          <w:p w14:paraId="42BBEDAC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GPIO_InitStructure.GPIO_Mode = GPIO_Mode_AF_PP;</w:t>
            </w:r>
          </w:p>
          <w:p w14:paraId="12DAE356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GPIO_InitStructure.GPIO_Speed = GPIO_Speed_50MHz;</w:t>
            </w:r>
          </w:p>
          <w:p w14:paraId="2176C61D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GPIO_Init(GPIOA, &amp;GPIO_InitStructure);</w:t>
            </w:r>
          </w:p>
          <w:p w14:paraId="41B2C596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TIM_TimeBaseStructure.TIM_Period = 999;</w:t>
            </w:r>
          </w:p>
          <w:p w14:paraId="1F1B6617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TIM_TimeBaseStructure.TIM_Prescaler = 71;</w:t>
            </w:r>
          </w:p>
          <w:p w14:paraId="16D4532E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TIM_TimeBaseStructure.TIM_ClockDivision = TIM_CKD_DIV1;</w:t>
            </w:r>
          </w:p>
          <w:p w14:paraId="114AA598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TIM_TimeBaseStructure.TIM_CounterMode = TIM_CounterMode_Up;</w:t>
            </w:r>
          </w:p>
          <w:p w14:paraId="2E9FC140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TIM_TimeBaseInit(TIM1, &amp;TIM_TimeBaseStructure);</w:t>
            </w:r>
          </w:p>
          <w:p w14:paraId="792E3098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TIM_OCInitStructure.TIM_OCMode = TIM_OCMode_PWM1;</w:t>
            </w:r>
          </w:p>
          <w:p w14:paraId="5DA6E0DD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TIM_OCInitStructure.TIM_OutputState = TIM_OutputState_Enable;</w:t>
            </w:r>
          </w:p>
          <w:p w14:paraId="158A1C08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TIM_OCInitStructure.TIM_Pulse = 0;</w:t>
            </w:r>
          </w:p>
          <w:p w14:paraId="1C7B0717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TIM_OCInitStructure.TIM_OCPolarity = TIM_OCPolarity_High;</w:t>
            </w:r>
          </w:p>
          <w:p w14:paraId="30149181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TIM_OC1Init(TIM1, &amp;TIM_OCInitStructure);</w:t>
            </w:r>
          </w:p>
          <w:p w14:paraId="41E6614C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TIM_Cmd(TIM1, ENABLE);</w:t>
            </w:r>
          </w:p>
          <w:p w14:paraId="5F806A25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TIM_CtrlPWMOutputs(TIM1, ENABLE);</w:t>
            </w:r>
          </w:p>
          <w:p w14:paraId="6F4A0918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}</w:t>
            </w:r>
          </w:p>
        </w:tc>
      </w:tr>
    </w:tbl>
    <w:p w14:paraId="109DEA9D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2"/>
        <w:gridCol w:w="4249"/>
        <w:gridCol w:w="4249"/>
      </w:tblGrid>
      <w:tr w14:paraId="01E1C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45F1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行号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4CA5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代码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19B4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解释</w:t>
            </w:r>
          </w:p>
        </w:tc>
      </w:tr>
      <w:tr w14:paraId="57EB3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5EAF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39C3C1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void PWM_Init(void)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3101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函数定义</w:t>
            </w:r>
          </w:p>
        </w:tc>
      </w:tr>
      <w:tr w14:paraId="2948A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A93C0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3CDDB2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{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CB46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函数体开始</w:t>
            </w:r>
          </w:p>
        </w:tc>
      </w:tr>
      <w:tr w14:paraId="3EA97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D4F1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3-5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9C05CD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...TypeDef...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B7F03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定义结构体</w:t>
            </w:r>
          </w:p>
        </w:tc>
      </w:tr>
      <w:tr w14:paraId="3D5A2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98DE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6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08E76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RCC_APB2PeriphClockCmd(...)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BED6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使能时钟</w:t>
            </w:r>
          </w:p>
        </w:tc>
      </w:tr>
      <w:tr w14:paraId="6E753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3FAD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7-10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DA33F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GPIO_InitStructure...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A957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配置PA8为复用推挽</w:t>
            </w:r>
          </w:p>
        </w:tc>
      </w:tr>
      <w:tr w14:paraId="48F68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E2CC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11-15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F9BD5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TIM_TimeBaseStructure...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96B4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配置定时器时基</w:t>
            </w:r>
          </w:p>
        </w:tc>
      </w:tr>
      <w:tr w14:paraId="75114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C3C5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16-20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B16A9E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TIM_OCInitStructure...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CF081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配置PWM模式</w:t>
            </w:r>
          </w:p>
        </w:tc>
      </w:tr>
      <w:tr w14:paraId="0871F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2BF4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21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D15C7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TIM_Cmd(TIM1, ENABLE);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F4C33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使能定时器</w:t>
            </w:r>
          </w:p>
        </w:tc>
      </w:tr>
      <w:tr w14:paraId="2EF76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5586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22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A8B9FB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TIM_CtrlPWMOutputs(...)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8911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使能PWM输出</w:t>
            </w:r>
          </w:p>
        </w:tc>
      </w:tr>
      <w:tr w14:paraId="749D2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83F43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23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89F1C1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}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5651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函数结束</w:t>
            </w:r>
          </w:p>
        </w:tc>
      </w:tr>
    </w:tbl>
    <w:p w14:paraId="014C2502">
      <w:pPr>
        <w:spacing w:before="120" w:after="1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>PWM_Init()
</w:t>
      </w:r>
    </w:p>
    <w:p w14:paraId="2B0718F7">
      <w:pPr>
        <w:spacing w:before="120" w:after="120"/>
        <w:rPr>
          <w:rFonts w:ascii="Courier New" w:hAnsi="Courier New"/>
          <w:sz w:val="18"/>
          <w:szCs w:val="18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RCC_APB2PeriphClockCmd()
</w:t>
      </w:r>
    </w:p>
    <w:p w14:paraId="4E944733">
      <w:pPr>
        <w:spacing w:before="120" w:after="120"/>
        <w:rPr>
          <w:rFonts w:ascii="Courier New" w:hAnsi="Courier New"/>
          <w:sz w:val="18"/>
          <w:szCs w:val="18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GPIO_Init()
</w:t>
      </w:r>
    </w:p>
    <w:p w14:paraId="527A3585">
      <w:pPr>
        <w:spacing w:before="120" w:after="120"/>
        <w:rPr>
          <w:rFonts w:ascii="Courier New" w:hAnsi="Courier New"/>
          <w:sz w:val="18"/>
          <w:szCs w:val="18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TIM_TimeBaseInit()
</w:t>
      </w:r>
    </w:p>
    <w:p w14:paraId="6266241F">
      <w:pPr>
        <w:spacing w:before="120" w:after="120"/>
        <w:rPr>
          <w:rFonts w:ascii="Courier New" w:hAnsi="Courier New"/>
          <w:sz w:val="18"/>
          <w:szCs w:val="18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TIM_OC1Init()
</w:t>
      </w:r>
    </w:p>
    <w:p w14:paraId="65DAE344">
      <w:pPr>
        <w:spacing w:before="120" w:after="120"/>
        <w:rPr>
          <w:rFonts w:ascii="Courier New" w:hAnsi="Courier New"/>
          <w:sz w:val="18"/>
          <w:szCs w:val="18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TIM_Cmd()
</w:t>
      </w:r>
    </w:p>
    <w:p w14:paraId="48811945">
      <w:pPr>
        <w:spacing w:before="120" w:after="120"/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>── TIM_CtrlPWMOutputs()</w:t>
      </w:r>
    </w:p>
    <w:p w14:paraId="0C6BCE6E">
      <w:pPr>
        <w:spacing w:before="300" w:after="150"/>
      </w:pPr>
      <w:r>
        <w:rPr>
          <w:rFonts w:ascii="Courier New" w:hAnsi="Courier New" w:eastAsia="微软雅黑"/>
          <w:b/>
          <w:bCs/>
          <w:sz w:val="32"/>
          <w:szCs w:val="32"/>
        </w:rPr>
        <w:t>6.2 PWM_SetDuty() - 设置占空比</w:t>
      </w:r>
    </w:p>
    <w:p w14:paraId="6FE3CEF4">
      <w:pPr>
        <w:spacing w:before="12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函数原型与参数说明：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4"/>
        <w:gridCol w:w="1593"/>
        <w:gridCol w:w="5843"/>
      </w:tblGrid>
      <w:tr w14:paraId="57B55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50DA7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参数名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4E24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类型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3904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说明</w:t>
            </w:r>
          </w:p>
        </w:tc>
      </w:tr>
      <w:tr w14:paraId="3E116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BC49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duty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BB6E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uint16_t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EBF1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占空比值(0-1000)</w:t>
            </w:r>
          </w:p>
        </w:tc>
      </w:tr>
      <w:tr w14:paraId="46556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767B0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无返回值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8838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void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D79AF"/>
        </w:tc>
      </w:tr>
    </w:tbl>
    <w:p w14:paraId="4A6D517D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完整源代码：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27F06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C396D7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void PWM_SetDuty(uint16_t duty)</w:t>
            </w:r>
          </w:p>
          <w:p w14:paraId="27945D52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{</w:t>
            </w:r>
          </w:p>
          <w:p w14:paraId="07D6FF57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if(duty &gt; 1000) duty = 1000;</w:t>
            </w:r>
          </w:p>
          <w:p w14:paraId="7CA881EC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TIM_SetCompare1(TIM1, duty);</w:t>
            </w:r>
          </w:p>
          <w:p w14:paraId="336BDE85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}</w:t>
            </w:r>
          </w:p>
        </w:tc>
      </w:tr>
    </w:tbl>
    <w:p w14:paraId="7FA0F943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2"/>
        <w:gridCol w:w="4249"/>
        <w:gridCol w:w="4249"/>
      </w:tblGrid>
      <w:tr w14:paraId="74576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47133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行号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E924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代码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A539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解释</w:t>
            </w:r>
          </w:p>
        </w:tc>
      </w:tr>
      <w:tr w14:paraId="39799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D3EC1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E97348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void PWM_SetDuty(...)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2DA8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函数定义</w:t>
            </w:r>
          </w:p>
        </w:tc>
      </w:tr>
      <w:tr w14:paraId="0FEF5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3C5F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27369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{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28C6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函数体开始</w:t>
            </w:r>
          </w:p>
        </w:tc>
      </w:tr>
      <w:tr w14:paraId="787DD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7C62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9AE042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if(duty &gt; 1000) duty = 1000;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6409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限制最大值</w:t>
            </w:r>
          </w:p>
        </w:tc>
      </w:tr>
      <w:tr w14:paraId="00686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392E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58197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TIM_SetCompare1(TIM1, duty);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056C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设置比较值</w:t>
            </w:r>
          </w:p>
        </w:tc>
      </w:tr>
      <w:tr w14:paraId="2AB64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6A31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ACEF9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}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4EB6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函数结束</w:t>
            </w:r>
          </w:p>
        </w:tc>
      </w:tr>
    </w:tbl>
    <w:p w14:paraId="17B74307">
      <w:pPr>
        <w:spacing w:before="120" w:after="12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>PWM_SetDuty()
</w:t>
      </w:r>
    </w:p>
    <w:p w14:paraId="6901125C">
      <w:pPr>
        <w:spacing w:before="120" w:after="120"/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>── TIM_SetCompare1()</w:t>
      </w:r>
    </w:p>
    <w:p w14:paraId="60C436CE">
      <w:pPr>
        <w:spacing w:before="300" w:after="150"/>
      </w:pPr>
      <w:r>
        <w:rPr>
          <w:rFonts w:ascii="Courier New" w:hAnsi="Courier New" w:eastAsia="微软雅黑"/>
          <w:b/>
          <w:bCs/>
          <w:sz w:val="32"/>
          <w:szCs w:val="32"/>
        </w:rPr>
        <w:t>6.3 PWM_SetPercentage() - 设置百分比占空比</w:t>
      </w:r>
    </w:p>
    <w:p w14:paraId="7EFF3A0D">
      <w:pPr>
        <w:spacing w:before="12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函数原型与参数说明：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4"/>
        <w:gridCol w:w="1593"/>
        <w:gridCol w:w="5843"/>
      </w:tblGrid>
      <w:tr w14:paraId="6C67D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C09A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参数名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FBF43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类型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9B66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说明</w:t>
            </w:r>
          </w:p>
        </w:tc>
      </w:tr>
      <w:tr w14:paraId="20A8F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3FB20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percentage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644B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uint8_t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60D17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百分比(0-100)</w:t>
            </w:r>
          </w:p>
        </w:tc>
      </w:tr>
      <w:tr w14:paraId="6C772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AE0F1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无返回值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C4EA1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void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75DD8"/>
        </w:tc>
      </w:tr>
    </w:tbl>
    <w:p w14:paraId="73576BF4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完整源代码：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19E9B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A64142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void PWM_SetPercentage(uint8_t percentage)</w:t>
            </w:r>
          </w:p>
          <w:p w14:paraId="6B4E3400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{</w:t>
            </w:r>
          </w:p>
          <w:p w14:paraId="181FA7F2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if(percentage &gt; 100) percentage = 100;</w:t>
            </w:r>
          </w:p>
          <w:p w14:paraId="0DECF2CB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uint16_t duty = (percentage * 1000) / 100;</w:t>
            </w:r>
          </w:p>
          <w:p w14:paraId="37A499B2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PWM_SetDuty(duty);</w:t>
            </w:r>
          </w:p>
          <w:p w14:paraId="4015D6F8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}</w:t>
            </w:r>
          </w:p>
        </w:tc>
      </w:tr>
    </w:tbl>
    <w:p w14:paraId="35016732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2"/>
        <w:gridCol w:w="4249"/>
        <w:gridCol w:w="4249"/>
      </w:tblGrid>
      <w:tr w14:paraId="11C1E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9C7F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行号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170D0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代码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157D3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解释</w:t>
            </w:r>
          </w:p>
        </w:tc>
      </w:tr>
      <w:tr w14:paraId="3DC89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B742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D1B8E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void PWM_SetPercentage(...)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4DB9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函数定义</w:t>
            </w:r>
          </w:p>
        </w:tc>
      </w:tr>
      <w:tr w14:paraId="04F44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6432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D03D3C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{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F5AE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函数体开始</w:t>
            </w:r>
          </w:p>
        </w:tc>
      </w:tr>
      <w:tr w14:paraId="77F9C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91FE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DECB8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if(percentage &gt; 100)...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D236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限制范围</w:t>
            </w:r>
          </w:p>
        </w:tc>
      </w:tr>
      <w:tr w14:paraId="19C2D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4A76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A88C3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uint16_t duty = 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1C18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计算占空比值</w:t>
            </w:r>
          </w:p>
        </w:tc>
      </w:tr>
      <w:tr w14:paraId="4A143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52663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2C7AB1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PWM_SetDuty(duty);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D957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调用设置函数</w:t>
            </w:r>
          </w:p>
        </w:tc>
      </w:tr>
      <w:tr w14:paraId="36208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28ED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6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0D84F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}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1C460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函数结束</w:t>
            </w:r>
          </w:p>
        </w:tc>
      </w:tr>
    </w:tbl>
    <w:p w14:paraId="5408F9BA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ascii="Courier New" w:hAnsi="Courier New"/>
          <w:sz w:val="18"/>
          <w:szCs w:val="18"/>
        </w:rPr>
        <w:t>PWM_SetPercentage()
</w:t>
      </w:r>
    </w:p>
    <w:p w14:paraId="650049B2">
      <w:pPr>
        <w:spacing w:before="120" w:after="120"/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>── PWM_SetDuty()</w:t>
      </w:r>
    </w:p>
    <w:p w14:paraId="441106E2">
      <w:pPr>
        <w:spacing w:before="400" w:after="200"/>
      </w:pPr>
      <w:r>
        <w:rPr>
          <w:rFonts w:ascii="Courier New" w:hAnsi="Courier New" w:eastAsia="微软雅黑"/>
          <w:b/>
          <w:bCs/>
          <w:sz w:val="36"/>
          <w:szCs w:val="36"/>
        </w:rPr>
        <w:t>第七章 电机与舵机驱动</w:t>
      </w:r>
    </w:p>
    <w:p w14:paraId="5A480254">
      <w:pPr>
        <w:spacing w:before="300" w:after="150"/>
      </w:pPr>
      <w:r>
        <w:rPr>
          <w:rFonts w:ascii="Courier New" w:hAnsi="Courier New" w:eastAsia="微软雅黑"/>
          <w:b/>
          <w:bCs/>
          <w:sz w:val="32"/>
          <w:szCs w:val="32"/>
        </w:rPr>
        <w:t>7.1 Motor_Init() - 初始化电机控制</w:t>
      </w:r>
    </w:p>
    <w:p w14:paraId="4A9FFB42">
      <w:pPr>
        <w:spacing w:before="12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函数原型与参数说明：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4"/>
        <w:gridCol w:w="1593"/>
        <w:gridCol w:w="5843"/>
      </w:tblGrid>
      <w:tr w14:paraId="0E918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8CD43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参数名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97C8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类型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8F46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说明</w:t>
            </w:r>
          </w:p>
        </w:tc>
      </w:tr>
      <w:tr w14:paraId="2E22C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BABD3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无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C6B1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void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31853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该函数无需参数</w:t>
            </w:r>
          </w:p>
        </w:tc>
      </w:tr>
    </w:tbl>
    <w:p w14:paraId="498E915E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完整源代码：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4C7B2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D0175E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void Motor_Init(void)</w:t>
            </w:r>
          </w:p>
          <w:p w14:paraId="2308B29A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{</w:t>
            </w:r>
          </w:p>
          <w:p w14:paraId="62E69F94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GPIO_InitTypeDef GPIO_InitStructure;</w:t>
            </w:r>
          </w:p>
          <w:p w14:paraId="05691B74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RCC_APB2PeriphClockCmd(RCC_APB2Periph_GPIOB, ENABLE);</w:t>
            </w:r>
          </w:p>
          <w:p w14:paraId="4F34C453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GPIO_InitStructure.GPIO_Pin = MOTOR_PIN_A | MOTOR_PIN_B;</w:t>
            </w:r>
          </w:p>
          <w:p w14:paraId="01D9143D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GPIO_InitStructure.GPIO_Mode = GPIO_Mode_Out_PP;</w:t>
            </w:r>
          </w:p>
          <w:p w14:paraId="7699F4E4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GPIO_InitStructure.GPIO_Speed = GPIO_Speed_50MHz;</w:t>
            </w:r>
          </w:p>
          <w:p w14:paraId="79C02500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GPIO_Init(GPIOB, &amp;GPIO_InitStructure);</w:t>
            </w:r>
          </w:p>
          <w:p w14:paraId="381BA4FB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GPIO_ResetBits(GPIOB, MOTOR_PIN_A | MOTOR_PIN_B);</w:t>
            </w:r>
          </w:p>
          <w:p w14:paraId="3F22AB1C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}</w:t>
            </w:r>
          </w:p>
        </w:tc>
      </w:tr>
    </w:tbl>
    <w:p w14:paraId="049A2DB8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2"/>
        <w:gridCol w:w="4249"/>
        <w:gridCol w:w="4249"/>
      </w:tblGrid>
      <w:tr w14:paraId="0BE60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428A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行号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C5BA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代码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099D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解释</w:t>
            </w:r>
          </w:p>
        </w:tc>
      </w:tr>
      <w:tr w14:paraId="4FF0D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CB0D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9FCBA6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void Motor_Init(void)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AFBF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函数定义</w:t>
            </w:r>
          </w:p>
        </w:tc>
      </w:tr>
      <w:tr w14:paraId="359FB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DDE8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7E1177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{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2E9C0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函数体开始</w:t>
            </w:r>
          </w:p>
        </w:tc>
      </w:tr>
      <w:tr w14:paraId="6357B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2A8A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36F01D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GPIO_InitTypeDef...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AC8A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定义结构体</w:t>
            </w:r>
          </w:p>
        </w:tc>
      </w:tr>
      <w:tr w14:paraId="24151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108D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C2CCD3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RCC_APB2PeriphClockCmd(...)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62631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使能时钟</w:t>
            </w:r>
          </w:p>
        </w:tc>
      </w:tr>
      <w:tr w14:paraId="3A7FD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78E2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4B8F5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GPIO_InitStructure.GPIO_Pin = 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7E00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配置PB0和PB1</w:t>
            </w:r>
          </w:p>
        </w:tc>
      </w:tr>
      <w:tr w14:paraId="69079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DC09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6-8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361DD6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GPIO_InitStructure...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990D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配置参数并初始化</w:t>
            </w:r>
          </w:p>
        </w:tc>
      </w:tr>
      <w:tr w14:paraId="4B70A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2CB8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9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A4B729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GPIO_ResetBits(...)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2100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初始状态为停止</w:t>
            </w:r>
          </w:p>
        </w:tc>
      </w:tr>
      <w:tr w14:paraId="46AF0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C230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10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54C58B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}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868D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函数结束</w:t>
            </w:r>
          </w:p>
        </w:tc>
      </w:tr>
    </w:tbl>
    <w:p w14:paraId="4767969C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ascii="Courier New" w:hAnsi="Courier New"/>
          <w:sz w:val="18"/>
          <w:szCs w:val="18"/>
        </w:rPr>
        <w:t>Motor_Init()
</w:t>
      </w:r>
    </w:p>
    <w:p w14:paraId="040926CE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RCC_APB2PeriphClockCmd()
</w:t>
      </w:r>
    </w:p>
    <w:p w14:paraId="6809053D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GPIO_Init()
</w:t>
      </w:r>
    </w:p>
    <w:p w14:paraId="17A5750E">
      <w:pPr>
        <w:spacing w:before="120" w:after="120"/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>── GPIO_ResetBits()</w:t>
      </w:r>
    </w:p>
    <w:p w14:paraId="7068576B">
      <w:pPr>
        <w:spacing w:before="300" w:after="150"/>
      </w:pPr>
      <w:r>
        <w:rPr>
          <w:rFonts w:ascii="Courier New" w:hAnsi="Courier New" w:eastAsia="微软雅黑"/>
          <w:b/>
          <w:bCs/>
          <w:sz w:val="32"/>
          <w:szCs w:val="32"/>
        </w:rPr>
        <w:t>7.2 Motor_Run() - 控制电机运行</w:t>
      </w:r>
    </w:p>
    <w:p w14:paraId="7FEC884B">
      <w:pPr>
        <w:spacing w:before="12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函数原型与参数说明：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4"/>
        <w:gridCol w:w="1593"/>
        <w:gridCol w:w="5843"/>
      </w:tblGrid>
      <w:tr w14:paraId="7B2CA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93680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参数名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3DE3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类型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E46A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说明</w:t>
            </w:r>
          </w:p>
        </w:tc>
      </w:tr>
      <w:tr w14:paraId="102F6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1F58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direction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7B637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uint8_t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0C81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方向(0=正转,1=反转)</w:t>
            </w:r>
          </w:p>
        </w:tc>
      </w:tr>
      <w:tr w14:paraId="02E73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41C2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无返回值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1D7E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void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F03D7"/>
        </w:tc>
      </w:tr>
    </w:tbl>
    <w:p w14:paraId="517245BA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完整源代码：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04D41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D1398F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void Motor_Run(uint8_t direction)</w:t>
            </w:r>
          </w:p>
          <w:p w14:paraId="17B5F8B8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{</w:t>
            </w:r>
          </w:p>
          <w:p w14:paraId="2DEB2281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if(direction == 0)</w:t>
            </w:r>
          </w:p>
          <w:p w14:paraId="26CF9343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{</w:t>
            </w:r>
          </w:p>
          <w:p w14:paraId="4307FE90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    GPIO_SetBits(GPIOB, MOTOR_PIN_A);</w:t>
            </w:r>
          </w:p>
          <w:p w14:paraId="42E14662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    GPIO_ResetBits(GPIOB, MOTOR_PIN_B);</w:t>
            </w:r>
          </w:p>
          <w:p w14:paraId="44CFDF94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}</w:t>
            </w:r>
          </w:p>
          <w:p w14:paraId="1C314BB7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else</w:t>
            </w:r>
          </w:p>
          <w:p w14:paraId="757BEC30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{</w:t>
            </w:r>
          </w:p>
          <w:p w14:paraId="53FB9CB3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    GPIO_ResetBits(GPIOB, MOTOR_PIN_A);</w:t>
            </w:r>
          </w:p>
          <w:p w14:paraId="4FC1E2A8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    GPIO_SetBits(GPIOB, MOTOR_PIN_B);</w:t>
            </w:r>
          </w:p>
          <w:p w14:paraId="70A1BF7A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}</w:t>
            </w:r>
          </w:p>
          <w:p w14:paraId="40DB8B52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}</w:t>
            </w:r>
          </w:p>
        </w:tc>
      </w:tr>
    </w:tbl>
    <w:p w14:paraId="7E1BB600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2"/>
        <w:gridCol w:w="4249"/>
        <w:gridCol w:w="4249"/>
      </w:tblGrid>
      <w:tr w14:paraId="1E0FB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1D32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行号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67C67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代码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CCF1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解释</w:t>
            </w:r>
          </w:p>
        </w:tc>
      </w:tr>
      <w:tr w14:paraId="31B1D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89B0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5D7501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void Motor_Run(...)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81DD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函数定义</w:t>
            </w:r>
          </w:p>
        </w:tc>
      </w:tr>
      <w:tr w14:paraId="467E3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0AE9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43695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{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2428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函数体开始</w:t>
            </w:r>
          </w:p>
        </w:tc>
      </w:tr>
      <w:tr w14:paraId="737A2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9B69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7D2CA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if(direction == 0)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714C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判断方向</w:t>
            </w:r>
          </w:p>
        </w:tc>
      </w:tr>
      <w:tr w14:paraId="3770E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431D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86B41F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{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349D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正转分支</w:t>
            </w:r>
          </w:p>
        </w:tc>
      </w:tr>
      <w:tr w14:paraId="2E8FB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AD7B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F279A5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GPIO_SetBits(...)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9FC61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A高B低</w:t>
            </w:r>
          </w:p>
        </w:tc>
      </w:tr>
      <w:tr w14:paraId="731E9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50A8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6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D4E2C7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GPIO_ResetBits(...)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159FC"/>
        </w:tc>
      </w:tr>
      <w:tr w14:paraId="6E649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CCB47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7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8A6890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}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218C0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分支结束</w:t>
            </w:r>
          </w:p>
        </w:tc>
      </w:tr>
      <w:tr w14:paraId="2DC7B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4E8B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8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2FC1A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else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B351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否则</w:t>
            </w:r>
          </w:p>
        </w:tc>
      </w:tr>
      <w:tr w14:paraId="53FD1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198A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9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618E9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{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A60F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反转分支</w:t>
            </w:r>
          </w:p>
        </w:tc>
      </w:tr>
      <w:tr w14:paraId="1CB67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39A9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10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42C34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GPIO_ResetBits(...)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84BF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A低B高</w:t>
            </w:r>
          </w:p>
        </w:tc>
      </w:tr>
      <w:tr w14:paraId="7C233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C64A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DFADD1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GPIO_SetBits(...)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CFDD7"/>
        </w:tc>
      </w:tr>
      <w:tr w14:paraId="75AE9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1BE9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88CF1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}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5BC6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分支结束</w:t>
            </w:r>
          </w:p>
        </w:tc>
      </w:tr>
      <w:tr w14:paraId="36AB9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003C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1E7495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}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859C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函数结束</w:t>
            </w:r>
          </w:p>
        </w:tc>
      </w:tr>
    </w:tbl>
    <w:p w14:paraId="5D784D8E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ascii="Courier New" w:hAnsi="Courier New"/>
          <w:sz w:val="18"/>
          <w:szCs w:val="18"/>
        </w:rPr>
        <w:t>Motor_Run()
</w:t>
      </w:r>
    </w:p>
    <w:p w14:paraId="409406F9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GPIO_SetBits()
</w:t>
      </w:r>
    </w:p>
    <w:p w14:paraId="34228E54">
      <w:pPr>
        <w:spacing w:before="120" w:after="120"/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>── GPIO_ResetBits()</w:t>
      </w:r>
    </w:p>
    <w:p w14:paraId="07C74DCB">
      <w:pPr>
        <w:spacing w:before="300" w:after="150"/>
      </w:pPr>
      <w:r>
        <w:rPr>
          <w:rFonts w:ascii="Courier New" w:hAnsi="Courier New" w:eastAsia="微软雅黑"/>
          <w:b/>
          <w:bCs/>
          <w:sz w:val="32"/>
          <w:szCs w:val="32"/>
        </w:rPr>
        <w:t>7.3 Motor_Stop() - 停止电机</w:t>
      </w:r>
    </w:p>
    <w:p w14:paraId="423DAF2F">
      <w:pPr>
        <w:spacing w:before="12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函数原型与参数说明：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4"/>
        <w:gridCol w:w="1593"/>
        <w:gridCol w:w="5843"/>
      </w:tblGrid>
      <w:tr w14:paraId="42F10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14C1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参数名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38881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类型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253A0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说明</w:t>
            </w:r>
          </w:p>
        </w:tc>
      </w:tr>
      <w:tr w14:paraId="3C23C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20B2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无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7D35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void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F589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该函数无需参数</w:t>
            </w:r>
          </w:p>
        </w:tc>
      </w:tr>
    </w:tbl>
    <w:p w14:paraId="0C46BBB0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完整源代码：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5312B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CD41B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void Motor_Stop(void)</w:t>
            </w:r>
          </w:p>
          <w:p w14:paraId="2528AF1C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{</w:t>
            </w:r>
          </w:p>
          <w:p w14:paraId="250DDBBE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GPIO_ResetBits(GPIOB, MOTOR_PIN_A | MOTOR_PIN_B);</w:t>
            </w:r>
          </w:p>
          <w:p w14:paraId="35E0D5A9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}</w:t>
            </w:r>
          </w:p>
        </w:tc>
      </w:tr>
    </w:tbl>
    <w:p w14:paraId="7643DC11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2"/>
        <w:gridCol w:w="4249"/>
        <w:gridCol w:w="4249"/>
      </w:tblGrid>
      <w:tr w14:paraId="0191C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20C1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行号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18503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代码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5DEE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解释</w:t>
            </w:r>
          </w:p>
        </w:tc>
      </w:tr>
      <w:tr w14:paraId="09A2D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DE5E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6D8EC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void Motor_Stop(void)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C4A36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函数定义</w:t>
            </w:r>
          </w:p>
        </w:tc>
      </w:tr>
      <w:tr w14:paraId="63E4B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6C72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B6859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{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84A4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函数体开始</w:t>
            </w:r>
          </w:p>
        </w:tc>
      </w:tr>
      <w:tr w14:paraId="288D9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1EC0C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DCE64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GPIO_ResetBits(...)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5257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两引脚都置低</w:t>
            </w:r>
          </w:p>
        </w:tc>
      </w:tr>
      <w:tr w14:paraId="06292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108EB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F1FC6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}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585D7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函数结束</w:t>
            </w:r>
          </w:p>
        </w:tc>
      </w:tr>
    </w:tbl>
    <w:p w14:paraId="4EA51EE1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ascii="Courier New" w:hAnsi="Courier New"/>
          <w:sz w:val="18"/>
          <w:szCs w:val="18"/>
        </w:rPr>
        <w:t>Motor_Stop()
</w:t>
      </w:r>
    </w:p>
    <w:p w14:paraId="7A1DF6B0">
      <w:pPr>
        <w:spacing w:before="120" w:after="120"/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>── GPIO_ResetBits()</w:t>
      </w:r>
    </w:p>
    <w:p w14:paraId="7199FE03">
      <w:pPr>
        <w:spacing w:before="300" w:after="150"/>
      </w:pPr>
      <w:r>
        <w:rPr>
          <w:rFonts w:ascii="Courier New" w:hAnsi="Courier New" w:eastAsia="微软雅黑"/>
          <w:b/>
          <w:bCs/>
          <w:sz w:val="32"/>
          <w:szCs w:val="32"/>
        </w:rPr>
        <w:t>7.4 Servo_Init() - 初始化舵机</w:t>
      </w:r>
    </w:p>
    <w:p w14:paraId="64CBAB4C">
      <w:pPr>
        <w:spacing w:before="12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函数原型与参数说明：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4"/>
        <w:gridCol w:w="1593"/>
        <w:gridCol w:w="5843"/>
      </w:tblGrid>
      <w:tr w14:paraId="0251D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4D81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参数名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E2B77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类型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B6F37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说明</w:t>
            </w:r>
          </w:p>
        </w:tc>
      </w:tr>
      <w:tr w14:paraId="7169D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FC2C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无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951C3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void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F7E0F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该函数无需参数</w:t>
            </w:r>
          </w:p>
        </w:tc>
      </w:tr>
    </w:tbl>
    <w:p w14:paraId="3AD551A5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完整源代码：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00"/>
      </w:tblGrid>
      <w:tr w14:paraId="15D31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8F6BE9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void Servo_Init(void)</w:t>
            </w:r>
          </w:p>
          <w:p w14:paraId="4BF7CBAF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{</w:t>
            </w:r>
          </w:p>
          <w:p w14:paraId="7A8F7A30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GPIO_InitTypeDef GPIO_InitStructure;</w:t>
            </w:r>
          </w:p>
          <w:p w14:paraId="350F9D30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TIM_TimeBaseInitTypeDef TIM_TimeBaseStructure;</w:t>
            </w:r>
          </w:p>
          <w:p w14:paraId="1AC48A11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TIM_OCInitTypeDef TIM_OCInitStructure;</w:t>
            </w:r>
          </w:p>
          <w:p w14:paraId="14E83370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RCC_APB1PeriphClockCmd(RCC_APB1Periph_TIM4, ENABLE);</w:t>
            </w:r>
          </w:p>
          <w:p w14:paraId="4BF3A501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RCC_APB2PeriphClockCmd(RCC_APB2Periph_GPIOB, ENABLE);</w:t>
            </w:r>
          </w:p>
          <w:p w14:paraId="09F4E5F7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GPIO_InitStructure.GPIO_Pin = GPIO_Pin_6;</w:t>
            </w:r>
          </w:p>
          <w:p w14:paraId="0578D822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GPIO_InitStructure.GPIO_Mode = GPIO_Mode_AF_PP;</w:t>
            </w:r>
          </w:p>
          <w:p w14:paraId="16C0D388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GPIO_InitStructure.GPIO_Speed = GPIO_Speed_50MHz;</w:t>
            </w:r>
          </w:p>
          <w:p w14:paraId="40666114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GPIO_Init(GPIOB, &amp;GPIO_InitStructure);</w:t>
            </w:r>
          </w:p>
          <w:p w14:paraId="05CDE41C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TIM_TimeBaseStructure.TIM_Period = 19999;</w:t>
            </w:r>
          </w:p>
          <w:p w14:paraId="4A3CC7B5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TIM_TimeBaseStructure.TIM_Prescaler = 71;</w:t>
            </w:r>
          </w:p>
          <w:p w14:paraId="1602E55B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TIM_TimeBaseStructure.TIM_ClockDivision = TIM_CKD_DIV1;</w:t>
            </w:r>
          </w:p>
          <w:p w14:paraId="3C33B678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TIM_TimeBaseStructure.TIM_CounterMode = TIM_CounterMode_Up;</w:t>
            </w:r>
          </w:p>
          <w:p w14:paraId="3DB5DA7A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TIM_TimeBaseInit(TIM4, &amp;TIM_TimeBaseStructure);</w:t>
            </w:r>
          </w:p>
          <w:p w14:paraId="1D1D89A1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TIM_OCInitStructure.TIM_OCMode = TIM_OCMode_PWM1;</w:t>
            </w:r>
          </w:p>
          <w:p w14:paraId="48F90E22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TIM_OCInitStructure.TIM_OutputState = TIM_OutputState_Enable;</w:t>
            </w:r>
          </w:p>
          <w:p w14:paraId="516A091E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TIM_OCInitStructure.TIM_Pulse = 1500;</w:t>
            </w:r>
          </w:p>
          <w:p w14:paraId="6ACF75DF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TIM_OCInitStructure.TIM_OCPolarity = TIM_OCPolarity_High;</w:t>
            </w:r>
          </w:p>
          <w:p w14:paraId="3A2A2CFF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TIM_OC1Init(TIM4, &amp;TIM_OCInitStructure);</w:t>
            </w:r>
          </w:p>
          <w:p w14:paraId="40E52D8B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 xml:space="preserve">    TIM_Cmd(TIM4, ENABLE);</w:t>
            </w:r>
          </w:p>
          <w:p w14:paraId="781E6C61">
            <w:pPr>
              <w:spacing w:line="240" w:lineRule="auto"/>
            </w:pPr>
            <w:r>
              <w:rPr>
                <w:rFonts w:ascii="Courier New" w:hAnsi="Courier New"/>
                <w:b w:val="0"/>
                <w:bCs w:val="0"/>
                <w:sz w:val="16"/>
                <w:szCs w:val="16"/>
              </w:rPr>
              <w:t>}</w:t>
            </w:r>
          </w:p>
        </w:tc>
      </w:tr>
    </w:tbl>
    <w:p w14:paraId="09F48CE1">
      <w:pPr>
        <w:spacing w:before="200" w:after="120"/>
      </w:pPr>
      <w:r>
        <w:rPr>
          <w:rFonts w:ascii="Courier New" w:hAnsi="Courier New" w:eastAsia="微软雅黑"/>
          <w:b/>
          <w:bCs/>
          <w:sz w:val="21"/>
          <w:szCs w:val="21"/>
        </w:rPr>
        <w:t>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2"/>
        <w:gridCol w:w="4249"/>
        <w:gridCol w:w="4249"/>
      </w:tblGrid>
      <w:tr w14:paraId="5D71B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D520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行号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BC8C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代码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EFE4A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解释</w:t>
            </w:r>
          </w:p>
        </w:tc>
      </w:tr>
      <w:tr w14:paraId="1B23C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D29B5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165AC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void Servo_Init(void)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E9D4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函数定义</w:t>
            </w:r>
          </w:p>
        </w:tc>
      </w:tr>
      <w:tr w14:paraId="2354F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ED13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3A79D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{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BC95D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函数体开始</w:t>
            </w:r>
          </w:p>
        </w:tc>
      </w:tr>
      <w:tr w14:paraId="75EFB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4CAE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3-5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5C609A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...TypeDef...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0082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定义结构体</w:t>
            </w:r>
          </w:p>
        </w:tc>
      </w:tr>
      <w:tr w14:paraId="6FB6C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CDAF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6-7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F18EB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RCC_APB1PeriphClockCmd...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BD9A1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使能时钟</w:t>
            </w:r>
          </w:p>
        </w:tc>
      </w:tr>
      <w:tr w14:paraId="4487A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18721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8-11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15D16C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GPIO_InitStructure...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21F8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配置PB6为复用推挽</w:t>
            </w:r>
          </w:p>
        </w:tc>
      </w:tr>
      <w:tr w14:paraId="1B34C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C4A5E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12-16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190B8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TIM_TimeBaseStructure...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9C4F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配置时基(20ms周期)</w:t>
            </w:r>
          </w:p>
        </w:tc>
      </w:tr>
      <w:tr w14:paraId="287CC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2AD58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17-21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C6CFD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TIM_OCInitStructure...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E4CC2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配置PWM(1.5ms初始)</w:t>
            </w:r>
          </w:p>
        </w:tc>
      </w:tr>
      <w:tr w14:paraId="652FF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0F474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22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53490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TIM_Cmd(TIM4, ENABLE);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43289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使能定时器</w:t>
            </w:r>
          </w:p>
        </w:tc>
      </w:tr>
      <w:tr w14:paraId="27509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2BCC0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23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ED7FF">
            <w:r>
              <w:rPr>
                <w:rFonts w:ascii="Courier New" w:hAnsi="Courier New"/>
                <w:b w:val="0"/>
                <w:bCs w:val="0"/>
                <w:sz w:val="21"/>
                <w:szCs w:val="21"/>
              </w:rPr>
              <w:t>}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FF1F7">
            <w:r>
              <w:rPr>
                <w:rFonts w:ascii="Courier New" w:hAnsi="Courier New" w:eastAsia="微软雅黑"/>
                <w:b w:val="0"/>
                <w:bCs w:val="0"/>
                <w:sz w:val="21"/>
                <w:szCs w:val="21"/>
              </w:rPr>
              <w:t>函数结束</w:t>
            </w:r>
          </w:p>
        </w:tc>
      </w:tr>
    </w:tbl>
    <w:p w14:paraId="2ABB55FC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ascii="Courier New" w:hAnsi="Courier New"/>
          <w:sz w:val="18"/>
          <w:szCs w:val="18"/>
        </w:rPr>
        <w:t>Servo_Init()
</w:t>
      </w:r>
    </w:p>
    <w:p w14:paraId="4895DE4C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RCC_APB1PeriphClockCmd()
</w:t>
      </w:r>
    </w:p>
    <w:p w14:paraId="1651687A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RCC_APB2PeriphClockCmd()
</w:t>
      </w:r>
    </w:p>
    <w:p w14:paraId="5493E08B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GPIO_Init()
</w:t>
      </w:r>
    </w:p>
    <w:p w14:paraId="35020688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TIM_TimeBaseInit()
</w:t>
      </w:r>
    </w:p>
    <w:p w14:paraId="2D83545A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TIM_OC1Init()
</w:t>
      </w:r>
    </w:p>
    <w:p w14:paraId="5388DAE1">
      <w:pPr>
        <w:spacing w:before="120" w:after="120"/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>── TIM_Cmd()</w:t>
      </w:r>
    </w:p>
    <w:p w14:paraId="182352A5">
      <w:pPr>
        <w:spacing w:before="400" w:after="200"/>
      </w:pPr>
      <w:r>
        <w:rPr>
          <w:rFonts w:ascii="Courier New" w:hAnsi="Courier New" w:eastAsia="微软雅黑"/>
          <w:b/>
          <w:bCs/>
          <w:sz w:val="36"/>
          <w:szCs w:val="36"/>
        </w:rPr>
        <w:t>第八章 调用链总结</w:t>
      </w:r>
    </w:p>
    <w:p w14:paraId="5DE745C5">
      <w:pPr>
        <w:spacing w:before="300" w:after="150"/>
      </w:pPr>
      <w:r>
        <w:rPr>
          <w:rFonts w:ascii="Courier New" w:hAnsi="Courier New" w:eastAsia="微软雅黑"/>
          <w:b/>
          <w:bCs/>
          <w:sz w:val="32"/>
          <w:szCs w:val="32"/>
        </w:rPr>
        <w:t>8.1 DHT11调用链</w:t>
      </w:r>
    </w:p>
    <w:p w14:paraId="052F7A35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ascii="Courier New" w:hAnsi="Courier New"/>
          <w:sz w:val="18"/>
          <w:szCs w:val="18"/>
        </w:rPr>
        <w:t>DHT11_GetSensorData()
</w:t>
      </w:r>
    </w:p>
    <w:p w14:paraId="3E2CDB9F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 xml:space="preserve">── DHT11_ReadData()
    </w:t>
      </w:r>
    </w:p>
    <w:p w14:paraId="01DCF626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 xml:space="preserve">── DHT11_SetOutput()
    │   </w:t>
      </w:r>
    </w:p>
    <w:p w14:paraId="73CAA374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 xml:space="preserve">── GPIO_Init()
    </w:t>
      </w:r>
    </w:p>
    <w:p w14:paraId="490DD6A1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 xml:space="preserve">── GPIO_ResetBits()
    </w:t>
      </w:r>
    </w:p>
    <w:p w14:paraId="76F59626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 xml:space="preserve">── delay_ms()
    </w:t>
      </w:r>
    </w:p>
    <w:p w14:paraId="0B2ACD55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 xml:space="preserve">── GPIO_SetBits()
    </w:t>
      </w:r>
    </w:p>
    <w:p w14:paraId="2B64BE93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 xml:space="preserve">── delay_us()
    </w:t>
      </w:r>
    </w:p>
    <w:p w14:paraId="14CF4C88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 xml:space="preserve">── DHT11_SetInput()
    │   </w:t>
      </w:r>
    </w:p>
    <w:p w14:paraId="5BB896BE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 xml:space="preserve">── GPIO_Init()
    </w:t>
      </w:r>
    </w:p>
    <w:p w14:paraId="0B66D1AC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 xml:space="preserve">── GPIO_ReadInputDataBit()
    </w:t>
      </w:r>
    </w:p>
    <w:p w14:paraId="7265FC4B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bookmarkStart w:id="0" w:name="_GoBack"/>
      <w:bookmarkEnd w:id="0"/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 xml:space="preserve">── DHT11_ReadByte()
        </w:t>
      </w:r>
    </w:p>
    <w:p w14:paraId="6E7F9BA4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 xml:space="preserve">── GPIO_ReadInputDataBit()
        </w:t>
      </w:r>
    </w:p>
    <w:p w14:paraId="7108D811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 xml:space="preserve">── delay_us()
        </w:t>
      </w:r>
    </w:p>
    <w:p w14:paraId="01F1F917">
      <w:pPr>
        <w:spacing w:before="120" w:after="120"/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>── GPIO_ReadInputDataBit()</w:t>
      </w:r>
    </w:p>
    <w:p w14:paraId="31A63DA3">
      <w:pPr>
        <w:spacing w:before="300" w:after="150"/>
      </w:pPr>
      <w:r>
        <w:rPr>
          <w:rFonts w:ascii="Courier New" w:hAnsi="Courier New" w:eastAsia="微软雅黑"/>
          <w:b/>
          <w:bCs/>
          <w:sz w:val="32"/>
          <w:szCs w:val="32"/>
        </w:rPr>
        <w:t>8.2 传感器调用链</w:t>
      </w:r>
    </w:p>
    <w:p w14:paraId="20BF23F5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ascii="Courier New" w:hAnsi="Courier New"/>
          <w:sz w:val="18"/>
          <w:szCs w:val="18"/>
        </w:rPr>
        <w:t>LightSensor_GetPercentage()
</w:t>
      </w:r>
    </w:p>
    <w:p w14:paraId="0A270857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 xml:space="preserve">── LightSensor_Read()
    </w:t>
      </w:r>
    </w:p>
    <w:p w14:paraId="08E10EAD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 xml:space="preserve">── ADC_RegularChannelConfig()
    </w:t>
      </w:r>
    </w:p>
    <w:p w14:paraId="412717A6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 xml:space="preserve">── ADC_SoftwareStartConvCmd()
    </w:t>
      </w:r>
    </w:p>
    <w:p w14:paraId="2B8806C4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 xml:space="preserve">── ADC_GetFlagStatus()
    </w:t>
      </w:r>
    </w:p>
    <w:p w14:paraId="22D4AF8D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>── ADC_GetConversionValue()
SoilSensor_GetPercentage()
</w:t>
      </w:r>
    </w:p>
    <w:p w14:paraId="7ABE5084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 xml:space="preserve">── SoilSensor_Read()
    </w:t>
      </w:r>
    </w:p>
    <w:p w14:paraId="7DF3CE50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 xml:space="preserve">── ADC_RegularChannelConfig()
    </w:t>
      </w:r>
    </w:p>
    <w:p w14:paraId="3A9C53B7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 xml:space="preserve">── ADC_SoftwareStartConvCmd()
    </w:t>
      </w:r>
    </w:p>
    <w:p w14:paraId="72DEC892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 xml:space="preserve">── ADC_GetFlagStatus()
    </w:t>
      </w:r>
    </w:p>
    <w:p w14:paraId="4CCA05FA">
      <w:pPr>
        <w:spacing w:before="120" w:after="120"/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>── ADC_GetConversionValue()</w:t>
      </w:r>
    </w:p>
    <w:p w14:paraId="0972D8C2">
      <w:pPr>
        <w:spacing w:before="300" w:after="150"/>
      </w:pPr>
      <w:r>
        <w:rPr>
          <w:rFonts w:ascii="Courier New" w:hAnsi="Courier New" w:eastAsia="微软雅黑"/>
          <w:b/>
          <w:bCs/>
          <w:sz w:val="32"/>
          <w:szCs w:val="32"/>
        </w:rPr>
        <w:t>8.3 执行器调用链</w:t>
      </w:r>
    </w:p>
    <w:p w14:paraId="7137D49E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ascii="Courier New" w:hAnsi="Courier New"/>
          <w:sz w:val="18"/>
          <w:szCs w:val="18"/>
        </w:rPr>
        <w:t>Relay_Set()
</w:t>
      </w:r>
    </w:p>
    <w:p w14:paraId="25DB7720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GPIO_ResetBits()
</w:t>
      </w:r>
    </w:p>
    <w:p w14:paraId="61EC6BF9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>── GPIO_SetBits()
Relay_Toggle()
</w:t>
      </w:r>
    </w:p>
    <w:p w14:paraId="207ACC73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GPIO_WriteBit()
</w:t>
      </w:r>
    </w:p>
    <w:p w14:paraId="510ACAB7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>── GPIO_ReadOutputDataBit()
PWM_SetPercentage()
</w:t>
      </w:r>
    </w:p>
    <w:p w14:paraId="169B8A68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 xml:space="preserve">── PWM_SetDuty()
    </w:t>
      </w:r>
    </w:p>
    <w:p w14:paraId="7B43A67C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>── TIM_SetCompare1()
Motor_Run()
</w:t>
      </w:r>
    </w:p>
    <w:p w14:paraId="5B631F43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GPIO_SetBits()
</w:t>
      </w:r>
    </w:p>
    <w:p w14:paraId="162A96B9">
      <w:pPr>
        <w:spacing w:before="120" w:after="120"/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>── GPIO_ResetBits()</w:t>
      </w:r>
    </w:p>
    <w:p w14:paraId="79F418BB">
      <w:pPr>
        <w:spacing w:before="300" w:after="150"/>
      </w:pPr>
      <w:r>
        <w:rPr>
          <w:rFonts w:ascii="Courier New" w:hAnsi="Courier New" w:eastAsia="微软雅黑"/>
          <w:b/>
          <w:bCs/>
          <w:sz w:val="32"/>
          <w:szCs w:val="32"/>
        </w:rPr>
        <w:t>8.4 初始化调用链</w:t>
      </w:r>
    </w:p>
    <w:p w14:paraId="1A9E3203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ascii="Courier New" w:hAnsi="Courier New"/>
          <w:sz w:val="18"/>
          <w:szCs w:val="18"/>
        </w:rPr>
        <w:t>System_Init()
</w:t>
      </w:r>
    </w:p>
    <w:p w14:paraId="1181A279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 xml:space="preserve">── DHT11_Init()
│   </w:t>
      </w:r>
    </w:p>
    <w:p w14:paraId="75C5CE48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 xml:space="preserve">── RCC_APB2PeriphClockCmd()
│   </w:t>
      </w:r>
    </w:p>
    <w:p w14:paraId="1DABFD18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 xml:space="preserve">── GPIO_Init()
│   </w:t>
      </w:r>
    </w:p>
    <w:p w14:paraId="751FDEFC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>── GPIO_SetBits()
</w:t>
      </w:r>
    </w:p>
    <w:p w14:paraId="36D8E327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 xml:space="preserve">── LightSensor_Init()
│   </w:t>
      </w:r>
    </w:p>
    <w:p w14:paraId="75B083AB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 xml:space="preserve">── RCC_APB2PeriphClockCmd()
│   </w:t>
      </w:r>
    </w:p>
    <w:p w14:paraId="59702C9A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 xml:space="preserve">── RCC_ADCCLKConfig()
│   </w:t>
      </w:r>
    </w:p>
    <w:p w14:paraId="41F0B6AB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 xml:space="preserve">── GPIO_Init()
│   </w:t>
      </w:r>
    </w:p>
    <w:p w14:paraId="71A9A327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 xml:space="preserve">── ADC_Init()
│   </w:t>
      </w:r>
    </w:p>
    <w:p w14:paraId="0FEC2C4C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 xml:space="preserve">── ADC_Cmd()
│   </w:t>
      </w:r>
    </w:p>
    <w:p w14:paraId="46ECFA95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 xml:space="preserve">── ADC_ResetCalibration()
│   </w:t>
      </w:r>
    </w:p>
    <w:p w14:paraId="79442346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>── ADC_StartCalibration()
</w:t>
      </w:r>
    </w:p>
    <w:p w14:paraId="7B2EEFE3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SoilSensor_Init()
</w:t>
      </w:r>
    </w:p>
    <w:p w14:paraId="5798C7F9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Relay_Init()
</w:t>
      </w:r>
    </w:p>
    <w:p w14:paraId="5E6A81B5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PWM_Init()
</w:t>
      </w:r>
    </w:p>
    <w:p w14:paraId="05A5A899">
      <w:pPr>
        <w:spacing w:before="120" w:after="120"/>
        <w:rPr>
          <w:rFonts w:hint="eastAsia" w:ascii="Courier New" w:hAnsi="Courier New" w:eastAsia="微软雅黑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├</w:t>
      </w:r>
      <w:r>
        <w:rPr>
          <w:rFonts w:ascii="Courier New" w:hAnsi="Courier New"/>
          <w:sz w:val="18"/>
          <w:szCs w:val="18"/>
        </w:rPr>
        <w:t>── Motor_Init()
</w:t>
      </w:r>
    </w:p>
    <w:p w14:paraId="3B3A2648">
      <w:pPr>
        <w:spacing w:before="120" w:after="120"/>
      </w:pPr>
      <w:r>
        <w:rPr>
          <w:rFonts w:hint="eastAsia"/>
          <w:sz w:val="18"/>
          <w:szCs w:val="18"/>
          <w:lang w:eastAsia="zh-CN"/>
        </w:rPr>
        <w:t>└</w:t>
      </w:r>
      <w:r>
        <w:rPr>
          <w:rFonts w:ascii="Courier New" w:hAnsi="Courier New"/>
          <w:sz w:val="18"/>
          <w:szCs w:val="18"/>
        </w:rPr>
        <w:t>── Servo_Init()</w:t>
      </w:r>
    </w:p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F27923">
    <w:pPr>
      <w:jc w:val="center"/>
    </w:pPr>
    <w:r>
      <w:rPr>
        <w:rFonts w:ascii="Courier New" w:hAnsi="Courier New" w:eastAsia="微软雅黑"/>
        <w:b w:val="0"/>
        <w:bCs w:val="0"/>
        <w:sz w:val="21"/>
        <w:szCs w:val="21"/>
      </w:rPr>
      <w:t xml:space="preserve">第 </w:t>
    </w:r>
    <w:r>
      <w:rPr>
        <w:rFonts w:ascii="Courier New" w:hAnsi="Courier New"/>
        <w:sz w:val="21"/>
        <w:szCs w:val="21"/>
      </w:rPr>
      <w:fldChar w:fldCharType="begin"/>
    </w:r>
    <w:r>
      <w:rPr>
        <w:rFonts w:ascii="Courier New" w:hAnsi="Courier New"/>
        <w:sz w:val="21"/>
        <w:szCs w:val="21"/>
      </w:rPr>
      <w:instrText xml:space="preserve">PAGE</w:instrText>
    </w:r>
    <w:r>
      <w:rPr>
        <w:rFonts w:ascii="Courier New" w:hAnsi="Courier New"/>
        <w:sz w:val="21"/>
        <w:szCs w:val="21"/>
      </w:rPr>
      <w:fldChar w:fldCharType="separate"/>
    </w:r>
    <w:r>
      <w:rPr>
        <w:rFonts w:ascii="Courier New" w:hAnsi="Courier New"/>
        <w:sz w:val="21"/>
        <w:szCs w:val="21"/>
      </w:rPr>
      <w:fldChar w:fldCharType="end"/>
    </w:r>
    <w:r>
      <w:rPr>
        <w:rFonts w:ascii="Courier New" w:hAnsi="Courier New" w:eastAsia="微软雅黑"/>
        <w:b w:val="0"/>
        <w:bCs w:val="0"/>
        <w:sz w:val="21"/>
        <w:szCs w:val="21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4BC6A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ourier New" w:hAnsi="Courier New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ourier New" w:hAnsi="Courier New" w:eastAsia="微软雅黑"/>
      <w:sz w:val="24"/>
      <w:szCs w:val="24"/>
    </w:rPr>
  </w:style>
  <w:style w:type="paragraph" w:styleId="2">
    <w:name w:val="heading 1"/>
    <w:next w:val="1"/>
    <w:qFormat/>
    <w:uiPriority w:val="0"/>
    <w:pPr>
      <w:keepNext w:val="0"/>
      <w:keepLines w:val="0"/>
      <w:spacing w:before="400" w:after="200"/>
      <w:outlineLvl w:val="0"/>
    </w:pPr>
    <w:rPr>
      <w:rFonts w:ascii="Courier New" w:hAnsi="Courier New" w:eastAsia="微软雅黑"/>
      <w:b/>
      <w:bCs/>
      <w:sz w:val="36"/>
      <w:szCs w:val="36"/>
    </w:rPr>
  </w:style>
  <w:style w:type="paragraph" w:styleId="3">
    <w:name w:val="heading 2"/>
    <w:next w:val="1"/>
    <w:qFormat/>
    <w:uiPriority w:val="0"/>
    <w:pPr>
      <w:keepNext w:val="0"/>
      <w:keepLines w:val="0"/>
      <w:spacing w:before="300" w:after="150"/>
      <w:outlineLvl w:val="1"/>
    </w:pPr>
    <w:rPr>
      <w:rFonts w:ascii="Courier New" w:hAnsi="Courier New" w:eastAsia="微软雅黑"/>
      <w:b/>
      <w:bCs/>
      <w:sz w:val="32"/>
      <w:szCs w:val="32"/>
    </w:rPr>
  </w:style>
  <w:style w:type="paragraph" w:styleId="4">
    <w:name w:val="heading 3"/>
    <w:next w:val="1"/>
    <w:qFormat/>
    <w:uiPriority w:val="0"/>
    <w:rPr>
      <w:rFonts w:ascii="Courier New" w:hAnsi="Courier New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ourier New" w:hAnsi="Courier New" w:eastAsia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Courier New" w:hAnsi="Courier New" w:eastAsia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Courier New" w:hAnsi="Courier New" w:eastAsia="微软雅黑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ourier New" w:hAnsi="Courier New" w:eastAsia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ourier New" w:hAnsi="Courier New" w:eastAsia="微软雅黑"/>
      <w:sz w:val="20"/>
      <w:szCs w:val="20"/>
    </w:rPr>
  </w:style>
  <w:style w:type="paragraph" w:styleId="10">
    <w:name w:val="Title"/>
    <w:qFormat/>
    <w:uiPriority w:val="0"/>
    <w:rPr>
      <w:rFonts w:ascii="Courier New" w:hAnsi="Courier New" w:eastAsia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Courier New" w:hAnsi="Courier New" w:eastAsia="微软雅黑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27</Pages>
  <Words>1527</Words>
  <Characters>5804</Characters>
  <TotalTime>10</TotalTime>
  <ScaleCrop>false</ScaleCrop>
  <LinksUpToDate>false</LinksUpToDate>
  <CharactersWithSpaces>6507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2026-05-15T03:50:00Z</dcterms:created>
  <dc:creator>Un-named</dc:creator>
  <cp:lastModifiedBy>清风</cp:lastModifiedBy>
  <dcterms:modified xsi:type="dcterms:W3CDTF">2026-05-18T01:27:55Z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eyJoZGlkIjoiYjk2NjBkMGM3MThjMTBhYWQ0ZTUxY2I1MTY2NDlmNzUiLCJ1c2VySWQiOiI1Mzc3NDMwMTgifQ==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26E0FE77F4BE4D4D99F82CD91A35BE94_12</vt:lpwstr>
  </property>
</Properties>
</file>