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智能农业监控系统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硬件端完整技术文档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基于STM32F103C8微控制器 | Keil MDK开发环境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项目名称：天工慧眼 (TGHY)</w:t>
      </w:r>
    </w:p>
    <w:p>
      <w:pPr>
        <w:spacing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文档日期：2026-05-13</w:t>
      </w:r>
    </w:p>
    <w:p>
      <w:pPr>
        <w:spacing w:before="2000"/>
      </w:pPr>
    </w:p>
    <w:p>
      <w:pPr>
        <w:ind w:left="144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本文档包含以下内容：</w:t>
      </w:r>
    </w:p>
    <w:p>
      <w:pPr>
        <w:spacing w:before="100"/>
        <w:ind w:left="18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第一部分 系统运行流程与数据导图</w:t>
      </w:r>
    </w:p>
    <w:p>
      <w:pPr>
        <w:spacing w:before="50"/>
        <w:ind w:left="18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第二部分 处理流程详解</w:t>
      </w:r>
    </w:p>
    <w:p>
      <w:pPr>
        <w:spacing w:before="50"/>
        <w:ind w:left="18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第三部分 WiFi模块服务框架与功能框架详解</w:t>
      </w:r>
    </w:p>
    <w:p>
      <w:pPr>
        <w:spacing w:before="50"/>
        <w:ind w:left="18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第四部分 WiFi模块完整使用示例逐行解释</w:t>
      </w:r>
    </w:p>
    <w:p>
      <w:pPr>
        <w:sectPr>
          <w:head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第一部分</w:t>
      </w:r>
    </w:p>
    <w:p>
      <w:pPr>
        <w:spacing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系统运行流程与数据导图</w:t>
      </w:r>
    </w:p>
    <w:p/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硬件端运行流程与数据导图</w:t>
      </w:r>
    </w:p>
    <w:p>
      <w:pPr>
        <w:pStyle w:val="Heading2"/>
        <w:spacing w:after="200" w:before="300"/>
      </w:pPr>
      <w:r>
        <w:t xml:space="preserve">一、项目总览</w:t>
      </w:r>
    </w:p>
    <w:p>
      <w:pPr>
        <w:pStyle w:val="Heading3"/>
        <w:spacing w:after="100" w:before="200"/>
      </w:pPr>
      <w:r>
        <w:t xml:space="preserve">1.1 架构分层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--------------------- 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层级            目录/模块                                  核心功能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应用层             User/                  main.c 主入口、demo.c WiFi演示、中断服务函数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业务逻辑层    Hardware/ServerComm     TCP长连接管理、网络请求队列、传感器上传、指令查询与执行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传感器层          Hardware/                 DHT11、SoilSensor、LightSensor、lm75a、AD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执行器层          Hardware/                    RELAY、Motor、Servo、PWM、TOUCH_KEY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通信层           Hardware/        atk_mb026、atk_mb026_uart、atk_mb026_receiver、RS485、Serial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显示层           Hardware/                OLED、OLED_Display、OLED_Font、PrintManager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系统基础层          System/                     sys、Delay、Timer、usart、i2c/myiic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启动/内核层         Start/               startup_stm32f10x_md.s、core_cm3、system_stm32f10x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外设库           Library/             STM32标准外设库（GPIO/USART/TIM/ADC/I2C/SPI/DMA等）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--------------------- --------------------------------------------------------------</w:t>
      </w:r>
    </w:p>
    <w:p>
      <w:pPr>
        <w:pStyle w:val="Heading2"/>
        <w:spacing w:after="200" w:before="300"/>
      </w:pPr>
      <w:r>
        <w:t xml:space="preserve">二、系统运行总流程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以下是系统从上电到进入主循环的完整流程：</w:t>
      </w:r>
    </w:p>
    <w:p>
      <w:pPr>
        <w:pStyle w:val="Heading3"/>
        <w:spacing w:after="100" w:before="200"/>
      </w:pPr>
      <w:r>
        <w:t xml:space="preserve">2.1 启动流程图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▶ 系统上电 → startup_stm32f10x_md.s 执行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▶ SystemInit() → 时钟配置为 72MHz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▶ \_\_main() → 调用 main()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▶ main() 开始执行</w:t>
      </w:r>
    </w:p>
    <w:p>
      <w:pPr>
        <w:pStyle w:val="Heading3"/>
        <w:spacing w:after="100" w:before="200"/>
      </w:pPr>
      <w:r>
        <w:t xml:space="preserve">2.2 初始化阶段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系统初始化按照以下顺序执行，每个步骤都有明确的依赖关系：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----------------------------- --------------------------- --------------------------------------------------- 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序号            函数调用                     所在文件                                功能说明        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delay_init(72)               System/Delay.c              延时函数初始化，参数为系统时钟频率72MHz        uint16_t sysclk: 系统时钟频率(MHz)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usart_init(115200)             System/usart.c           USART1初始化，用于调试串口输出，重定向printf            uint32_t bound: 波特率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LED_Init()                 Hardware/LED.c                          LED指示灯初始化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OLED_Init()                Hardware/OLED.c                   OLED显示屏初始化（I2C接口）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RELAY_Init()            Hardware/RELAY/relay.c         双路继电器初始化（PA14=风扇, PA13=水泵）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DHT11_Init()               Hardware/dht11.c             DHT11温湿度传感器初始化（PA4，单总线）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 LightSensor_Init()         Hardware/LightSensor.c               光照传感器初始化（PA5，ADC）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      RS485_Init()               Hardware/RS485.c        RS485初始化（USART3，4800波特率，连接土壤传感器）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     atk_mb026_uart_init(115200)   Hardware/atk_mb026_uart.c         WiFi模块串口初始化（USART2，PA2/PA3）             uint32_t baudrate: 波特率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       PrintManager_Init()        Hardware/PrintManager.c                  日志打印管理器初始化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         ServerComm_Init()          Hardware/ServerComm.c          服务器通信模块初始化（队列、DWT计数器）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        OLED_Display_Init()        Hardware/OLED_Display.c                   OLED显示管理初始化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----------------------------- --------------------------- --------------------------------------------------- ------------------------------------</w:t>
      </w:r>
    </w:p>
    <w:p>
      <w:pPr>
        <w:pStyle w:val="Heading3"/>
        <w:spacing w:after="100" w:before="200"/>
      </w:pPr>
      <w:r>
        <w:t xml:space="preserve">2.3 WiFi连接阶段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初始化完成后，系统进入WiFi连接阶段，按照以下步骤执行：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 ------------------------------ ----------------------------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序号        操作/函数                   实际调用                        功能                                形参说明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AT+CIPMUX=0          atk_mb026_send_at_cmd()            设置单连接模式         cmd: AT指令; ack: 期望应答; timeout: 超时(ms)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AT+CIPMODE=0         atk_mb026_send_at_cmd()           设置正常传输模式                            同上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init_wifi_module()       atk_mb026_init(115200)      WiFi模块初始化，检测AT响应             uint32_t baudrate: 波特率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connect_wifi()      atk_mb026_join_ap(SSID, PWD)     连接WiFi，最多重试5次                 ssid: WiFi名; pwd: 密码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atk_mb026_get_ip()             获取IP地址                    查询本机IP                        buf: 存储IP的缓冲区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ServerComm_Connect()      建立TCP长连接+透传模式         连接服务器并进入透传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 ------------------------------ ---------------------------- -----------------------------------------------</w:t>
      </w:r>
    </w:p>
    <w:p>
      <w:pPr>
        <w:pStyle w:val="Heading2"/>
        <w:spacing w:after="200" w:before="300"/>
      </w:pPr>
      <w:r>
        <w:t xml:space="preserve">三、主循环流程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系统进入 while(1) 无限循环，每次循环周期为 1ms（由 delay_ms(1) 控制）。主循环包含以下五个核心任务：</w:t>
      </w:r>
    </w:p>
    <w:p>
      <w:pPr>
        <w:pStyle w:val="Heading3"/>
        <w:spacing w:after="100" w:before="200"/>
      </w:pPr>
      <w:r>
        <w:t xml:space="preserve">3.1 主循环任务总览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 ---------- ------------------------------------- ---------------------------------------------- 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        触发频率                函数调用                                   功能说明                    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触摸按键扫描    每次循环            TOUCH_KEY_Scan()                    检测触摸按键，切换OLED显示模式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WiFi数据处理    每次循环      ServerComm_ProcessWiFiData()        处理WiFi模块接收到的数据（服务器下发指令）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OLED显示更新    每1000ms          OLED_Display_Update()                  根据当前模式更新屏幕显示内容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传感器数据上传   每500ms       ServerComm_UploadAllSensors()       读取所有传感器并通过HTTP POST上传到服务器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指令主动查询    每500ms    ServerComm_CheckAndExecuteCommand()   HTTP GET查询服务器是否有新指令，有则自动执行   actuator_id: 执行器ID; command_id: 指令ID指针; command: 指令内容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网络队列处理    每次循环       ServerComm_ProcessBatch(5)          批量处理网络请求队列中的任务（最多5个）                          max_count: 最多处理数量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指令队列处理    每次循环    ServerComm_ProcessCommandQueue()              处理指令队列中的待执行指令 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 ---------- ------------------------------------- ---------------------------------------------- ------------------------------------------------------------------</w:t>
      </w:r>
    </w:p>
    <w:p>
      <w:pPr>
        <w:pStyle w:val="Heading2"/>
        <w:spacing w:after="200" w:before="300"/>
      </w:pPr>
      <w:r>
        <w:t xml:space="preserve">四、数据采集流程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传感器数据采集是系统的核心功能之一，每 500ms 触发一次全量采集并上传。以下是各传感器的详细调用链路：</w:t>
      </w:r>
    </w:p>
    <w:p>
      <w:pPr>
        <w:pStyle w:val="Heading3"/>
        <w:spacing w:after="100" w:before="200"/>
      </w:pPr>
      <w:r>
        <w:t xml:space="preserve">4.1 传感器调用链路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 ------------------------ ---------- ------------------ 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                函数            返回类型        返回值                                                  形参说明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DHT11 温湿度       DHT11_ReadData()      uint8_t    0:成功, 非0:失败                                先调用ReadData读取，再用Get获取值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DHT11 获取温度   DHT11_GetTemperature()   uint8_t       温度值(℃)                                            无参，返回整型温度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DHT11 获取湿度    DHT11_GetHumidity()     uint8_t       湿度值(%)                                            无参，返回整型湿度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光照传感器      LightSensor_GetLux()    uint16_t    光照强度(Lux)                                          无参，基于ADC采集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土壤传感器     SoilSensor_ReadData()    uint8_t         0:成功        float \*moisture: 含水率; float \*temperature: 土温; uint16_t \*ec: 电导率; float \*ph: pH值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 ------------------------ ---------- ------------------ ----------------------------------------------------------------------------------------------</w:t>
      </w:r>
    </w:p>
    <w:p>
      <w:pPr>
        <w:pStyle w:val="Heading3"/>
        <w:spacing w:after="100" w:before="200"/>
      </w:pPr>
      <w:r>
        <w:t xml:space="preserve">4.2 传感器ID与上传映射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每个传感器都有唯一的ID标识，上传时通过 HTTP POST 请求发送到服务器：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------------ ------------- ------------------------------ 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传感器ID      名称       驱动模块               API路径                  JSON数据格式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T-001      空气温度       DHT11      POST /api/sensors/T-001/data    {\"value\":25.00}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H-001      空气湿度       DHT11      POST /api/sensors/H-001/data    {\"value\":60.00}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L-001      光照强度    LightSensor   POST /api/sensors/L-001/data   {\"value\":1500.00}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S-001     土壤含水率   SoilSensor    POST /api/sensors/S-001/data    {\"value\":45.50}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T-002      土壤温度    SoilSensor    POST /api/sensors/T-002/data    {\"value\":22.30}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E-001     土壤电导率   SoilSensor    POST /api/sensors/E-001/data   {\"value\":1200.00}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P-001      土壤pH值    SoilSensor    POST /api/sensors/P-001/data     {\"value\":6.80}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------------ ------------- ------------------------------ ----------------------</w:t>
      </w:r>
    </w:p>
    <w:p>
      <w:pPr>
        <w:pStyle w:val="Heading2"/>
        <w:spacing w:after="200" w:before="300"/>
      </w:pPr>
      <w:r>
        <w:t xml:space="preserve">五、服务器通信流程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服务器通信是系统的核心模块，基于 TCP 长连接 + 透传模式实现。以下是完整的通信架构：</w:t>
      </w:r>
    </w:p>
    <w:p>
      <w:pPr>
        <w:pStyle w:val="Heading3"/>
        <w:spacing w:after="100" w:before="200"/>
      </w:pPr>
      <w:r>
        <w:t xml:space="preserve">5.1 TCP连接管理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 -------- ---------- 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形参    返回类型                            功能说明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ServerComm_Init()         无        无                  初始化网络队列、指令队列、DWT计数器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ServerComm_Connect()       无     uint8_t    建立TCP连接并进入透传模式（0:成功, 1:连接失败, 2:透传失败）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ServerComm_Disconnect()      无        无                       断开TCP连接，退出透传模式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ServerComm_IsConnected()     无     uint8_t             检查TCP连接是否存活（1:已连接, 0:未连接）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 -------- ---------- -------------------------------------------------------------</w:t>
      </w:r>
    </w:p>
    <w:p>
      <w:pPr>
        <w:pStyle w:val="Heading3"/>
        <w:spacing w:after="100" w:before="200"/>
      </w:pPr>
      <w:r>
        <w:t xml:space="preserve">5.2 数据上传流程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传感器数据上传采用透传模式下的 HTTP POST 请求，流程如下：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---------------------------------- ------------------------------------ 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        函数调用                              功能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ServerComm_EnsureConnection()     检查连接是否可用，不可用则自动重连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atk_mb026_uart_rx_restart()                清空接收缓冲区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atk_mb026_uart_printf_blocking()         通过透传发送HTTP请求头         fmt: 格式化字符串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atk_mb026_uart_printf_blocking()             发送JSON数据体              %s: JSON字符串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atk_mb026_uart_rx_get_frame()        等待服务器响应（超时1500ms）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   解析HTTP响应               检查HTTP 200和\"success\":true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---------------------------------- ------------------------------------ -------------------</w:t>
      </w:r>
    </w:p>
    <w:p>
      <w:pPr>
        <w:pStyle w:val="Heading3"/>
        <w:spacing w:after="100" w:before="200"/>
      </w:pPr>
      <w:r>
        <w:t xml:space="preserve">5.3 指令查询与执行流程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系统采用双保险机制接收服务器指令：主动推送（定期查询）+ 被动同步（上传时触发）。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------------------------------------- --------------------------------------------------------------- --------- ---------------------------------------------------------------------------------------------------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                               形参                                 返回                                                 功能说明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ServerComm_CheckAndExecuteCommand()    const char \*actuator_id, int \*command_id, char \*command     uint8_t   查询服务器是否有新指令，有则自动执行并确认。内部发送 HTTP GET 请求到 /api/actuators/{id}/commands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ServerComm_ConfirmCommand()       const char \*actuator_id, int command_id, const char \*status   uint8_t              确认指令执行结果。内部发送 HTTP PATCH 请求，状态为\"executed\"或\"failed\"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ServerComm_ExecuteCommand()              const char \*actuator_id, const char \*command             无                                        执行具体指令，控制继电器开关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ServerComm_ProcessWiFiData()                                    无                                   无                              处理WiFi模块接收到的数据，解析JSON并执行控制指令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ServerComm_AddToCommandQueue()             const char \*actuator_id, const char \*command           uint8_t                                     将指令添加到指令队列等待执行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ServerComm_ProcessCommandQueue()                                  无                                   无                                    从指令队列中取出并执行所有待执行指令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------------------------------------- --------------------------------------------------------------- --------- ---------------------------------------------------------------------------------------------------</w:t>
      </w:r>
    </w:p>
    <w:p>
      <w:pPr>
        <w:pStyle w:val="Heading2"/>
        <w:spacing w:after="200" w:before="300"/>
      </w:pPr>
      <w:r>
        <w:t xml:space="preserve">六、队列系统架构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系统使用两个独立的环形队列来管理网络请求和指令：</w:t>
      </w:r>
    </w:p>
    <w:p>
      <w:pPr>
        <w:pStyle w:val="Heading3"/>
        <w:spacing w:after="100" w:before="200"/>
      </w:pPr>
      <w:r>
        <w:t xml:space="preserve">6.1 网络请求队列 (NetworkQueue)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队列大小：32条（NETWORK_QUEUE_SIZE）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数据结构：NetworkRequest_t ------ 包含类型、优先级、时间戳、重试次数、联合体数据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 ----- 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请求类型           值           说明                         联合体数据字段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REQ_TYPE_SENSOR_DATA      0    传感器数据上传请求           sensor_id\[16\] + float value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REQ_TYPE_ACTUATOR_STATUS    1    执行器状态上传请求         actuator_id\[16\] + state + mode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REQ_TYPE_COMMAND_QUERY     2       指令查询请求              actuator_id\[16\] + 指针返回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REQ_TYPE_COMMAND_CONFIRM    3       指令确认请求      actuator_id\[16\] + command_id + status\[16\]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REQ_TYPE_HEARTBEAT       4       心跳保活请求                       无额外数据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 ----- -------------------- -----------------------------------------------</w:t>
      </w:r>
    </w:p>
    <w:p>
      <w:pPr>
        <w:pStyle w:val="Heading3"/>
        <w:spacing w:after="100" w:before="200"/>
      </w:pPr>
      <w:r>
        <w:t xml:space="preserve">6.2 队列操作函数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 ---------------------------------------------------- ---------- 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                     形参                            返回 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NetworkQueue_Init()                    NetworkQueue_t \*queue                    无         初始化队列，头尾指针和计数器清零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NetworkQueue_Enqueue()     NetworkQueue_t \*queue, NetworkRequest_t \*request   uint8_t      按优先级插入请求，高优先级插入队头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NetworkQueue_Dequeue()     NetworkQueue_t \*queue, NetworkRequest_t \*request   uint8_t                从队头取出请求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NetworkQueue_IsEmpty()                   NetworkQueue_t \*queue                 uint8_t               检查队列是否为空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NetworkQueue_IsFull()                   NetworkQueue_t \*queue                 uint8_t               检查队列是否已满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NetworkQueue_GetCount()                  NetworkQueue_t \*queue                 uint16_t            获取队列中的请求数量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ServerComm_ProcessBatch()                   uint8_t max_count                    uint8_t    批量处理队列中的请求（最多max_count个）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 ---------------------------------------------------- ---------- -----------------------------------------</w:t>
      </w:r>
    </w:p>
    <w:p>
      <w:pPr>
        <w:pStyle w:val="Heading3"/>
        <w:spacing w:after="100" w:before="200"/>
      </w:pPr>
      <w:r>
        <w:t xml:space="preserve">6.3 指令队列 (CommandQueue)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队列大小：16条（COMMAND_QUEUE_SIZE）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数据结构：Command_t ------ actuator_id\[16\] + command\[16\]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 ------------------------------------------------ ---------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                      形参                         返回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ServerComm_InitCommandQueue()                           无                           无                 初始化指令队列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ServerComm_AddToCommandQueue()    const char \*actuator_id, const char \*command   uint8_t   添加指令到队列尾部（0:成功, 1:已满）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ServerComm_ProcessCommandQueue()                         无                           无          依次取出并执行队列中所有指令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 ------------------------------------------------ --------- --------------------------------------</w:t>
      </w:r>
    </w:p>
    <w:p>
      <w:pPr>
        <w:pStyle w:val="Heading2"/>
        <w:spacing w:after="200" w:before="300"/>
      </w:pPr>
      <w:r>
        <w:t xml:space="preserve">七、WiFi模块通信架构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ATK-MB026 WiFi模块是系统的网络通信核心，通过 USART2（PA2/PA3）与STM32通信，支持AT指令和透传两种模式。</w:t>
      </w:r>
    </w:p>
    <w:p>
      <w:pPr>
        <w:pStyle w:val="Heading3"/>
        <w:spacing w:after="100" w:before="200"/>
      </w:pPr>
      <w:r>
        <w:t xml:space="preserve">7.1 ATK-MB026 核心函数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 ------------------------------------------ ---------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                  形参                      返回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atk_mb026_init()                     uint32_t baudrate               uint8_t      WiFi模块初始化，发送AT测试指令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atk_mb026_send_at_cmd()       char \*cmd, char \*ack, uint32_t timeout   uint8_t    发送AT指令并等待应答，超时返回错误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atk_mb026_join_ap()                 char \*ssid, char \*pwd            uint8_t               连接WiFi热点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atk_mb026_get_ip()                        char \*buf                  uint8_t              获取本机IP地址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atk_mb026_connect_tcp_server()     char \*server_ip, char \*server_port     uint8_t              连接TCP服务器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atk_mb026_enter_unvarnished()                       无                      uint8_t   进入透传模式（数据直发，无需AT指令）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atk_mb026_exit_unvarnished()                       无                        无                  退出透传模式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atk_mb026_ping()                         char \*ip                   uint8_t            Ping测试网络连通性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 ------------------------------------------ --------- --------------------------------------</w:t>
      </w:r>
    </w:p>
    <w:p>
      <w:pPr>
        <w:pStyle w:val="Heading3"/>
        <w:spacing w:after="100" w:before="200"/>
      </w:pPr>
      <w:r>
        <w:t xml:space="preserve">7.2 UART接口函数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----------------------------------- ------------------- ------------ 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        形参             返回      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atk_mb026_uart_init()         uint32_t baudrate       无       初始化USART2，配置TX(PA2)/RX(PA3)，开启中断接收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atk_mb026_uart_printf()        char \*fmt, \...        无                  格式化发送数据（非阻塞）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atk_mb026_uart_printf_blocking()    char \*fmt, \...        无            格式化发送数据（阻塞，等待发送完成）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             无               无               重置接收缓冲区，清空已接收数据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atk_mb026_uart_rx_get_frame()            无           uint8_t \*          获取一帧完整数据，未收完返回NULL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atk_mb026_uart_rx_get_frame_len()          无            uint16_t                  获取当前帧数据长度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----------------------------------- ------------------- ------------ -------------------------------------------------</w:t>
      </w:r>
    </w:p>
    <w:p>
      <w:pPr>
        <w:pStyle w:val="Heading2"/>
        <w:spacing w:after="200" w:before="300"/>
      </w:pPr>
      <w:r>
        <w:t xml:space="preserve">八、OLED显示系统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OLED显示系统支持4种显示模式，通过触摸按键切换，每1000ms更新一次。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 ------------ 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显示模式               名称                     显示内容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DISPLAY_MODE_SYSTEM (0)     系统状态          WiFi连接、TCP连接、运行时间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DISPLAY_MODE_SENSOR (1)    传感器数据   空气温湿度→光照→土壤参数→土壤pH（循环）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DISPLAY_MODE_ACTUATOR (2)   执行器状态             风扇开关、水泵开关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DISPLAY_MODE_NETWORK (3)     网络状态           队列状态、服务器在线状态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 ------------ -----------------------------------------</w:t>
      </w:r>
    </w:p>
    <w:p>
      <w:pPr>
        <w:pStyle w:val="Heading3"/>
        <w:spacing w:after="100" w:before="200"/>
      </w:pPr>
      <w:r>
        <w:t xml:space="preserve">8.1 OLED显示函数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 ------- 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                形参    返回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OLED_Display_Init()         无      无         初始化显示管理，显示开机画面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OLED_Display_Update()        无      无     根据当前模式更新显示（每1000ms调用）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OLED_Display_CycleMode()       无      无      切换到下一个显示模式（0→1→2→3→0）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OLED_Display_SystemStatus()     无      无               显示系统状态页面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OLED_Display_SensorData()      无      无        显示传感器数据页面（循环切换）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OLED_Display_ActuatorStatus()    无      无              显示执行器状态页面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OLED_Display_NetworkStatus()     无      无               显示网络状态页面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 ------- ------- --------------------------------------</w:t>
      </w:r>
    </w:p>
    <w:p>
      <w:pPr>
        <w:pStyle w:val="Heading2"/>
        <w:spacing w:after="200" w:before="300"/>
      </w:pPr>
      <w:r>
        <w:t xml:space="preserve">九、JSON通信协议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系统与服务器之间使用 JSON 格式进行数据交互，支持4种消息类型：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 ------ ----------------------------- ------------------------------------------ 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类型         方向            API/通道                             JSON格式  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sensor_data      上传   POST /api/sensors/{id}/data              {\"value\":25.00}                传感器数据上传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heartbeat       上传             TCP透传                  {\"type\":\"heartbeat\",\...}             心跳保活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control        下发        TCP透传/被动接收         {\"type\":\"control\",\"action\":{\...}}    服务器控制指令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execution_result   上传             TCP透传               {\"type\":\"execution_result\",\...}     指令执行结果反馈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 ------ ----------------------------- ------------------------------------------ ------------------</w:t>
      </w:r>
    </w:p>
    <w:p>
      <w:pPr>
        <w:pStyle w:val="Heading3"/>
        <w:spacing w:after="100" w:before="200"/>
      </w:pPr>
      <w:r>
        <w:t xml:space="preserve">9.1 执行器控制映射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---------- ----------------------- ------- 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ID       设备           控制函数          引脚            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WP-001     风扇        RELAY_1(state)       PA14           on/off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WP-002     水泵        RELAY_2(state)       PA13           on/off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舵机      舵机     Servo_SetAngle(angle)    PWM      set_angle(0-180)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电机    水泵电机   Motor_SetSpeed(speed)    PWM    set_speed(-100\~100)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---------- ----------------------- ------- ----------------------</w:t>
      </w:r>
    </w:p>
    <w:p>
      <w:pPr>
        <w:pStyle w:val="Heading2"/>
        <w:spacing w:after="200" w:before="300"/>
      </w:pPr>
      <w:r>
        <w:t xml:space="preserve">十、日志管理系统 (PrintManager)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PrintManager 提供分级、分模块的日志输出控制，便于调试和问题定位。</w:t>
      </w:r>
    </w:p>
    <w:p>
      <w:pPr>
        <w:pStyle w:val="Heading3"/>
        <w:spacing w:after="100" w:before="200"/>
      </w:pPr>
      <w:r>
        <w:t xml:space="preserve">10.1 日志级别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 ----------- 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级别宏定义          名称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PRINT_LEVEL_DEBUG     调试信息                 详细调试信息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PRINT_LEVEL_INFO       信息             一般运行信息（当前设置）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PRINT_LEVEL_WARNING      警告                     警告信息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PRINT_LEVEL_ERROR       错误                     错误信息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PRINT_LEVEL_CRITICAL   严重错误                 严重错误信息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 ----------- ----------------------------------------</w:t>
      </w:r>
    </w:p>
    <w:p>
      <w:pPr>
        <w:pStyle w:val="Heading3"/>
        <w:spacing w:after="100" w:before="200"/>
      </w:pPr>
      <w:r>
        <w:t xml:space="preserve">10.2 模块过滤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模块宏定义       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PRINT_MODULE_ALL                         所有模块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PRINT_MODULE_SENSOR                      传感器模块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PRINT_MODULE_ACTUATOR                执行器模块（已启用）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PRINT_MODULE_SERVER               服务器通信模块（已启用）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PRINT_MODULE_WIFI                   WiFi模块（已启用）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PRINT_MODULE_OLED                      OLED显示模块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PRINT_MODULE_QUEUE                        队列模块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PRINT_MODULE_SYSTEM                       系统模块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</w:t>
      </w:r>
    </w:p>
    <w:p>
      <w:pPr>
        <w:pStyle w:val="Heading3"/>
        <w:spacing w:after="100" w:before="200"/>
      </w:pPr>
      <w:r>
        <w:t xml:space="preserve">10.3 日志函数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 --------------------------------------- ------ 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函数/宏                              形参                    返回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PrintManager_Init()                         无                      无                初始化日志管理器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PrintManager_SetLevel()               PrintLevel_t level              无    设置打印级别（低于该级别的信息会被过滤）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PrintManager_SetModule()      PrintModule_t module, uint8_t enabled    无          启用/禁用指定模块的日志输出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PRINT_INFO(module, fmt, \...)             模块+格式化字符串              无            INFO级别日志宏（变参宏）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------------------------------- --------------------------------------- ------ ------------------------------------------</w:t>
      </w:r>
    </w:p>
    <w:p>
      <w:pPr>
        <w:pStyle w:val="Heading2"/>
        <w:spacing w:after="200" w:before="300"/>
      </w:pPr>
      <w:r>
        <w:t xml:space="preserve">十一、引脚分配总览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 ---------------- ------------------- ------- 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引脚         功能            所属模块        方向            备注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PA0      触摸按键A          TOUCH_KEY       输入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PA1      触摸按键B          TOUCH_KEY       输入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PA2      USART2_TX       atk_mb026_uart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PA3      USART2_RX       atk_mb026_uart     输入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PA4       WiFi复位          atk_mb026  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PA5      光照传感器     LightSensor (ADC)   输入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PA8    RS485方向控制        RS485_RE   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PA9      USART1_TX          调试串口   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PA10      USART1_RX          调试串口        输入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PA13     继电器2/水泵         RELAY2    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PA14     继电器1/风扇         RELAY1         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PBx       I2C总线          OLED显示屏       双向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 ---------------- ------------------- ------- ----------------------</w:t>
      </w:r>
    </w:p>
    <w:p>
      <w:pPr>
        <w:pStyle w:val="Heading3"/>
        <w:spacing w:after="100" w:before="200"/>
      </w:pPr>
      <w:r>
        <w:t xml:space="preserve">11.1 关键配置参数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 ------------------- 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宏定义               默认值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SERVER_IP        \"192.168.137.1\"             服务器IP地址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SERVER_PORT           \"3000\"                   服务器端口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UPLOAD_INTERVAL_MS           500               传感器数据上传间隔(ms)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NETWORK_QUEUE_SIZE           32                   网络请求队列大小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COMMAND_QUEUE_SIZE           16                     指令队列大小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MAX_WIFI_RETRY              5                 WiFi连接最大重试次数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MAX_RETRY_COUNT             3                 网络请求最大重试次数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TCP_CONNECT_TIMEOUT         5000                   TCP连接超时(ms)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DEMO_WIFI_SSID          \"8848\"                    WiFi名称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DEMO_WIFI_PWD        \"12345678\"                  WiFi密码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 ------------------- -----------------------------------</w:t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第二部分</w:t>
      </w:r>
    </w:p>
    <w:p>
      <w:pPr>
        <w:spacing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处理流程详解</w:t>
      </w:r>
    </w:p>
    <w:p/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硬件端处理流程详解文档</w:t>
      </w:r>
    </w:p>
    <w:p>
      <w:pPr>
        <w:pStyle w:val="Heading2"/>
        <w:spacing w:after="200" w:before="300"/>
      </w:pPr>
      <w:r>
        <w:t xml:space="preserve">一、消息接收处理流程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本章详细介绍系统如何接收并处理来自服务器的控制指令。消息接收采用中断驱动方式，通过 USART2 接收数据，在主循环中解析并执行。</w:t>
      </w:r>
    </w:p>
    <w:p>
      <w:pPr>
        <w:pStyle w:val="Heading3"/>
        <w:spacing w:after="100" w:before="200"/>
      </w:pPr>
      <w:r>
        <w:t xml:space="preserve">1.1 消息接收总体流程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 --------------------------------------------- ----------------------------------------------- 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 阶段                           函数                                           功能                             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USART2中断触发               USART2_IRQHandler()                       硬件检测到数据，触发接收中断       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数据存入缓冲区               USART_ReceiveData()                  从硬件寄存器读取字节存入g_uart_rx_frame 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帧完成检测                   TIM2定时器超时                           超时后设置finsh=1标志帧完成       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主循环获取帧           atk_mb026_uart_rx_get_frame()                  检查finsh标志，返回完整数据帧                    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JSON解析                 extract_json_fields()              解析JSON字段：type/device_type/command/params   data: 原始数据; type/device_type/command/param1_name/param1_value: 输出缓冲区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指令分发              atk_mb026_receive_handler()              根据device_type分发到不同执行器处理函数                              data: JSON数据; len: 数据长度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执行指令      Motor_SetSpeed()/Servo_SetAngle()/RELAY_x()             调用对应驱动函数执行指令                                             见各执行器函数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  发送响应                    send_response()                         通过透传发送执行结果给服务器                                 device_type/status/value: 执行结果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 --------------------------------------------- ----------------------------------------------- -------------------------------------------------------------------------------</w:t>
      </w:r>
    </w:p>
    <w:p>
      <w:pPr>
        <w:pStyle w:val="Heading3"/>
        <w:spacing w:after="100" w:before="200"/>
      </w:pPr>
      <w:r>
        <w:t xml:space="preserve">1.2 消息接收示例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场景：服务器发送水泵打开指令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接收到的JSON数据：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【注意】响应JSON格式：{\"type\":\"execution_result\",\"device_type\":\"pump\",\"status\":\"success\",\"value\":\"1\",\"timestamp\":1750617600000}</w:t>
      </w:r>
    </w:p>
    <w:p>
      <w:pPr>
        <w:pStyle w:val="Heading2"/>
        <w:spacing w:after="200" w:before="300"/>
      </w:pPr>
      <w:r>
        <w:t xml:space="preserve">二、消息发送处理流程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本章详细介绍系统如何将传感器数据或执行结果发送给服务器。发送采用透传模式，通过 USART2 发送 HTTP 请求。</w:t>
      </w:r>
    </w:p>
    <w:p>
      <w:pPr>
        <w:pStyle w:val="Heading3"/>
        <w:spacing w:after="100" w:before="200"/>
      </w:pPr>
      <w:r>
        <w:t xml:space="preserve">2.1 消息发送总体流程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 ------------------------------------------------------------- ------------------------------------------ 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    阶段                                      函数                                                 功能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触发条件检查                          timecount % 500 == 0                               每500ms触发一次数据上传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连接保活检查                      ServerComm_EnsureConnection()                          检查TCP连接，断开则重连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读取传感器数据      DHT11_ReadData()/LightSensor_GetLux()/SoilSensor_ReadData()              读取各传感器当前值                   见各传感器函数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构建JSON数据           sprintf(json_buf, \"{\\\"value\\\":%.2f}\", value)                 将传感器值格式化为JSON                value: 传感器值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清空接收缓冲区                      atk_mb026_uart_rx_restart()                                 准备接收响应 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发送HTTP请求头                   atk_mb026_uart_printf_blocking()                 发送POST /api/sensors/{id}/data HTTP/1.1   fmt: 格式化字符串 + 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  发送Host头                     atk_mb026_uart_printf_blocking()                       发送Host: 192.168.137.1:3000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发送Content-Type头                 atk_mb026_uart_printf_blocking()                    发送Content-Type: application/json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     发送Content-Length头                atk_mb026_uart_printf_blocking()                       发送Content-Length: json_len          json_len: JSON数据长度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         发送空行                 atk_mb026_uart_printf_blocking(\"\\r\\n\")                         HTTP头与体分隔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         发送JSON体             atk_mb026_uart_printf_blocking(\"%s\", json_buf)                       发送实际数据                   json_buf: JSON字符串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          等待响应                        atk_mb026_uart_rx_get_frame()                           等待服务器返回HTTP 200                   超时1500ms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          响应检查                     strstr(response, \"HTTP/1.1 200\")                            检查响应是否成功                  response: 响应数据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 ------------------------------------------------------------- ------------------------------------------ --------------------------</w:t>
      </w:r>
    </w:p>
    <w:p>
      <w:pPr>
        <w:pStyle w:val="Heading3"/>
        <w:spacing w:after="100" w:before="200"/>
      </w:pPr>
      <w:r>
        <w:t xml:space="preserve">2.2 消息发送示例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场景：上传空气温度传感器数据（T-001）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传感器当前值：25.00℃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发送流程：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发送的完整HTTP请求：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【注意】每次发送之间有delay_ms(5)延迟，确保WiFi模块有足够时间处理。</w:t>
      </w:r>
    </w:p>
    <w:p>
      <w:pPr>
        <w:pStyle w:val="Heading2"/>
        <w:spacing w:after="200" w:before="300"/>
      </w:pPr>
      <w:r>
        <w:t xml:space="preserve">三、中断处理流程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本章详细介绍系统中使用的中断及其处理流程。系统主要使用了 USART2（WiFi通信）和 USART3（RS485/土壤传感器）两个串口中断。</w:t>
      </w:r>
    </w:p>
    <w:p>
      <w:pPr>
        <w:pStyle w:val="Heading3"/>
        <w:spacing w:after="100" w:before="200"/>
      </w:pPr>
      <w:r>
        <w:t xml:space="preserve">3.1 中断源一览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 ------------------- -------------------------- ------------ 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中断处理函数           中断源                   功能             抢占优先级   子优先级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USART2_IRQHandler     WiFi模块通信      接收服务器下发的控制指令       1           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USART3_IRQHandler   RS485/土壤传感器    接收土壤传感器Modbus响应       1           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TIM2_IRQHandler    WiFi UART超时检测    检测数据帧是否接收完成        1           2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SysTick_Handler        系统时钟         系统时钟中断（未使用）        \-          \-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 ------------------- -------------------------- ------------ ----------</w:t>
      </w:r>
    </w:p>
    <w:p>
      <w:pPr>
        <w:pStyle w:val="Heading3"/>
        <w:spacing w:after="100" w:before="200"/>
      </w:pPr>
      <w:r>
        <w:t xml:space="preserve">3.2 USART2中断处理流程（WiFi通信）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USART2用于与ATK-MB026 WiFi模块通信，中断处理函数在 atk_mb026_uart.c 中实现。</w:t>
      </w:r>
    </w:p>
    <w:p>
      <w:pPr>
        <w:pStyle w:val="Heading3"/>
        <w:spacing w:after="100" w:before="200"/>
      </w:pPr>
      <w:r>
        <w:t xml:space="preserve">3.2.1 中断触发条件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 USART2 接收到数据时，硬件自动设置 RXNE（接收寄存器非空）标志，触发中断。</w:t>
      </w:r>
    </w:p>
    <w:p>
      <w:pPr>
        <w:pStyle w:val="Heading3"/>
        <w:spacing w:after="100" w:before="200"/>
      </w:pPr>
      <w:r>
        <w:t xml:space="preserve">3.2.2 中断处理步骤</w:t>
      </w:r>
    </w:p>
    <w:p>
      <w:pPr>
        <w:pStyle w:val="Heading3"/>
        <w:spacing w:after="100" w:before="200"/>
      </w:pPr>
      <w:r>
        <w:t xml:space="preserve">3.2.3 超时检测机制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TIM2定时器用于检测数据帧是否接收完成：</w:t>
      </w:r>
    </w:p>
    <w:p>
      <w:pPr>
        <w:pStyle w:val="Heading3"/>
        <w:spacing w:after="100" w:before="200"/>
      </w:pPr>
      <w:r>
        <w:t xml:space="preserve">3.3 USART3中断处理流程（RS485/土壤传感器）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USART3用于与土壤传感器通信，采用Modbus RTU协议。</w:t>
      </w:r>
    </w:p>
    <w:p>
      <w:pPr>
        <w:pStyle w:val="Heading3"/>
        <w:spacing w:after="100" w:before="200"/>
      </w:pPr>
      <w:r>
        <w:t xml:space="preserve">3.3.1 中断处理步骤</w:t>
      </w:r>
    </w:p>
    <w:p>
      <w:pPr>
        <w:pStyle w:val="Heading3"/>
        <w:spacing w:after="100" w:before="200"/>
      </w:pPr>
      <w:r>
        <w:t xml:space="preserve">3.3.2 与USART2的区别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USART3不使用超时定时器，而是通过主动读取方式判断数据是否接收完成：</w:t>
      </w:r>
    </w:p>
    <w:p>
      <w:pPr>
        <w:pStyle w:val="Heading2"/>
        <w:spacing w:after="200" w:before="300"/>
      </w:pPr>
      <w:r>
        <w:t xml:space="preserve">四、数据采集处理流程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本章详细介绍系统中各种传感器的数据采集流程，包括温湿度、光照、土壤参数等。</w:t>
      </w:r>
    </w:p>
    <w:p>
      <w:pPr>
        <w:pStyle w:val="Heading3"/>
        <w:spacing w:after="100" w:before="200"/>
      </w:pPr>
      <w:r>
        <w:t xml:space="preserve">4.1 数据采集总体流程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 ------------------------------- ------------------------------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 阶段                    函数                            功能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触发条件          timecount % 500 == 0          每500ms触发一次全量采集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DHT11采集            DHT11_ReadData()            读取空气温湿度（单总线）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光照采集          LightSensor_GetLux()            读取光照强度（ADC）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土壤传感器采集       SoilSensor_ReadData()       读取土壤参数（RS485/Modbus）   moisture/temperature/ec/ph: 输出指针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数据校验              CRC/Checksum                   校验数据有效性   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数据转换         float/uint8_t/uint16_t         将原始数据转换为标准单位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构建JSON                 sprintf                将数据格式化为JSON字符串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加入发送队列    ServerComm_UploadAllSensors()   将所有传感器数据发送给服务器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 ------------------------------- ------------------------------ --------------------------------------</w:t>
      </w:r>
    </w:p>
    <w:p>
      <w:pPr>
        <w:pStyle w:val="Heading3"/>
        <w:spacing w:after="100" w:before="200"/>
      </w:pPr>
      <w:r>
        <w:t xml:space="preserve">4.2 DHT11温湿度传感器采集流程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DHT11使用单总线通信协议，数据引脚为PA4。</w:t>
      </w:r>
    </w:p>
    <w:p>
      <w:pPr>
        <w:pStyle w:val="Heading3"/>
        <w:spacing w:after="100" w:before="200"/>
      </w:pPr>
      <w:r>
        <w:t xml:space="preserve">4.2.1 通信时序图</w:t>
      </w:r>
    </w:p>
    <w:p>
      <w:pPr>
        <w:pStyle w:val="Heading3"/>
        <w:spacing w:after="100" w:before="200"/>
      </w:pPr>
      <w:r>
        <w:t xml:space="preserve">4.2.2 数据格式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DHT11返回40位数据，分5个字节：</w:t>
      </w:r>
    </w:p>
    <w:p>
      <w:pPr>
        <w:pStyle w:val="Heading3"/>
        <w:spacing w:after="100" w:before="200"/>
      </w:pPr>
      <w:r>
        <w:t xml:space="preserve">4.3 光照传感器采集流程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光照传感器使用ADC模拟输入，连接到PA5。</w:t>
      </w:r>
    </w:p>
    <w:p>
      <w:pPr>
        <w:pStyle w:val="Heading2"/>
        <w:spacing w:after="200" w:before="300"/>
      </w:pPr>
      <w:r>
        <w:t xml:space="preserve">五、土壤温湿度采集处理流程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土壤传感器采用RS485接口和Modbus RTU协议，通过USART3通信，波特率4800。传感器可同时输出含水率、温度、电导率和pH值4个参数。</w:t>
      </w:r>
    </w:p>
    <w:p>
      <w:pPr>
        <w:pStyle w:val="Heading3"/>
        <w:spacing w:after="100" w:before="200"/>
      </w:pPr>
      <w:r>
        <w:t xml:space="preserve">5.1 土壤传感器Modbus请求格式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读取命令（功能码03）：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响应格式（13字节）：</w:t>
      </w:r>
    </w:p>
    <w:p>
      <w:pPr>
        <w:pStyle w:val="Heading3"/>
        <w:spacing w:after="100" w:before="200"/>
      </w:pPr>
      <w:r>
        <w:t xml:space="preserve">5.2 土壤传感器采集流程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 ------------------------------------------------------ ------------------------- 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  阶段                              函数/操作                                  功能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构建请求帧                        填充sendBuf\[8\]                     01 03 00 00 00 04 + CRC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计算CRC                    SoilSensor_CalculateCRC16()                 Modbus CRC16校验计算     data: 数据指针; length: 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清空接收状态                      USART3_RX_STA = 0                     重置接收计数器和缓冲区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发送请求                    RS485_SendHex(sendBuf, 8)                   通过RS485发送请求帧      data: 数据指针; len: 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等待响应                   delay_ms(1)循环，最多1000ms                   等待中断接收数据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检查长度                      USART3_RX_STA &amp; 0x3FFF                    检查是否收到13字节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验证地址和功能码   USART3_RX_BUF\[0\]==0x01 &amp;&amp; USART3_RX_BUF\[1\]==0x03      确认响应格式正确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   CRC校验                      SoilSensor_VerifyCRC16()                     验证数据完整性        data: 数据指针; length: 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         解析数据                         按寄存器地址解析                     将原始数据转换为实际值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 ------------------------------------------------------ ------------------------- ------------------------------</w:t>
      </w:r>
    </w:p>
    <w:p>
      <w:pPr>
        <w:pStyle w:val="Heading3"/>
        <w:spacing w:after="100" w:before="200"/>
      </w:pPr>
      <w:r>
        <w:t xml:space="preserve">5.3 数据解析示例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假设接收到的响应数据为：</w:t>
      </w:r>
    </w:p>
    <w:p>
      <w:pPr>
        <w:pStyle w:val="Heading3"/>
        <w:spacing w:after="100" w:before="200"/>
      </w:pPr>
      <w:r>
        <w:t xml:space="preserve">5.4 CRC16计算算法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Modbus CRC16使用多项式 0xA001：</w:t>
      </w:r>
    </w:p>
    <w:p>
      <w:pPr>
        <w:pStyle w:val="Heading2"/>
        <w:spacing w:after="200" w:before="300"/>
      </w:pPr>
      <w:r>
        <w:t xml:space="preserve">六、传感器控制信息处理流程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本章详细介绍系统如何处理来自服务器的控制指令，包括水泵、风扇、舵机等执行器的控制。</w:t>
      </w:r>
    </w:p>
    <w:p>
      <w:pPr>
        <w:pStyle w:val="Heading3"/>
        <w:spacing w:after="100" w:before="200"/>
      </w:pPr>
      <w:r>
        <w:t xml:space="preserve">6.1 执行器控制总体流程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 ------------------------------------- --------------------------------------- 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       阶段                      函数                                   功能                                形参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主动查询触发          timecount % 500 == 0                 每500ms主动查询服务器指令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发送查询请求   ServerComm_CheckAndExecuteCommand()   HTTP GET /api/actuators/{id}/commands       actuator_id: 执行器ID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等待响应                 超时3000ms                       等待服务器返回指令列表   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解析响应                  JSON解析                      提取command_id和command字段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执行指令         ServerComm_ExecuteCommand()            根据执行器类型调用对应函数              actuator_id/command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发送确认         ServerComm_ConfirmCommand()             HTTP PATCH确认指令已执行          actuator_id/command_id/status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被动接收        ServerComm_ProcessWiFiData()           处理服务器主动下发的控制指令      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 ------------------------------------- --------------------------------------- -------------------------------</w:t>
      </w:r>
    </w:p>
    <w:p>
      <w:pPr>
        <w:pStyle w:val="Heading3"/>
        <w:spacing w:after="100" w:before="200"/>
      </w:pPr>
      <w:r>
        <w:t xml:space="preserve">6.2 水泵控制流程示例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场景：服务器发送水泵打开指令，速度设置为60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接收到的控制命令：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处理流程：</w:t>
      </w:r>
    </w:p>
    <w:p>
      <w:pPr>
        <w:pStyle w:val="Heading3"/>
        <w:spacing w:after="100" w:before="200"/>
      </w:pPr>
      <w:r>
        <w:t xml:space="preserve">6.3 执行器控制映射表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----------- ----------------------- 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      指令            执行函数                      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pump       on        Motor_SetSpeed(50)         打开水泵，默认速度50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pump       off        Motor_SetSpeed(0)               关闭水泵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pump    set_speed   Motor_SetSpeed(speed)     设置水泵速度（-100\~100）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fan        on            RELAY_1(1)                   打开风扇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fan        off           RELAY_1(0)                   关闭风扇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servo    set_angle   Servo_SetAngle(angle)     设置舵机角度（0\~180度）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servo      reset       Servo_SetAngle(0)             舵机复位到0度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----------- ----------------------- -------------------------------</w:t>
      </w:r>
    </w:p>
    <w:p>
      <w:pPr>
        <w:pStyle w:val="Heading3"/>
        <w:spacing w:after="100" w:before="200"/>
      </w:pPr>
      <w:r>
        <w:t xml:space="preserve">6.4 双保险机制说明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系统采用双保险机制确保不会遗漏指令：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 ---------- ------------------------------------- 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机制      触发频率                  函数        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主动推送    每500ms    ServerComm_CheckAndExecuteCommand()    主动向服务器查询待执行指令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被动同步    每次循环      ServerComm_ProcessWiFiData()       处理服务器主动下发的控制命令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 ---------- ------------------------------------- ------------------------------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【注意】即使硬件端不主动上传数据，也能通过被动同步机制及时接收服务器的控制指令。</w:t>
      </w:r>
    </w:p>
    <w:p>
      <w:pPr>
        <w:sectPr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第三部分</w:t>
      </w:r>
    </w:p>
    <w:p>
      <w:pPr>
        <w:spacing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WiFi模块服务框架与功能框架详解</w:t>
      </w:r>
    </w:p>
    <w:p/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ATK-MB026 WiFi模块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服务框架与功能框架详解</w:t>
      </w:r>
    </w:p>
    <w:p>
      <w:pPr>
        <w:pStyle w:val="Heading2"/>
        <w:spacing w:after="200" w:before="300"/>
      </w:pPr>
      <w:r>
        <w:t xml:space="preserve">一、WiFi模块服务框架总览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ATK-MB026 WiFi模块采用分层架构设计，从底层硬件到高层应用分为四个层次。本章介绍整体服务框架架构。</w:t>
      </w:r>
    </w:p>
    <w:p>
      <w:pPr>
        <w:pStyle w:val="Heading3"/>
        <w:spacing w:after="100" w:before="200"/>
      </w:pPr>
      <w:r>
        <w:t xml:space="preserve">1.1 架构分层图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------------------ 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层次         实现文件                       核心功能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应用层      ServerComm.c      TCP连接管理、HTTP协议封装、数据上传下载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功能层      atk_mb026.c      AT指令封装、WiFi连接、TCP客户端、透传模式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通信层    atk_mb026_uart.c     USART2驱动、中断处理、定时器超时检测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硬件层     atk_mb026.c/h            GPIO复位引脚控制、硬件复位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------------------ -------------------------------------------</w:t>
      </w:r>
    </w:p>
    <w:p>
      <w:pPr>
        <w:pStyle w:val="Heading3"/>
        <w:spacing w:after="100" w:before="200"/>
      </w:pPr>
      <w:r>
        <w:t xml:space="preserve">1.2 模块依赖关系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WiFi模块与其他模块的调用关系：</w:t>
      </w:r>
    </w:p>
    <w:p>
      <w:pPr>
        <w:pStyle w:val="Heading3"/>
        <w:spacing w:after="100" w:before="200"/>
      </w:pPr>
      <w:r>
        <w:t xml:space="preserve">1.3 核心数据结构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 ------------- 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数据结构              类型       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g_uart_rx_frame\[1024\]   uint8_t\[\]       全局接收缓冲区，存储从USART2接收的原始数据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              struct      接收状态结构体，包含len（长度）和finsh（完成标志）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tx_buf\[256\]        uint8_t\[\]           发送缓冲区，循环队列实现非阻塞发送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tx_head/tx_tail        uint16_t                     发送缓冲区头尾指针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------------------------- ------------- ----------------------------------------------------</w:t>
      </w:r>
    </w:p>
    <w:p>
      <w:pPr>
        <w:pStyle w:val="Heading2"/>
        <w:spacing w:after="200" w:before="300"/>
      </w:pPr>
      <w:r>
        <w:t xml:space="preserve">二、初始化框架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WiFi模块的初始化分为三个阶段：硬件层初始化、通信层初始化、功能层初始化。每个阶段都有明确的输入输出和错误处理机制。</w:t>
      </w:r>
    </w:p>
    <w:p>
      <w:pPr>
        <w:pStyle w:val="Heading3"/>
        <w:spacing w:after="100" w:before="200"/>
      </w:pPr>
      <w:r>
        <w:t xml:space="preserve">2.1 初始化流程总览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 ----------------- ------------------------------------- 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序号           函数               输入参数                      功能                         返回值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atk_mb026_hw_init()          无              GPIO初始化，配置复位引脚PA4 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atk_mb026_hw_reset()          无            硬件复位：拉低100ms，拉高500ms  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atk_mb026_uart_init()   baudrate=115200    USART2初始化，配置PA2(TX)/PA3(RX) 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TIM2初始化               无          配置定时器用于接收超时检测（200ms）           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atk_mb026_at_test()          无               AT指令测试，最多重试10次         ATK_MB026_EOK/ERROR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----------------------- ----------------- ------------------------------------- ---------------------</w:t>
      </w:r>
    </w:p>
    <w:p>
      <w:pPr>
        <w:pStyle w:val="Heading3"/>
        <w:spacing w:after="100" w:before="200"/>
      </w:pPr>
      <w:r>
        <w:t xml:space="preserve">2.2 硬件层初始化详解</w:t>
      </w:r>
    </w:p>
    <w:p>
      <w:pPr>
        <w:pStyle w:val="Heading3"/>
        <w:spacing w:after="100" w:before="200"/>
      </w:pPr>
      <w:r>
        <w:t xml:space="preserve">2.2.1 函数原型</w:t>
      </w:r>
    </w:p>
    <w:p>
      <w:pPr>
        <w:pStyle w:val="Heading3"/>
        <w:spacing w:after="100" w:before="200"/>
      </w:pPr>
      <w:r>
        <w:t xml:space="preserve">2.2.2 处理逻辑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复位引脚配置：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复位时序：</w:t>
      </w:r>
    </w:p>
    <w:p>
      <w:pPr>
        <w:pStyle w:val="Heading3"/>
        <w:spacing w:after="100" w:before="200"/>
      </w:pPr>
      <w:r>
        <w:t xml:space="preserve">2.3 通信层初始化详解</w:t>
      </w:r>
    </w:p>
    <w:p>
      <w:pPr>
        <w:pStyle w:val="Heading3"/>
        <w:spacing w:after="100" w:before="200"/>
      </w:pPr>
      <w:r>
        <w:t xml:space="preserve">2.3.1 函数原型</w:t>
      </w:r>
    </w:p>
    <w:p>
      <w:pPr>
        <w:pStyle w:val="Heading3"/>
        <w:spacing w:after="100" w:before="200"/>
      </w:pPr>
      <w:r>
        <w:t xml:space="preserve">2.3.2 输入参数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---------- ---------- 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参数名        类型      建议值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baudrate     uint32_t    115200    USART2通信波特率，必须与WiFi模块配置一致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---------- ---------- ------------------------------------------</w:t>
      </w:r>
    </w:p>
    <w:p>
      <w:pPr>
        <w:pStyle w:val="Heading3"/>
        <w:spacing w:after="100" w:before="200"/>
      </w:pPr>
      <w:r>
        <w:t xml:space="preserve">2.3.3 初始化流程</w:t>
      </w:r>
    </w:p>
    <w:p>
      <w:pPr>
        <w:pStyle w:val="Heading3"/>
        <w:spacing w:after="100" w:before="200"/>
      </w:pPr>
      <w:r>
        <w:t xml:space="preserve">2.4 功能层初始化详解</w:t>
      </w:r>
    </w:p>
    <w:p>
      <w:pPr>
        <w:pStyle w:val="Heading3"/>
        <w:spacing w:after="100" w:before="200"/>
      </w:pPr>
      <w:r>
        <w:t xml:space="preserve">2.4.1 AT指令测试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处理逻辑：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【注意】最多重试10次，每次超时500ms。如果10次都失败，说明WiFi模块硬件故障或通信异常。</w:t>
      </w:r>
    </w:p>
    <w:p>
      <w:pPr>
        <w:pStyle w:val="Heading2"/>
        <w:spacing w:after="200" w:before="300"/>
      </w:pPr>
      <w:r>
        <w:t xml:space="preserve">三、处理逻辑框架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本章详细介绍WiFi模块的核心处理逻辑，包括AT指令发送、数据接收、超时处理等。</w:t>
      </w:r>
    </w:p>
    <w:p>
      <w:pPr>
        <w:pStyle w:val="Heading3"/>
        <w:spacing w:after="100" w:before="200"/>
      </w:pPr>
      <w:r>
        <w:t xml:space="preserve">3.1 AT指令发送处理逻辑</w:t>
      </w:r>
    </w:p>
    <w:p>
      <w:pPr>
        <w:pStyle w:val="Heading3"/>
        <w:spacing w:after="100" w:before="200"/>
      </w:pPr>
      <w:r>
        <w:t xml:space="preserve">3.1.1 函数原型</w:t>
      </w:r>
    </w:p>
    <w:p>
      <w:pPr>
        <w:pStyle w:val="Heading3"/>
        <w:spacing w:after="100" w:before="200"/>
      </w:pPr>
      <w:r>
        <w:t xml:space="preserve">3.1.2 输入参数处理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 --------------------------------------------- 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参数名      类型                        说明                           必填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cmd      char \*          AT指令字符串，如\"AT+CWMODE=1\"             必填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ack      char \*    期望的响应字符串，如\"OK\"、\"WIFI GOT IP\"     可为NULL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timeout    uint32_t            等待响应的超时时间（ms）                 必填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 ---------- --------------------------------------------- --------------</w:t>
      </w:r>
    </w:p>
    <w:p>
      <w:pPr>
        <w:pStyle w:val="Heading3"/>
        <w:spacing w:after="100" w:before="200"/>
      </w:pPr>
      <w:r>
        <w:t xml:space="preserve">3.1.3 处理流程</w:t>
      </w:r>
    </w:p>
    <w:p>
      <w:pPr>
        <w:pStyle w:val="Heading3"/>
        <w:spacing w:after="100" w:before="200"/>
      </w:pPr>
      <w:r>
        <w:t xml:space="preserve">3.1.4 返回值处理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 ------- 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返回值          值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ATK_MB026_EOK        0             指令发送成功，响应匹配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ATK_MB026_ETIMEOUT     1                  等待响应超时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ATK_MB026_ERROR       2               通信错误或其他异常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ATK_MB026_EINVAL      3                    无效参数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 ------- -----------------------------------------</w:t>
      </w:r>
    </w:p>
    <w:p>
      <w:pPr>
        <w:pStyle w:val="Heading3"/>
        <w:spacing w:after="100" w:before="200"/>
      </w:pPr>
      <w:r>
        <w:t xml:space="preserve">3.2 数据接收处理逻辑</w:t>
      </w:r>
    </w:p>
    <w:p>
      <w:pPr>
        <w:pStyle w:val="Heading3"/>
        <w:spacing w:after="100" w:before="200"/>
      </w:pPr>
      <w:r>
        <w:t xml:space="preserve">3.2.1 中断驱动接收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处理流程：</w:t>
      </w:r>
    </w:p>
    <w:p>
      <w:pPr>
        <w:pStyle w:val="Heading3"/>
        <w:spacing w:after="100" w:before="200"/>
      </w:pPr>
      <w:r>
        <w:t xml:space="preserve">3.2.2 超时检测机制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【提示】超时时间计算：240 \* (1/1200) = 200ms，即如果200ms内没有新数据，则认为帧已完成。</w:t>
      </w:r>
    </w:p>
    <w:p>
      <w:pPr>
        <w:pStyle w:val="Heading3"/>
        <w:spacing w:after="100" w:before="200"/>
      </w:pPr>
      <w:r>
        <w:t xml:space="preserve">3.3 透传模式处理逻辑</w:t>
      </w:r>
    </w:p>
    <w:p>
      <w:pPr>
        <w:pStyle w:val="Heading3"/>
        <w:spacing w:after="100" w:before="200"/>
      </w:pPr>
      <w:r>
        <w:t xml:space="preserve">3.3.1 进入透传模式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处理流程（带重试机制）：</w:t>
      </w:r>
    </w:p>
    <w:p>
      <w:pPr>
        <w:pStyle w:val="Heading3"/>
        <w:spacing w:after="100" w:before="200"/>
      </w:pPr>
      <w:r>
        <w:t xml:space="preserve">3.3.2 退出透传模式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【注意】退出透传模式后，WiFi模块重新进入AT指令模式，可以继续发送AT指令。</w:t>
      </w:r>
    </w:p>
    <w:p>
      <w:pPr>
        <w:pStyle w:val="Heading2"/>
        <w:spacing w:after="200" w:before="300"/>
      </w:pPr>
      <w:r>
        <w:t xml:space="preserve">四、WiFi连接处理逻辑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本章详细介绍WiFi连接的完整流程，包括工作模式设置、连接AP、获取IP等。</w:t>
      </w:r>
    </w:p>
    <w:p>
      <w:pPr>
        <w:pStyle w:val="Heading3"/>
        <w:spacing w:after="100" w:before="200"/>
      </w:pPr>
      <w:r>
        <w:t xml:space="preserve">4.1 设置工作模式</w:t>
      </w:r>
    </w:p>
    <w:p>
      <w:pPr>
        <w:pStyle w:val="Heading3"/>
        <w:spacing w:after="100" w:before="200"/>
      </w:pPr>
      <w:r>
        <w:t xml:space="preserve">4.1.1 函数原型</w:t>
      </w:r>
    </w:p>
    <w:p>
      <w:pPr>
        <w:pStyle w:val="Heading3"/>
        <w:spacing w:after="100" w:before="200"/>
      </w:pPr>
      <w:r>
        <w:t xml:space="preserve">4.1.2 输入参数处理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 ------------- 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mode          模式            AT指令                       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Station模式       AT+CWMODE=1    WiFi模块作为客户端，连接到无线路由器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SoftAP模式       AT+CWMODE=2     WiFi模块作为热点，其他设备可以连接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Station+SoftAP模式   AT+CWMODE=3              同时具备两种功能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 -------------------- ------------- ----------------------------------------</w:t>
      </w:r>
    </w:p>
    <w:p>
      <w:pPr>
        <w:pStyle w:val="Heading3"/>
        <w:spacing w:after="100" w:before="200"/>
      </w:pPr>
      <w:r>
        <w:t xml:space="preserve">4.2 连接WiFi热点</w:t>
      </w:r>
    </w:p>
    <w:p>
      <w:pPr>
        <w:pStyle w:val="Heading3"/>
        <w:spacing w:after="100" w:before="200"/>
      </w:pPr>
      <w:r>
        <w:t xml:space="preserve">4.2.1 函数原型</w:t>
      </w:r>
    </w:p>
    <w:p>
      <w:pPr>
        <w:pStyle w:val="Heading3"/>
        <w:spacing w:after="100" w:before="200"/>
      </w:pPr>
      <w:r>
        <w:t xml:space="preserve">4.2.2 输入参数处理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 ----------------------------- 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参数名    类型                说明                       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ssid    char \*      WiFi名称，最大64字节             \"8848\"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pwd     char \*      WiFi密码，最大64字节           \"12345678\"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 --------- ----------------------------- ----------------------</w:t>
      </w:r>
    </w:p>
    <w:p>
      <w:pPr>
        <w:pStyle w:val="Heading3"/>
        <w:spacing w:after="100" w:before="200"/>
      </w:pPr>
      <w:r>
        <w:t xml:space="preserve">4.2.3 处理逻辑</w:t>
      </w:r>
    </w:p>
    <w:p>
      <w:pPr>
        <w:pStyle w:val="Heading3"/>
        <w:spacing w:after="100" w:before="200"/>
      </w:pPr>
      <w:r>
        <w:t xml:space="preserve">4.3 获取IP地址</w:t>
      </w:r>
    </w:p>
    <w:p>
      <w:pPr>
        <w:pStyle w:val="Heading3"/>
        <w:spacing w:after="100" w:before="200"/>
      </w:pPr>
      <w:r>
        <w:t xml:space="preserve">4.3.1 函数原型</w:t>
      </w:r>
    </w:p>
    <w:p>
      <w:pPr>
        <w:pStyle w:val="Heading3"/>
        <w:spacing w:after="100" w:before="200"/>
      </w:pPr>
      <w:r>
        <w:t xml:space="preserve">4.3.2 输出参数处理</w:t>
      </w:r>
    </w:p>
    <w:p>
      <w:pPr>
        <w:pStyle w:val="Heading3"/>
        <w:spacing w:after="100" w:before="200"/>
      </w:pPr>
      <w:r>
        <w:t xml:space="preserve">4.3.3 响应解析</w:t>
      </w:r>
    </w:p>
    <w:p>
      <w:pPr>
        <w:pStyle w:val="Heading2"/>
        <w:spacing w:after="200" w:before="300"/>
      </w:pPr>
      <w:r>
        <w:t xml:space="preserve">五、TCP连接处理逻辑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本章详细介绍TCP客户端的建立、管理和数据传输逻辑。</w:t>
      </w:r>
    </w:p>
    <w:p>
      <w:pPr>
        <w:pStyle w:val="Heading3"/>
        <w:spacing w:after="100" w:before="200"/>
      </w:pPr>
      <w:r>
        <w:t xml:space="preserve">5.1 连接TCP服务器</w:t>
      </w:r>
    </w:p>
    <w:p>
      <w:pPr>
        <w:pStyle w:val="Heading3"/>
        <w:spacing w:after="100" w:before="200"/>
      </w:pPr>
      <w:r>
        <w:t xml:space="preserve">5.1.1 函数原型</w:t>
      </w:r>
    </w:p>
    <w:p>
      <w:pPr>
        <w:pStyle w:val="Heading3"/>
        <w:spacing w:after="100" w:before="200"/>
      </w:pPr>
      <w:r>
        <w:t xml:space="preserve">5.1.2 输入参数处理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 ----------------------- 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参数名       类型             说明                     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server_ip    char \*       服务器IP地址           \"192.168.137.1\"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server_port   char \*       服务器端口号               \"3000\"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 --------- ----------------------- -------------------------</w:t>
      </w:r>
    </w:p>
    <w:p>
      <w:pPr>
        <w:pStyle w:val="Heading3"/>
        <w:spacing w:after="100" w:before="200"/>
      </w:pPr>
      <w:r>
        <w:t xml:space="preserve">5.1.3 处理流程</w:t>
      </w:r>
    </w:p>
    <w:p>
      <w:pPr>
        <w:pStyle w:val="Heading3"/>
        <w:spacing w:after="100" w:before="200"/>
      </w:pPr>
      <w:r>
        <w:t xml:space="preserve">5.2 数据发送处理</w:t>
      </w:r>
    </w:p>
    <w:p>
      <w:pPr>
        <w:pStyle w:val="Heading3"/>
        <w:spacing w:after="100" w:before="200"/>
      </w:pPr>
      <w:r>
        <w:t xml:space="preserve">5.2.1 非阻塞发送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处理逻辑：</w:t>
      </w:r>
    </w:p>
    <w:p>
      <w:pPr>
        <w:pStyle w:val="Heading3"/>
        <w:spacing w:after="100" w:before="200"/>
      </w:pPr>
      <w:r>
        <w:t xml:space="preserve">5.2.2 阻塞发送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处理逻辑：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【提示】透传模式下必须使用阻塞发送，确保数据按顺序发送。非透传模式可使用非阻塞发送提高效率。</w:t>
      </w:r>
    </w:p>
    <w:p>
      <w:pPr>
        <w:pStyle w:val="Heading3"/>
        <w:spacing w:after="100" w:before="200"/>
      </w:pPr>
      <w:r>
        <w:t xml:space="preserve">5.3 数据接收处理</w:t>
      </w:r>
    </w:p>
    <w:p>
      <w:pPr>
        <w:pStyle w:val="Heading3"/>
        <w:spacing w:after="100" w:before="200"/>
      </w:pPr>
      <w:r>
        <w:t xml:space="preserve">5.3.1 获取完整帧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返回值处理：</w:t>
      </w:r>
    </w:p>
    <w:p>
      <w:pPr>
        <w:pStyle w:val="Heading3"/>
        <w:spacing w:after="100" w:before="200"/>
      </w:pPr>
      <w:r>
        <w:t xml:space="preserve">5.3.2 重置接收状态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处理逻辑：</w:t>
      </w:r>
    </w:p>
    <w:p>
      <w:pPr>
        <w:pStyle w:val="Heading2"/>
        <w:spacing w:after="200" w:before="300"/>
      </w:pPr>
      <w:r>
        <w:t xml:space="preserve">六、错误处理与调试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本章介绍WiFi模块的错误处理机制和调试方法。</w:t>
      </w:r>
    </w:p>
    <w:p>
      <w:pPr>
        <w:pStyle w:val="Heading3"/>
        <w:spacing w:after="100" w:before="200"/>
      </w:pPr>
      <w:r>
        <w:t xml:space="preserve">6.1 错误处理机制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 -------------------- 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错误类型          返回值                        处理建议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超时错误    ATK_MB026_ETIMEOUT   检查WiFi模块是否上电、串口连接是否正确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连接失败     ATK_MB026_ERROR     检查IP地址和端口是否正确、网络是否通畅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无效参数     ATK_MB026_EINVAL           检查函数参数范围是否正确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缓冲区溢出        内部处理         接收数据过快或处理过慢，需优化主循环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 -------------------- ----------------------------------------</w:t>
      </w:r>
    </w:p>
    <w:p>
      <w:pPr>
        <w:pStyle w:val="Heading3"/>
        <w:spacing w:after="100" w:before="200"/>
      </w:pPr>
      <w:r>
        <w:t xml:space="preserve">6.2 重试机制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关键函数都实现了重试机制：</w:t>
      </w:r>
    </w:p>
    <w:p>
      <w:pPr>
        <w:pStyle w:val="Heading3"/>
        <w:spacing w:after="100" w:before="200"/>
      </w:pPr>
      <w:r>
        <w:t xml:space="preserve">6.3 调试方法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通过printf输出调试信息（USART1，调试串口）：</w:t>
      </w:r>
    </w:p>
    <w:p>
      <w:pPr>
        <w:pStyle w:val="Heading2"/>
        <w:spacing w:after="200" w:before="300"/>
      </w:pPr>
      <w:r>
        <w:t xml:space="preserve">七、完整使用示例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本章提供一个完整的WiFi模块使用示例，演示从初始化到数据传输的完整流程。</w:t>
      </w:r>
    </w:p>
    <w:p>
      <w:pPr>
        <w:pStyle w:val="Heading3"/>
        <w:spacing w:after="100" w:before="200"/>
      </w:pPr>
      <w:r>
        <w:t xml:space="preserve">7.1 初始化示例</w:t>
      </w:r>
    </w:p>
    <w:p>
      <w:pPr>
        <w:pStyle w:val="Heading3"/>
        <w:spacing w:after="100" w:before="200"/>
      </w:pPr>
      <w:r>
        <w:t xml:space="preserve">7.2 连接WiFi示例</w:t>
      </w:r>
    </w:p>
    <w:p>
      <w:pPr>
        <w:pStyle w:val="Heading3"/>
        <w:spacing w:after="100" w:before="200"/>
      </w:pPr>
      <w:r>
        <w:t xml:space="preserve">7.3 TCP连接示例</w:t>
      </w:r>
    </w:p>
    <w:p>
      <w:pPr>
        <w:pStyle w:val="Heading3"/>
        <w:spacing w:after="100" w:before="200"/>
      </w:pPr>
      <w:r>
        <w:t xml:space="preserve">7.4 数据传输示例</w:t>
      </w:r>
    </w:p>
    <w:p>
      <w:pPr>
        <w:pStyle w:val="Heading3"/>
        <w:spacing w:after="100" w:before="200"/>
      </w:pPr>
      <w:r>
        <w:t xml:space="preserve">7.5 退出透传示例</w:t>
      </w:r>
    </w:p>
    <w:p>
      <w:pPr>
        <w:sectPr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第四部分</w:t>
      </w:r>
    </w:p>
    <w:p>
      <w:pPr>
        <w:spacing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WiFi模块完整使用示例逐行解释</w:t>
      </w:r>
    </w:p>
    <w:p/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ATK-MB026 WiFi模块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完整使用示例逐行解释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第七章 完整使用示例（7.1 \~ 7.7）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文档版本：v1.0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生成日期：2026-05-13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第七章 完整使用示例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本章提供 ATK-MB026 WiFi 模块从初始化到数据传输的完整使用示例，所有代码均来自项目实际源码。包含硬件初始化、UART串口配置、AT指令发送、WiFi连接与TCP通信、数据收发与中断处理、数据接收与命令处理、以及完整流程总结。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每个小节均包含四个部分：函数原型与参数说明表、完整源代码、逐行解释表、内部调用链详解。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 硬件初始化示例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源文件：atk_mb026.c、atk_mb026.h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 WiFi 模块的硬件初始化过程，包括 GPIO 引脚配置和模块复位操作。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7.1.1 函数原型与参数说明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函数原型：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static void atk_mb026_hw_init(void)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atk_mb026_hw_reset(void)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相关宏定义（atk_mb026.h）：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atk_mb026_hw_init() 完整代码（atk_mb026.c）：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static void atk_mb026_hw_init(void)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GPIO_InitTypeDef GPIO_InitStructure;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RCC_APB2PeriphClockCmd(ATK_MB026_RST_GPIO_CLK,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GPIO_InitStructure.GPIO_Pin = ATK_MB026_RST_GPIO_PIN;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GPIO_InitStructure.GPIO_Mode = GPIO_Mode_Out_PP;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GPIO_InitStructure.GPIO_Speed = GPIO_Speed_50MHz;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GPIO_Init(ATK_MB026_RST_GPIO_PORT, &amp;GPIO_InitStructure);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atk_mb026_hw_reset() 完整代码（atk_mb026.c）：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atk_mb026_hw_reset(void)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ATK_MB026_RST(0);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ATK_MB026_RST(1);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atk_mb026_hw_init()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 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      static void atk_mb026_hw_init(void)            定义静态函数，无参数无返回值。static限制仅在atk_mb026.c内部可见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    GPIO_InitTypeDef GPIO_InitStructure;                    声明GPIO初始化结构体变量，用于配置GPIO引脚参数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        RCC_APB2PeriphClockCmd(\..., ENABLE);                    使能GPIOA的APB2总线时钟，是操作GPIO的前提条件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GPIO_InitStructure.GPIO_Pin = ATK_MB026_RST_GPIO_PIN;                设置要初始化的引脚为GPIO_Pin_4（PA4）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   GPIO_InitStructure.GPIO_Mode = GPIO_Mode_Out_PP;                 设置为推挛输出模式，用于控制模块复位引脚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       GPIO_InitStructure.GPIO_Speed = GPIO_Speed_50MHz;              设置GPIO输出速率为50MHz，最高速度确保响应快速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                     GPIO_Init(\..., &amp;GPIO_InitStructure);                      调用HAL库函数，将上述配置应用到GPIOA端口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 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atk_mb026_hw_reset()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void atk_mb026_hw_reset(void)   定义模块硬件复位函数，无参数无返回值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  ATK_MB026_RST(0);             将PA4拉低，触发WiFi模块复位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       delay_ms(100);           保持复位状态100ms，确保模块完全复位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     ATK_MB026_RST(1);              释放PA4，模块开始重新启动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        delay_ms(500);            等徘500ms，等待模块完成启动初始化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 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7.1.4 内部调用链详解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atk_mb026_hw_init() 调用链：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atk_mb026_hw_init()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RCC_APB2PeriphClockCmd() // 使能GPIOA时钟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GPIO_Init() // 初始化PA4为推挛输出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atk_mb026_hw_reset() 调用链：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atk_mb026_hw_reset()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ATK_MB026_RST(0) → GPIO_WriteBit(GPIOA, Pin4, Bit_RESET) // 拉低复位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delay_ms(100) // 保持复位100ms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ATK_MB026_RST(1) → GPIO_WriteBit(GPIOA, Pin4, Bit_SET) // 释放复位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delay_ms(500) // 等待启动500ms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说明：atk_mb026_hw_init()先配置GPIO，atk_mb026_hw_reset()再执行复位操作。复位时序为：拉低100ms→拉高500ms，总计约600ms完成一次硬件复位。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 UART串口初始化示例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源文件：atk_mb026_uart.c、atk_mb026_uart.h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 USART2 串口的初始化过程，包括GPIO引脚配置、USART参数设置、NVIC中断配置、TIM2超时检测定时器配置以及接收缓冲区初始化。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7.2.1 函数原型与参数说明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atk_mb026_uart_init(uint32_t baudrate)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关键宏定义（atk_mb026_uart.h）：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全局变量（atk_mb026_uart.c）：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atk_mb026_uart_init() 完整代码（atk_mb026_uart.c 126-234行）：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atk_mb026_uart_init(uint32_t baudrate)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GPIO_InitTypeDef GPIO_InitStructure;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NVIC_InitTypeDef NVIC_InitStructure;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USART_InitTypeDef USART_InitStructure;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TIM_TimeBaseInitTypeDef TIM_TimeBaseStructure;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1. 配置时钟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RCC_APB2PeriphClockCmd(RCC_APB2Periph_GPIOA \| RCC_APB2Periph_AFIO,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RCC_APB1PeriphClockCmd(RCC_APB1Periph_USART2 \| RCC_APB1Periph_TIM2,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2. 配置USART2的TX和RX引脚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GPIO_InitStructure.GPIO_Pin = ATK_MB026_UART_TX_GPIO_PIN; // PA2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GPIO_InitStructure.GPIO_Mode = GPIO_Mode_AF_PP;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GPIO_InitStructure.GPIO_Speed = GPIO_Speed_50MHz;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GPIO_Init(ATK_MB026_UART_TX_GPIO_PORT, &amp;GPIO_InitStructure);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GPIO_InitStructure.GPIO_Pin = ATK_MB026_UART_RX_GPIO_PIN; // PA3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GPIO_InitStructure.GPIO_Mode = GPIO_Mode_IN_FLOATING;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GPIO_Init(ATK_MB026_UART_RX_GPIO_PORT, &amp;GPIO_InitStructure);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3. 配置USART2参数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USART_InitStructure.USART_BaudRate = baudrate;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USART_InitStructure.USART_WordLength = USART_WordLength_8b;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USART_InitStructure.USART_StopBits = USART_StopBits_1;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USART_InitStructure.USART_Parity = USART_Parity_No;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USART_InitStructure.USART_HardwareFlowControl = USART_HardwareFlowControl_None;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USART_InitStructure.USART_Mode = USART_Mode_Tx \| USART_Mode_Rx;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USART_Init(ATK_MB026_UART_INTERFACE, &amp;USART_InitStructure);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4. 配置USART2中断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 = ATK_MB026_UART_IRQn;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NVIC_InitStructure.NVIC_IRQChannelPreemptionPriority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NVIC_InitStructure.NVIC_IRQChannelSubPriority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NVIC_InitStructure.NVIC_IRQChannelCmd = ENABLE;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NVIC_Init(&amp;NVIC_InitStructure);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5. 启用USART2接收中断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USART_ITConfig(ATK_MB026_UART_INTERFACE, USART_IT_RXNE,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6. 启用USART2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USART_Cmd(ATK_MB026_UART_INTERFACE,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7. 配置TIM2定时器（200ms超时检测）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TIM_TimeBaseStructure.TIM_Period = 240 - 1;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TIM_TimeBaseStructure.TIM_Prescaler = ATK_MB026_TIM_PRESCALER - 1; // 60000-1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TIM_TimeBaseStructure.TIM_ClockDivision = TIM_CKD_DIV1;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TIM_TimeBaseStructure.TIM_CounterMode = TIM_CounterMode_Up;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TIM_TimeBaseInit(ATK_MB026_TIM_INTERFACE, &amp;TIM_TimeBaseStructure);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8. 配置TIM2中断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 = ATK_MB026_TIM_IRQn;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NVIC_InitStructure.NVIC_IRQChannelPreemptionPriority = 2;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NVIC_InitStructure.NVIC_IRQChannelSubPriority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NVIC_Init(&amp;NVIC_InitStructure);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TIM_ITConfig(ATK_MB026_TIM_INTERFACE, TIM_IT_Update,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9. 初始化缓冲区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g_sta.len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g_sta.finsh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tx_head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tx_tail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 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void atk_mb026_uart_init(uint32_t baudrate)                  函数入口，接受波特率参数，配置USART2及TIM2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3-6                   GPIO/NVIC/USART/TIM 结构体声明              声明4个外设初始化结构体变量，分别用于GPIO、NVIC、USART、TIM配置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             RCC_APB2PeriphClockCmd(GPIOA\|AFIO, ENABLE);    使能APB2总线上的GPIOA和AFIO时钟，GPIOA用于串口引脚，AFIO用于引脚重映射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            RCC_APB1PeriphClockCmd(USART2\|TIM2, ENABLE);                      使能APB1总线上的USART2和TIM2时钟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13-16                    TX引脚配置 PA2 AF_PP 50MHz                           配置PA2为复用推挛输出，作为USART2的TX引脚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18-20                    RX引脚配置 PA3 IN_FLOATING                             配置PA3为浮空输入，作为USART2的RX引脚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23-29                           USART参数配置                      设置波特率、8位数据位、1位停止位、无校验、无硬件流控、全双工模式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32-37                        NVIC USART2中断配置                             配置USART2中断抢占优先级1，子优先级1，并启用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40             USART_ITConfig(\..., USART_IT_RXNE, ENABLE);              启用USART2接收缓冲区非空中断，每收到1字节触发中断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43             USART_Cmd(ATK_MB026_UART_INTERFACE, ENABLE);                                启用USART2外设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46-50                          TIM2定时器配置                    预分频60000，自动重装载值239，计算：72MHz/60000/240=5Hz，即200ms超时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53-56                         NVIC TIM2中断配置                            配置TIM2中断抢占优先级2（低于USART2），子优先级1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57              TIM_ITConfig(\..., TIM_IT_Update, ENABLE);                       启用TIM2更新中断，计数器溢出时触发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60-63                           缓冲区初始化                                   接收长度、完成标志、发送头尾指针全部清零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 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7.2.4 内部调用链详解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atk_mb026_uart_init(baudrate)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RCC_APB2PeriphClockCmd() // 使能GPIOA + AFIO时钟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RCC_APB1PeriphClockCmd() // 使能USART2 + TIM2时钟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GPIO_Init() x2 // 配置PA2(TX) + PA3(RX)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USART_Init() // 配置USART2参数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NVIC_Init() x2 // 配置USART2 + TIM2中断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USART_ITConfig(RXNE) // 启用接收中断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USART_Cmd(ENABLE) // 启动USART2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TIM_TimeBaseInit() // 配置TIM2为200ms超时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TIM_ITConfig(Update) // 启用TIM2更新中断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缓冲区清零 // g_sta.len/finsh/tx_head/tx_tail = 0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说明：该函数完成了串口通信的全部底层配置。TIM2定时器用于检测串口接收超时，当串口接收到数据后重启计时，若200ms内无新数据则认为一帧接收完成。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 AT指令发送与模块初始化示例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源文件：atk_mb026.c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本节详细解释T指令发送框架、AT通信测试以及模块初始化流程。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7.3.1 函数原型与参数说明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atk_mb026_send_at_cmd(char \*cmd, char \*ack, uint32_t timeout)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atk_mb026_at_test(void)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atk_mb026_init(uint32_t baudrate)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错误码定义：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atk_mb026_send_at_cmd() 完整代码（atk_mb026.c 53-86行）：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atk_mb026_send_at_cmd(char \*cmd, char \*ack, uint32_t timeout)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\*ret = NULL;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atk_mb026_uart_printf(\"%s\\r\\n\", cmd);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((ack == NULL) \|\| (timeout == 0))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(timeout \&gt; 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atk_mb026_uart_rx_get_frame();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(strstr((const char \*)ret, ack)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timeout\--;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ATK_MB026_ETIMEOUT;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atk_mb026_at_test() 完整代码（atk_mb026.c 134-149行）：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atk_mb026_at_test(void)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i;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 (i = 0; i \&lt; 10; i++)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atk_mb026_send_at_cmd(\"AT\", \"OK\", 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 ==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ATK_MB026_ERROR;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atk_mb026_init() 完整代码（atk_mb026.c 94-106行）：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atk_mb026_init(uint32_t baudrate)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atk_mb026_hw_init();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atk_mb026_hw_reset();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atk_mb026_uart_init(baudrate);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(atk_mb026_at_test() !=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ATK_MB026_ERROR;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------------------------------------------------------------------------- 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uint8_t atk_mb026_send_at_cmd(char \*cmd, char \*ack, uint32_t timeout)           发送AT指令并等待响应，返回操作结果状态码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                     uint8_t \*ret = NULL;                                          声明接收帧指针，初始化为NULL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                     atk_mb026_uart_rx_restart();                                    重启接收缓冲区，清除之前的残留数据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              atk_mb026_uart_printf(\"%s\\r\\n\", cmd);                            通过串口发送AT指令，自动追加回车换行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7-9                            if ((ack == NULL) \|\| (timeout == 0))                    如果不需要等待响应（ack为NULL或timeout为0），直接返回成功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13-14                            ret = atk_mb026_uart_rx_get_frame();                              在超时循环中尝试获取一帧完整的接收数据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16-19                          if (strstr(ret, ack) != NULL) return EOK;                           如果接收到的数据包含期望响应，返回成功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21-23                            else { atk_mb026_uart_rx_restart(); }                       如果收到数据但不是期望响应，重启接收缓冲区继续等待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25-26                                  timeout\--; delay_ms(1);                                    超时计数减1，延时1ms避免快速轮询占用CPU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28                                   return ATK_MB026_ETIMEOUT;                                    超时后仍未收到期望响应，返回超时错误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------------------------------------------------------------------------- 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atk_mb026_at_test()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 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      uint8_t atk_mb026_at_test(void)                      AT通信测试函数，验证模块是否正常响应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5-11                   for (i = 0; i \&lt; 10; i++) { \... }           最多重试10次，每次发送\"AT\"指令，等待500ms期望收到\"OK\"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             ret = atk_mb026_send_at_cmd(\"AT\", \"OK\", 500);            发送AT测试指令，等待500ms期望响应\"OK\"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8-11                       if (ret == EOK) return EOK;                            任意一次成功即返回，不再重试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                          return ATK_MB026_ERROR;                      10次均失败，返回错误，表明模块可能未正常工作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 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atk_mb026_init()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 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uint8_t atk_mb026_init(uint32_t baudrate)     模块初始化入口函数，按顺序完成硬件复位和通信测试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        atk_mb026_hw_init();                    第一步：配置复位引脚GPIO（PA4推挛输出）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            atk_mb026_hw_reset();                 第二步：执行硬件复位（拉低100ms+释放500ms）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      atk_mb026_uart_init(baudrate);               第三步：初始化USART2串口和TIM2超时定时器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6-9            if (atk_mb026_at_test() != EOK) return ERROR;        第四步：发送10次AT测试，失败则返回错误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                        return ATK_MB026_EOK;                          所有步骤成功，返回成功状态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 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7.3.4 内部调用链详解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atk_mb026_init(baudrate)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atk_mb026_hw_init()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atk_mb026_hw_reset()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atk_mb026_uart_init(baudrate)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atk_mb026_at_test()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atk_mb026_send_at_cmd(\"AT\", \"OK\", 500) x10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atk_mb026_uart_rx_restart()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atk_mb026_uart_printf(\"AT\\r\\n\")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atk_mb026_uart_rx_get_frame() // 循环调用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说明：atk_mb026_init()是模块初始化的总入口，按顺序执行硬件初始化→复位→串口初始化→AT通信测试。atk_mb026_send_at_cmd()是所有AT指令发送的核心函数，采用重启接收缓冲区→发送指令→轮询等待响应的模式。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 WiFi连接与TCP通信示例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源文件：atk_mb026.c、main.c、ServerComm.c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本节详细解释WiFi连接、TCP服务器连接、透传模式进入以及应用层的封装。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7.4.1 函数原型与参数说明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atk_mb026_join_ap(char \*ssid, char \*pwd)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atk_mb026_connect_tcp_server(char \*server_ip, char \*server_port)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atk_mb026_enter_unvarnished(void)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connect_wifi(void)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ServerComm_Connect(void)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atk_mb026_join_ap() 完整代码（atk_mb026.c 617-633行）：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atk_mb026_join_ap(char \*ssid, char \*pwd)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cmd\[64\];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sprintf(cmd, \"AT+CWJAP=\\\"%s\\\",\\\"%s\\\"\", ssid, pwd);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atk_mb026_send_at_cmd(cmd, \"WIFI GOT IP\", 10000);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 ==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ATK_MB026_ERROR;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atk_mb026_connect_tcp_server() 完整代码（atk_mb026.c 668-731行）：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atk_mb026_connect_tcp_server(char \*server_ip, char \*server_port)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cmd\[64\];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\*response = NULL;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atk_mb026_send_at_cmd(\"AT+CIPCLOSE\", \"OK\",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atk_mb026_send_at_cmd(\"AT+CIPMUX=0\", \"OK\",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 !=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atk_mb026_send_at_cmd(\"AT+CIPCLOSE\", \"OK\",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atk_mb026_send_at_cmd(\"AT+CIPMUX=0\", \"OK\",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sprintf(cmd, \"AT+CIPSTART=\\\"TCP\\\",\\\"%s\\\",%s\", server_ip, server_port);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atk_mb026_uart_printf(\"%s\\r\\n\", cmd);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uint32_t timeout = 8000;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(timeout \&gt; 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response = atk_mb026_uart_rx_get_frame();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(response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(strstr((const char \*)response, \"CONNECT\") != NULL \|\|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strstr((const char \*)response, \"OK\")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(strstr((const char \*)response, \"ERROR\") != NULL \|\|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strstr((const char \*)response, \"FAIL\") != NULL \|\|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strstr((const char \*)response, \"busy\")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ATK_MB026_ERROR;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(strstr((const char \*)response, \"ALREADY CONNECTED\")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timeout\--;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ATK_MB026_ETIMEOUT;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atk_mb026_enter_unvarnished() 完整代码（atk_mb026.c 738-793行）：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atk_mb026_enter_unvarnished(void)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ret1, ret2;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retry_count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 uint8_t max_retries = 3;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(retry_count \&lt; max_retries)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先检查连接状态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ret1 = atk_mb026_send_at_cmd(\"AT+CIPSTATUS\", \"STATUS:3\", 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(ret1 !=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retry_count++;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continue;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发送AT+CIPMODE=1指令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ret1 = atk_mb026_send_at_cmd(\"AT+CIPMODE=1\", \"OK\", 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(ret1 !=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retry_count++;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continue;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delay_ms(500);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发送AT+CIPSEND指令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ret2 = atk_mb026_send_at_cmd(\"AT+CIPSEND\", \"\&gt;\", 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(ret2 != ATK_MB026_EOK)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retry_count++;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continue;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ATK_MB026_EOK;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ATK_MB026_ERROR;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connect_wifi() 完整代码（main.c 110-143行）：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connect_wifi(void)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retry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(retry \&lt; MAX_WIFI_RETRY)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(atk_mb026_join_ap(DEMO_WIFI_SSID, DEMO_WIFI_PWD) == ATK_MB026_EOK)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ip_buf\[20\]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(atk_mb026_get_ip(ip_buf) == ATK_MB026_EOK)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printf(\"\[WiFi\] IP: %s\\r\\n\", ip_buf);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g_wifi_connected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break;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retry++;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delay_ms((retry + 1) \*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(retry \&gt;= MAX_WIFI_RETRY)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ret;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ServerComm_Connect() 完整代码（ServerComm.c 313-364行）：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ServerComm_Connect(void)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retry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max_retry = 3;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(g_tcp_connected &amp;&amp; g_transparent_mode)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(ServerComm_CheckRealConnection())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g_tcp_connected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g_transparent_mode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 (retry = 0; retry \&lt; max_retry; retry++)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atk_mb026_send_at_cmd(\"AT+CIPCLOSE\", \"OK\", 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delay_ms(200);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(atk_mb026_connect_tcp_server((char \*)SERVER_IP, (char \*)SERVER_PORT) == ATK_MB026_EOK)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g_tcp_connected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break;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delay_ms(1000);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(!g_tcp_connected)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delay_ms(300);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(atk_mb026_enter_unvarnished() != ATK_MB026_EOK)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atk_mb026_send_at_cmd(\"AT+CIPCLOSE\", \"OK\", 2000);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g_tcp_connected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2;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g_transparent_mode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atk_mb026_join_ap()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 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  uint8_t atk_mb026_join_ap(char \*ssid, char \*pwd)        连接WiFi热点，输入SSID和密码，返回连接结果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sprintf(cmd, \"AT+CWJAP=\\\"%s\\\",\\\"%s\\\"\", ssid, pwd);        拼接AT+CWJAP指令，设置SSID和密码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ret = atk_mb026_send_at_cmd(cmd, \"WIFI GOT IP\", 10000);     发送指令并等待10秒，期望响应\"WIFI GOT IP\"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6-11                                 if/else 判断返回值                                成功返回EOK，失败返回ERROR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 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atk_mb026_connect_tcp_server()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 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1-4                                  变量声明                                                声明返回值、命令缓冲区、响应指针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6-8                             delay + rx_restart                                     等待500ms后重启接收缓冲区，确保干净的接收环境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            atk_mb026_send_at_cmd(\"AT+CIPCLOSE\", \"OK\", 2000);                         先关闭已有的TCP连接，避免连接冲突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12-19                        AT+CIPMUX=0 设置单连接模式                               设置为单连接模式，失败则重试一次（先关闭再设置）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21                    sprintf(cmd, \"AT+CIPSTART=TCP\...\");                                拼接TCP连接指令，包含服务器IP和端口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23-24                            rx_restart + printf                                           重启接收缓冲区并发送TCP连接指令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26-44                             while循环等待响应                     8秒超时循环，检测CONNECT/OK成功、ERROR/FAIL/busy失败、ALREADY CONNECTED已连接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46                          return ATK_MB026_ETIMEOUT;                                         超时未获得有效响应，返回超时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 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atk_mb026_enter_unvarnished()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1-4              变量声明与重试计数器            声明返回值、重试计数器（最大3次）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8-13            AT+CIPSTATUS 检查连接状态    查询当前连接状态，STATUS:3表示已建立TCP连接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16-21           AT+CIPMODE=1 设置透传模式   将模块设置为透传输送模式，发送的数据直接转发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24-28              AT+CIPSEND 进入透传      发送CIPSEND指令，模块返回\"\&gt;\"后进入透传模式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30               return ATK_MB026_EOK;             三步均成功，进入透传模式成功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33              return ATK_MB026_ERROR;               3次重试均失败，返回错误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connect_wifi()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3-4                      retry=0, ret=0                        初始化重试计数器和返回值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 while (retry \&lt; MAX_WIFI_RETRY)     循环重试，最大重试次数由MAX_WIFI_RETRY宏定义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       atk_mb026_join_ap(\...)                   调用底层函数连接WiFi热点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8-11                 atk_mb026_get_ip(ip_buf)               连接成功后获取分配的IP地址并打印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                    g_wifi_connected = 1;                  设置全局WiFi连接标志为已连接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16-18           retry++; delay_ms((retry+1)\*2000);   失败后递增延时重试，第1次4s、第2次6s、第3次8s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 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ServerComm_Connect()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 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5-10                      检查已有连接              如果已连接且在透传模式，检查连接是否仍有效，有效则直接返回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12-19                    TCP连接重试循环                   最多重试3次，每次先关闭旧连接，再建立新连接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21-24            if (!g_tcp_connected) return 1;                     TCP连接失败，返回错误码1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26-31             atk_mb026_enter_unvarnished()             进入透传模式，失败则关闭连接并返回错误码2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33             g_transparent_mode = 1; return 0;                   设置透传模式标志，返回成功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 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7.4.4 内部调用链详解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connect_wifi()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atk_mb026_join_ap(ssid, pwd)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atk_mb026_send_at_cmd(\"AT+CWJAP=\...\", \"WIFI GOT IP\", 10000)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atk_mb026_uart_rx_restart()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atk_mb026_uart_printf()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atk_mb026_uart_rx_get_frame() // 循环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ServerComm_Connect()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ServerComm_CheckRealConnection() // 检查旧连接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atk_mb026_send_at_cmd(\"AT+CIPCLOSE\") // 关闭旧连接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atk_mb026_connect_tcp_server(ip, port)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atk_mb026_enter_unvarnished()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atk_mb026_send_at_cmd(\"AT+CIPSTATUS\") // 检查状态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atk_mb026_send_at_cmd(\"AT+CIPMODE=1\") // 透传模式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atk_mb026_send_at_cmd(\"AT+CIPSEND\") // 进入透传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说明：connect_wifi()负责WiFi连接，带有递增延时重试机制。ServerComm_Connect()是应用层封装，整合了TCP连接和透传模式进入，返回3种状态码（0=成功，1=TCP连接失败，2=透传模式进入失败）。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 数据收发与中断处理示例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源文件：atk_mb026_uart.c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本节详细解释串口数据发送、阻塞发送、USART2中断服务程序和TIM2中断服务程序的实现细节。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7.5.1 函数原型与参数说明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atk_mb026_uart_printf(char \*fmt, \...)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usart2_send_data_blocking(const uint8_t \*data, uint16_t len)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USART2_IRQHandler(void)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TIM2_IRQHandler(void)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atk_mb026_uart_rx_restart(void)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uint8_t \*atk_mb026_uart_rx_get_frame(void)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atk_mb026_uart_printf() 完整代码（atk_mb026_uart.c 41-63行）：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atk_mb026_uart_printf(char \*fmt, \...)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va_list ap;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buf\[512\];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uint16_t len;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va_start(ap, fmt);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len = vsnprintf(buf, sizeof(buf), fmt, ap);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va_end(ap);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(len \&gt; 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 (uint16_t i = 0; i \&lt; len; i++)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tx_buf\[tx_head\] = buf\[i\];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tx_head = (tx_head + 1) % TX_BUF_SIZE;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USART_ITConfig(ATK_MB026_UART_INTERFACE, USART_IT_TXE,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usart2_send_data_blocking() 完整代码（atk_mb026_uart.c 358-371行）：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usart2_send_data_blocking(const uint8_t \*data, uint16_t len)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 (uint16_t i = 0; i \&lt; len; i++)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(USART_GetFlagStatus(USART2, USART_FLAG_TXE) == RESET);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USART_SendData(USART2, data\[i\]);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(USART_GetFlagStatus(USART2, USART_FLAG_TC) == RESET);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USART2_IRQHandler() 完整代码（atk_mb026_uart.c 240-297行）：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USART2_IRQHandler(void)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tmp;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1. 处理溢出错误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(USART_GetITStatus(USART2, USART_IT_ORE) != RESET)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USART_ClearITPendingBit(USART2, USART_IT_ORE);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(void)USART_ReceiveData(USART2);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2. 处理接收中断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(USART_GetITStatus(USART2, USART_IT_RXNE) != RESET)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tmp = USART_ReceiveData(USART2);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(g_sta.len \&lt; (ATK_MB026_UART_RX_BUF_SIZE - 1))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TIM_SetCounter(TIM2, 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(g_sta.len == 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TIM_Cmd(TIM2, ENABLE);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g_uart_rx_frame\[g_sta.len\] = tmp;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g_sta.len++;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g_sta.len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g_uart_rx_frame\[g_sta.len\] = tmp;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g_sta.len++;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3. 处理发送中断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(USART_GetITStatus(USART2, USART_IT_TXE) != RESET)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(tx_head != tx_tail)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USART_SendData(USART2, tx_buf\[tx_tail\]);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tx_tail = (tx_tail + 1) % TX_BUF_SIZE;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USART_ITConfig(USART2, USART_IT_TXE, DISABLE);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TIM2_IRQHandler() 完整代码（atk_mb026_uart.c 303-320行）：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TIM2_IRQHandler(void)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(TIM_GetITStatus(TIM2, TIM_IT_Update) != RESET)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TIM_ClearITPendingBit(TIM2, TIM_IT_Update);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TIM_Cmd(TIM2, DISABLE);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g_sta.finsh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 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void atk_mb026_uart_printf(char \*fmt, \...)     可变参数串口打印函数，类似printf，通过中断发送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3-5             va_list ap; char buf\[512\]; uint16_t len;    声明可变参数列表、格式化缓冲区（512字节）和长度变量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7-9                     va_start/vsnprintf/va_end                   将可变参数格式化为字符串，写入buf缓冲区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11-17                        for循环写入tx_buf                    将格式化后的字符逐个写入发送环形缓冲区tx_buf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14                tx_head = (tx_head + 1) % TX_BUF_SIZE;          环形缓冲区头指针前进，到达尾部时回绕到头部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18             USART_ITConfig(\..., USART_IT_TXE, ENABLE);         启用USART2发送缓冲区空中断，触发中断发送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 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usart2_send_data_blocking()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-------------------------------------------------------------------- 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void usart2_send_data_blocking(const uint8_t \*data, uint16_t len)         阻塞式串口发送函数，等待所有数据发送完毕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3-7                             for循环 + while(TXE) + SendData                       逐字节发送，每次等待发送缓冲区空后再发送下一字节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                while (USART_GetFlagStatus(USART2, USART_FLAG_TC) == RESET);      等待发送完成标志，确保最后一个字节已从移位寄存器发出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-------------------------------------------------------------------- 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USART2_IRQHandler()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 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5-9                            ORE溢出错误处理                        检测并清除溢出错误，读取丢弃的数据以清除ORE标志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12-13                           RXNE接收中断检测                            检测接收缓冲区非空中断，读取1字节数据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14-15                     if (g_sta.len \&lt; BUF_SIZE-1)                 检查接收缓冲区是否已满，预留1字节给字符串结束符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                         TIM_SetCounter(TIM2, 0);                      重置TIM2计数器，每收到一个字节就重新计时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17-20              if (g_sta.len == 0) TIM_Cmd(TIM2, ENABLE);           第一个字节到达时启动TIM2定时器，开始超时计时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21-22           g_uart_rx_frame\[g_sta.len\] = tmp; g_sta.len++;             将收到的字节存入接收缓冲区，长度加1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25-29                          else缓冲区溢出处理                  缓冲区已满时重置长度为0，从头开始重新存储（丢弃旧数据）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33-34                           TXE发送中断检测                           检测发送缓冲区空中断，可以发送下一个字节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35-38                   if (tx_head != tx_tail) SendData           环形缓冲区中还有数据，发送尾指针指向的字节，尾指针前进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40-42                  else USART_ITConfig(TXE, DISABLE)                   环形缓冲区已空，关闭发送中断，停止发送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 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TIM2_IRQHandler()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 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         void TIM2_IRQHandler(void)                TIM2定时器中断服务程序，用于串口接收超时检测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    if (TIM_GetITStatus(TIM2, TIM_IT_Update) != RESET)        检查是否为TIM2更新中断（计数器溢出）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TIM_ClearITPendingBit(TIM2, TIM_IT_Update);               清除中断标志，避免重复进入中断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             TIM_Cmd(TIM2, DISABLE);                  停止TIM2定时器，等待下一帧数据到来时重新启动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                 g_sta.finsh = 1;                    设置接收完成标志，通知主循环一帧数据已接收完毕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---------------------------------------------------- 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7.5.4 内部调用链详解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数据发送路径：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主程序调用 atk_mb026_uart_printf(fmt, \...)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vsnprintf() // 格式化字符串到buf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写入tx_buf环形缓冲区 // 更新tx_head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USART_ITConfig(TXE, ENABLE) // 触发发送中断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USART2_IRQHandler() \[TXE分支\]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USART_SendData(tx_buf\[tx_tail\]) // 发送1字节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tx_tail前进 // 环形缓冲区取数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数据接收路径：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USART2_IRQHandler() \[RXNE分支\]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USART_ReceiveData() // 读取1字节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TIM_SetCounter(TIM2, 0) // 重置超时计时器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TIM_Cmd(TIM2, ENABLE) // 首字节时启动定时器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g_uart_rx_frame\[len++\] = tmp // 存入接收缓冲区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TIM2_IRQHandler() // 200ms后触发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TIM_Cmd(TIM2, DISABLE) // 停止定时器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g_sta.finsh = 1 // 标记接收完成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发送采用中断驱动的环形缓冲区方式，主程序将数据写入tx_buf后触发TXE中断，中断服务程序逐字节发送。接收采用中断+定时器的方式，每收到一个字节重置TIM2计时器，200ms无新数据则认为一帧接收完成。阻塞发送函数usart2_send_data_blocking()用于透传模式下的大数据量发送，直接轮询等待发送完成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 数据接收与命令处理示例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源文件：atk_mb026_receiver.c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本节详细解释JSON字段提取、命令分发处理、响应发送以及接收处理主循环的实现。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7.6.1 函数原型与参数说明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static uint8_t extract_json_fields(const char\* json, \...)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static void atk_mb026_receive_handler(const char\* frame, uint16_t frame_len)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static void send_response(const char\* device_type, const char\* status, const char\* value)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void atk_mb026_receiver_process(void)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7.6.2 完整源代码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send_response() 完整代码（atk_mb026_receiver.c 37-41行）：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static void send_response(const char\* device_type, const char\* status, const char\* value)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atk_mb026_uart_printf(\"{\\\"type\\\":\\\"execution_result\\\",\\\"device_type\\\":\\\"%s\\\",\\\"status\\\":\\\"%s\\\",\\\"value\\\":%s,\\\"timestamp\\\":%lu}\",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device_type, status, value, (unsigned long)(1750617600000 + (timecount / 1000)));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atk_mb026_receiver_process() 完整代码（atk_mb026_receiver.c 299-324行）：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void atk_mb026_receiver_process(void)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\*frame = atk_mb026_uart_rx_get_frame();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(frame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uint16_t frame_len = strlen((const char\*)frame);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(data_callback != NULL)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data_callback((const char\*)frame, frame_len);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atk_mb026_receive_handler((const char\*)frame, frame_len);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atk_mb026_uart_rx_restart();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extract_json_fields() 完整代码（atk_mb026_receiver.c 56-273行）：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static uint8_t extract_json_fields(const char\* json,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char\* type, char\* action_device, char\* action_command,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char\* action_params, char\* angle_str)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初始化所有字段为空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type\[0\]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action_device\[0\]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action_command\[0\]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action_params\[0\]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angle_str\[0\]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 char\* p = json;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跳过前导空白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== \' \' \|\| \*p == \'\\t\' \|\| \*p == \'\\r\' \|\| \*p == \'\\n\') 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!= \'{\') return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found_type = 0, found_action = 0, found_angle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uint8_t found_ad = 0, found_ac = 0, found_ap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&amp;&amp; \*p != \'}\')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跳过空白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== \' \' \|\| \*p == \'\\t\' \|\| \*p == \'\\r\' \|\| \*p == \'\\n\' \|\| \*p == \',\') 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== \'}\' \|\| \*p == \'\\0\') break;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提取key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key\[64\]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!= \'\\\"\') { p++; continue;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ki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&amp;&amp; \*p != \'\\\"\' &amp;&amp; ki \&lt; 63) { key\[ki++\] = \*p++;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key\[ki\]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== \'\\\"\') 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跳过冒号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== \' \' \|\| \*p == \':\') 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提取value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val\[256\]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== \'\\\"\')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vi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&amp;&amp; \*p != \'\\\"\' &amp;&amp; vi \&lt; 255) { val\[vi++\] = \*p++;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val\[vi\]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(\*p == \'\\\"\') 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vi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(\*p &amp;&amp; \*p != \',\' &amp;&amp; \*p != \'}\' &amp;&amp; \*p != \' \' &amp;&amp; vi \&lt; 255)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val\[vi++\] = \*p++;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val\[vi\]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匹配key并存储对应的value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(strcmp(key, \"type\")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strncpy(type, val, 31); type\[31\] = \'\\0\'; found_type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(strcmp(key, \"angle\")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strncpy(angle_str, val, 15); angle_str\[15\] = \'\\0\'; found_angle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(strcmp(key, \"action\")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action是嵌套对象，需要特殊处理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(val\[0\] == \'{\')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 char\* ap = val;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&amp;&amp; \*ap != \'}\')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== \' \' \|\| \*ap == \',\' \|\| \*ap == \'\\t\') 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(\*ap == \'}\' \|\| \*ap == \'\\0\') break;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akey\[32\]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(\*ap != \'\\\"\') { ap++; continue;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aki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&amp;&amp; \*ap != \'\\\"\' &amp;&amp; aki \&lt; 31) { akey\[aki++\] = \*ap++;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akey\[aki\]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(\*ap == \'\\\"\') 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== \' \' \|\| \*ap == \':\') 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aval\[128\]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(\*ap == \'\\\"\')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avi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&amp;&amp; \*ap != \'\\\"\' &amp;&amp; avi \&lt; 127) { aval\[avi++\] = \*ap++; 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aval\[avi\]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(\*ap == \'\\\"\') 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avi =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 (\*ap &amp;&amp; \*ap != \',\' &amp;&amp; \*ap != \'}\' &amp;&amp; \*ap != \' \' &amp;&amp; avi \&lt; 127)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aval\[avi++\] = \*ap++;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aval\[avi\]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(strcmp(akey, \"device\")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strncpy(action_device, aval, 31); action_device\[31\]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found_ad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(strcmp(akey, \"command\")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strncpy(action_command, aval, 31); action_command\[31\]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found_ac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(strcmp(akey, \"params\")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strncpy(action_params, aval, 63); action_params\[63\] = \'\\0\';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found_ap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found_action =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检查是否提取到有效字段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(found_type \|\| found_angle \|\| found_action)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1;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 0;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atk_mb026_receive_handler() 完整代码（atk_mb026_receiver.c 331-511行）：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static void atk_mb026_receive_handler(const char\* frame, uint16_t frame_len)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type\[32\]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action_device\[32\]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action_command\[32\]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action_params\[64\]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 angle_str\[16\] = {0};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解析JSON字段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(!extract_json_fields(frame, type, action_device, action_command,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action_params, angle_str))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return;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检查是否为控制类型指令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(strcmp(type, \"control\")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水泵控制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(strcmp(action_device, \"pump\") == 0 \|\|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strcmp(action_device, \"water_pump\")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(strcmp(action_command, \"on\")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开启水泵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PUMP_ON();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send_response(\"pump\", \"success\", \"1\");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(strcmp(action_command, \"off\")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关闭水泵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PUMP_OFF();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send_response(\"pump\", \"success\", \"0\");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风扇控制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(strcmp(action_device, \"fan\")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(strcmp(action_command, \"on\")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FAN_ON();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send_response(\"fan\", \"success\", \"1\");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(strcmp(action_command, \"off\")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FAN_OFF();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send_response(\"fan\", \"success\", \"0\");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舆机控制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(strcmp(action_device, \"servo\")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angle = atoi(action_params);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(angle \&gt;= 0 &amp;&amp; angle \&lt;= 180)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Servo_SetAngle(angle);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send_response(\"servo\", \"success\", 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send_response(\"servo\", \"error\", \"-1\");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步进电机控制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(strcmp(action_device, \"stepper\") == 0 \|\|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strcmp(action_device, \"stepper_motor\")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(strcmp(action_command, \"forward\")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steps = atoi(action_params);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Stepper_Move(steps, 1);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send_response(\"stepper\", \"success\", 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(strcmp(action_command, \"backward\")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steps = atoi(action_params);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Stepper_Move(steps, 0);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send_response(\"stepper\", \"success\", action_params);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(strcmp(action_command, \"stop\")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Stepper_Stop();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send_response(\"stepper\", \"success\", \"0\");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兼容旧格式 LED_ON/LED_OFF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(strstr(frame, \"LED_ON\") != NULL)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LED_ON();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send_response(\"led\", \"success\", \"1\");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(strstr(frame, \"LED_OFF\") != NULL)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LED_OFF();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send_response(\"led\", \"success\", \"0\");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兼容旧格式 {\"type\":\"text\",\"content\":\"1\"/\"0\"}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(strcmp(type, \"text\") == 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简化处理：content为\"1\"开，\"0\"关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(strstr(frame, \"\\\"content\\\":\\\"1\\\"\") != NULL)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LED_ON();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send_response(\"led\", \"success\", \"1\");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 else if (strstr(frame, \"\\\"content\\\":\\\"0\\\"\") != NULL)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LED_OFF();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send_response(\"led\", \"success\", \"0\");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简化格式 {\"angle\":X}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else if (angle_str\[0\] != \'\\0\')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int angle = atoi(angle_str);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if (angle \&gt;= 0 &amp;&amp; angle \&lt;= 180)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Servo_SetAngle(angle);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send_response(\"servo\", \"success\", angle_str);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7.6.3 逐行解释表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send_response()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 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static void send_response(\...)                发送JSON格式的执行结果响应，static限制仅文件内可见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       atk_mb026_uart_printf(\...)       通过串口发送JSON响应，包含type、device_type、status、value、timestamp字段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1750617600000 + (timecount / 1000)                   时间戳计算，基准时间+运行时间（毫秒转秒）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 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atk_mb026_receiver_process() 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 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   void atk_mb026_receiver_process(void)                 接收处理主入口，在主循环中周期性调用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    uint8_t \*frame = atk_mb026_uart_rx_get_frame();        尝试获取一帧完整的接收数据，未完成则返回NULL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           if (frame != NULL)                                 判断是否有新的完整数据帧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uint16_t frame_len = strlen((const char\*)frame);                      计算数据帧长度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7-10             if (data_callback != NULL) data_callback(\...)     如果注册了回调函数，调用回调处理（可自定义解析逻辑）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12-14                 else atk_mb026_receive_handler(\...)                  未注册回调时，使用默认的命令处理函数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                       atk_mb026_uart_rx_restart();                    处理完成后重启接收缓冲区，准备接收下一帧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--------------------------------------------------- 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extract_json_fields() 关键逻辑逐行解释：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 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1-5                      函数参数声明             接受JSON字符串和5个输出缓冲区：type、action_device、action_command、action_params、angle_str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7-11                   初始化所有字段为空                             将所有输出缓冲区的第一个字节设为\'\\0\'，表示空字符串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13-16               跳过前导空白，检查\'{\'                                       验证JSON格式，必须以\'{\'开头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18-21                      定义标志位                               found_type/action/angle/ad/ac/ap用于记录哪些字段被成功提取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23-30               while循环跳过空白和逗号                                       遍历JSON对象的每个key-value对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32-39                    提取key字符串                                       从引号中提取字段名，存入key\[64\]缓冲区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41-54                   提取value字符串                                  区分字符串值（引号包围）和数值（无引号）两种格式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57-60                strcmp(key, \"type\")                                      匹配\"type\"字段，存储到type缓冲区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61-63                strcmp(key, \"angle\")                          匹配\"angle\"字段，存储到angle_str缓冲区（简化格式支持）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64-109           strcmp(key, \"action\") 嵌套解析                      处理action嵌套对象，递归提取device/command/params字段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112-115                    检查提取结果                                   至少提取到type、angle或action中的一个即返回成功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 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atk_mb026_receive_handler() 关键逻辑逐行解释：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 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1-6                     声明解析缓冲区                        声明5个字符串缓冲区用于存储解析结果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8-10               extract_json_fields(\...)                     调用JSON解析函数，失败则直接返回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13-21           strcmp(type, \"control\") + pump      控制类型：匹配pump/water_pump，on开启水泵，off关闭水泵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23-30                     fan风扇控制                            匹配fan，on开启风扇，off关闭风扇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32-39                    servo舆机控制             匹配servo，解析params为角度值（0-180），调用Servo_SetAngle()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41-53                 stepper步进电机控制          匹配stepper/stepper_motor，支持forward/backward/stop三种命令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56-59              strstr(frame, \"LED_ON\")                兼容旧格式：直接检测字符串中是否包含LED_ON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61-64              strstr(frame, \"LED_OFF\")              兼容旧格式：直接检测字符串中是否包含LED_OFF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67-73             type==\"text\" + content检测       兼容旧格式：{\"type\":\"text\",\"content\":\"1\"/\"0\"}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76-81                  angle_str简化格式                   支持简化格式{\"angle\":X}，直接控制舆机角度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 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7.6.4 内部调用链详解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主循环调用 atk_mb026_receiver_process()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atk_mb026_uart_rx_get_frame() // 获取一帧数据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data_callback() // 如有回调则调用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atk_mb026_receive_handler() // 默认处理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extract_json_fields() // JSON解析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PUMP_ON() / PUMP_OFF() // 水泵控制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FAN_ON() / FAN_OFF() // 风扇控制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Servo_SetAngle() // 舆机控制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Stepper_Move() / Stop() // 步进电机控制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LED_ON() / LED_OFF() // LED控制（兼容旧格式）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send_response() // 发送执行结果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atk_mb026_uart_printf() // 串口发送JSON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atk_mb026_receiver_process()是数据接收的主入口，它从接收缓冲区获取完整数据帧，然后调用atk_mb026_receive_handler()进行解析和分发。解析器支持标准JSON格式、简化格式和旧格式三种命令格式，确保向下兼容。每个设备控制操作后都会通过send_response()发送执行结果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##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 完整流程总结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本节总结从STM32上电到数据传输的完整调用链，将前面6个小节的内容串联起来，形成完整的系统工作流程。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7.7.1 完整流程概览表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 ----------------- ----------------- 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7.7.2 完整调用链代码示意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完整调用链（伪代码示意）：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第1阶段：模块初始化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main()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init_wifi_module()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atk_mb026_init(115200)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atk_mb026_hw_init() // GPIO初始化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atk_mb026_hw_reset() // 硬件复位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atk_mb026_uart_init(115200) // USART2+TIM2初始化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atk_mb026_at_test() // AT通信测试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第2阶段：WiFi连接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main()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connect_wifi()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atk_mb026_join_ap(ssid, pwd)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atk_mb026_send_at_cmd(\"AT+CWJAP=\...\", \"WIFI GOT IP\", 10000)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第3阶段：TCP连接 + 透传模式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main()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ServerComm_Connect()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atk_mb026_connect_tcp_server(ip, port)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atk_mb026_enter_unvarnished()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第4阶段：主循环 - 接收处理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while(1)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ServerComm_ProcessWiFiData()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atk_mb026_receiver_process()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atk_mb026_receive_handler()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extract_json_fields()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├── PUMP_ON/OFF / FAN_ON/OFF / Servo_SetAngle / \...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send_response()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第5阶段：主循环 - 数据上传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while(1) {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ServerComm_UploadAllSensors()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ServerComm_SendSensorDataWithCheck()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atk_mb026_uart_printf_blocking()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usart2_send_data_blocking()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// 中断路径：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USART2_IRQHandler() → g_uart_rx_frame\[\] → TIM2_IRQHandler() → g_sta.finsh=1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└── 主循环检测 g_sta.finsh → 调用 atk_mb026_uart_rx_get_frame()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7.7.3 各阶段详细解释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 -----------------------------------------------------------------------------------------------------------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行号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                                           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详细解释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               第1阶段：atk_mb026_init(115200)       系统启动后的第一步，完成硬件GPIO配置、模块复位、串口初始化和AT通信测试。总耗时约600ms（复位）+ AT测试时间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                   第2阶段：connect_wifi()                使用AT+CWJAP指令连接WiFi热点，最多重试MAX_WIFI_RETRY次，每次失败递增延时。连接成功后获取IP地址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                第3阶段：ServerComm_Connect()                   先关闭旧连接，再建立TCP连接，最后进入透传模式。透传模式下发送的数据直接转发到服务器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            第4阶段：atk_mb026_receiver_process()                 主循环中周期性调用，检查是否有完整数据帧，有则解析JSON并分发到对应设备控制函数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             第5阶段：ServerComm_UploadAllSensors()                       主循环中周期性采集所有传感器数据，通过透传模式直接发送到TCP服务器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                     中断路径：USART2+TIM2                  硬件中断独立运行：USART2接收字节存入缓冲区并重启TIM2，TIM2超时后标记帧完成，主循环检测并处理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----------------------- ---------------------------------------- -----------------------------------------------------------------------------------------------------------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7.7.4 完整系统架构图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系统工作流程分为初始化阶段和主循环阶段：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【初始化阶段】（仅执行一次）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main()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SystemInit() // STM32系统时钟初始化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init_wifi_module() // 封装入口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atk_mb026_init(115200) // WiFi模块初始化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atk_mb026_hw_init() // PA4 GPIO初始化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atk_mb026_hw_reset() // 复位600ms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atk_mb026_uart_init(115200) // USART2+TIM2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atk_mb026_at_test() // AT测试×10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connect_wifi() // WiFi连接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ServerComm_Connect() // TCP+透传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【主循环阶段】（无限循环）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while(1) {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ServerComm_ProcessWiFiData() // 接收处理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ServerComm_UploadAllSensors() // 数据上传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}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【硬件中断】（异步运行）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USART2_IRQHandler()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├── RXNE分支：接收字节 → 存入g_uart_rx_frame → 重启TIM2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TXE分支：从tx_buf取字节 → USART_SendData()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TIM2_IRQHandler()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└── 200ms超时 → g_sta.finsh=1 → 通知主循环</w:t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/>
      </w:r>
    </w:p>
    <w:p>
      <w:pPr>
        <w:shd w:fill="FFF9E6"/>
        <w:spacing w:after="50" w:before="5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说明：整个系统采用"初始化+主循环+中断"的经典嵌入式架构。初始化阶段按顺序完成硬件配置、WiFi连接和TCP连接。主循环负责数据接收和传感器数据上传。硬件中断独立处理串口收发，通过标志位与主循环协作。透传模式下，主循环发送的数据直接转发到TCP服务器，服务器发来的数据直接被串口中断接收。</w:t>
      </w:r>
    </w:p>
    <w:sectPr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智能农业监控系统 完整技术文档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智能农业监控系统 完整技术文档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智能农业监控系统 完整技术文档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智能农业监控系统 完整技术文档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4">
    <w:name w:val="Heading 4"/>
    <w:basedOn w:val="Normal"/>
    <w:next w:val="Normal"/>
    <w:pPr>
      <w:spacing w:after="80" w:before="150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2026-05-13T11:26:10.873Z</dcterms:created>
  <dcterms:modified xsi:type="dcterms:W3CDTF">2026-05-13T11:26:10.873Z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