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0336C" w14:textId="0F5ACAF4" w:rsidR="009C681C" w:rsidRDefault="000153FC">
      <w:pPr>
        <w:pStyle w:val="Title"/>
      </w:pPr>
      <w:r>
        <w:rPr>
          <w:rFonts w:hint="eastAsia"/>
          <w:color w:val="3873B3"/>
        </w:rPr>
        <w:t>Yang</w:t>
      </w:r>
      <w:r>
        <w:rPr>
          <w:color w:val="3873B3"/>
          <w:spacing w:val="24"/>
        </w:rPr>
        <w:t xml:space="preserve"> </w:t>
      </w:r>
      <w:r>
        <w:rPr>
          <w:rFonts w:hint="eastAsia"/>
          <w:color w:val="3873B3"/>
          <w:spacing w:val="-5"/>
        </w:rPr>
        <w:t>Wu</w:t>
      </w:r>
    </w:p>
    <w:p w14:paraId="0FB1ACED" w14:textId="09E929B6" w:rsidR="009C681C" w:rsidRDefault="000153FC">
      <w:pPr>
        <w:pStyle w:val="BodyText"/>
        <w:spacing w:before="0" w:line="248" w:lineRule="exact"/>
        <w:ind w:left="0" w:right="335" w:firstLine="0"/>
        <w:jc w:val="center"/>
      </w:pPr>
      <w:r>
        <w:rPr>
          <w:rFonts w:hint="eastAsia"/>
          <w:color w:val="737373"/>
          <w:w w:val="105"/>
        </w:rPr>
        <w:t>Axon Boston</w:t>
      </w:r>
      <w:r>
        <w:rPr>
          <w:color w:val="737373"/>
          <w:spacing w:val="2"/>
          <w:w w:val="105"/>
        </w:rPr>
        <w:t xml:space="preserve"> </w:t>
      </w:r>
      <w:r>
        <w:rPr>
          <w:color w:val="737373"/>
          <w:w w:val="105"/>
        </w:rPr>
        <w:t>(</w:t>
      </w:r>
      <w:r>
        <w:rPr>
          <w:rFonts w:hint="eastAsia"/>
          <w:color w:val="737373"/>
          <w:w w:val="105"/>
        </w:rPr>
        <w:t>131 Dartmouth St)</w:t>
      </w:r>
      <w:r>
        <w:rPr>
          <w:color w:val="737373"/>
          <w:w w:val="105"/>
        </w:rPr>
        <w:t>,</w:t>
      </w:r>
      <w:r>
        <w:rPr>
          <w:color w:val="737373"/>
          <w:spacing w:val="2"/>
          <w:w w:val="105"/>
        </w:rPr>
        <w:t xml:space="preserve"> </w:t>
      </w:r>
      <w:r>
        <w:rPr>
          <w:rFonts w:hint="eastAsia"/>
          <w:color w:val="737373"/>
          <w:w w:val="105"/>
        </w:rPr>
        <w:t>Boston</w:t>
      </w:r>
      <w:r>
        <w:rPr>
          <w:color w:val="737373"/>
          <w:w w:val="105"/>
        </w:rPr>
        <w:t>,</w:t>
      </w:r>
      <w:r>
        <w:rPr>
          <w:color w:val="737373"/>
          <w:spacing w:val="2"/>
          <w:w w:val="105"/>
        </w:rPr>
        <w:t xml:space="preserve"> </w:t>
      </w:r>
      <w:r>
        <w:rPr>
          <w:rFonts w:hint="eastAsia"/>
          <w:color w:val="737373"/>
          <w:w w:val="105"/>
        </w:rPr>
        <w:t>MA</w:t>
      </w:r>
      <w:r>
        <w:rPr>
          <w:color w:val="737373"/>
          <w:spacing w:val="2"/>
          <w:w w:val="105"/>
        </w:rPr>
        <w:t xml:space="preserve"> </w:t>
      </w:r>
      <w:r>
        <w:rPr>
          <w:rFonts w:hint="eastAsia"/>
          <w:color w:val="737373"/>
          <w:spacing w:val="-2"/>
          <w:w w:val="105"/>
        </w:rPr>
        <w:t>02116</w:t>
      </w:r>
    </w:p>
    <w:p w14:paraId="2E43A8C9" w14:textId="3A509DDF" w:rsidR="009C681C" w:rsidRDefault="00000000">
      <w:pPr>
        <w:pStyle w:val="BodyText"/>
        <w:spacing w:before="133"/>
        <w:ind w:left="1295" w:firstLine="0"/>
      </w:pPr>
      <w:r>
        <w:rPr>
          <w:noProof/>
          <w:position w:val="-1"/>
        </w:rPr>
        <w:drawing>
          <wp:inline distT="0" distB="0" distL="0" distR="0" wp14:anchorId="70271D29" wp14:editId="2796A4E2">
            <wp:extent cx="120650" cy="123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hyperlink r:id="rId8" w:history="1">
        <w:r w:rsidR="009C681C" w:rsidRPr="00447F09">
          <w:rPr>
            <w:rStyle w:val="Hyperlink"/>
            <w:color w:val="000000" w:themeColor="text1"/>
            <w:w w:val="105"/>
            <w:u w:val="none"/>
          </w:rPr>
          <w:t>http://users.wpi.edu/~ywu19/</w:t>
        </w:r>
      </w:hyperlink>
      <w:r>
        <w:rPr>
          <w:spacing w:val="28"/>
          <w:w w:val="105"/>
        </w:rPr>
        <w:t xml:space="preserve"> </w:t>
      </w:r>
      <w:r>
        <w:rPr>
          <w:noProof/>
          <w:spacing w:val="-1"/>
          <w:position w:val="-1"/>
        </w:rPr>
        <w:drawing>
          <wp:inline distT="0" distB="0" distL="0" distR="0" wp14:anchorId="594036A9" wp14:editId="0F7DD2F4">
            <wp:extent cx="139700" cy="1143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hyperlink r:id="rId10" w:history="1">
        <w:r w:rsidR="00447F09" w:rsidRPr="00447F09">
          <w:rPr>
            <w:rStyle w:val="Hyperlink"/>
            <w:color w:val="000000" w:themeColor="text1"/>
            <w:w w:val="105"/>
            <w:u w:val="none"/>
          </w:rPr>
          <w:t>yawu@axon.com</w:t>
        </w:r>
      </w:hyperlink>
      <w:r>
        <w:rPr>
          <w:spacing w:val="28"/>
          <w:w w:val="105"/>
        </w:rPr>
        <w:t xml:space="preserve"> </w:t>
      </w:r>
      <w:r>
        <w:rPr>
          <w:noProof/>
          <w:spacing w:val="-1"/>
        </w:rPr>
        <w:drawing>
          <wp:inline distT="0" distB="0" distL="0" distR="0" wp14:anchorId="6912A125" wp14:editId="0ABD05BA">
            <wp:extent cx="60325" cy="101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rPr>
          <w:w w:val="105"/>
        </w:rPr>
        <w:t>8</w:t>
      </w:r>
      <w:r w:rsidR="00447F09">
        <w:rPr>
          <w:rFonts w:hint="eastAsia"/>
          <w:w w:val="105"/>
        </w:rPr>
        <w:t>57</w:t>
      </w:r>
      <w:r>
        <w:rPr>
          <w:w w:val="105"/>
        </w:rPr>
        <w:t>-</w:t>
      </w:r>
      <w:r w:rsidR="00447F09">
        <w:rPr>
          <w:rFonts w:hint="eastAsia"/>
          <w:w w:val="105"/>
        </w:rPr>
        <w:t>272</w:t>
      </w:r>
      <w:r>
        <w:rPr>
          <w:w w:val="105"/>
        </w:rPr>
        <w:t>-</w:t>
      </w:r>
      <w:r w:rsidR="00447F09">
        <w:rPr>
          <w:rFonts w:hint="eastAsia"/>
          <w:w w:val="105"/>
        </w:rPr>
        <w:t>1670</w:t>
      </w:r>
    </w:p>
    <w:p w14:paraId="74AEF2B2" w14:textId="77777777" w:rsidR="009C681C" w:rsidRDefault="009C681C">
      <w:pPr>
        <w:pStyle w:val="BodyText"/>
        <w:spacing w:before="10"/>
        <w:ind w:left="0" w:firstLine="0"/>
      </w:pPr>
    </w:p>
    <w:p w14:paraId="76A18209" w14:textId="77777777" w:rsidR="009C681C" w:rsidRDefault="00000000">
      <w:pPr>
        <w:pStyle w:val="Heading1"/>
        <w:tabs>
          <w:tab w:val="left" w:pos="9581"/>
        </w:tabs>
        <w:rPr>
          <w:u w:val="none"/>
        </w:rPr>
      </w:pPr>
      <w:bookmarkStart w:id="0" w:name="APPOINTMENTS_"/>
      <w:bookmarkEnd w:id="0"/>
      <w:r>
        <w:rPr>
          <w:color w:val="3873B3"/>
          <w:spacing w:val="-2"/>
          <w:u w:color="3873B3"/>
        </w:rPr>
        <w:t>APPOINTMENTS</w:t>
      </w:r>
      <w:r>
        <w:rPr>
          <w:color w:val="3873B3"/>
          <w:u w:color="3873B3"/>
        </w:rPr>
        <w:tab/>
      </w:r>
    </w:p>
    <w:p w14:paraId="0799C467" w14:textId="47BA9335" w:rsidR="000E3DA4" w:rsidRDefault="00EA32DB" w:rsidP="00CB0432">
      <w:pPr>
        <w:pStyle w:val="ListParagraph"/>
        <w:numPr>
          <w:ilvl w:val="0"/>
          <w:numId w:val="1"/>
        </w:numPr>
        <w:tabs>
          <w:tab w:val="left" w:pos="274"/>
        </w:tabs>
        <w:spacing w:before="135"/>
        <w:ind w:right="302"/>
        <w:jc w:val="left"/>
        <w:rPr>
          <w:rFonts w:ascii="Book Antiqua" w:hAnsi="Book Antiqua"/>
          <w:i/>
        </w:rPr>
      </w:pPr>
      <w:r>
        <w:rPr>
          <w:rFonts w:ascii="Palatino Linotype" w:hAnsi="Palatino Linotype" w:hint="eastAsia"/>
          <w:b/>
          <w:position w:val="1"/>
        </w:rPr>
        <w:t>AI Research Scientist II</w:t>
      </w:r>
      <w:r>
        <w:rPr>
          <w:position w:val="1"/>
        </w:rPr>
        <w:t>,</w:t>
      </w:r>
      <w:r>
        <w:rPr>
          <w:spacing w:val="-12"/>
          <w:position w:val="1"/>
        </w:rPr>
        <w:t xml:space="preserve"> </w:t>
      </w:r>
      <w:r>
        <w:rPr>
          <w:rFonts w:hint="eastAsia"/>
          <w:position w:val="1"/>
        </w:rPr>
        <w:t>Axo</w:t>
      </w:r>
      <w:r w:rsidR="00C53F27">
        <w:rPr>
          <w:rFonts w:hint="eastAsia"/>
          <w:position w:val="1"/>
        </w:rPr>
        <w:t>n</w:t>
      </w:r>
      <w:r>
        <w:t>,</w:t>
      </w:r>
      <w:r>
        <w:rPr>
          <w:rFonts w:hint="eastAsia"/>
        </w:rPr>
        <w:t xml:space="preserve"> Boston, MA, </w:t>
      </w:r>
      <w:r>
        <w:rPr>
          <w:rFonts w:ascii="Book Antiqua" w:hAnsi="Book Antiqua" w:hint="eastAsia"/>
          <w:i/>
        </w:rPr>
        <w:t>Apr</w:t>
      </w:r>
      <w:r>
        <w:rPr>
          <w:rFonts w:ascii="Book Antiqua" w:hAnsi="Book Antiqua"/>
          <w:i/>
        </w:rPr>
        <w:t xml:space="preserve"> 202</w:t>
      </w:r>
      <w:r>
        <w:rPr>
          <w:rFonts w:ascii="Book Antiqua" w:hAnsi="Book Antiqua" w:hint="eastAsia"/>
          <w:i/>
        </w:rPr>
        <w:t>6</w:t>
      </w:r>
      <w:r>
        <w:rPr>
          <w:rFonts w:ascii="Book Antiqua" w:hAnsi="Book Antiqua"/>
          <w:i/>
        </w:rPr>
        <w:t xml:space="preserve"> – Present</w:t>
      </w:r>
    </w:p>
    <w:p w14:paraId="157050E7" w14:textId="2964A7B1" w:rsidR="00A0356A" w:rsidRDefault="00A0356A" w:rsidP="00CB0432">
      <w:pPr>
        <w:pStyle w:val="ListParagraph"/>
        <w:numPr>
          <w:ilvl w:val="0"/>
          <w:numId w:val="1"/>
        </w:numPr>
        <w:tabs>
          <w:tab w:val="left" w:pos="274"/>
        </w:tabs>
        <w:spacing w:before="135"/>
        <w:ind w:right="302"/>
        <w:jc w:val="left"/>
        <w:rPr>
          <w:rFonts w:ascii="Book Antiqua" w:hAnsi="Book Antiqua"/>
          <w:i/>
        </w:rPr>
      </w:pPr>
      <w:r>
        <w:rPr>
          <w:rFonts w:ascii="Palatino Linotype" w:hAnsi="Palatino Linotype" w:hint="eastAsia"/>
          <w:b/>
          <w:position w:val="1"/>
        </w:rPr>
        <w:t>Research Assistant / Teaching Assistant</w:t>
      </w:r>
      <w:r>
        <w:t>,</w:t>
      </w:r>
      <w:r>
        <w:rPr>
          <w:spacing w:val="40"/>
        </w:rPr>
        <w:t xml:space="preserve"> </w:t>
      </w:r>
      <w:r>
        <w:rPr>
          <w:rFonts w:hint="eastAsia"/>
        </w:rPr>
        <w:t>Worcester Polytechnic Institute</w:t>
      </w:r>
      <w:r>
        <w:t>,</w:t>
      </w:r>
      <w:r w:rsidRPr="00EA32DB">
        <w:rPr>
          <w:rFonts w:hint="eastAsia"/>
        </w:rPr>
        <w:t xml:space="preserve"> </w:t>
      </w:r>
      <w:r>
        <w:rPr>
          <w:rFonts w:hint="eastAsia"/>
        </w:rPr>
        <w:t>Worcester, MA,</w:t>
      </w:r>
      <w:r>
        <w:rPr>
          <w:rFonts w:hint="eastAsia"/>
          <w:spacing w:val="40"/>
        </w:rPr>
        <w:t xml:space="preserve"> </w:t>
      </w:r>
      <w:r>
        <w:rPr>
          <w:rFonts w:ascii="Book Antiqua" w:hAnsi="Book Antiqua" w:hint="eastAsia"/>
          <w:i/>
        </w:rPr>
        <w:t>Aug</w:t>
      </w:r>
      <w:r>
        <w:rPr>
          <w:rFonts w:ascii="Book Antiqua" w:hAnsi="Book Antiqua"/>
          <w:i/>
        </w:rPr>
        <w:t xml:space="preserve"> 20</w:t>
      </w:r>
      <w:r>
        <w:rPr>
          <w:rFonts w:ascii="Book Antiqua" w:hAnsi="Book Antiqua" w:hint="eastAsia"/>
          <w:i/>
        </w:rPr>
        <w:t>21</w:t>
      </w:r>
      <w:r>
        <w:rPr>
          <w:rFonts w:ascii="Book Antiqua" w:hAnsi="Book Antiqua"/>
          <w:i/>
        </w:rPr>
        <w:t xml:space="preserve"> – </w:t>
      </w:r>
      <w:r>
        <w:rPr>
          <w:rFonts w:ascii="Book Antiqua" w:hAnsi="Book Antiqua" w:hint="eastAsia"/>
          <w:i/>
        </w:rPr>
        <w:t>Mar 2026</w:t>
      </w:r>
    </w:p>
    <w:p w14:paraId="6C43C984" w14:textId="43074F05" w:rsidR="009C681C" w:rsidRDefault="00C53F27">
      <w:pPr>
        <w:pStyle w:val="ListParagraph"/>
        <w:numPr>
          <w:ilvl w:val="0"/>
          <w:numId w:val="1"/>
        </w:numPr>
        <w:tabs>
          <w:tab w:val="left" w:pos="269"/>
          <w:tab w:val="left" w:pos="273"/>
        </w:tabs>
        <w:spacing w:before="119" w:line="230" w:lineRule="auto"/>
        <w:ind w:left="269" w:right="302" w:hanging="206"/>
        <w:rPr>
          <w:rFonts w:ascii="Book Antiqua" w:hAnsi="Book Antiqua"/>
          <w:i/>
        </w:rPr>
      </w:pPr>
      <w:r w:rsidRPr="00C53F27">
        <w:rPr>
          <w:rFonts w:ascii="Palatino Linotype" w:hAnsi="Palatino Linotype"/>
          <w:b/>
          <w:position w:val="1"/>
        </w:rPr>
        <w:t>2025 Intern - Research Scientist/ Engineer</w:t>
      </w:r>
      <w:r w:rsidR="00EA32DB">
        <w:t>,</w:t>
      </w:r>
      <w:r w:rsidR="00EA32DB">
        <w:rPr>
          <w:spacing w:val="40"/>
        </w:rPr>
        <w:t xml:space="preserve"> </w:t>
      </w:r>
      <w:r w:rsidR="00EA32DB">
        <w:rPr>
          <w:rFonts w:hint="eastAsia"/>
        </w:rPr>
        <w:t>Adobe</w:t>
      </w:r>
      <w:r w:rsidR="00EA32DB">
        <w:t>,</w:t>
      </w:r>
      <w:r w:rsidR="00EA32DB" w:rsidRPr="00EA32DB">
        <w:rPr>
          <w:rFonts w:hint="eastAsia"/>
        </w:rPr>
        <w:t xml:space="preserve"> </w:t>
      </w:r>
      <w:r w:rsidR="00EA32DB">
        <w:rPr>
          <w:rFonts w:hint="eastAsia"/>
        </w:rPr>
        <w:t>San Jose, CA,</w:t>
      </w:r>
      <w:r w:rsidR="00EA32DB">
        <w:rPr>
          <w:rFonts w:hint="eastAsia"/>
          <w:spacing w:val="40"/>
        </w:rPr>
        <w:t xml:space="preserve"> </w:t>
      </w:r>
      <w:r w:rsidR="00EA32DB">
        <w:rPr>
          <w:rFonts w:ascii="Book Antiqua" w:hAnsi="Book Antiqua" w:hint="eastAsia"/>
          <w:i/>
        </w:rPr>
        <w:t>M</w:t>
      </w:r>
      <w:r w:rsidR="00EA32DB">
        <w:rPr>
          <w:rFonts w:ascii="Book Antiqua" w:hAnsi="Book Antiqua"/>
          <w:i/>
        </w:rPr>
        <w:t>ay 20</w:t>
      </w:r>
      <w:r w:rsidR="00EA32DB">
        <w:rPr>
          <w:rFonts w:ascii="Book Antiqua" w:hAnsi="Book Antiqua" w:hint="eastAsia"/>
          <w:i/>
        </w:rPr>
        <w:t>25</w:t>
      </w:r>
      <w:r w:rsidR="00EA32DB">
        <w:rPr>
          <w:rFonts w:ascii="Book Antiqua" w:hAnsi="Book Antiqua"/>
          <w:i/>
        </w:rPr>
        <w:t xml:space="preserve"> – </w:t>
      </w:r>
      <w:r w:rsidR="00902A88">
        <w:rPr>
          <w:rFonts w:ascii="Book Antiqua" w:hAnsi="Book Antiqua" w:hint="eastAsia"/>
          <w:i/>
        </w:rPr>
        <w:t>Aug</w:t>
      </w:r>
      <w:r w:rsidR="00EA32DB">
        <w:rPr>
          <w:rFonts w:ascii="Book Antiqua" w:hAnsi="Book Antiqua" w:hint="eastAsia"/>
          <w:i/>
        </w:rPr>
        <w:t xml:space="preserve"> 2025</w:t>
      </w:r>
    </w:p>
    <w:p w14:paraId="3EC3392C" w14:textId="77777777" w:rsidR="00C53F27" w:rsidRPr="00C53F27" w:rsidRDefault="00C53F27" w:rsidP="00EA32DB">
      <w:pPr>
        <w:pStyle w:val="ListParagraph"/>
        <w:numPr>
          <w:ilvl w:val="0"/>
          <w:numId w:val="1"/>
        </w:numPr>
        <w:tabs>
          <w:tab w:val="left" w:pos="273"/>
        </w:tabs>
        <w:spacing w:before="110"/>
        <w:ind w:left="273" w:right="0" w:hanging="210"/>
        <w:jc w:val="left"/>
        <w:rPr>
          <w:position w:val="1"/>
        </w:rPr>
      </w:pPr>
      <w:r w:rsidRPr="00C53F27">
        <w:rPr>
          <w:rFonts w:ascii="Palatino Linotype" w:hAnsi="Palatino Linotype"/>
          <w:b/>
          <w:spacing w:val="-2"/>
          <w:position w:val="1"/>
        </w:rPr>
        <w:t>Software Engineer Intern (AML-Enterprise) - 2024 Summer (PhD)</w:t>
      </w:r>
      <w:r w:rsidR="00EA32DB">
        <w:rPr>
          <w:spacing w:val="-2"/>
          <w:position w:val="1"/>
        </w:rPr>
        <w:t>,</w:t>
      </w:r>
      <w:r w:rsidR="00EA32DB">
        <w:rPr>
          <w:spacing w:val="-1"/>
          <w:position w:val="1"/>
        </w:rPr>
        <w:t xml:space="preserve"> </w:t>
      </w:r>
      <w:r w:rsidR="00EA32DB">
        <w:rPr>
          <w:rFonts w:hint="eastAsia"/>
          <w:spacing w:val="-2"/>
          <w:position w:val="1"/>
        </w:rPr>
        <w:t>ByteDance</w:t>
      </w:r>
      <w:r w:rsidR="00EA32DB">
        <w:rPr>
          <w:spacing w:val="-2"/>
          <w:position w:val="1"/>
        </w:rPr>
        <w:t>,</w:t>
      </w:r>
      <w:r w:rsidR="00EA32DB">
        <w:rPr>
          <w:rFonts w:hint="eastAsia"/>
          <w:spacing w:val="-2"/>
          <w:position w:val="1"/>
        </w:rPr>
        <w:t xml:space="preserve"> </w:t>
      </w:r>
      <w:r w:rsidR="00EA32DB">
        <w:rPr>
          <w:rFonts w:hint="eastAsia"/>
        </w:rPr>
        <w:t xml:space="preserve">San Jose, </w:t>
      </w:r>
    </w:p>
    <w:p w14:paraId="579CA574" w14:textId="4261D8B4" w:rsidR="009C681C" w:rsidRPr="00EA32DB" w:rsidRDefault="00EA32DB" w:rsidP="00C53F27">
      <w:pPr>
        <w:pStyle w:val="ListParagraph"/>
        <w:tabs>
          <w:tab w:val="left" w:pos="273"/>
        </w:tabs>
        <w:spacing w:before="110"/>
        <w:ind w:left="273" w:right="0" w:firstLine="0"/>
        <w:jc w:val="left"/>
        <w:rPr>
          <w:position w:val="1"/>
        </w:rPr>
      </w:pPr>
      <w:r>
        <w:rPr>
          <w:rFonts w:hint="eastAsia"/>
        </w:rPr>
        <w:t>CA,</w:t>
      </w:r>
      <w:r>
        <w:rPr>
          <w:rFonts w:hint="eastAsia"/>
          <w:spacing w:val="40"/>
        </w:rPr>
        <w:t xml:space="preserve"> </w:t>
      </w:r>
      <w:r>
        <w:rPr>
          <w:rFonts w:ascii="Book Antiqua" w:hAnsi="Book Antiqua" w:hint="eastAsia"/>
          <w:i/>
        </w:rPr>
        <w:t>May</w:t>
      </w:r>
      <w:r w:rsidRPr="00EA32DB">
        <w:rPr>
          <w:rFonts w:ascii="Book Antiqua" w:hAnsi="Book Antiqua"/>
          <w:i/>
          <w:spacing w:val="-5"/>
        </w:rPr>
        <w:t xml:space="preserve"> </w:t>
      </w:r>
      <w:r w:rsidRPr="00EA32DB">
        <w:rPr>
          <w:rFonts w:ascii="Book Antiqua" w:hAnsi="Book Antiqua"/>
          <w:i/>
        </w:rPr>
        <w:t>20</w:t>
      </w:r>
      <w:r>
        <w:rPr>
          <w:rFonts w:ascii="Book Antiqua" w:hAnsi="Book Antiqua" w:hint="eastAsia"/>
          <w:i/>
        </w:rPr>
        <w:t>24</w:t>
      </w:r>
      <w:r w:rsidRPr="00EA32DB">
        <w:rPr>
          <w:rFonts w:ascii="Book Antiqua" w:hAnsi="Book Antiqua"/>
          <w:i/>
          <w:spacing w:val="-4"/>
        </w:rPr>
        <w:t xml:space="preserve"> </w:t>
      </w:r>
      <w:r w:rsidRPr="00EA32DB">
        <w:rPr>
          <w:rFonts w:ascii="Book Antiqua" w:hAnsi="Book Antiqua"/>
          <w:i/>
        </w:rPr>
        <w:t>–</w:t>
      </w:r>
      <w:r w:rsidRPr="00EA32DB">
        <w:rPr>
          <w:rFonts w:ascii="Book Antiqua" w:hAnsi="Book Antiqua"/>
          <w:i/>
          <w:spacing w:val="-4"/>
        </w:rPr>
        <w:t xml:space="preserve"> </w:t>
      </w:r>
      <w:r>
        <w:rPr>
          <w:rFonts w:ascii="Book Antiqua" w:hAnsi="Book Antiqua" w:hint="eastAsia"/>
          <w:i/>
        </w:rPr>
        <w:t>Aug</w:t>
      </w:r>
      <w:r w:rsidRPr="00EA32DB">
        <w:rPr>
          <w:rFonts w:ascii="Book Antiqua" w:hAnsi="Book Antiqua"/>
          <w:i/>
          <w:spacing w:val="-5"/>
        </w:rPr>
        <w:t xml:space="preserve"> </w:t>
      </w:r>
      <w:r w:rsidRPr="00EA32DB">
        <w:rPr>
          <w:rFonts w:ascii="Book Antiqua" w:hAnsi="Book Antiqua"/>
          <w:i/>
          <w:spacing w:val="-4"/>
        </w:rPr>
        <w:t>202</w:t>
      </w:r>
      <w:r>
        <w:rPr>
          <w:rFonts w:ascii="Book Antiqua" w:hAnsi="Book Antiqua" w:hint="eastAsia"/>
          <w:i/>
          <w:spacing w:val="-4"/>
        </w:rPr>
        <w:t>4</w:t>
      </w:r>
    </w:p>
    <w:p w14:paraId="2F842830" w14:textId="3877781B" w:rsidR="009C681C" w:rsidRDefault="00EA32DB">
      <w:pPr>
        <w:pStyle w:val="ListParagraph"/>
        <w:numPr>
          <w:ilvl w:val="0"/>
          <w:numId w:val="1"/>
        </w:numPr>
        <w:tabs>
          <w:tab w:val="left" w:pos="269"/>
          <w:tab w:val="left" w:pos="273"/>
        </w:tabs>
        <w:spacing w:before="110" w:line="242" w:lineRule="auto"/>
        <w:ind w:left="269" w:hanging="206"/>
        <w:rPr>
          <w:rFonts w:ascii="Book Antiqua" w:hAnsi="Book Antiqua"/>
          <w:i/>
        </w:rPr>
      </w:pPr>
      <w:r>
        <w:rPr>
          <w:rFonts w:ascii="Palatino Linotype" w:hAnsi="Palatino Linotype" w:hint="eastAsia"/>
          <w:b/>
          <w:position w:val="1"/>
        </w:rPr>
        <w:t>Bioinformatics Intern</w:t>
      </w:r>
      <w:r>
        <w:rPr>
          <w:position w:val="1"/>
        </w:rPr>
        <w:t xml:space="preserve">, </w:t>
      </w:r>
      <w:r>
        <w:rPr>
          <w:rFonts w:hint="eastAsia"/>
          <w:position w:val="1"/>
        </w:rPr>
        <w:t>EMD Serono Research Center, Billerica, MA</w:t>
      </w:r>
      <w:r>
        <w:rPr>
          <w:w w:val="105"/>
        </w:rPr>
        <w:t xml:space="preserve">, </w:t>
      </w:r>
      <w:r>
        <w:rPr>
          <w:rFonts w:ascii="Book Antiqua" w:hAnsi="Book Antiqua" w:hint="eastAsia"/>
          <w:i/>
          <w:w w:val="105"/>
        </w:rPr>
        <w:t>Jan</w:t>
      </w:r>
      <w:r>
        <w:rPr>
          <w:rFonts w:ascii="Book Antiqua" w:hAnsi="Book Antiqua"/>
          <w:i/>
          <w:w w:val="105"/>
        </w:rPr>
        <w:t xml:space="preserve"> 20</w:t>
      </w:r>
      <w:r>
        <w:rPr>
          <w:rFonts w:ascii="Book Antiqua" w:hAnsi="Book Antiqua" w:hint="eastAsia"/>
          <w:i/>
          <w:w w:val="105"/>
        </w:rPr>
        <w:t>20</w:t>
      </w:r>
      <w:r>
        <w:rPr>
          <w:rFonts w:ascii="Book Antiqua" w:hAnsi="Book Antiqua"/>
          <w:i/>
          <w:w w:val="105"/>
        </w:rPr>
        <w:t xml:space="preserve"> – Jun </w:t>
      </w:r>
      <w:r>
        <w:rPr>
          <w:rFonts w:ascii="Book Antiqua" w:hAnsi="Book Antiqua"/>
          <w:i/>
          <w:spacing w:val="-4"/>
          <w:w w:val="105"/>
        </w:rPr>
        <w:t>202</w:t>
      </w:r>
      <w:r w:rsidR="009E4347">
        <w:rPr>
          <w:rFonts w:ascii="Book Antiqua" w:hAnsi="Book Antiqua" w:hint="eastAsia"/>
          <w:i/>
          <w:spacing w:val="-4"/>
          <w:w w:val="105"/>
        </w:rPr>
        <w:t>0</w:t>
      </w:r>
    </w:p>
    <w:p w14:paraId="0F8EA621" w14:textId="0EAC48EA" w:rsidR="009C681C" w:rsidRDefault="00000000">
      <w:pPr>
        <w:pStyle w:val="Heading1"/>
        <w:tabs>
          <w:tab w:val="left" w:pos="9581"/>
        </w:tabs>
        <w:spacing w:before="244"/>
        <w:rPr>
          <w:u w:val="none"/>
        </w:rPr>
      </w:pPr>
      <w:bookmarkStart w:id="1" w:name="EDUCATION"/>
      <w:bookmarkEnd w:id="1"/>
      <w:r>
        <w:rPr>
          <w:color w:val="3873B3"/>
          <w:spacing w:val="-2"/>
          <w:u w:color="3873B3"/>
        </w:rPr>
        <w:t>EDUCATION</w:t>
      </w:r>
      <w:r w:rsidR="00055482">
        <w:rPr>
          <w:rFonts w:hint="eastAsia"/>
          <w:color w:val="3873B3"/>
          <w:spacing w:val="-2"/>
          <w:u w:color="3873B3"/>
        </w:rPr>
        <w:t xml:space="preserve">                   </w:t>
      </w:r>
      <w:r>
        <w:rPr>
          <w:color w:val="3873B3"/>
          <w:u w:color="3873B3"/>
        </w:rPr>
        <w:tab/>
      </w:r>
    </w:p>
    <w:p w14:paraId="6E87F4F6" w14:textId="439E1CC9" w:rsidR="009C681C" w:rsidRDefault="00724FA0">
      <w:pPr>
        <w:pStyle w:val="Heading2"/>
        <w:tabs>
          <w:tab w:val="left" w:pos="8260"/>
        </w:tabs>
        <w:spacing w:before="135"/>
      </w:pPr>
      <w:r>
        <w:rPr>
          <w:rFonts w:hint="eastAsia"/>
        </w:rPr>
        <w:t xml:space="preserve">Worcester Polytechnic Institute                                                                          </w:t>
      </w:r>
      <w:r w:rsidR="00055482">
        <w:rPr>
          <w:rFonts w:hint="eastAsia"/>
        </w:rPr>
        <w:t xml:space="preserve"> </w:t>
      </w:r>
      <w:r>
        <w:rPr>
          <w:rFonts w:hint="eastAsia"/>
        </w:rPr>
        <w:t>Worcester</w:t>
      </w:r>
      <w:r>
        <w:t>,</w:t>
      </w:r>
      <w:r>
        <w:rPr>
          <w:spacing w:val="-11"/>
        </w:rPr>
        <w:t xml:space="preserve"> </w:t>
      </w:r>
      <w:r>
        <w:rPr>
          <w:rFonts w:hint="eastAsia"/>
          <w:spacing w:val="-5"/>
        </w:rPr>
        <w:t>MA</w:t>
      </w:r>
    </w:p>
    <w:p w14:paraId="70CD6B50" w14:textId="0670ACD1" w:rsidR="009C681C" w:rsidRDefault="00000000">
      <w:pPr>
        <w:tabs>
          <w:tab w:val="left" w:pos="8836"/>
        </w:tabs>
        <w:spacing w:before="2"/>
        <w:ind w:left="57"/>
        <w:rPr>
          <w:rFonts w:ascii="Book Antiqua"/>
          <w:i/>
        </w:rPr>
      </w:pPr>
      <w:r>
        <w:rPr>
          <w:rFonts w:ascii="Book Antiqua"/>
          <w:i/>
        </w:rPr>
        <w:t>Ph.D.</w:t>
      </w:r>
      <w:r>
        <w:rPr>
          <w:rFonts w:ascii="Book Antiqua"/>
          <w:i/>
          <w:spacing w:val="-8"/>
        </w:rPr>
        <w:t xml:space="preserve"> </w:t>
      </w:r>
      <w:r>
        <w:rPr>
          <w:rFonts w:ascii="Book Antiqua"/>
          <w:i/>
        </w:rPr>
        <w:t>in</w:t>
      </w:r>
      <w:r>
        <w:rPr>
          <w:rFonts w:ascii="Book Antiqua"/>
          <w:i/>
          <w:spacing w:val="-7"/>
        </w:rPr>
        <w:t xml:space="preserve"> </w:t>
      </w:r>
      <w:r w:rsidR="00724FA0">
        <w:rPr>
          <w:rFonts w:ascii="Book Antiqua" w:hint="eastAsia"/>
          <w:i/>
        </w:rPr>
        <w:t xml:space="preserve">Computer Science                                                                                                  </w:t>
      </w:r>
      <w:r w:rsidR="00055482">
        <w:rPr>
          <w:rFonts w:ascii="Book Antiqua" w:hint="eastAsia"/>
          <w:i/>
        </w:rPr>
        <w:t xml:space="preserve">  </w:t>
      </w:r>
      <w:r w:rsidR="00A0356A">
        <w:rPr>
          <w:rFonts w:ascii="Book Antiqua" w:hint="eastAsia"/>
          <w:i/>
        </w:rPr>
        <w:t>May</w:t>
      </w:r>
      <w:r>
        <w:rPr>
          <w:rFonts w:ascii="Book Antiqua"/>
          <w:i/>
          <w:spacing w:val="-4"/>
        </w:rPr>
        <w:t xml:space="preserve"> 20</w:t>
      </w:r>
      <w:r w:rsidR="00724FA0">
        <w:rPr>
          <w:rFonts w:ascii="Book Antiqua" w:hint="eastAsia"/>
          <w:i/>
          <w:spacing w:val="-4"/>
        </w:rPr>
        <w:t>26</w:t>
      </w:r>
    </w:p>
    <w:p w14:paraId="139AD620" w14:textId="5326B4AB" w:rsidR="009C681C" w:rsidRDefault="00000000">
      <w:pPr>
        <w:spacing w:before="33" w:line="284" w:lineRule="exact"/>
        <w:ind w:left="57"/>
      </w:pPr>
      <w:r>
        <w:rPr>
          <w:rFonts w:ascii="Palatino Linotype"/>
          <w:b/>
        </w:rPr>
        <w:t>Dissertation</w:t>
      </w:r>
      <w:r>
        <w:rPr>
          <w:rFonts w:ascii="Palatino Linotype"/>
          <w:b/>
          <w:spacing w:val="32"/>
        </w:rPr>
        <w:t xml:space="preserve"> </w:t>
      </w:r>
      <w:r>
        <w:rPr>
          <w:rFonts w:ascii="Palatino Linotype"/>
          <w:b/>
        </w:rPr>
        <w:t>title:</w:t>
      </w:r>
      <w:r>
        <w:rPr>
          <w:rFonts w:ascii="Palatino Linotype"/>
          <w:b/>
          <w:spacing w:val="62"/>
        </w:rPr>
        <w:t xml:space="preserve"> </w:t>
      </w:r>
      <w:r>
        <w:t>-</w:t>
      </w:r>
      <w:r>
        <w:rPr>
          <w:spacing w:val="32"/>
        </w:rPr>
        <w:t xml:space="preserve"> </w:t>
      </w:r>
      <w:r w:rsidR="00724FA0" w:rsidRPr="00724FA0">
        <w:t>Advancing the Proactive Capacity of LLMs in Cost-Sensitive Domains</w:t>
      </w:r>
    </w:p>
    <w:p w14:paraId="3615390E" w14:textId="11CB24FE" w:rsidR="009C681C" w:rsidRDefault="00000000">
      <w:pPr>
        <w:spacing w:line="284" w:lineRule="exact"/>
        <w:ind w:left="49"/>
        <w:rPr>
          <w:spacing w:val="-2"/>
          <w:w w:val="105"/>
        </w:rPr>
      </w:pPr>
      <w:r>
        <w:rPr>
          <w:rFonts w:ascii="Palatino Linotype"/>
          <w:b/>
          <w:w w:val="105"/>
        </w:rPr>
        <w:t xml:space="preserve">Advisor: </w:t>
      </w:r>
      <w:proofErr w:type="spellStart"/>
      <w:r w:rsidR="00724FA0">
        <w:rPr>
          <w:rFonts w:hint="eastAsia"/>
          <w:w w:val="105"/>
        </w:rPr>
        <w:t>Xiaozhong</w:t>
      </w:r>
      <w:proofErr w:type="spellEnd"/>
      <w:r w:rsidR="00724FA0">
        <w:rPr>
          <w:rFonts w:hint="eastAsia"/>
          <w:w w:val="105"/>
        </w:rPr>
        <w:t xml:space="preserve"> Liu</w:t>
      </w:r>
    </w:p>
    <w:p w14:paraId="0B8CF2EC" w14:textId="26C66CC1" w:rsidR="00724FA0" w:rsidRDefault="00724FA0" w:rsidP="00724FA0">
      <w:pPr>
        <w:pStyle w:val="Heading2"/>
        <w:tabs>
          <w:tab w:val="left" w:pos="8260"/>
        </w:tabs>
        <w:spacing w:before="135"/>
      </w:pPr>
      <w:r>
        <w:rPr>
          <w:rFonts w:hint="eastAsia"/>
        </w:rPr>
        <w:t>Northeastern University                                                                                             Boston</w:t>
      </w:r>
      <w:r>
        <w:t>,</w:t>
      </w:r>
      <w:r>
        <w:rPr>
          <w:spacing w:val="-11"/>
        </w:rPr>
        <w:t xml:space="preserve"> </w:t>
      </w:r>
      <w:r>
        <w:rPr>
          <w:rFonts w:hint="eastAsia"/>
          <w:spacing w:val="-5"/>
        </w:rPr>
        <w:t>MA</w:t>
      </w:r>
    </w:p>
    <w:p w14:paraId="394FFA76" w14:textId="5DEE6E4E" w:rsidR="00724FA0" w:rsidRDefault="00C412A5" w:rsidP="00724FA0">
      <w:pPr>
        <w:tabs>
          <w:tab w:val="left" w:pos="8836"/>
        </w:tabs>
        <w:spacing w:before="2"/>
        <w:ind w:left="57"/>
        <w:rPr>
          <w:rFonts w:ascii="Book Antiqua"/>
          <w:i/>
        </w:rPr>
      </w:pPr>
      <w:r>
        <w:rPr>
          <w:rFonts w:ascii="Book Antiqua" w:hint="eastAsia"/>
          <w:i/>
        </w:rPr>
        <w:t>MPS</w:t>
      </w:r>
      <w:r w:rsidR="00724FA0">
        <w:rPr>
          <w:rFonts w:ascii="Book Antiqua"/>
          <w:i/>
          <w:spacing w:val="-8"/>
        </w:rPr>
        <w:t xml:space="preserve"> </w:t>
      </w:r>
      <w:r w:rsidR="00724FA0">
        <w:rPr>
          <w:rFonts w:ascii="Book Antiqua"/>
          <w:i/>
        </w:rPr>
        <w:t>in</w:t>
      </w:r>
      <w:r>
        <w:rPr>
          <w:rFonts w:ascii="Book Antiqua" w:hint="eastAsia"/>
          <w:i/>
          <w:spacing w:val="-7"/>
        </w:rPr>
        <w:t xml:space="preserve"> </w:t>
      </w:r>
      <w:r w:rsidRPr="00C412A5">
        <w:rPr>
          <w:rFonts w:ascii="Book Antiqua"/>
          <w:i/>
        </w:rPr>
        <w:t>Analytics</w:t>
      </w:r>
      <w:r w:rsidR="00724FA0">
        <w:rPr>
          <w:rFonts w:ascii="Book Antiqua" w:hint="eastAsia"/>
          <w:i/>
        </w:rPr>
        <w:t xml:space="preserve">                                                                                                              </w:t>
      </w:r>
      <w:r>
        <w:rPr>
          <w:rFonts w:ascii="Book Antiqua" w:hint="eastAsia"/>
          <w:i/>
        </w:rPr>
        <w:t xml:space="preserve">     </w:t>
      </w:r>
      <w:r w:rsidR="00A0356A">
        <w:rPr>
          <w:rFonts w:ascii="Book Antiqua" w:hint="eastAsia"/>
          <w:i/>
        </w:rPr>
        <w:t>Apr</w:t>
      </w:r>
      <w:r w:rsidR="00724FA0">
        <w:rPr>
          <w:rFonts w:ascii="Book Antiqua"/>
          <w:i/>
          <w:spacing w:val="-4"/>
        </w:rPr>
        <w:t xml:space="preserve"> 20</w:t>
      </w:r>
      <w:r w:rsidR="00724FA0">
        <w:rPr>
          <w:rFonts w:ascii="Book Antiqua" w:hint="eastAsia"/>
          <w:i/>
          <w:spacing w:val="-4"/>
        </w:rPr>
        <w:t>21</w:t>
      </w:r>
    </w:p>
    <w:p w14:paraId="658631A0" w14:textId="2546EA6D" w:rsidR="00724FA0" w:rsidRDefault="00724FA0" w:rsidP="00724FA0">
      <w:pPr>
        <w:pStyle w:val="Heading2"/>
        <w:tabs>
          <w:tab w:val="left" w:pos="8260"/>
        </w:tabs>
        <w:spacing w:before="135"/>
      </w:pPr>
      <w:r>
        <w:rPr>
          <w:rFonts w:hint="eastAsia"/>
        </w:rPr>
        <w:t>Wuhan University                                                                                                   Wuhan</w:t>
      </w:r>
      <w:r>
        <w:t>,</w:t>
      </w:r>
      <w:r>
        <w:rPr>
          <w:spacing w:val="-11"/>
        </w:rPr>
        <w:t xml:space="preserve"> </w:t>
      </w:r>
      <w:r>
        <w:rPr>
          <w:rFonts w:hint="eastAsia"/>
          <w:spacing w:val="-5"/>
        </w:rPr>
        <w:t>China</w:t>
      </w:r>
    </w:p>
    <w:p w14:paraId="5AD91A5B" w14:textId="2C9C27EC" w:rsidR="00724FA0" w:rsidRPr="00724FA0" w:rsidRDefault="00724FA0" w:rsidP="00724FA0">
      <w:pPr>
        <w:tabs>
          <w:tab w:val="left" w:pos="8836"/>
        </w:tabs>
        <w:spacing w:before="2"/>
        <w:ind w:left="57"/>
        <w:rPr>
          <w:rFonts w:ascii="Book Antiqua"/>
          <w:i/>
        </w:rPr>
      </w:pPr>
      <w:r>
        <w:rPr>
          <w:rFonts w:ascii="Book Antiqua" w:hint="eastAsia"/>
          <w:i/>
        </w:rPr>
        <w:t>B.S</w:t>
      </w:r>
      <w:r>
        <w:rPr>
          <w:rFonts w:ascii="Book Antiqua"/>
          <w:i/>
        </w:rPr>
        <w:t>.</w:t>
      </w:r>
      <w:r>
        <w:rPr>
          <w:rFonts w:ascii="Book Antiqua"/>
          <w:i/>
          <w:spacing w:val="-8"/>
        </w:rPr>
        <w:t xml:space="preserve"> </w:t>
      </w:r>
      <w:r>
        <w:rPr>
          <w:rFonts w:ascii="Book Antiqua"/>
          <w:i/>
        </w:rPr>
        <w:t>in</w:t>
      </w:r>
      <w:r>
        <w:rPr>
          <w:rFonts w:ascii="Book Antiqua"/>
          <w:i/>
          <w:spacing w:val="-7"/>
        </w:rPr>
        <w:t xml:space="preserve"> </w:t>
      </w:r>
      <w:r>
        <w:rPr>
          <w:rFonts w:ascii="Book Antiqua" w:hint="eastAsia"/>
          <w:i/>
        </w:rPr>
        <w:t>Material Engineering                                                                                                 Jun</w:t>
      </w:r>
      <w:r>
        <w:rPr>
          <w:rFonts w:ascii="Book Antiqua"/>
          <w:i/>
          <w:spacing w:val="-4"/>
        </w:rPr>
        <w:t xml:space="preserve"> 20</w:t>
      </w:r>
      <w:r>
        <w:rPr>
          <w:rFonts w:ascii="Book Antiqua" w:hint="eastAsia"/>
          <w:i/>
          <w:spacing w:val="-4"/>
        </w:rPr>
        <w:t>18</w:t>
      </w:r>
    </w:p>
    <w:p w14:paraId="673AA719" w14:textId="01584992" w:rsidR="009C681C" w:rsidRDefault="00000000">
      <w:pPr>
        <w:tabs>
          <w:tab w:val="left" w:pos="9581"/>
        </w:tabs>
        <w:spacing w:before="244"/>
        <w:ind w:left="57"/>
        <w:rPr>
          <w:rFonts w:ascii="Palatino Linotype"/>
          <w:b/>
          <w:sz w:val="28"/>
        </w:rPr>
      </w:pPr>
      <w:bookmarkStart w:id="2" w:name="RESEARCH_HIGHLIGHT_(CSrankings.org_-_AI_"/>
      <w:bookmarkEnd w:id="2"/>
      <w:r>
        <w:rPr>
          <w:rFonts w:ascii="Palatino Linotype"/>
          <w:b/>
          <w:color w:val="3873B3"/>
          <w:sz w:val="28"/>
          <w:u w:val="single" w:color="3873B3"/>
        </w:rPr>
        <w:t>RESEARCH</w:t>
      </w:r>
      <w:r>
        <w:rPr>
          <w:rFonts w:ascii="Palatino Linotype"/>
          <w:b/>
          <w:color w:val="3873B3"/>
          <w:spacing w:val="17"/>
          <w:sz w:val="28"/>
          <w:u w:val="single" w:color="3873B3"/>
        </w:rPr>
        <w:t xml:space="preserve"> </w:t>
      </w:r>
      <w:r>
        <w:rPr>
          <w:rFonts w:ascii="Palatino Linotype"/>
          <w:b/>
          <w:color w:val="3873B3"/>
          <w:sz w:val="28"/>
          <w:u w:val="single" w:color="3873B3"/>
        </w:rPr>
        <w:t>HIGHLIGHT</w:t>
      </w:r>
      <w:r>
        <w:rPr>
          <w:rFonts w:ascii="Palatino Linotype"/>
          <w:b/>
          <w:color w:val="3873B3"/>
          <w:sz w:val="28"/>
          <w:u w:val="single" w:color="3873B3"/>
        </w:rPr>
        <w:tab/>
      </w:r>
    </w:p>
    <w:p w14:paraId="33CDC95C" w14:textId="417B0F4B" w:rsidR="00C4796B" w:rsidRPr="00C4796B" w:rsidRDefault="00EC7707" w:rsidP="00C4796B">
      <w:pPr>
        <w:pStyle w:val="ListParagraph"/>
        <w:numPr>
          <w:ilvl w:val="0"/>
          <w:numId w:val="1"/>
        </w:numPr>
        <w:tabs>
          <w:tab w:val="left" w:pos="274"/>
        </w:tabs>
        <w:spacing w:before="161" w:line="256" w:lineRule="auto"/>
        <w:ind w:right="311"/>
      </w:pPr>
      <w:r>
        <w:t>Research focuses on trustworthy NLP and large language models, combining data-efficient training, human-centered feedback, and domain-adaptive reasoning, applied to legal reasoning, biomedical discovery, personalized education, and public safety.</w:t>
      </w:r>
      <w:r>
        <w:rPr>
          <w:w w:val="110"/>
        </w:rPr>
        <w:t xml:space="preserve"> </w:t>
      </w:r>
    </w:p>
    <w:p w14:paraId="0FC0C981" w14:textId="55EBB94D" w:rsidR="0071214A" w:rsidRPr="00C4796B" w:rsidRDefault="00C4796B" w:rsidP="0071214A">
      <w:pPr>
        <w:pStyle w:val="ListParagraph"/>
        <w:numPr>
          <w:ilvl w:val="0"/>
          <w:numId w:val="1"/>
        </w:numPr>
        <w:tabs>
          <w:tab w:val="left" w:pos="274"/>
        </w:tabs>
        <w:spacing w:before="161" w:line="256" w:lineRule="auto"/>
        <w:ind w:right="311"/>
      </w:pPr>
      <w:r w:rsidRPr="0071214A">
        <w:t>Lead AI Research projects on data-efficient LLM training, proactive LLM assistants, multimodal LLM systems, and generative AI applications.</w:t>
      </w:r>
    </w:p>
    <w:p w14:paraId="43CAFCCC" w14:textId="440857B1" w:rsidR="00C4796B" w:rsidRDefault="00C4796B" w:rsidP="00C4796B">
      <w:pPr>
        <w:pStyle w:val="ListParagraph"/>
        <w:numPr>
          <w:ilvl w:val="0"/>
          <w:numId w:val="1"/>
        </w:numPr>
        <w:tabs>
          <w:tab w:val="left" w:pos="274"/>
        </w:tabs>
        <w:spacing w:before="161" w:line="256" w:lineRule="auto"/>
        <w:ind w:right="311"/>
      </w:pPr>
      <w:r w:rsidRPr="0071214A">
        <w:t>Published 1</w:t>
      </w:r>
      <w:r w:rsidR="00062730">
        <w:rPr>
          <w:rFonts w:hint="eastAsia"/>
        </w:rPr>
        <w:t>6</w:t>
      </w:r>
      <w:r w:rsidRPr="0071214A">
        <w:t xml:space="preserve"> peer-reviewed articles at top-tier AI/NLP venues</w:t>
      </w:r>
      <w:r w:rsidR="0071214A" w:rsidRPr="0071214A">
        <w:t xml:space="preserve"> (ACL, EMNLP, NAACL, CIKM, WWW), with </w:t>
      </w:r>
      <w:r w:rsidR="002D0657">
        <w:rPr>
          <w:rFonts w:hint="eastAsia"/>
        </w:rPr>
        <w:t>4</w:t>
      </w:r>
      <w:r w:rsidR="0071214A" w:rsidRPr="0071214A">
        <w:t xml:space="preserve"> additional papers currently under review</w:t>
      </w:r>
      <w:r w:rsidR="002D0657">
        <w:rPr>
          <w:rFonts w:hint="eastAsia"/>
        </w:rPr>
        <w:t xml:space="preserve"> and 3 papers</w:t>
      </w:r>
      <w:r w:rsidR="00062730">
        <w:rPr>
          <w:rFonts w:hint="eastAsia"/>
        </w:rPr>
        <w:t xml:space="preserve"> in preparation</w:t>
      </w:r>
      <w:r w:rsidR="0071214A" w:rsidRPr="0071214A">
        <w:t>.</w:t>
      </w:r>
    </w:p>
    <w:p w14:paraId="298CF3C6" w14:textId="4B306B0B" w:rsidR="009C681C" w:rsidRDefault="00000000">
      <w:pPr>
        <w:pStyle w:val="Heading1"/>
        <w:tabs>
          <w:tab w:val="left" w:pos="9581"/>
        </w:tabs>
        <w:spacing w:before="247"/>
        <w:rPr>
          <w:u w:val="none"/>
        </w:rPr>
      </w:pPr>
      <w:bookmarkStart w:id="3" w:name="PEER_REVIEWED_JOURNAL_ARTICLES_"/>
      <w:bookmarkStart w:id="4" w:name="PEER_REVIEWED_CONFERENCE_ARTICLES"/>
      <w:bookmarkEnd w:id="3"/>
      <w:bookmarkEnd w:id="4"/>
      <w:r>
        <w:rPr>
          <w:color w:val="3873B3"/>
          <w:u w:color="3873B3"/>
        </w:rPr>
        <w:t>PEER</w:t>
      </w:r>
      <w:r>
        <w:rPr>
          <w:color w:val="3873B3"/>
          <w:spacing w:val="28"/>
          <w:u w:color="3873B3"/>
        </w:rPr>
        <w:t xml:space="preserve"> </w:t>
      </w:r>
      <w:r>
        <w:rPr>
          <w:color w:val="3873B3"/>
          <w:u w:color="3873B3"/>
        </w:rPr>
        <w:t>REVIEWED</w:t>
      </w:r>
      <w:r>
        <w:rPr>
          <w:color w:val="3873B3"/>
          <w:spacing w:val="28"/>
          <w:u w:color="3873B3"/>
        </w:rPr>
        <w:t xml:space="preserve"> </w:t>
      </w:r>
      <w:r>
        <w:rPr>
          <w:color w:val="3873B3"/>
          <w:u w:color="3873B3"/>
        </w:rPr>
        <w:t>CONFERENCE</w:t>
      </w:r>
      <w:r>
        <w:rPr>
          <w:color w:val="3873B3"/>
          <w:spacing w:val="29"/>
          <w:u w:color="3873B3"/>
        </w:rPr>
        <w:t xml:space="preserve"> </w:t>
      </w:r>
      <w:r>
        <w:rPr>
          <w:color w:val="3873B3"/>
          <w:spacing w:val="-2"/>
          <w:u w:color="3873B3"/>
        </w:rPr>
        <w:t>ARTICLES</w:t>
      </w:r>
      <w:r w:rsidR="00574A25">
        <w:rPr>
          <w:color w:val="3873B3"/>
          <w:spacing w:val="-2"/>
          <w:u w:color="3873B3"/>
        </w:rPr>
        <w:t xml:space="preserve"> (Accepted/Published)</w:t>
      </w:r>
      <w:r>
        <w:rPr>
          <w:color w:val="3873B3"/>
          <w:u w:color="3873B3"/>
        </w:rPr>
        <w:tab/>
      </w:r>
    </w:p>
    <w:p w14:paraId="1F70B146" w14:textId="5EB65832" w:rsidR="009C681C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136" w:line="247" w:lineRule="auto"/>
        <w:ind w:right="302"/>
      </w:pPr>
      <w:r>
        <w:rPr>
          <w:w w:val="105"/>
          <w:position w:val="1"/>
        </w:rPr>
        <w:t>[</w:t>
      </w:r>
      <w:r>
        <w:rPr>
          <w:rFonts w:ascii="Palatino Linotype" w:hAnsi="Palatino Linotype"/>
          <w:b/>
          <w:w w:val="105"/>
          <w:position w:val="1"/>
        </w:rPr>
        <w:t>C</w:t>
      </w:r>
      <w:r w:rsidR="00EF3F6F">
        <w:rPr>
          <w:rFonts w:ascii="Palatino Linotype" w:hAnsi="Palatino Linotype"/>
          <w:b/>
          <w:w w:val="105"/>
          <w:position w:val="1"/>
        </w:rPr>
        <w:t>1</w:t>
      </w:r>
      <w:r w:rsidR="00ED68FF">
        <w:rPr>
          <w:rFonts w:ascii="Palatino Linotype" w:hAnsi="Palatino Linotype" w:hint="eastAsia"/>
          <w:b/>
          <w:w w:val="105"/>
          <w:position w:val="1"/>
        </w:rPr>
        <w:t>6</w:t>
      </w:r>
      <w:proofErr w:type="gramStart"/>
      <w:r>
        <w:rPr>
          <w:w w:val="105"/>
          <w:position w:val="1"/>
        </w:rPr>
        <w:t>]</w:t>
      </w:r>
      <w:r>
        <w:rPr>
          <w:rFonts w:ascii="Tahoma" w:hAnsi="Tahoma"/>
          <w:color w:val="58739F"/>
          <w:spacing w:val="-9"/>
          <w:w w:val="105"/>
          <w:position w:val="1"/>
        </w:rPr>
        <w:t xml:space="preserve"> </w:t>
      </w:r>
      <w:r w:rsidR="00EF3F6F"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Human</w:t>
      </w:r>
      <w:proofErr w:type="gramEnd"/>
      <w:r w:rsidR="00EF3F6F">
        <w:rPr>
          <w:rFonts w:ascii="Tahoma" w:hAnsi="Tahoma"/>
          <w:color w:val="58739F"/>
          <w:w w:val="105"/>
          <w:position w:val="1"/>
          <w:shd w:val="clear" w:color="auto" w:fill="D7E290"/>
        </w:rPr>
        <w:t>-AI Collaboration</w:t>
      </w:r>
      <w:r w:rsidR="00EF3F6F">
        <w:rPr>
          <w:rFonts w:ascii="Tahoma" w:hAnsi="Tahoma"/>
          <w:color w:val="58739F"/>
          <w:spacing w:val="-10"/>
          <w:w w:val="105"/>
          <w:position w:val="1"/>
          <w:shd w:val="clear" w:color="auto" w:fill="D7E290"/>
        </w:rPr>
        <w:t xml:space="preserve"> </w:t>
      </w:r>
      <w:r w:rsidR="00EF3F6F"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 w:rsidR="00EF3F6F"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NLP </w:t>
      </w:r>
      <w:r w:rsidR="00EF3F6F"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 w:rsidR="00EF3F6F"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Biomedical Discovery</w:t>
      </w:r>
      <w:r w:rsidR="00EF3F6F">
        <w:rPr>
          <w:rFonts w:ascii="Tahoma" w:hAnsi="Tahoma"/>
          <w:color w:val="58739F"/>
          <w:spacing w:val="-10"/>
          <w:w w:val="105"/>
          <w:position w:val="1"/>
          <w:shd w:val="clear" w:color="auto" w:fill="D7E290"/>
        </w:rPr>
        <w:t xml:space="preserve"> </w:t>
      </w:r>
      <w:r w:rsidR="00EF3F6F"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>
        <w:rPr>
          <w:color w:val="58739F"/>
          <w:spacing w:val="-9"/>
          <w:w w:val="105"/>
          <w:position w:val="1"/>
          <w:shd w:val="clear" w:color="auto" w:fill="73E290"/>
        </w:rPr>
        <w:t xml:space="preserve"> </w:t>
      </w:r>
      <w:r w:rsidR="00EF3F6F">
        <w:rPr>
          <w:rFonts w:ascii="Tahoma" w:hAnsi="Tahoma"/>
          <w:color w:val="58739F"/>
          <w:w w:val="105"/>
          <w:position w:val="1"/>
          <w:shd w:val="clear" w:color="auto" w:fill="73E290"/>
        </w:rPr>
        <w:t>ACL</w:t>
      </w:r>
      <w:proofErr w:type="gramStart"/>
      <w:r w:rsidR="00EF3F6F">
        <w:rPr>
          <w:rFonts w:ascii="Tahoma" w:hAnsi="Tahoma"/>
          <w:color w:val="58739F"/>
          <w:w w:val="105"/>
          <w:position w:val="1"/>
          <w:shd w:val="clear" w:color="auto" w:fill="73E290"/>
        </w:rPr>
        <w:t>2026</w:t>
      </w:r>
      <w:r>
        <w:rPr>
          <w:rFonts w:ascii="Tahoma" w:hAnsi="Tahoma"/>
          <w:color w:val="58739F"/>
          <w:spacing w:val="-9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9"/>
          <w:w w:val="105"/>
          <w:position w:val="1"/>
        </w:rPr>
        <w:t xml:space="preserve"> </w:t>
      </w:r>
      <w:r w:rsidR="00EF3F6F" w:rsidRPr="00EF3F6F">
        <w:rPr>
          <w:b/>
          <w:bCs/>
          <w:color w:val="000000"/>
          <w:w w:val="105"/>
          <w:position w:val="1"/>
        </w:rPr>
        <w:t>Yang</w:t>
      </w:r>
      <w:proofErr w:type="gramEnd"/>
      <w:r w:rsidR="00EF3F6F" w:rsidRPr="00EF3F6F">
        <w:rPr>
          <w:b/>
          <w:bCs/>
          <w:color w:val="000000"/>
          <w:w w:val="105"/>
          <w:position w:val="1"/>
        </w:rPr>
        <w:t xml:space="preserve"> Wu</w:t>
      </w:r>
      <w:r w:rsidR="00EF3F6F" w:rsidRPr="00EF3F6F">
        <w:rPr>
          <w:color w:val="000000"/>
          <w:w w:val="105"/>
          <w:position w:val="1"/>
        </w:rPr>
        <w:t xml:space="preserve">, Jinhong Yu, Jingwei Xiong, </w:t>
      </w:r>
      <w:proofErr w:type="spellStart"/>
      <w:r w:rsidR="00EF3F6F" w:rsidRPr="00EF3F6F">
        <w:rPr>
          <w:color w:val="000000"/>
          <w:w w:val="105"/>
          <w:position w:val="1"/>
        </w:rPr>
        <w:t>Zhimin</w:t>
      </w:r>
      <w:proofErr w:type="spellEnd"/>
      <w:r w:rsidR="00EF3F6F" w:rsidRPr="00EF3F6F">
        <w:rPr>
          <w:color w:val="000000"/>
          <w:w w:val="105"/>
          <w:position w:val="1"/>
        </w:rPr>
        <w:t xml:space="preserve"> Tao, </w:t>
      </w:r>
      <w:r w:rsidR="00A56337">
        <w:rPr>
          <w:color w:val="000000"/>
          <w:w w:val="105"/>
          <w:position w:val="1"/>
        </w:rPr>
        <w:t xml:space="preserve">and </w:t>
      </w:r>
      <w:proofErr w:type="spellStart"/>
      <w:r w:rsidR="00EF3F6F" w:rsidRPr="00EF3F6F">
        <w:rPr>
          <w:color w:val="000000"/>
          <w:w w:val="105"/>
          <w:position w:val="1"/>
        </w:rPr>
        <w:t>Xiaozhong</w:t>
      </w:r>
      <w:proofErr w:type="spellEnd"/>
      <w:r w:rsidR="00EF3F6F" w:rsidRPr="00EF3F6F">
        <w:rPr>
          <w:color w:val="000000"/>
          <w:w w:val="105"/>
          <w:position w:val="1"/>
        </w:rPr>
        <w:t xml:space="preserve"> Liu</w:t>
      </w:r>
      <w:r>
        <w:rPr>
          <w:color w:val="000000"/>
          <w:w w:val="105"/>
        </w:rPr>
        <w:t>.</w:t>
      </w:r>
      <w:r w:rsidR="00EF3F6F">
        <w:rPr>
          <w:color w:val="000000"/>
          <w:spacing w:val="80"/>
          <w:w w:val="150"/>
        </w:rPr>
        <w:t xml:space="preserve"> </w:t>
      </w:r>
      <w:r w:rsidR="00EF3F6F" w:rsidRPr="00EF3F6F">
        <w:rPr>
          <w:color w:val="000000"/>
          <w:w w:val="105"/>
        </w:rPr>
        <w:t xml:space="preserve">"Excuse me, may I say something..." </w:t>
      </w:r>
      <w:proofErr w:type="spellStart"/>
      <w:r w:rsidR="00EF3F6F" w:rsidRPr="00EF3F6F">
        <w:rPr>
          <w:color w:val="000000"/>
          <w:w w:val="105"/>
        </w:rPr>
        <w:t>CoLabScience</w:t>
      </w:r>
      <w:proofErr w:type="spellEnd"/>
      <w:r w:rsidR="00EF3F6F" w:rsidRPr="00EF3F6F">
        <w:rPr>
          <w:color w:val="000000"/>
          <w:w w:val="105"/>
        </w:rPr>
        <w:t>, A Proactive AI Assistant for Biomedical Discovery and LLM-Expert Collaborations.</w:t>
      </w:r>
      <w:r>
        <w:rPr>
          <w:color w:val="000000"/>
          <w:spacing w:val="3"/>
          <w:w w:val="105"/>
        </w:rPr>
        <w:t xml:space="preserve"> </w:t>
      </w:r>
      <w:r>
        <w:rPr>
          <w:color w:val="000000"/>
          <w:w w:val="105"/>
        </w:rPr>
        <w:t>In</w:t>
      </w:r>
      <w:r>
        <w:rPr>
          <w:color w:val="000000"/>
          <w:spacing w:val="-15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Proceedings</w:t>
      </w:r>
      <w:r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of</w:t>
      </w:r>
      <w:r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the</w:t>
      </w:r>
      <w:r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EF3F6F">
        <w:rPr>
          <w:rFonts w:ascii="Book Antiqua" w:hAnsi="Book Antiqua"/>
          <w:i/>
          <w:color w:val="000000"/>
          <w:w w:val="105"/>
        </w:rPr>
        <w:t>64th</w:t>
      </w:r>
      <w:r>
        <w:rPr>
          <w:rFonts w:ascii="Book Antiqua" w:hAnsi="Book Antiqua"/>
          <w:i/>
          <w:color w:val="000000"/>
          <w:w w:val="105"/>
        </w:rPr>
        <w:t xml:space="preserve"> </w:t>
      </w:r>
      <w:r w:rsidR="00EF3F6F">
        <w:rPr>
          <w:rFonts w:ascii="Book Antiqua" w:hAnsi="Book Antiqua"/>
          <w:i/>
          <w:color w:val="000000"/>
        </w:rPr>
        <w:t xml:space="preserve">Conference of the Association </w:t>
      </w:r>
      <w:r w:rsidR="00EF3F6F">
        <w:rPr>
          <w:rFonts w:ascii="Book Antiqua" w:hAnsi="Book Antiqua"/>
          <w:i/>
          <w:color w:val="000000"/>
          <w:w w:val="105"/>
        </w:rPr>
        <w:t>for</w:t>
      </w:r>
      <w:r w:rsidR="00EF3F6F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EF3F6F">
        <w:rPr>
          <w:rFonts w:ascii="Book Antiqua" w:hAnsi="Book Antiqua"/>
          <w:i/>
          <w:color w:val="000000"/>
          <w:w w:val="105"/>
        </w:rPr>
        <w:t>Computational</w:t>
      </w:r>
      <w:r w:rsidR="00EF3F6F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EF3F6F">
        <w:rPr>
          <w:rFonts w:ascii="Book Antiqua" w:hAnsi="Book Antiqua"/>
          <w:i/>
          <w:color w:val="000000"/>
          <w:w w:val="105"/>
        </w:rPr>
        <w:t>Linguistics</w:t>
      </w:r>
      <w:r w:rsidR="00EF3F6F">
        <w:rPr>
          <w:color w:val="000000"/>
          <w:w w:val="105"/>
        </w:rPr>
        <w:t>,</w:t>
      </w:r>
      <w:r w:rsidR="00EF3F6F">
        <w:rPr>
          <w:color w:val="000000"/>
          <w:spacing w:val="-15"/>
          <w:w w:val="105"/>
        </w:rPr>
        <w:t xml:space="preserve"> </w:t>
      </w:r>
      <w:r w:rsidR="00EF3F6F">
        <w:rPr>
          <w:color w:val="000000"/>
          <w:w w:val="105"/>
        </w:rPr>
        <w:t>2026</w:t>
      </w:r>
    </w:p>
    <w:p w14:paraId="414D82B3" w14:textId="10B4776B" w:rsidR="009C681C" w:rsidRDefault="00000000">
      <w:pPr>
        <w:pStyle w:val="ListParagraph"/>
        <w:numPr>
          <w:ilvl w:val="0"/>
          <w:numId w:val="1"/>
        </w:numPr>
        <w:tabs>
          <w:tab w:val="left" w:pos="265"/>
          <w:tab w:val="left" w:pos="272"/>
        </w:tabs>
        <w:spacing w:line="247" w:lineRule="auto"/>
        <w:ind w:left="265" w:hanging="203"/>
      </w:pPr>
      <w:r>
        <w:rPr>
          <w:w w:val="105"/>
          <w:position w:val="1"/>
        </w:rPr>
        <w:t>[</w:t>
      </w:r>
      <w:r>
        <w:rPr>
          <w:rFonts w:ascii="Palatino Linotype" w:hAnsi="Palatino Linotype"/>
          <w:b/>
          <w:w w:val="105"/>
          <w:position w:val="1"/>
        </w:rPr>
        <w:t>C</w:t>
      </w:r>
      <w:r w:rsidR="00EF3F6F">
        <w:rPr>
          <w:rFonts w:ascii="Palatino Linotype" w:hAnsi="Palatino Linotype"/>
          <w:b/>
          <w:w w:val="105"/>
          <w:position w:val="1"/>
        </w:rPr>
        <w:t>1</w:t>
      </w:r>
      <w:r w:rsidR="00ED68FF">
        <w:rPr>
          <w:rFonts w:ascii="Palatino Linotype" w:hAnsi="Palatino Linotype" w:hint="eastAsia"/>
          <w:b/>
          <w:w w:val="105"/>
          <w:position w:val="1"/>
        </w:rPr>
        <w:t>5</w:t>
      </w:r>
      <w:proofErr w:type="gramStart"/>
      <w:r>
        <w:rPr>
          <w:w w:val="105"/>
          <w:position w:val="1"/>
        </w:rPr>
        <w:t xml:space="preserve">]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 w:rsidR="00EF3F6F">
        <w:rPr>
          <w:rFonts w:ascii="Tahoma" w:hAnsi="Tahoma"/>
          <w:color w:val="58739F"/>
          <w:w w:val="105"/>
          <w:position w:val="1"/>
          <w:shd w:val="clear" w:color="auto" w:fill="D7E290"/>
        </w:rPr>
        <w:t>LLM</w:t>
      </w:r>
      <w:proofErr w:type="gramEnd"/>
      <w:r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 w:rsidR="00EF3F6F">
        <w:rPr>
          <w:rFonts w:ascii="Tahoma" w:hAnsi="Tahoma"/>
          <w:color w:val="58739F"/>
          <w:w w:val="105"/>
          <w:position w:val="1"/>
          <w:shd w:val="clear" w:color="auto" w:fill="D7E290"/>
        </w:rPr>
        <w:t>Trustworthy NLP</w:t>
      </w:r>
      <w:r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>
        <w:rPr>
          <w:color w:val="58739F"/>
          <w:w w:val="105"/>
          <w:position w:val="1"/>
          <w:shd w:val="clear" w:color="auto" w:fill="73E290"/>
        </w:rPr>
        <w:t xml:space="preserve"> </w:t>
      </w:r>
      <w:r w:rsidR="00EF3F6F">
        <w:rPr>
          <w:rFonts w:ascii="Tahoma" w:hAnsi="Tahoma"/>
          <w:color w:val="58739F"/>
          <w:w w:val="105"/>
          <w:position w:val="1"/>
          <w:shd w:val="clear" w:color="auto" w:fill="73E290"/>
        </w:rPr>
        <w:t xml:space="preserve">ACL2026 </w:t>
      </w:r>
      <w:proofErr w:type="gramStart"/>
      <w:r w:rsidR="00EF3F6F">
        <w:rPr>
          <w:rFonts w:ascii="Tahoma" w:hAnsi="Tahoma"/>
          <w:color w:val="58739F"/>
          <w:w w:val="105"/>
          <w:position w:val="1"/>
          <w:shd w:val="clear" w:color="auto" w:fill="73E290"/>
        </w:rPr>
        <w:t>Findings</w:t>
      </w:r>
      <w:r>
        <w:rPr>
          <w:rFonts w:ascii="Tahoma" w:hAnsi="Tahoma"/>
          <w:color w:val="58739F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proofErr w:type="spellStart"/>
      <w:r w:rsidR="00A56337" w:rsidRPr="00A56337">
        <w:rPr>
          <w:color w:val="000000"/>
          <w:w w:val="105"/>
          <w:position w:val="1"/>
        </w:rPr>
        <w:t>Rujing</w:t>
      </w:r>
      <w:proofErr w:type="spellEnd"/>
      <w:proofErr w:type="gramEnd"/>
      <w:r w:rsidR="00A56337" w:rsidRPr="00A56337">
        <w:rPr>
          <w:color w:val="000000"/>
          <w:w w:val="105"/>
          <w:position w:val="1"/>
        </w:rPr>
        <w:t xml:space="preserve"> Yao, Yufei Shi, </w:t>
      </w:r>
      <w:r w:rsidR="00A56337" w:rsidRPr="00A56337">
        <w:rPr>
          <w:b/>
          <w:bCs/>
          <w:color w:val="000000"/>
          <w:w w:val="105"/>
          <w:position w:val="1"/>
        </w:rPr>
        <w:t>Yang Wu</w:t>
      </w:r>
      <w:r w:rsidR="00A56337" w:rsidRPr="00A56337">
        <w:rPr>
          <w:color w:val="000000"/>
          <w:w w:val="105"/>
          <w:position w:val="1"/>
        </w:rPr>
        <w:t xml:space="preserve">, Ang Li, </w:t>
      </w:r>
      <w:proofErr w:type="spellStart"/>
      <w:r w:rsidR="00A56337" w:rsidRPr="00A56337">
        <w:rPr>
          <w:color w:val="000000"/>
          <w:w w:val="105"/>
          <w:position w:val="1"/>
        </w:rPr>
        <w:t>Zhuoren</w:t>
      </w:r>
      <w:proofErr w:type="spellEnd"/>
      <w:r w:rsidR="00A56337" w:rsidRPr="00A56337">
        <w:rPr>
          <w:color w:val="000000"/>
          <w:w w:val="105"/>
          <w:position w:val="1"/>
        </w:rPr>
        <w:t xml:space="preserve"> Jiang, </w:t>
      </w:r>
      <w:proofErr w:type="spellStart"/>
      <w:r w:rsidR="00A56337" w:rsidRPr="00A56337">
        <w:rPr>
          <w:color w:val="000000"/>
          <w:w w:val="105"/>
          <w:position w:val="1"/>
        </w:rPr>
        <w:t>XiaoFeng</w:t>
      </w:r>
      <w:proofErr w:type="spellEnd"/>
      <w:r w:rsidR="00A56337" w:rsidRPr="00A56337">
        <w:rPr>
          <w:color w:val="000000"/>
          <w:w w:val="105"/>
          <w:position w:val="1"/>
        </w:rPr>
        <w:t xml:space="preserve"> Wang, </w:t>
      </w:r>
      <w:proofErr w:type="spellStart"/>
      <w:r w:rsidR="00A56337" w:rsidRPr="00A56337">
        <w:rPr>
          <w:color w:val="000000"/>
          <w:w w:val="105"/>
          <w:position w:val="1"/>
        </w:rPr>
        <w:t>Haixu</w:t>
      </w:r>
      <w:proofErr w:type="spellEnd"/>
      <w:r w:rsidR="00A56337" w:rsidRPr="00A56337">
        <w:rPr>
          <w:color w:val="000000"/>
          <w:w w:val="105"/>
          <w:position w:val="1"/>
        </w:rPr>
        <w:t xml:space="preserve"> Tang, </w:t>
      </w:r>
      <w:r w:rsidR="00A56337">
        <w:rPr>
          <w:color w:val="000000"/>
          <w:w w:val="105"/>
          <w:position w:val="1"/>
        </w:rPr>
        <w:t xml:space="preserve">and </w:t>
      </w:r>
      <w:proofErr w:type="spellStart"/>
      <w:r w:rsidR="00A56337" w:rsidRPr="00A56337">
        <w:rPr>
          <w:color w:val="000000"/>
          <w:w w:val="105"/>
          <w:position w:val="1"/>
        </w:rPr>
        <w:t>Xiaozhong</w:t>
      </w:r>
      <w:proofErr w:type="spellEnd"/>
      <w:r w:rsidR="00A56337" w:rsidRPr="00A56337">
        <w:rPr>
          <w:color w:val="000000"/>
          <w:w w:val="105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A56337" w:rsidRPr="00A56337">
        <w:rPr>
          <w:color w:val="000000"/>
          <w:w w:val="105"/>
        </w:rPr>
        <w:t>Beyond Local vs. External: A Game-Theoretic Framework for Trustworthy Knowledge Acquisition</w:t>
      </w:r>
      <w:r>
        <w:rPr>
          <w:color w:val="000000"/>
        </w:rPr>
        <w:t>.</w:t>
      </w:r>
      <w:r>
        <w:rPr>
          <w:color w:val="000000"/>
          <w:spacing w:val="37"/>
        </w:rPr>
        <w:t xml:space="preserve"> </w:t>
      </w:r>
      <w:r w:rsidR="00A56337" w:rsidRPr="00A56337">
        <w:rPr>
          <w:i/>
          <w:iCs/>
          <w:color w:val="000000"/>
          <w:w w:val="105"/>
        </w:rPr>
        <w:t>Findings</w:t>
      </w:r>
      <w:r w:rsidR="00A5633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of</w:t>
      </w:r>
      <w:r w:rsidR="00A56337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the</w:t>
      </w:r>
      <w:r w:rsidR="00A5633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 xml:space="preserve">64th </w:t>
      </w:r>
      <w:r w:rsidR="00A56337">
        <w:rPr>
          <w:rFonts w:ascii="Book Antiqua" w:hAnsi="Book Antiqua"/>
          <w:i/>
          <w:color w:val="000000"/>
        </w:rPr>
        <w:t xml:space="preserve">Conference of the Association </w:t>
      </w:r>
      <w:r w:rsidR="00A56337">
        <w:rPr>
          <w:rFonts w:ascii="Book Antiqua" w:hAnsi="Book Antiqua"/>
          <w:i/>
          <w:color w:val="000000"/>
          <w:w w:val="105"/>
        </w:rPr>
        <w:t>for</w:t>
      </w:r>
      <w:r w:rsidR="00A56337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Computational</w:t>
      </w:r>
      <w:r w:rsidR="00A5633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Linguistics</w:t>
      </w:r>
      <w:r w:rsidR="00A56337">
        <w:rPr>
          <w:color w:val="000000"/>
          <w:w w:val="105"/>
        </w:rPr>
        <w:t>,</w:t>
      </w:r>
      <w:r w:rsidR="00A56337">
        <w:rPr>
          <w:color w:val="000000"/>
          <w:spacing w:val="-15"/>
          <w:w w:val="105"/>
        </w:rPr>
        <w:t xml:space="preserve"> </w:t>
      </w:r>
      <w:r w:rsidR="00A56337">
        <w:rPr>
          <w:color w:val="000000"/>
          <w:w w:val="105"/>
        </w:rPr>
        <w:t>2026</w:t>
      </w:r>
    </w:p>
    <w:p w14:paraId="559BF6AD" w14:textId="250FA1B1" w:rsidR="009C681C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273"/>
        </w:tabs>
        <w:spacing w:line="247" w:lineRule="auto"/>
        <w:ind w:left="263" w:hanging="200"/>
      </w:pPr>
      <w:r>
        <w:rPr>
          <w:spacing w:val="-2"/>
          <w:w w:val="105"/>
          <w:position w:val="1"/>
        </w:rPr>
        <w:lastRenderedPageBreak/>
        <w:t>[</w:t>
      </w:r>
      <w:r>
        <w:rPr>
          <w:rFonts w:ascii="Palatino Linotype" w:hAnsi="Palatino Linotype"/>
          <w:b/>
          <w:spacing w:val="-2"/>
          <w:w w:val="105"/>
          <w:position w:val="1"/>
        </w:rPr>
        <w:t>C</w:t>
      </w:r>
      <w:r w:rsidR="00A56337">
        <w:rPr>
          <w:rFonts w:ascii="Palatino Linotype" w:hAnsi="Palatino Linotype"/>
          <w:b/>
          <w:spacing w:val="-2"/>
          <w:w w:val="105"/>
          <w:position w:val="1"/>
        </w:rPr>
        <w:t>1</w:t>
      </w:r>
      <w:r w:rsidR="00ED68FF">
        <w:rPr>
          <w:rFonts w:ascii="Palatino Linotype" w:hAnsi="Palatino Linotype" w:hint="eastAsia"/>
          <w:b/>
          <w:spacing w:val="-2"/>
          <w:w w:val="105"/>
          <w:position w:val="1"/>
        </w:rPr>
        <w:t>4</w:t>
      </w:r>
      <w:proofErr w:type="gramStart"/>
      <w:r>
        <w:rPr>
          <w:spacing w:val="-2"/>
          <w:w w:val="105"/>
          <w:position w:val="1"/>
        </w:rPr>
        <w:t>]</w:t>
      </w:r>
      <w:r>
        <w:rPr>
          <w:spacing w:val="-13"/>
          <w:w w:val="105"/>
          <w:position w:val="1"/>
        </w:rPr>
        <w:t xml:space="preserve"> </w:t>
      </w:r>
      <w:r>
        <w:rPr>
          <w:color w:val="58739F"/>
          <w:spacing w:val="-16"/>
          <w:w w:val="105"/>
          <w:position w:val="1"/>
          <w:shd w:val="clear" w:color="auto" w:fill="D7E290"/>
        </w:rPr>
        <w:t xml:space="preserve"> </w:t>
      </w:r>
      <w:r w:rsidR="00A56337">
        <w:rPr>
          <w:rFonts w:ascii="Tahoma" w:hAnsi="Tahoma"/>
          <w:color w:val="58739F"/>
          <w:spacing w:val="-2"/>
          <w:w w:val="105"/>
          <w:position w:val="1"/>
          <w:shd w:val="clear" w:color="auto" w:fill="D7E290"/>
        </w:rPr>
        <w:t>LLM</w:t>
      </w:r>
      <w:proofErr w:type="gramEnd"/>
      <w:r w:rsidR="00A56337">
        <w:rPr>
          <w:rFonts w:ascii="Tahoma" w:hAnsi="Tahoma"/>
          <w:color w:val="58739F"/>
          <w:spacing w:val="-2"/>
          <w:w w:val="105"/>
          <w:position w:val="1"/>
          <w:shd w:val="clear" w:color="auto" w:fill="D7E290"/>
        </w:rPr>
        <w:t xml:space="preserve"> Agents</w:t>
      </w:r>
      <w:r>
        <w:rPr>
          <w:rFonts w:ascii="Tahoma" w:hAnsi="Tahoma"/>
          <w:color w:val="58739F"/>
          <w:spacing w:val="-17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20"/>
          <w:w w:val="105"/>
          <w:position w:val="1"/>
        </w:rPr>
        <w:t xml:space="preserve"> </w:t>
      </w:r>
      <w:r>
        <w:rPr>
          <w:color w:val="58739F"/>
          <w:spacing w:val="-17"/>
          <w:w w:val="105"/>
          <w:position w:val="1"/>
          <w:shd w:val="clear" w:color="auto" w:fill="D7E290"/>
        </w:rPr>
        <w:t xml:space="preserve"> </w:t>
      </w:r>
      <w:r w:rsidR="00A56337">
        <w:rPr>
          <w:rFonts w:ascii="Tahoma" w:hAnsi="Tahoma"/>
          <w:color w:val="58739F"/>
          <w:spacing w:val="-2"/>
          <w:w w:val="105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16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20"/>
          <w:w w:val="105"/>
          <w:position w:val="1"/>
        </w:rPr>
        <w:t xml:space="preserve"> </w:t>
      </w:r>
      <w:r>
        <w:rPr>
          <w:color w:val="58739F"/>
          <w:spacing w:val="-14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2"/>
          <w:w w:val="105"/>
          <w:position w:val="1"/>
          <w:shd w:val="clear" w:color="auto" w:fill="73E290"/>
        </w:rPr>
        <w:t>ACL202</w:t>
      </w:r>
      <w:r w:rsidR="00A56337">
        <w:rPr>
          <w:rFonts w:ascii="Tahoma" w:hAnsi="Tahoma"/>
          <w:color w:val="58739F"/>
          <w:spacing w:val="-2"/>
          <w:w w:val="105"/>
          <w:position w:val="1"/>
          <w:shd w:val="clear" w:color="auto" w:fill="73E290"/>
        </w:rPr>
        <w:t xml:space="preserve">6 </w:t>
      </w:r>
      <w:proofErr w:type="gramStart"/>
      <w:r w:rsidR="00A56337">
        <w:rPr>
          <w:rFonts w:ascii="Tahoma" w:hAnsi="Tahoma"/>
          <w:color w:val="58739F"/>
          <w:spacing w:val="-2"/>
          <w:w w:val="105"/>
          <w:position w:val="1"/>
          <w:shd w:val="clear" w:color="auto" w:fill="73E290"/>
        </w:rPr>
        <w:t>Findings</w:t>
      </w:r>
      <w:r>
        <w:rPr>
          <w:rFonts w:ascii="Tahoma" w:hAnsi="Tahoma"/>
          <w:color w:val="58739F"/>
          <w:spacing w:val="-16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8"/>
          <w:w w:val="105"/>
          <w:position w:val="1"/>
        </w:rPr>
        <w:t xml:space="preserve"> </w:t>
      </w:r>
      <w:r w:rsidR="00A56337" w:rsidRPr="00A56337">
        <w:rPr>
          <w:color w:val="000000"/>
          <w:spacing w:val="-2"/>
          <w:w w:val="105"/>
          <w:position w:val="1"/>
        </w:rPr>
        <w:t>Tong</w:t>
      </w:r>
      <w:proofErr w:type="gramEnd"/>
      <w:r w:rsidR="00A56337" w:rsidRPr="00A56337">
        <w:rPr>
          <w:color w:val="000000"/>
          <w:spacing w:val="-2"/>
          <w:w w:val="105"/>
          <w:position w:val="1"/>
        </w:rPr>
        <w:t xml:space="preserve"> Zhang, </w:t>
      </w:r>
      <w:r w:rsidR="00A56337" w:rsidRPr="00A56337">
        <w:rPr>
          <w:b/>
          <w:bCs/>
          <w:color w:val="000000"/>
          <w:spacing w:val="-2"/>
          <w:w w:val="105"/>
          <w:position w:val="1"/>
        </w:rPr>
        <w:t>Yang Wu</w:t>
      </w:r>
      <w:r w:rsidR="00A56337" w:rsidRPr="00A56337">
        <w:rPr>
          <w:color w:val="000000"/>
          <w:spacing w:val="-2"/>
          <w:w w:val="105"/>
          <w:position w:val="1"/>
        </w:rPr>
        <w:t xml:space="preserve">, Yufei Shi, </w:t>
      </w:r>
      <w:proofErr w:type="spellStart"/>
      <w:r w:rsidR="00A56337" w:rsidRPr="00A56337">
        <w:rPr>
          <w:color w:val="000000"/>
          <w:spacing w:val="-2"/>
          <w:w w:val="105"/>
          <w:position w:val="1"/>
        </w:rPr>
        <w:t>Rujing</w:t>
      </w:r>
      <w:proofErr w:type="spellEnd"/>
      <w:r w:rsidR="00A56337" w:rsidRPr="00A56337">
        <w:rPr>
          <w:color w:val="000000"/>
          <w:spacing w:val="-2"/>
          <w:w w:val="105"/>
          <w:position w:val="1"/>
        </w:rPr>
        <w:t xml:space="preserve"> Yao, </w:t>
      </w:r>
      <w:proofErr w:type="spellStart"/>
      <w:r w:rsidR="00A56337" w:rsidRPr="00A56337">
        <w:rPr>
          <w:color w:val="000000"/>
          <w:spacing w:val="-2"/>
          <w:w w:val="105"/>
          <w:position w:val="1"/>
        </w:rPr>
        <w:t>Zhuoren</w:t>
      </w:r>
      <w:proofErr w:type="spellEnd"/>
      <w:r w:rsidR="00A56337" w:rsidRPr="00A56337">
        <w:rPr>
          <w:color w:val="000000"/>
          <w:spacing w:val="-2"/>
          <w:w w:val="105"/>
          <w:position w:val="1"/>
        </w:rPr>
        <w:t xml:space="preserve"> Jiang, </w:t>
      </w:r>
      <w:r w:rsidR="00A56337">
        <w:rPr>
          <w:color w:val="000000"/>
          <w:spacing w:val="-2"/>
          <w:w w:val="105"/>
          <w:position w:val="1"/>
        </w:rPr>
        <w:t xml:space="preserve">and </w:t>
      </w:r>
      <w:proofErr w:type="spellStart"/>
      <w:r w:rsidR="00A56337" w:rsidRPr="00A56337">
        <w:rPr>
          <w:color w:val="000000"/>
          <w:spacing w:val="-2"/>
          <w:w w:val="105"/>
          <w:position w:val="1"/>
        </w:rPr>
        <w:t>Xiaozhong</w:t>
      </w:r>
      <w:proofErr w:type="spellEnd"/>
      <w:r w:rsidR="00A56337" w:rsidRPr="00A56337">
        <w:rPr>
          <w:color w:val="000000"/>
          <w:spacing w:val="-2"/>
          <w:w w:val="105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A56337" w:rsidRPr="00A56337">
        <w:rPr>
          <w:color w:val="000000"/>
          <w:w w:val="105"/>
        </w:rPr>
        <w:t>From Individual Excellence to Collective Sustainability: Seeking Strategic Equilibrium in Proactive Multi-Agent Teams</w:t>
      </w:r>
      <w:r>
        <w:rPr>
          <w:color w:val="000000"/>
        </w:rPr>
        <w:t xml:space="preserve">. </w:t>
      </w:r>
      <w:r w:rsidR="00A56337" w:rsidRPr="00A56337">
        <w:rPr>
          <w:i/>
          <w:iCs/>
          <w:color w:val="000000"/>
          <w:w w:val="105"/>
        </w:rPr>
        <w:t>Findings</w:t>
      </w:r>
      <w:r w:rsidR="00A5633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of</w:t>
      </w:r>
      <w:r w:rsidR="00A56337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the</w:t>
      </w:r>
      <w:r w:rsidR="00A5633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 xml:space="preserve">64th </w:t>
      </w:r>
      <w:r w:rsidR="00A56337">
        <w:rPr>
          <w:rFonts w:ascii="Book Antiqua" w:hAnsi="Book Antiqua"/>
          <w:i/>
          <w:color w:val="000000"/>
        </w:rPr>
        <w:t xml:space="preserve">Conference of the Association </w:t>
      </w:r>
      <w:r w:rsidR="00A56337">
        <w:rPr>
          <w:rFonts w:ascii="Book Antiqua" w:hAnsi="Book Antiqua"/>
          <w:i/>
          <w:color w:val="000000"/>
          <w:w w:val="105"/>
        </w:rPr>
        <w:t>for</w:t>
      </w:r>
      <w:r w:rsidR="00A56337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Computational</w:t>
      </w:r>
      <w:r w:rsidR="00A5633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A56337">
        <w:rPr>
          <w:rFonts w:ascii="Book Antiqua" w:hAnsi="Book Antiqua"/>
          <w:i/>
          <w:color w:val="000000"/>
          <w:w w:val="105"/>
        </w:rPr>
        <w:t>Linguistics</w:t>
      </w:r>
      <w:r w:rsidR="00A56337">
        <w:rPr>
          <w:color w:val="000000"/>
          <w:w w:val="105"/>
        </w:rPr>
        <w:t>,</w:t>
      </w:r>
      <w:r w:rsidR="00A56337">
        <w:rPr>
          <w:color w:val="000000"/>
          <w:spacing w:val="-15"/>
          <w:w w:val="105"/>
        </w:rPr>
        <w:t xml:space="preserve"> </w:t>
      </w:r>
      <w:r w:rsidR="00A56337">
        <w:rPr>
          <w:color w:val="000000"/>
          <w:w w:val="105"/>
        </w:rPr>
        <w:t>2026</w:t>
      </w:r>
    </w:p>
    <w:p w14:paraId="41224925" w14:textId="537409DA" w:rsidR="00055482" w:rsidRPr="00EB2C8E" w:rsidRDefault="00055482" w:rsidP="00055482">
      <w:pPr>
        <w:pStyle w:val="ListParagraph"/>
        <w:numPr>
          <w:ilvl w:val="0"/>
          <w:numId w:val="1"/>
        </w:numPr>
        <w:tabs>
          <w:tab w:val="left" w:pos="265"/>
          <w:tab w:val="left" w:pos="272"/>
        </w:tabs>
        <w:spacing w:before="133" w:line="247" w:lineRule="auto"/>
        <w:ind w:left="265" w:right="300" w:hanging="203"/>
      </w:pPr>
      <w:r>
        <w:rPr>
          <w:w w:val="105"/>
          <w:position w:val="1"/>
        </w:rPr>
        <w:t>[</w:t>
      </w:r>
      <w:r>
        <w:rPr>
          <w:rFonts w:ascii="Palatino Linotype" w:hAnsi="Palatino Linotype"/>
          <w:b/>
          <w:w w:val="105"/>
          <w:position w:val="1"/>
        </w:rPr>
        <w:t>C</w:t>
      </w:r>
      <w:r>
        <w:rPr>
          <w:rFonts w:ascii="Palatino Linotype" w:hAnsi="Palatino Linotype" w:hint="eastAsia"/>
          <w:b/>
          <w:w w:val="105"/>
          <w:position w:val="1"/>
        </w:rPr>
        <w:t>1</w:t>
      </w:r>
      <w:r w:rsidR="00ED68FF">
        <w:rPr>
          <w:rFonts w:ascii="Palatino Linotype" w:hAnsi="Palatino Linotype" w:hint="eastAsia"/>
          <w:b/>
          <w:w w:val="105"/>
          <w:position w:val="1"/>
        </w:rPr>
        <w:t>3</w:t>
      </w:r>
      <w:proofErr w:type="gramStart"/>
      <w:r>
        <w:rPr>
          <w:w w:val="105"/>
          <w:position w:val="1"/>
        </w:rPr>
        <w:t xml:space="preserve">]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Chemistry</w:t>
      </w:r>
      <w:proofErr w:type="gramEnd"/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 xml:space="preserve"> AI </w:t>
      </w:r>
      <w:r>
        <w:rPr>
          <w:rFonts w:ascii="Tahoma" w:hAnsi="Tahoma" w:hint="eastAsia"/>
          <w:color w:val="58739F"/>
          <w:w w:val="105"/>
          <w:position w:val="1"/>
        </w:rPr>
        <w:t xml:space="preserve"> </w:t>
      </w:r>
      <w:r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LLM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</w:rPr>
        <w:t xml:space="preserve">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NLP </w:t>
      </w:r>
      <w:r>
        <w:rPr>
          <w:rFonts w:ascii="Tahoma" w:hAnsi="Tahoma"/>
          <w:color w:val="58739F"/>
          <w:w w:val="105"/>
          <w:position w:val="1"/>
        </w:rPr>
        <w:t xml:space="preserve"> </w:t>
      </w:r>
      <w:r>
        <w:rPr>
          <w:color w:val="58739F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73E290"/>
        </w:rPr>
        <w:t xml:space="preserve">ACL2026 </w:t>
      </w:r>
      <w:proofErr w:type="gramStart"/>
      <w:r>
        <w:rPr>
          <w:rFonts w:ascii="Tahoma" w:hAnsi="Tahoma" w:hint="eastAsia"/>
          <w:color w:val="58739F"/>
          <w:w w:val="105"/>
          <w:position w:val="1"/>
          <w:shd w:val="clear" w:color="auto" w:fill="73E290"/>
        </w:rPr>
        <w:t>Findings</w:t>
      </w:r>
      <w:r>
        <w:rPr>
          <w:rFonts w:ascii="Tahoma" w:hAnsi="Tahoma"/>
          <w:color w:val="58739F"/>
          <w:spacing w:val="-1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"/>
          <w:w w:val="105"/>
          <w:position w:val="1"/>
        </w:rPr>
        <w:t xml:space="preserve"> </w:t>
      </w:r>
      <w:r w:rsidRPr="00A56337">
        <w:rPr>
          <w:color w:val="000000"/>
          <w:w w:val="105"/>
          <w:position w:val="1"/>
        </w:rPr>
        <w:t>Xiaoyi</w:t>
      </w:r>
      <w:proofErr w:type="gramEnd"/>
      <w:r w:rsidRPr="00A56337">
        <w:rPr>
          <w:color w:val="000000"/>
          <w:w w:val="105"/>
          <w:position w:val="1"/>
        </w:rPr>
        <w:t xml:space="preserve"> Chen, Mahsa Monshizadeh, </w:t>
      </w:r>
      <w:proofErr w:type="spellStart"/>
      <w:r w:rsidRPr="00A56337">
        <w:rPr>
          <w:color w:val="000000"/>
          <w:w w:val="105"/>
          <w:position w:val="1"/>
        </w:rPr>
        <w:t>Chaoqi</w:t>
      </w:r>
      <w:proofErr w:type="spellEnd"/>
      <w:r w:rsidRPr="00A56337">
        <w:rPr>
          <w:color w:val="000000"/>
          <w:w w:val="105"/>
          <w:position w:val="1"/>
        </w:rPr>
        <w:t xml:space="preserve"> Zhang, Jianjun Lang, </w:t>
      </w:r>
      <w:r w:rsidRPr="0046778F">
        <w:rPr>
          <w:b/>
          <w:bCs/>
          <w:color w:val="000000"/>
          <w:w w:val="105"/>
          <w:position w:val="1"/>
        </w:rPr>
        <w:t>Yang Wu</w:t>
      </w:r>
      <w:r w:rsidRPr="00A56337">
        <w:rPr>
          <w:color w:val="000000"/>
          <w:w w:val="105"/>
          <w:position w:val="1"/>
        </w:rPr>
        <w:t xml:space="preserve">, Genevieve Mortensen, </w:t>
      </w:r>
      <w:proofErr w:type="spellStart"/>
      <w:r w:rsidRPr="00A56337">
        <w:rPr>
          <w:color w:val="000000"/>
          <w:w w:val="105"/>
          <w:position w:val="1"/>
        </w:rPr>
        <w:t>Xiaozhong</w:t>
      </w:r>
      <w:proofErr w:type="spellEnd"/>
      <w:r w:rsidRPr="00A56337">
        <w:rPr>
          <w:color w:val="000000"/>
          <w:w w:val="105"/>
          <w:position w:val="1"/>
        </w:rPr>
        <w:t xml:space="preserve"> Liu, </w:t>
      </w:r>
      <w:r>
        <w:rPr>
          <w:color w:val="000000"/>
          <w:w w:val="105"/>
          <w:position w:val="1"/>
        </w:rPr>
        <w:t xml:space="preserve">and </w:t>
      </w:r>
      <w:proofErr w:type="spellStart"/>
      <w:r w:rsidRPr="00A56337">
        <w:rPr>
          <w:color w:val="000000"/>
          <w:w w:val="105"/>
          <w:position w:val="1"/>
        </w:rPr>
        <w:t>Haixu</w:t>
      </w:r>
      <w:proofErr w:type="spellEnd"/>
      <w:r w:rsidRPr="00A56337">
        <w:rPr>
          <w:color w:val="000000"/>
          <w:w w:val="105"/>
          <w:position w:val="1"/>
        </w:rPr>
        <w:t xml:space="preserve"> Tang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 w:rsidRPr="00A56337">
        <w:rPr>
          <w:w w:val="105"/>
        </w:rPr>
        <w:t>LLMs as Lab Engineers: A Benchmark for Analytical Method Lifecycle Management</w:t>
      </w:r>
      <w:r>
        <w:t>.</w:t>
      </w:r>
      <w:r>
        <w:rPr>
          <w:spacing w:val="8"/>
        </w:rPr>
        <w:t xml:space="preserve"> </w:t>
      </w:r>
      <w:r w:rsidRPr="00A56337">
        <w:rPr>
          <w:i/>
          <w:iCs/>
          <w:color w:val="000000"/>
          <w:w w:val="105"/>
        </w:rPr>
        <w:t>Findings</w:t>
      </w:r>
      <w:r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of</w:t>
      </w:r>
      <w:r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the</w:t>
      </w:r>
      <w:r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 xml:space="preserve">64th </w:t>
      </w:r>
      <w:r>
        <w:rPr>
          <w:rFonts w:ascii="Book Antiqua" w:hAnsi="Book Antiqua"/>
          <w:i/>
          <w:color w:val="000000"/>
        </w:rPr>
        <w:t xml:space="preserve">Conference of the Association </w:t>
      </w:r>
      <w:r>
        <w:rPr>
          <w:rFonts w:ascii="Book Antiqua" w:hAnsi="Book Antiqua"/>
          <w:i/>
          <w:color w:val="000000"/>
          <w:w w:val="105"/>
        </w:rPr>
        <w:t>for</w:t>
      </w:r>
      <w:r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Computational</w:t>
      </w:r>
      <w:r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Linguistics</w:t>
      </w:r>
      <w:r>
        <w:rPr>
          <w:color w:val="000000"/>
          <w:w w:val="105"/>
        </w:rPr>
        <w:t>,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2026</w:t>
      </w:r>
    </w:p>
    <w:p w14:paraId="54206DFC" w14:textId="7D1843EE" w:rsidR="00EB2C8E" w:rsidRPr="00ED68FF" w:rsidRDefault="00EB2C8E" w:rsidP="00EB2C8E">
      <w:pPr>
        <w:pStyle w:val="ListParagraph"/>
        <w:numPr>
          <w:ilvl w:val="0"/>
          <w:numId w:val="1"/>
        </w:numPr>
        <w:tabs>
          <w:tab w:val="left" w:pos="265"/>
          <w:tab w:val="left" w:pos="272"/>
        </w:tabs>
        <w:spacing w:before="95" w:line="249" w:lineRule="auto"/>
        <w:ind w:left="265" w:right="302" w:hanging="203"/>
      </w:pPr>
      <w:r>
        <w:rPr>
          <w:w w:val="105"/>
          <w:position w:val="1"/>
        </w:rPr>
        <w:t>[</w:t>
      </w:r>
      <w:r>
        <w:rPr>
          <w:rFonts w:ascii="Palatino Linotype" w:hAnsi="Palatino Linotype" w:hint="eastAsia"/>
          <w:b/>
          <w:w w:val="105"/>
          <w:position w:val="1"/>
        </w:rPr>
        <w:t>C1</w:t>
      </w:r>
      <w:r w:rsidR="00ED68FF">
        <w:rPr>
          <w:rFonts w:ascii="Palatino Linotype" w:hAnsi="Palatino Linotype" w:hint="eastAsia"/>
          <w:b/>
          <w:w w:val="105"/>
          <w:position w:val="1"/>
        </w:rPr>
        <w:t>2</w:t>
      </w:r>
      <w:proofErr w:type="gramStart"/>
      <w:r>
        <w:rPr>
          <w:w w:val="105"/>
          <w:position w:val="1"/>
        </w:rPr>
        <w:t>]</w:t>
      </w:r>
      <w:r>
        <w:rPr>
          <w:spacing w:val="-6"/>
          <w:w w:val="105"/>
          <w:position w:val="1"/>
        </w:rPr>
        <w:t xml:space="preserve"> </w:t>
      </w:r>
      <w:r>
        <w:rPr>
          <w:color w:val="58739F"/>
          <w:spacing w:val="-6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LLM</w:t>
      </w:r>
      <w:proofErr w:type="gramEnd"/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 xml:space="preserve"> Personalization</w:t>
      </w:r>
      <w:r>
        <w:rPr>
          <w:rFonts w:ascii="Tahoma" w:hAnsi="Tahoma" w:hint="eastAsia"/>
          <w:color w:val="58739F"/>
          <w:spacing w:val="-17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20"/>
          <w:w w:val="105"/>
          <w:position w:val="1"/>
        </w:rPr>
        <w:t xml:space="preserve"> </w:t>
      </w:r>
      <w:r>
        <w:rPr>
          <w:color w:val="58739F"/>
          <w:spacing w:val="-3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18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20"/>
          <w:w w:val="105"/>
          <w:position w:val="1"/>
        </w:rPr>
        <w:t xml:space="preserve"> </w:t>
      </w:r>
      <w:r>
        <w:rPr>
          <w:color w:val="58739F"/>
          <w:spacing w:val="-3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Information Retrieval</w:t>
      </w:r>
      <w:r>
        <w:rPr>
          <w:rFonts w:ascii="Tahoma" w:hAnsi="Tahoma"/>
          <w:color w:val="58739F"/>
          <w:spacing w:val="-18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20"/>
          <w:w w:val="105"/>
          <w:position w:val="1"/>
        </w:rPr>
        <w:t xml:space="preserve"> </w:t>
      </w:r>
      <w:r>
        <w:rPr>
          <w:color w:val="58739F"/>
          <w:spacing w:val="-3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73E290"/>
        </w:rPr>
        <w:t>EMNLP</w:t>
      </w:r>
      <w:proofErr w:type="gramStart"/>
      <w:r>
        <w:rPr>
          <w:rFonts w:ascii="Tahoma" w:hAnsi="Tahoma" w:hint="eastAsia"/>
          <w:color w:val="58739F"/>
          <w:w w:val="105"/>
          <w:position w:val="1"/>
          <w:shd w:val="clear" w:color="auto" w:fill="73E290"/>
        </w:rPr>
        <w:t>2026</w:t>
      </w:r>
      <w:r>
        <w:rPr>
          <w:rFonts w:ascii="Tahoma" w:hAnsi="Tahoma"/>
          <w:color w:val="58739F"/>
          <w:spacing w:val="-17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20"/>
          <w:w w:val="105"/>
          <w:position w:val="1"/>
        </w:rPr>
        <w:t xml:space="preserve"> </w:t>
      </w:r>
      <w:r w:rsidRPr="00525C5C">
        <w:rPr>
          <w:color w:val="000000"/>
          <w:w w:val="105"/>
          <w:position w:val="1"/>
        </w:rPr>
        <w:t>Yufei</w:t>
      </w:r>
      <w:proofErr w:type="gramEnd"/>
      <w:r w:rsidRPr="00525C5C">
        <w:rPr>
          <w:color w:val="000000"/>
          <w:w w:val="105"/>
          <w:position w:val="1"/>
        </w:rPr>
        <w:t xml:space="preserve"> Shi, </w:t>
      </w:r>
      <w:proofErr w:type="spellStart"/>
      <w:r w:rsidRPr="00525C5C">
        <w:rPr>
          <w:color w:val="000000"/>
          <w:w w:val="105"/>
          <w:position w:val="1"/>
        </w:rPr>
        <w:t>Rujing</w:t>
      </w:r>
      <w:proofErr w:type="spellEnd"/>
      <w:r w:rsidRPr="00525C5C">
        <w:rPr>
          <w:color w:val="000000"/>
          <w:w w:val="105"/>
          <w:position w:val="1"/>
        </w:rPr>
        <w:t xml:space="preserve"> Yao, Ang Li, </w:t>
      </w:r>
      <w:r w:rsidRPr="00525C5C">
        <w:rPr>
          <w:b/>
          <w:bCs/>
          <w:color w:val="000000"/>
          <w:w w:val="105"/>
          <w:position w:val="1"/>
        </w:rPr>
        <w:t>Yang Wu</w:t>
      </w:r>
      <w:r w:rsidRPr="00525C5C">
        <w:rPr>
          <w:color w:val="000000"/>
          <w:w w:val="105"/>
          <w:position w:val="1"/>
        </w:rPr>
        <w:t xml:space="preserve">, </w:t>
      </w:r>
      <w:proofErr w:type="spellStart"/>
      <w:r w:rsidRPr="00525C5C">
        <w:rPr>
          <w:color w:val="000000"/>
          <w:w w:val="105"/>
          <w:position w:val="1"/>
        </w:rPr>
        <w:t>Zhuoren</w:t>
      </w:r>
      <w:proofErr w:type="spellEnd"/>
      <w:r w:rsidRPr="00525C5C">
        <w:rPr>
          <w:color w:val="000000"/>
          <w:w w:val="105"/>
          <w:position w:val="1"/>
        </w:rPr>
        <w:t xml:space="preserve"> Jiang, </w:t>
      </w:r>
      <w:r>
        <w:rPr>
          <w:rFonts w:hint="eastAsia"/>
          <w:color w:val="000000"/>
          <w:w w:val="105"/>
          <w:position w:val="1"/>
        </w:rPr>
        <w:t xml:space="preserve">and </w:t>
      </w:r>
      <w:proofErr w:type="spellStart"/>
      <w:r w:rsidRPr="00525C5C">
        <w:rPr>
          <w:color w:val="000000"/>
          <w:w w:val="105"/>
          <w:position w:val="1"/>
        </w:rPr>
        <w:t>Xiaozhong</w:t>
      </w:r>
      <w:proofErr w:type="spellEnd"/>
      <w:r w:rsidRPr="00525C5C">
        <w:rPr>
          <w:color w:val="000000"/>
          <w:w w:val="105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Pr="00525C5C">
        <w:rPr>
          <w:color w:val="000000"/>
          <w:w w:val="105"/>
        </w:rPr>
        <w:t>Not All Memories Are Equal: Hierarchical Collaborative Memory for Validity-Aware Retrieval in LLM Agents</w:t>
      </w:r>
      <w:r>
        <w:rPr>
          <w:color w:val="000000"/>
          <w:w w:val="105"/>
        </w:rPr>
        <w:t>.</w:t>
      </w:r>
      <w:r>
        <w:rPr>
          <w:color w:val="000000"/>
          <w:spacing w:val="17"/>
          <w:w w:val="105"/>
        </w:rPr>
        <w:t xml:space="preserve"> </w:t>
      </w:r>
      <w:r>
        <w:rPr>
          <w:color w:val="000000"/>
          <w:w w:val="105"/>
        </w:rPr>
        <w:t>In</w:t>
      </w:r>
      <w:r>
        <w:rPr>
          <w:color w:val="000000"/>
          <w:spacing w:val="-15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Proceedings</w:t>
      </w:r>
      <w:r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>
        <w:rPr>
          <w:rFonts w:ascii="Book Antiqua" w:hAnsi="Book Antiqua"/>
          <w:i/>
          <w:color w:val="000000"/>
          <w:w w:val="105"/>
        </w:rPr>
        <w:t>of</w:t>
      </w:r>
      <w:r>
        <w:rPr>
          <w:rFonts w:ascii="Book Antiqua" w:hAnsi="Book Antiqua" w:hint="eastAsia"/>
          <w:i/>
          <w:color w:val="000000"/>
          <w:w w:val="105"/>
        </w:rPr>
        <w:t xml:space="preserve"> t</w:t>
      </w:r>
      <w:r>
        <w:rPr>
          <w:rFonts w:ascii="Book Antiqua" w:hAnsi="Book Antiqua"/>
          <w:i/>
          <w:color w:val="000000"/>
          <w:w w:val="105"/>
        </w:rPr>
        <w:t>he</w:t>
      </w:r>
      <w:r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Pr="00537FCA">
        <w:rPr>
          <w:rFonts w:ascii="Book Antiqua" w:hAnsi="Book Antiqua"/>
          <w:i/>
          <w:color w:val="000000"/>
          <w:w w:val="105"/>
        </w:rPr>
        <w:t>202</w:t>
      </w:r>
      <w:r>
        <w:rPr>
          <w:rFonts w:ascii="Book Antiqua" w:hAnsi="Book Antiqua" w:hint="eastAsia"/>
          <w:i/>
          <w:color w:val="000000"/>
          <w:w w:val="105"/>
        </w:rPr>
        <w:t>6</w:t>
      </w:r>
      <w:r w:rsidRPr="00537FCA">
        <w:rPr>
          <w:rFonts w:ascii="Book Antiqua" w:hAnsi="Book Antiqua"/>
          <w:i/>
          <w:color w:val="000000"/>
          <w:w w:val="105"/>
        </w:rPr>
        <w:t xml:space="preserve"> Conference on Empirical Methods in Natural Language Processing</w:t>
      </w:r>
      <w:r>
        <w:rPr>
          <w:color w:val="000000"/>
          <w:w w:val="105"/>
        </w:rPr>
        <w:t>,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202</w:t>
      </w:r>
      <w:r>
        <w:rPr>
          <w:rFonts w:hint="eastAsia"/>
          <w:color w:val="000000"/>
          <w:w w:val="105"/>
        </w:rPr>
        <w:t>6</w:t>
      </w:r>
    </w:p>
    <w:p w14:paraId="39E4521D" w14:textId="0F0C903E" w:rsidR="00ED68FF" w:rsidRPr="00EB2C8E" w:rsidRDefault="00ED68FF" w:rsidP="00ED68FF">
      <w:pPr>
        <w:pStyle w:val="ListParagraph"/>
        <w:numPr>
          <w:ilvl w:val="0"/>
          <w:numId w:val="1"/>
        </w:numPr>
        <w:tabs>
          <w:tab w:val="left" w:pos="267"/>
          <w:tab w:val="left" w:pos="273"/>
        </w:tabs>
        <w:spacing w:before="129" w:line="252" w:lineRule="auto"/>
        <w:ind w:left="267" w:right="311" w:hanging="204"/>
      </w:pPr>
      <w:r>
        <w:rPr>
          <w:position w:val="1"/>
        </w:rPr>
        <w:t>[</w:t>
      </w:r>
      <w:r>
        <w:rPr>
          <w:rFonts w:ascii="Palatino Linotype" w:hAnsi="Palatino Linotype" w:hint="eastAsia"/>
          <w:b/>
          <w:position w:val="1"/>
        </w:rPr>
        <w:t>C11</w:t>
      </w:r>
      <w:proofErr w:type="gramStart"/>
      <w:r>
        <w:rPr>
          <w:position w:val="1"/>
        </w:rPr>
        <w:t>]</w:t>
      </w:r>
      <w:r>
        <w:rPr>
          <w:spacing w:val="-14"/>
          <w:position w:val="1"/>
        </w:rPr>
        <w:t xml:space="preserve"> </w:t>
      </w:r>
      <w:r>
        <w:rPr>
          <w:color w:val="58739F"/>
          <w:spacing w:val="17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Video</w:t>
      </w:r>
      <w:proofErr w:type="gramEnd"/>
      <w:r>
        <w:rPr>
          <w:rFonts w:ascii="Tahoma" w:hAnsi="Tahoma" w:hint="eastAsia"/>
          <w:color w:val="58739F"/>
          <w:position w:val="1"/>
          <w:shd w:val="clear" w:color="auto" w:fill="D7E290"/>
        </w:rPr>
        <w:t xml:space="preserve"> Generation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26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26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73E290"/>
        </w:rPr>
        <w:t xml:space="preserve">EMNLP2026 Workshop </w:t>
      </w:r>
      <w:proofErr w:type="gramStart"/>
      <w:r>
        <w:rPr>
          <w:rFonts w:ascii="Tahoma" w:hAnsi="Tahoma" w:hint="eastAsia"/>
          <w:color w:val="58739F"/>
          <w:position w:val="1"/>
          <w:shd w:val="clear" w:color="auto" w:fill="73E290"/>
        </w:rPr>
        <w:t>REALM</w:t>
      </w:r>
      <w:r>
        <w:rPr>
          <w:rFonts w:ascii="Tahoma" w:hAnsi="Tahoma"/>
          <w:color w:val="58739F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 w:rsidRPr="00525C5C">
        <w:rPr>
          <w:b/>
          <w:bCs/>
          <w:color w:val="000000"/>
          <w:position w:val="1"/>
        </w:rPr>
        <w:t>Yang</w:t>
      </w:r>
      <w:proofErr w:type="gramEnd"/>
      <w:r w:rsidRPr="00525C5C">
        <w:rPr>
          <w:b/>
          <w:bCs/>
          <w:color w:val="000000"/>
          <w:position w:val="1"/>
        </w:rPr>
        <w:t xml:space="preserve"> Wu</w:t>
      </w:r>
      <w:r w:rsidRPr="00525C5C">
        <w:rPr>
          <w:color w:val="000000"/>
          <w:position w:val="1"/>
        </w:rPr>
        <w:t xml:space="preserve">, Stefano Petrangeli, Ishita Dasgupta, </w:t>
      </w:r>
      <w:r>
        <w:rPr>
          <w:rFonts w:hint="eastAsia"/>
          <w:color w:val="000000"/>
          <w:position w:val="1"/>
        </w:rPr>
        <w:t xml:space="preserve">and </w:t>
      </w:r>
      <w:r w:rsidRPr="00525C5C">
        <w:rPr>
          <w:color w:val="000000"/>
          <w:position w:val="1"/>
        </w:rPr>
        <w:t>Yu Shen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proofErr w:type="spellStart"/>
      <w:r w:rsidRPr="00525C5C">
        <w:rPr>
          <w:color w:val="000000"/>
          <w:w w:val="105"/>
        </w:rPr>
        <w:t>CamPilot</w:t>
      </w:r>
      <w:proofErr w:type="spellEnd"/>
      <w:r w:rsidRPr="00525C5C">
        <w:rPr>
          <w:color w:val="000000"/>
          <w:w w:val="105"/>
        </w:rPr>
        <w:t xml:space="preserve">: </w:t>
      </w:r>
      <w:r w:rsidR="00904253">
        <w:rPr>
          <w:rFonts w:hint="eastAsia"/>
          <w:color w:val="000000"/>
          <w:w w:val="105"/>
        </w:rPr>
        <w:t xml:space="preserve">A Multi-Agent </w:t>
      </w:r>
      <w:r w:rsidRPr="00525C5C">
        <w:rPr>
          <w:rFonts w:hint="eastAsia"/>
          <w:color w:val="000000"/>
          <w:w w:val="105"/>
        </w:rPr>
        <w:t>C</w:t>
      </w:r>
      <w:r w:rsidRPr="00525C5C">
        <w:rPr>
          <w:color w:val="000000"/>
          <w:w w:val="105"/>
        </w:rPr>
        <w:t>inematic Assistant for Camera-Controlled Video Generation</w:t>
      </w:r>
      <w:r>
        <w:rPr>
          <w:color w:val="000000"/>
          <w:w w:val="105"/>
        </w:rPr>
        <w:t>.</w:t>
      </w:r>
      <w:r>
        <w:rPr>
          <w:color w:val="000000"/>
          <w:spacing w:val="19"/>
          <w:w w:val="105"/>
        </w:rPr>
        <w:t xml:space="preserve"> </w:t>
      </w:r>
      <w:r>
        <w:rPr>
          <w:rFonts w:ascii="Book Antiqua" w:hAnsi="Book Antiqua" w:hint="eastAsia"/>
          <w:i/>
          <w:color w:val="000000"/>
          <w:w w:val="105"/>
        </w:rPr>
        <w:t xml:space="preserve">REALM Workshop of the </w:t>
      </w:r>
      <w:r w:rsidRPr="00537FCA">
        <w:rPr>
          <w:rFonts w:ascii="Book Antiqua" w:hAnsi="Book Antiqua"/>
          <w:i/>
          <w:color w:val="000000"/>
          <w:w w:val="105"/>
        </w:rPr>
        <w:t>202</w:t>
      </w:r>
      <w:r>
        <w:rPr>
          <w:rFonts w:ascii="Book Antiqua" w:hAnsi="Book Antiqua" w:hint="eastAsia"/>
          <w:i/>
          <w:color w:val="000000"/>
          <w:w w:val="105"/>
        </w:rPr>
        <w:t>6</w:t>
      </w:r>
      <w:r w:rsidRPr="00537FCA">
        <w:rPr>
          <w:rFonts w:ascii="Book Antiqua" w:hAnsi="Book Antiqua"/>
          <w:i/>
          <w:color w:val="000000"/>
          <w:w w:val="105"/>
        </w:rPr>
        <w:t xml:space="preserve"> Conference on Empirical Methods in Natural Language Processing</w:t>
      </w:r>
      <w:r>
        <w:rPr>
          <w:color w:val="000000"/>
          <w:w w:val="105"/>
        </w:rPr>
        <w:t>,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202</w:t>
      </w:r>
      <w:r>
        <w:rPr>
          <w:rFonts w:hint="eastAsia"/>
          <w:color w:val="000000"/>
          <w:w w:val="105"/>
        </w:rPr>
        <w:t>6</w:t>
      </w:r>
    </w:p>
    <w:p w14:paraId="1901E4E5" w14:textId="32BEB9F7" w:rsidR="00EB2C8E" w:rsidRDefault="00EB2C8E" w:rsidP="00EB2C8E">
      <w:pPr>
        <w:pStyle w:val="ListParagraph"/>
        <w:numPr>
          <w:ilvl w:val="0"/>
          <w:numId w:val="1"/>
        </w:numPr>
        <w:spacing w:before="126" w:line="249" w:lineRule="auto"/>
        <w:ind w:right="300"/>
      </w:pPr>
      <w:r>
        <w:rPr>
          <w:w w:val="105"/>
          <w:position w:val="1"/>
        </w:rPr>
        <w:t>[</w:t>
      </w:r>
      <w:r>
        <w:rPr>
          <w:rFonts w:ascii="Palatino Linotype" w:hAnsi="Palatino Linotype" w:hint="eastAsia"/>
          <w:b/>
          <w:w w:val="105"/>
          <w:position w:val="1"/>
        </w:rPr>
        <w:t>C10</w:t>
      </w:r>
      <w:proofErr w:type="gramStart"/>
      <w:r>
        <w:rPr>
          <w:w w:val="105"/>
          <w:position w:val="1"/>
        </w:rPr>
        <w:t>]</w:t>
      </w:r>
      <w:r>
        <w:rPr>
          <w:spacing w:val="-15"/>
          <w:w w:val="105"/>
          <w:position w:val="1"/>
        </w:rPr>
        <w:t xml:space="preserve"> </w:t>
      </w:r>
      <w:r>
        <w:rPr>
          <w:color w:val="58739F"/>
          <w:spacing w:val="-16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Video</w:t>
      </w:r>
      <w:proofErr w:type="gramEnd"/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 xml:space="preserve"> Question-Answering</w:t>
      </w:r>
      <w:r>
        <w:rPr>
          <w:rFonts w:ascii="Tahoma" w:hAnsi="Tahoma"/>
          <w:color w:val="58739F"/>
          <w:spacing w:val="-19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w w:val="105"/>
          <w:position w:val="1"/>
        </w:rPr>
        <w:t xml:space="preserve"> </w:t>
      </w:r>
      <w:r>
        <w:rPr>
          <w:color w:val="58739F"/>
          <w:spacing w:val="-8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LLM</w:t>
      </w:r>
      <w:r>
        <w:rPr>
          <w:rFonts w:ascii="Tahoma" w:hAnsi="Tahoma"/>
          <w:color w:val="58739F"/>
          <w:spacing w:val="-18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2"/>
          <w:w w:val="105"/>
          <w:position w:val="1"/>
        </w:rPr>
        <w:t xml:space="preserve"> </w:t>
      </w:r>
      <w:r>
        <w:rPr>
          <w:color w:val="58739F"/>
          <w:spacing w:val="-12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19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2"/>
          <w:w w:val="105"/>
          <w:position w:val="1"/>
        </w:rPr>
        <w:t xml:space="preserve"> </w:t>
      </w:r>
      <w:r>
        <w:rPr>
          <w:color w:val="58739F"/>
          <w:spacing w:val="-12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73E290"/>
        </w:rPr>
        <w:t xml:space="preserve">EMNLP2026 Workshop NLP4PI  </w:t>
      </w:r>
      <w:r>
        <w:rPr>
          <w:rFonts w:ascii="Tahoma" w:hAnsi="Tahoma"/>
          <w:color w:val="58739F"/>
          <w:spacing w:val="-19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2"/>
          <w:w w:val="105"/>
          <w:position w:val="1"/>
        </w:rPr>
        <w:t xml:space="preserve"> </w:t>
      </w:r>
      <w:r w:rsidRPr="00525C5C">
        <w:rPr>
          <w:color w:val="000000"/>
          <w:w w:val="105"/>
          <w:position w:val="1"/>
        </w:rPr>
        <w:t xml:space="preserve">Karish Gupta, Matthew Alex, Alex Li, </w:t>
      </w:r>
      <w:r w:rsidRPr="00525C5C">
        <w:rPr>
          <w:b/>
          <w:bCs/>
          <w:color w:val="000000"/>
          <w:w w:val="105"/>
          <w:position w:val="1"/>
        </w:rPr>
        <w:t>Yang Wu</w:t>
      </w:r>
      <w:r w:rsidRPr="00525C5C">
        <w:rPr>
          <w:color w:val="000000"/>
          <w:w w:val="105"/>
          <w:position w:val="1"/>
        </w:rPr>
        <w:t xml:space="preserve">, Yun-Wei Chu, Kashif Munir, Xiaotian Zhou, </w:t>
      </w:r>
      <w:proofErr w:type="spellStart"/>
      <w:r w:rsidRPr="00525C5C">
        <w:rPr>
          <w:color w:val="000000"/>
          <w:w w:val="105"/>
          <w:position w:val="1"/>
        </w:rPr>
        <w:t>Zhengping</w:t>
      </w:r>
      <w:proofErr w:type="spellEnd"/>
      <w:r w:rsidRPr="00525C5C">
        <w:rPr>
          <w:color w:val="000000"/>
          <w:w w:val="105"/>
          <w:position w:val="1"/>
        </w:rPr>
        <w:t xml:space="preserve"> Ji, </w:t>
      </w:r>
      <w:r>
        <w:rPr>
          <w:rFonts w:hint="eastAsia"/>
          <w:color w:val="000000"/>
          <w:w w:val="105"/>
          <w:position w:val="1"/>
        </w:rPr>
        <w:t xml:space="preserve">and </w:t>
      </w:r>
      <w:proofErr w:type="spellStart"/>
      <w:r w:rsidRPr="00525C5C">
        <w:rPr>
          <w:color w:val="000000"/>
          <w:w w:val="105"/>
          <w:position w:val="1"/>
        </w:rPr>
        <w:t>Xiaozhong</w:t>
      </w:r>
      <w:proofErr w:type="spellEnd"/>
      <w:r w:rsidRPr="00525C5C">
        <w:rPr>
          <w:color w:val="000000"/>
          <w:w w:val="105"/>
          <w:position w:val="1"/>
        </w:rPr>
        <w:t xml:space="preserve"> Liu</w:t>
      </w:r>
      <w:r>
        <w:rPr>
          <w:color w:val="000000"/>
          <w:w w:val="105"/>
        </w:rPr>
        <w:t xml:space="preserve">. </w:t>
      </w:r>
      <w:proofErr w:type="spellStart"/>
      <w:r w:rsidRPr="00525C5C">
        <w:rPr>
          <w:color w:val="000000"/>
          <w:w w:val="105"/>
        </w:rPr>
        <w:t>BodyCam</w:t>
      </w:r>
      <w:proofErr w:type="spellEnd"/>
      <w:r w:rsidRPr="00525C5C">
        <w:rPr>
          <w:color w:val="000000"/>
          <w:w w:val="105"/>
        </w:rPr>
        <w:t>-VQA: Enhanced Body-Worn Camera Video Captioning via Multimodal Reasoning and Probe Question Generation</w:t>
      </w:r>
      <w:r>
        <w:rPr>
          <w:color w:val="000000"/>
          <w:w w:val="105"/>
        </w:rPr>
        <w:t>.</w:t>
      </w:r>
      <w:r>
        <w:rPr>
          <w:rFonts w:hint="eastAsia"/>
          <w:color w:val="000000"/>
          <w:spacing w:val="20"/>
          <w:w w:val="105"/>
        </w:rPr>
        <w:t xml:space="preserve"> </w:t>
      </w:r>
      <w:r>
        <w:rPr>
          <w:rFonts w:ascii="Book Antiqua" w:hAnsi="Book Antiqua" w:hint="eastAsia"/>
          <w:i/>
          <w:color w:val="000000"/>
          <w:w w:val="105"/>
        </w:rPr>
        <w:t xml:space="preserve">NLP4PI Workshop of the </w:t>
      </w:r>
      <w:r w:rsidRPr="00537FCA">
        <w:rPr>
          <w:rFonts w:ascii="Book Antiqua" w:hAnsi="Book Antiqua"/>
          <w:i/>
          <w:color w:val="000000"/>
          <w:w w:val="105"/>
        </w:rPr>
        <w:t>202</w:t>
      </w:r>
      <w:r>
        <w:rPr>
          <w:rFonts w:ascii="Book Antiqua" w:hAnsi="Book Antiqua" w:hint="eastAsia"/>
          <w:i/>
          <w:color w:val="000000"/>
          <w:w w:val="105"/>
        </w:rPr>
        <w:t>6</w:t>
      </w:r>
      <w:r w:rsidRPr="00537FCA">
        <w:rPr>
          <w:rFonts w:ascii="Book Antiqua" w:hAnsi="Book Antiqua"/>
          <w:i/>
          <w:color w:val="000000"/>
          <w:w w:val="105"/>
        </w:rPr>
        <w:t xml:space="preserve"> Conference on Empirical Methods in Natural Language Processing</w:t>
      </w:r>
      <w:r>
        <w:rPr>
          <w:color w:val="000000"/>
          <w:w w:val="105"/>
        </w:rPr>
        <w:t>,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202</w:t>
      </w:r>
      <w:r>
        <w:rPr>
          <w:rFonts w:hint="eastAsia"/>
          <w:color w:val="000000"/>
          <w:w w:val="105"/>
        </w:rPr>
        <w:t>6</w:t>
      </w:r>
    </w:p>
    <w:p w14:paraId="1168DDCA" w14:textId="4F1A4EC5" w:rsidR="009C681C" w:rsidRDefault="00000000" w:rsidP="0046778F">
      <w:pPr>
        <w:pStyle w:val="ListParagraph"/>
        <w:numPr>
          <w:ilvl w:val="0"/>
          <w:numId w:val="1"/>
        </w:numPr>
        <w:tabs>
          <w:tab w:val="left" w:pos="265"/>
          <w:tab w:val="left" w:pos="272"/>
        </w:tabs>
        <w:spacing w:before="133" w:line="247" w:lineRule="auto"/>
        <w:ind w:left="265" w:right="300" w:hanging="203"/>
      </w:pPr>
      <w:r>
        <w:rPr>
          <w:w w:val="105"/>
          <w:position w:val="1"/>
        </w:rPr>
        <w:t>[</w:t>
      </w:r>
      <w:r>
        <w:rPr>
          <w:rFonts w:ascii="Palatino Linotype" w:hAnsi="Palatino Linotype"/>
          <w:b/>
          <w:w w:val="105"/>
          <w:position w:val="1"/>
        </w:rPr>
        <w:t>C</w:t>
      </w:r>
      <w:r w:rsidR="0046778F">
        <w:rPr>
          <w:rFonts w:ascii="Palatino Linotype" w:hAnsi="Palatino Linotype"/>
          <w:b/>
          <w:w w:val="105"/>
          <w:position w:val="1"/>
        </w:rPr>
        <w:t>9</w:t>
      </w:r>
      <w:proofErr w:type="gramStart"/>
      <w:r>
        <w:rPr>
          <w:w w:val="105"/>
          <w:position w:val="1"/>
        </w:rPr>
        <w:t xml:space="preserve">]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 w:rsidR="0046778F">
        <w:rPr>
          <w:rFonts w:ascii="Tahoma" w:hAnsi="Tahoma"/>
          <w:color w:val="58739F"/>
          <w:w w:val="105"/>
          <w:position w:val="1"/>
          <w:shd w:val="clear" w:color="auto" w:fill="D7E290"/>
        </w:rPr>
        <w:t>Personalized</w:t>
      </w:r>
      <w:proofErr w:type="gramEnd"/>
      <w:r w:rsidR="0046778F"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Education</w:t>
      </w:r>
      <w:r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w w:val="105"/>
          <w:position w:val="1"/>
        </w:rPr>
        <w:t xml:space="preserve">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NLP </w:t>
      </w:r>
      <w:r>
        <w:rPr>
          <w:rFonts w:ascii="Tahoma" w:hAnsi="Tahoma"/>
          <w:color w:val="58739F"/>
          <w:w w:val="105"/>
          <w:position w:val="1"/>
        </w:rPr>
        <w:t xml:space="preserve"> </w:t>
      </w:r>
      <w:r>
        <w:rPr>
          <w:color w:val="58739F"/>
          <w:w w:val="105"/>
          <w:position w:val="1"/>
          <w:shd w:val="clear" w:color="auto" w:fill="73E290"/>
        </w:rPr>
        <w:t xml:space="preserve"> </w:t>
      </w:r>
      <w:r w:rsidR="0046778F">
        <w:rPr>
          <w:rFonts w:ascii="Tahoma" w:hAnsi="Tahoma"/>
          <w:color w:val="58739F"/>
          <w:w w:val="105"/>
          <w:position w:val="1"/>
          <w:shd w:val="clear" w:color="auto" w:fill="73E290"/>
        </w:rPr>
        <w:t>AAAI2026 Workshop AI4</w:t>
      </w:r>
      <w:proofErr w:type="gramStart"/>
      <w:r w:rsidR="0046778F">
        <w:rPr>
          <w:rFonts w:ascii="Tahoma" w:hAnsi="Tahoma"/>
          <w:color w:val="58739F"/>
          <w:w w:val="105"/>
          <w:position w:val="1"/>
          <w:shd w:val="clear" w:color="auto" w:fill="73E290"/>
        </w:rPr>
        <w:t>EDU</w:t>
      </w:r>
      <w:r>
        <w:rPr>
          <w:rFonts w:ascii="Tahoma" w:hAnsi="Tahoma"/>
          <w:color w:val="58739F"/>
          <w:spacing w:val="-1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"/>
          <w:w w:val="105"/>
          <w:position w:val="1"/>
        </w:rPr>
        <w:t xml:space="preserve"> </w:t>
      </w:r>
      <w:r w:rsidR="0046778F" w:rsidRPr="0046778F">
        <w:rPr>
          <w:b/>
          <w:bCs/>
          <w:color w:val="000000"/>
          <w:w w:val="105"/>
          <w:position w:val="1"/>
        </w:rPr>
        <w:t>Yang</w:t>
      </w:r>
      <w:proofErr w:type="gramEnd"/>
      <w:r w:rsidR="0046778F" w:rsidRPr="0046778F">
        <w:rPr>
          <w:b/>
          <w:bCs/>
          <w:color w:val="000000"/>
          <w:w w:val="105"/>
          <w:position w:val="1"/>
        </w:rPr>
        <w:t xml:space="preserve"> Wu</w:t>
      </w:r>
      <w:r w:rsidR="0046778F" w:rsidRPr="0046778F">
        <w:rPr>
          <w:color w:val="000000"/>
          <w:w w:val="105"/>
          <w:position w:val="1"/>
        </w:rPr>
        <w:t xml:space="preserve">, </w:t>
      </w:r>
      <w:proofErr w:type="spellStart"/>
      <w:r w:rsidR="0046778F" w:rsidRPr="0046778F">
        <w:rPr>
          <w:color w:val="000000"/>
          <w:w w:val="105"/>
          <w:position w:val="1"/>
        </w:rPr>
        <w:t>Rujing</w:t>
      </w:r>
      <w:proofErr w:type="spellEnd"/>
      <w:r w:rsidR="0046778F" w:rsidRPr="0046778F">
        <w:rPr>
          <w:color w:val="000000"/>
          <w:w w:val="105"/>
          <w:position w:val="1"/>
        </w:rPr>
        <w:t xml:space="preserve"> Yao, Tong Zhang, Yufei Shi, Zhuoren Jiang, </w:t>
      </w:r>
      <w:proofErr w:type="spellStart"/>
      <w:r w:rsidR="0046778F" w:rsidRPr="0046778F">
        <w:rPr>
          <w:color w:val="000000"/>
          <w:w w:val="105"/>
          <w:position w:val="1"/>
        </w:rPr>
        <w:t>Zhushan</w:t>
      </w:r>
      <w:proofErr w:type="spellEnd"/>
      <w:r w:rsidR="0046778F" w:rsidRPr="0046778F">
        <w:rPr>
          <w:color w:val="000000"/>
          <w:w w:val="105"/>
          <w:position w:val="1"/>
        </w:rPr>
        <w:t xml:space="preserve"> Li, </w:t>
      </w:r>
      <w:r w:rsidR="0046778F">
        <w:rPr>
          <w:color w:val="000000"/>
          <w:w w:val="105"/>
          <w:position w:val="1"/>
        </w:rPr>
        <w:t xml:space="preserve">and </w:t>
      </w:r>
      <w:proofErr w:type="spellStart"/>
      <w:r w:rsidR="0046778F" w:rsidRPr="0046778F">
        <w:rPr>
          <w:color w:val="000000"/>
          <w:w w:val="105"/>
          <w:position w:val="1"/>
        </w:rPr>
        <w:t>Xiaozhong</w:t>
      </w:r>
      <w:proofErr w:type="spellEnd"/>
      <w:r w:rsidR="0046778F" w:rsidRPr="0046778F">
        <w:rPr>
          <w:color w:val="000000"/>
          <w:w w:val="105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46778F" w:rsidRPr="0046778F">
        <w:rPr>
          <w:color w:val="000000"/>
          <w:w w:val="105"/>
        </w:rPr>
        <w:t>Teaching According to Students' Aptitude: Personalized Mathematics Tutoring via Persona-, Memory-, and Forgetting-Aware LLMs</w:t>
      </w:r>
      <w:r>
        <w:rPr>
          <w:color w:val="000000"/>
          <w:w w:val="105"/>
        </w:rPr>
        <w:t xml:space="preserve">. </w:t>
      </w:r>
      <w:r w:rsidR="0046778F" w:rsidRPr="0046778F">
        <w:rPr>
          <w:i/>
          <w:iCs/>
          <w:color w:val="000000"/>
          <w:w w:val="105"/>
        </w:rPr>
        <w:t>AI4EDU Workshop</w:t>
      </w:r>
      <w:r w:rsidR="0046778F">
        <w:rPr>
          <w:color w:val="000000"/>
          <w:w w:val="105"/>
        </w:rPr>
        <w:t xml:space="preserve"> </w:t>
      </w:r>
      <w:r w:rsidR="0046778F" w:rsidRPr="0046778F">
        <w:rPr>
          <w:i/>
          <w:iCs/>
          <w:color w:val="000000"/>
          <w:w w:val="105"/>
        </w:rPr>
        <w:t xml:space="preserve">of </w:t>
      </w:r>
      <w:r w:rsidR="0046778F">
        <w:rPr>
          <w:rFonts w:ascii="Book Antiqua" w:hAnsi="Book Antiqua"/>
          <w:i/>
          <w:color w:val="000000"/>
        </w:rPr>
        <w:t>the 40th AAAI Conference on Artificial Intelligence</w:t>
      </w:r>
      <w:r>
        <w:t>,</w:t>
      </w:r>
      <w:r w:rsidRPr="0046778F">
        <w:rPr>
          <w:spacing w:val="8"/>
        </w:rPr>
        <w:t xml:space="preserve"> </w:t>
      </w:r>
      <w:r w:rsidRPr="0046778F">
        <w:rPr>
          <w:spacing w:val="-4"/>
        </w:rPr>
        <w:t>202</w:t>
      </w:r>
      <w:r w:rsidR="0046778F">
        <w:rPr>
          <w:spacing w:val="-4"/>
        </w:rPr>
        <w:t>6</w:t>
      </w:r>
    </w:p>
    <w:p w14:paraId="7F115483" w14:textId="73DA5039" w:rsidR="009C681C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272"/>
        </w:tabs>
        <w:spacing w:before="124" w:line="247" w:lineRule="auto"/>
        <w:ind w:left="263" w:right="311" w:hanging="201"/>
      </w:pPr>
      <w:r>
        <w:rPr>
          <w:position w:val="1"/>
        </w:rPr>
        <w:t>[</w:t>
      </w:r>
      <w:r>
        <w:rPr>
          <w:rFonts w:ascii="Palatino Linotype" w:hAnsi="Palatino Linotype"/>
          <w:b/>
          <w:position w:val="1"/>
        </w:rPr>
        <w:t>C8</w:t>
      </w:r>
      <w:proofErr w:type="gramStart"/>
      <w:r>
        <w:rPr>
          <w:position w:val="1"/>
        </w:rPr>
        <w:t>]</w:t>
      </w:r>
      <w:r>
        <w:rPr>
          <w:spacing w:val="-1"/>
          <w:position w:val="1"/>
        </w:rPr>
        <w:t xml:space="preserve"> </w:t>
      </w:r>
      <w:r>
        <w:rPr>
          <w:color w:val="58739F"/>
          <w:spacing w:val="18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position w:val="1"/>
          <w:shd w:val="clear" w:color="auto" w:fill="D7E290"/>
        </w:rPr>
        <w:t>Legal</w:t>
      </w:r>
      <w:proofErr w:type="gramEnd"/>
      <w:r>
        <w:rPr>
          <w:rFonts w:ascii="Tahoma" w:hAnsi="Tahoma"/>
          <w:color w:val="58739F"/>
          <w:position w:val="1"/>
          <w:shd w:val="clear" w:color="auto" w:fill="D7E290"/>
        </w:rPr>
        <w:t xml:space="preserve"> Intelligence </w:t>
      </w:r>
      <w:r>
        <w:rPr>
          <w:rFonts w:ascii="Tahoma" w:hAnsi="Tahoma"/>
          <w:color w:val="58739F"/>
          <w:spacing w:val="-14"/>
          <w:position w:val="1"/>
        </w:rPr>
        <w:t xml:space="preserve"> </w:t>
      </w:r>
      <w:r>
        <w:rPr>
          <w:color w:val="58739F"/>
          <w:spacing w:val="18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NLP </w:t>
      </w:r>
      <w:r>
        <w:rPr>
          <w:rFonts w:ascii="Tahoma" w:hAnsi="Tahoma"/>
          <w:color w:val="58739F"/>
          <w:spacing w:val="-14"/>
          <w:position w:val="1"/>
        </w:rPr>
        <w:t xml:space="preserve"> </w:t>
      </w:r>
      <w:r>
        <w:rPr>
          <w:color w:val="58739F"/>
          <w:spacing w:val="18"/>
          <w:position w:val="1"/>
          <w:shd w:val="clear" w:color="auto" w:fill="73E290"/>
        </w:rPr>
        <w:t xml:space="preserve"> </w:t>
      </w:r>
      <w:r w:rsidR="0046778F">
        <w:rPr>
          <w:rFonts w:ascii="Tahoma" w:hAnsi="Tahoma"/>
          <w:color w:val="58739F"/>
          <w:position w:val="1"/>
          <w:shd w:val="clear" w:color="auto" w:fill="73E290"/>
        </w:rPr>
        <w:t xml:space="preserve">AAAI2026 AI-Law </w:t>
      </w:r>
      <w:proofErr w:type="gramStart"/>
      <w:r w:rsidR="0046778F">
        <w:rPr>
          <w:rFonts w:ascii="Tahoma" w:hAnsi="Tahoma"/>
          <w:color w:val="58739F"/>
          <w:position w:val="1"/>
          <w:shd w:val="clear" w:color="auto" w:fill="73E290"/>
        </w:rPr>
        <w:t>Bridge</w:t>
      </w:r>
      <w:r>
        <w:rPr>
          <w:rFonts w:ascii="Tahoma" w:hAnsi="Tahoma"/>
          <w:color w:val="58739F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4"/>
          <w:position w:val="1"/>
        </w:rPr>
        <w:t xml:space="preserve"> </w:t>
      </w:r>
      <w:proofErr w:type="spellStart"/>
      <w:r w:rsidR="0046778F" w:rsidRPr="0046778F">
        <w:rPr>
          <w:color w:val="000000"/>
          <w:position w:val="1"/>
        </w:rPr>
        <w:t>Rujing</w:t>
      </w:r>
      <w:proofErr w:type="spellEnd"/>
      <w:proofErr w:type="gramEnd"/>
      <w:r w:rsidR="0046778F" w:rsidRPr="0046778F">
        <w:rPr>
          <w:color w:val="000000"/>
          <w:position w:val="1"/>
        </w:rPr>
        <w:t xml:space="preserve"> Yao, </w:t>
      </w:r>
      <w:r w:rsidR="0046778F" w:rsidRPr="0046778F">
        <w:rPr>
          <w:b/>
          <w:bCs/>
          <w:color w:val="000000"/>
          <w:position w:val="1"/>
        </w:rPr>
        <w:t>Yang Wu</w:t>
      </w:r>
      <w:r w:rsidR="0046778F" w:rsidRPr="0046778F">
        <w:rPr>
          <w:color w:val="000000"/>
          <w:position w:val="1"/>
        </w:rPr>
        <w:t xml:space="preserve">, Jinhong Yu, Tong Zhang, </w:t>
      </w:r>
      <w:proofErr w:type="spellStart"/>
      <w:r w:rsidR="0046778F" w:rsidRPr="0046778F">
        <w:rPr>
          <w:color w:val="000000"/>
          <w:position w:val="1"/>
        </w:rPr>
        <w:t>Zhuoren</w:t>
      </w:r>
      <w:proofErr w:type="spellEnd"/>
      <w:r w:rsidR="0046778F" w:rsidRPr="0046778F">
        <w:rPr>
          <w:color w:val="000000"/>
          <w:position w:val="1"/>
        </w:rPr>
        <w:t xml:space="preserve"> Jiang, </w:t>
      </w:r>
      <w:r w:rsidR="0046778F">
        <w:rPr>
          <w:color w:val="000000"/>
          <w:position w:val="1"/>
        </w:rPr>
        <w:t xml:space="preserve">and </w:t>
      </w:r>
      <w:proofErr w:type="spellStart"/>
      <w:r w:rsidR="0046778F" w:rsidRPr="0046778F">
        <w:rPr>
          <w:color w:val="000000"/>
          <w:position w:val="1"/>
        </w:rPr>
        <w:t>Xiaozhong</w:t>
      </w:r>
      <w:proofErr w:type="spellEnd"/>
      <w:r w:rsidR="0046778F" w:rsidRPr="0046778F">
        <w:rPr>
          <w:color w:val="000000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46778F" w:rsidRPr="0046778F">
        <w:rPr>
          <w:color w:val="000000"/>
          <w:w w:val="105"/>
        </w:rPr>
        <w:t xml:space="preserve">Who Should Answer? </w:t>
      </w:r>
      <w:proofErr w:type="spellStart"/>
      <w:r w:rsidR="0046778F" w:rsidRPr="0046778F">
        <w:rPr>
          <w:color w:val="000000"/>
          <w:w w:val="105"/>
        </w:rPr>
        <w:t>CoT</w:t>
      </w:r>
      <w:proofErr w:type="spellEnd"/>
      <w:r w:rsidR="0046778F" w:rsidRPr="0046778F">
        <w:rPr>
          <w:color w:val="000000"/>
          <w:w w:val="105"/>
        </w:rPr>
        <w:t>-Guided Two-Stage Routing for Legal QA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46778F" w:rsidRPr="0046778F">
        <w:rPr>
          <w:i/>
          <w:iCs/>
          <w:color w:val="000000"/>
          <w:w w:val="105"/>
        </w:rPr>
        <w:t>AI-Law Bridge</w:t>
      </w:r>
      <w:r w:rsidRPr="0046778F">
        <w:rPr>
          <w:i/>
          <w:iCs/>
          <w:color w:val="000000"/>
          <w:w w:val="105"/>
        </w:rPr>
        <w:t xml:space="preserve"> </w:t>
      </w:r>
      <w:r w:rsidRPr="0046778F">
        <w:rPr>
          <w:rFonts w:ascii="Book Antiqua" w:hAnsi="Book Antiqua"/>
          <w:i/>
          <w:iCs/>
          <w:color w:val="000000"/>
          <w:w w:val="105"/>
        </w:rPr>
        <w:t>of the</w:t>
      </w:r>
      <w:r>
        <w:rPr>
          <w:rFonts w:ascii="Book Antiqua" w:hAnsi="Book Antiqua"/>
          <w:i/>
          <w:color w:val="000000"/>
          <w:w w:val="105"/>
        </w:rPr>
        <w:t xml:space="preserve"> </w:t>
      </w:r>
      <w:r w:rsidR="0046778F">
        <w:rPr>
          <w:rFonts w:ascii="Book Antiqua" w:hAnsi="Book Antiqua"/>
          <w:i/>
          <w:color w:val="000000"/>
        </w:rPr>
        <w:t>40th AAAI Conference on Artificial Intelligence</w:t>
      </w:r>
      <w:r w:rsidR="0046778F">
        <w:t>,</w:t>
      </w:r>
      <w:r w:rsidR="0046778F" w:rsidRPr="0046778F">
        <w:rPr>
          <w:spacing w:val="8"/>
        </w:rPr>
        <w:t xml:space="preserve"> </w:t>
      </w:r>
      <w:r w:rsidR="0046778F" w:rsidRPr="0046778F">
        <w:rPr>
          <w:spacing w:val="-4"/>
        </w:rPr>
        <w:t>202</w:t>
      </w:r>
      <w:r w:rsidR="0046778F">
        <w:rPr>
          <w:spacing w:val="-4"/>
        </w:rPr>
        <w:t>6</w:t>
      </w:r>
    </w:p>
    <w:p w14:paraId="56E42664" w14:textId="1BE004BC" w:rsidR="009C681C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line="249" w:lineRule="auto"/>
      </w:pPr>
      <w:r>
        <w:rPr>
          <w:position w:val="1"/>
        </w:rPr>
        <w:t>[</w:t>
      </w:r>
      <w:r>
        <w:rPr>
          <w:rFonts w:ascii="Palatino Linotype" w:hAnsi="Palatino Linotype"/>
          <w:b/>
          <w:position w:val="1"/>
        </w:rPr>
        <w:t>C7</w:t>
      </w:r>
      <w:proofErr w:type="gramStart"/>
      <w:r>
        <w:rPr>
          <w:position w:val="1"/>
        </w:rPr>
        <w:t>]</w:t>
      </w:r>
      <w:r>
        <w:rPr>
          <w:spacing w:val="-14"/>
          <w:position w:val="1"/>
        </w:rPr>
        <w:t xml:space="preserve"> </w:t>
      </w:r>
      <w:r w:rsidR="0046778F">
        <w:rPr>
          <w:rFonts w:ascii="Tahoma" w:hAnsi="Tahoma"/>
          <w:color w:val="58739F"/>
          <w:position w:val="1"/>
          <w:shd w:val="clear" w:color="auto" w:fill="D7E290"/>
        </w:rPr>
        <w:t xml:space="preserve"> Legal</w:t>
      </w:r>
      <w:proofErr w:type="gramEnd"/>
      <w:r w:rsidR="0046778F">
        <w:rPr>
          <w:rFonts w:ascii="Tahoma" w:hAnsi="Tahoma"/>
          <w:color w:val="58739F"/>
          <w:position w:val="1"/>
          <w:shd w:val="clear" w:color="auto" w:fill="D7E290"/>
        </w:rPr>
        <w:t xml:space="preserve"> Intelligence </w:t>
      </w:r>
      <w:r w:rsidR="0046778F">
        <w:rPr>
          <w:rFonts w:ascii="Tahoma" w:hAnsi="Tahoma"/>
          <w:color w:val="58739F"/>
          <w:spacing w:val="-14"/>
          <w:position w:val="1"/>
        </w:rPr>
        <w:t xml:space="preserve"> </w:t>
      </w:r>
      <w:r w:rsidR="0046778F">
        <w:rPr>
          <w:color w:val="58739F"/>
          <w:spacing w:val="18"/>
          <w:position w:val="1"/>
          <w:shd w:val="clear" w:color="auto" w:fill="D7E290"/>
        </w:rPr>
        <w:t xml:space="preserve"> </w:t>
      </w:r>
      <w:r w:rsidR="0046778F">
        <w:rPr>
          <w:rFonts w:ascii="Tahoma" w:hAnsi="Tahoma"/>
          <w:color w:val="58739F"/>
          <w:position w:val="1"/>
          <w:shd w:val="clear" w:color="auto" w:fill="D7E290"/>
        </w:rPr>
        <w:t xml:space="preserve">NLP </w:t>
      </w:r>
      <w:r w:rsidR="0046778F">
        <w:rPr>
          <w:rFonts w:ascii="Tahoma" w:hAnsi="Tahoma"/>
          <w:color w:val="58739F"/>
          <w:spacing w:val="-14"/>
          <w:position w:val="1"/>
        </w:rPr>
        <w:t xml:space="preserve"> </w:t>
      </w:r>
      <w:r w:rsidR="0046778F">
        <w:rPr>
          <w:color w:val="58739F"/>
          <w:spacing w:val="18"/>
          <w:position w:val="1"/>
          <w:shd w:val="clear" w:color="auto" w:fill="73E290"/>
        </w:rPr>
        <w:t xml:space="preserve"> </w:t>
      </w:r>
      <w:r w:rsidR="0046778F">
        <w:rPr>
          <w:rFonts w:ascii="Tahoma" w:hAnsi="Tahoma"/>
          <w:color w:val="58739F"/>
          <w:position w:val="1"/>
          <w:shd w:val="clear" w:color="auto" w:fill="73E290"/>
        </w:rPr>
        <w:t xml:space="preserve">AAAI2026 AI-Law </w:t>
      </w:r>
      <w:proofErr w:type="gramStart"/>
      <w:r w:rsidR="0046778F">
        <w:rPr>
          <w:rFonts w:ascii="Tahoma" w:hAnsi="Tahoma"/>
          <w:color w:val="58739F"/>
          <w:position w:val="1"/>
          <w:shd w:val="clear" w:color="auto" w:fill="73E290"/>
        </w:rPr>
        <w:t xml:space="preserve">Bridge </w:t>
      </w:r>
      <w:r w:rsidR="0046778F">
        <w:rPr>
          <w:rFonts w:ascii="Tahoma" w:hAnsi="Tahoma"/>
          <w:color w:val="58739F"/>
          <w:spacing w:val="-14"/>
          <w:position w:val="1"/>
        </w:rPr>
        <w:t xml:space="preserve"> </w:t>
      </w:r>
      <w:r w:rsidR="00646834" w:rsidRPr="00646834">
        <w:rPr>
          <w:color w:val="000000"/>
          <w:position w:val="1"/>
        </w:rPr>
        <w:t>Tong</w:t>
      </w:r>
      <w:proofErr w:type="gramEnd"/>
      <w:r w:rsidR="00646834" w:rsidRPr="00646834">
        <w:rPr>
          <w:color w:val="000000"/>
          <w:position w:val="1"/>
        </w:rPr>
        <w:t xml:space="preserve"> Zhang, </w:t>
      </w:r>
      <w:proofErr w:type="spellStart"/>
      <w:r w:rsidR="00646834" w:rsidRPr="00646834">
        <w:rPr>
          <w:color w:val="000000"/>
          <w:position w:val="1"/>
        </w:rPr>
        <w:t>Yiquan</w:t>
      </w:r>
      <w:proofErr w:type="spellEnd"/>
      <w:r w:rsidR="00646834" w:rsidRPr="00646834">
        <w:rPr>
          <w:color w:val="000000"/>
          <w:position w:val="1"/>
        </w:rPr>
        <w:t xml:space="preserve"> Wu, </w:t>
      </w:r>
      <w:proofErr w:type="spellStart"/>
      <w:r w:rsidR="00646834" w:rsidRPr="00646834">
        <w:rPr>
          <w:color w:val="000000"/>
          <w:position w:val="1"/>
        </w:rPr>
        <w:t>Wenlin</w:t>
      </w:r>
      <w:proofErr w:type="spellEnd"/>
      <w:r w:rsidR="00646834" w:rsidRPr="00646834">
        <w:rPr>
          <w:color w:val="000000"/>
          <w:position w:val="1"/>
        </w:rPr>
        <w:t xml:space="preserve"> Zhong, </w:t>
      </w:r>
      <w:proofErr w:type="spellStart"/>
      <w:r w:rsidR="00646834" w:rsidRPr="00646834">
        <w:rPr>
          <w:color w:val="000000"/>
          <w:position w:val="1"/>
        </w:rPr>
        <w:t>Rujing</w:t>
      </w:r>
      <w:proofErr w:type="spellEnd"/>
      <w:r w:rsidR="00646834" w:rsidRPr="00646834">
        <w:rPr>
          <w:color w:val="000000"/>
          <w:position w:val="1"/>
        </w:rPr>
        <w:t xml:space="preserve"> Yao, </w:t>
      </w:r>
      <w:r w:rsidR="00646834" w:rsidRPr="00646834">
        <w:rPr>
          <w:b/>
          <w:bCs/>
          <w:color w:val="000000"/>
          <w:position w:val="1"/>
        </w:rPr>
        <w:t>Yang Wu</w:t>
      </w:r>
      <w:r w:rsidR="00646834" w:rsidRPr="00646834">
        <w:rPr>
          <w:color w:val="000000"/>
          <w:position w:val="1"/>
        </w:rPr>
        <w:t xml:space="preserve">, Yufei Shi, Ang Li, </w:t>
      </w:r>
      <w:r w:rsidR="00646834">
        <w:rPr>
          <w:color w:val="000000"/>
          <w:position w:val="1"/>
        </w:rPr>
        <w:t xml:space="preserve">and </w:t>
      </w:r>
      <w:proofErr w:type="spellStart"/>
      <w:r w:rsidR="00646834" w:rsidRPr="00646834">
        <w:rPr>
          <w:color w:val="000000"/>
          <w:position w:val="1"/>
        </w:rPr>
        <w:t>Xiaozhong</w:t>
      </w:r>
      <w:proofErr w:type="spellEnd"/>
      <w:r w:rsidR="00646834" w:rsidRPr="00646834">
        <w:rPr>
          <w:color w:val="000000"/>
          <w:position w:val="1"/>
        </w:rPr>
        <w:t xml:space="preserve"> Liu</w:t>
      </w:r>
      <w:r w:rsidR="0046778F">
        <w:rPr>
          <w:color w:val="000000"/>
          <w:w w:val="105"/>
        </w:rPr>
        <w:t>.</w:t>
      </w:r>
      <w:r w:rsidR="0046778F">
        <w:rPr>
          <w:color w:val="000000"/>
          <w:spacing w:val="40"/>
          <w:w w:val="105"/>
        </w:rPr>
        <w:t xml:space="preserve"> </w:t>
      </w:r>
      <w:r w:rsidR="00646834" w:rsidRPr="00646834">
        <w:rPr>
          <w:color w:val="000000"/>
          <w:w w:val="105"/>
        </w:rPr>
        <w:t>The MCP Quality Paradox: Enhancing Tool Effectiveness in Long-Horizon Reasoning through Phase-Aware State Abstraction</w:t>
      </w:r>
      <w:r w:rsidR="0046778F">
        <w:rPr>
          <w:color w:val="000000"/>
          <w:w w:val="105"/>
        </w:rPr>
        <w:t>.</w:t>
      </w:r>
      <w:r w:rsidR="0046778F">
        <w:rPr>
          <w:color w:val="000000"/>
          <w:spacing w:val="40"/>
          <w:w w:val="105"/>
        </w:rPr>
        <w:t xml:space="preserve"> </w:t>
      </w:r>
      <w:r w:rsidR="0046778F" w:rsidRPr="0046778F">
        <w:rPr>
          <w:i/>
          <w:iCs/>
          <w:color w:val="000000"/>
          <w:w w:val="105"/>
        </w:rPr>
        <w:t xml:space="preserve">AI-Law Bridge </w:t>
      </w:r>
      <w:r w:rsidR="0046778F" w:rsidRPr="0046778F">
        <w:rPr>
          <w:rFonts w:ascii="Book Antiqua" w:hAnsi="Book Antiqua"/>
          <w:i/>
          <w:iCs/>
          <w:color w:val="000000"/>
          <w:w w:val="105"/>
        </w:rPr>
        <w:t>of the</w:t>
      </w:r>
      <w:r w:rsidR="0046778F">
        <w:rPr>
          <w:rFonts w:ascii="Book Antiqua" w:hAnsi="Book Antiqua"/>
          <w:i/>
          <w:color w:val="000000"/>
          <w:w w:val="105"/>
        </w:rPr>
        <w:t xml:space="preserve"> </w:t>
      </w:r>
      <w:r w:rsidR="0046778F">
        <w:rPr>
          <w:rFonts w:ascii="Book Antiqua" w:hAnsi="Book Antiqua"/>
          <w:i/>
          <w:color w:val="000000"/>
        </w:rPr>
        <w:t>40th AAAI Conference on Artificial Intelligence</w:t>
      </w:r>
      <w:r w:rsidR="0046778F">
        <w:t>,</w:t>
      </w:r>
      <w:r w:rsidR="0046778F" w:rsidRPr="0046778F">
        <w:rPr>
          <w:spacing w:val="8"/>
        </w:rPr>
        <w:t xml:space="preserve"> </w:t>
      </w:r>
      <w:r w:rsidR="0046778F" w:rsidRPr="0046778F">
        <w:rPr>
          <w:spacing w:val="-4"/>
        </w:rPr>
        <w:t>202</w:t>
      </w:r>
      <w:r w:rsidR="0046778F">
        <w:rPr>
          <w:spacing w:val="-4"/>
        </w:rPr>
        <w:t>6</w:t>
      </w:r>
    </w:p>
    <w:p w14:paraId="09A1AD76" w14:textId="2A4E3E79" w:rsidR="009C681C" w:rsidRDefault="00000000">
      <w:pPr>
        <w:pStyle w:val="ListParagraph"/>
        <w:numPr>
          <w:ilvl w:val="0"/>
          <w:numId w:val="1"/>
        </w:numPr>
        <w:tabs>
          <w:tab w:val="left" w:pos="266"/>
          <w:tab w:val="left" w:pos="272"/>
        </w:tabs>
        <w:spacing w:before="128" w:line="247" w:lineRule="auto"/>
        <w:ind w:left="266" w:right="295" w:hanging="204"/>
      </w:pPr>
      <w:r>
        <w:rPr>
          <w:position w:val="1"/>
        </w:rPr>
        <w:t>[</w:t>
      </w:r>
      <w:r>
        <w:rPr>
          <w:rFonts w:ascii="Palatino Linotype" w:hAnsi="Palatino Linotype"/>
          <w:b/>
          <w:position w:val="1"/>
        </w:rPr>
        <w:t>C</w:t>
      </w:r>
      <w:r w:rsidR="00646834">
        <w:rPr>
          <w:rFonts w:ascii="Palatino Linotype" w:hAnsi="Palatino Linotype"/>
          <w:b/>
          <w:position w:val="1"/>
        </w:rPr>
        <w:t>6</w:t>
      </w:r>
      <w:proofErr w:type="gramStart"/>
      <w:r>
        <w:rPr>
          <w:position w:val="1"/>
        </w:rPr>
        <w:t>]</w:t>
      </w:r>
      <w:r>
        <w:rPr>
          <w:spacing w:val="-14"/>
          <w:position w:val="1"/>
        </w:rPr>
        <w:t xml:space="preserve"> </w:t>
      </w:r>
      <w:r>
        <w:rPr>
          <w:color w:val="58739F"/>
          <w:spacing w:val="5"/>
          <w:position w:val="1"/>
          <w:shd w:val="clear" w:color="auto" w:fill="D7E290"/>
        </w:rPr>
        <w:t xml:space="preserve"> </w:t>
      </w:r>
      <w:r w:rsidR="00537FCA">
        <w:rPr>
          <w:rFonts w:ascii="Tahoma" w:hAnsi="Tahoma"/>
          <w:color w:val="58739F"/>
          <w:position w:val="1"/>
          <w:shd w:val="clear" w:color="auto" w:fill="D7E290"/>
        </w:rPr>
        <w:t>Biomedical</w:t>
      </w:r>
      <w:proofErr w:type="gramEnd"/>
      <w:r w:rsidR="00537FCA">
        <w:rPr>
          <w:rFonts w:ascii="Tahoma" w:hAnsi="Tahoma"/>
          <w:color w:val="58739F"/>
          <w:position w:val="1"/>
          <w:shd w:val="clear" w:color="auto" w:fill="D7E290"/>
        </w:rPr>
        <w:t xml:space="preserve"> Intelligence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 w:rsidR="00537FCA">
        <w:rPr>
          <w:rFonts w:ascii="Tahoma" w:hAnsi="Tahoma"/>
          <w:color w:val="58739F"/>
          <w:position w:val="1"/>
          <w:shd w:val="clear" w:color="auto" w:fill="D7E290"/>
        </w:rPr>
        <w:t xml:space="preserve"> NLP </w:t>
      </w:r>
      <w:r w:rsidR="00537FCA"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20"/>
          <w:position w:val="1"/>
          <w:shd w:val="clear" w:color="auto" w:fill="73E290"/>
        </w:rPr>
        <w:t xml:space="preserve"> </w:t>
      </w:r>
      <w:r w:rsidR="00537FCA">
        <w:rPr>
          <w:rFonts w:ascii="Tahoma" w:hAnsi="Tahoma"/>
          <w:color w:val="58739F"/>
          <w:position w:val="1"/>
          <w:shd w:val="clear" w:color="auto" w:fill="73E290"/>
        </w:rPr>
        <w:t xml:space="preserve">EMNLP2025 </w:t>
      </w:r>
      <w:proofErr w:type="gramStart"/>
      <w:r w:rsidR="00537FCA">
        <w:rPr>
          <w:rFonts w:ascii="Tahoma" w:hAnsi="Tahoma"/>
          <w:color w:val="58739F"/>
          <w:position w:val="1"/>
          <w:shd w:val="clear" w:color="auto" w:fill="73E290"/>
        </w:rPr>
        <w:t>Findings</w:t>
      </w:r>
      <w:r>
        <w:rPr>
          <w:rFonts w:ascii="Tahoma" w:hAnsi="Tahoma"/>
          <w:color w:val="58739F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 w:rsidR="00537FCA" w:rsidRPr="00537FCA">
        <w:rPr>
          <w:b/>
          <w:bCs/>
          <w:color w:val="000000"/>
          <w:position w:val="1"/>
        </w:rPr>
        <w:t>Yang</w:t>
      </w:r>
      <w:proofErr w:type="gramEnd"/>
      <w:r w:rsidR="00537FCA" w:rsidRPr="00537FCA">
        <w:rPr>
          <w:b/>
          <w:bCs/>
          <w:color w:val="000000"/>
          <w:position w:val="1"/>
        </w:rPr>
        <w:t xml:space="preserve"> Wu</w:t>
      </w:r>
      <w:r w:rsidR="00537FCA" w:rsidRPr="00537FCA">
        <w:rPr>
          <w:color w:val="000000"/>
          <w:position w:val="1"/>
        </w:rPr>
        <w:t xml:space="preserve">, Raha Moraffah, </w:t>
      </w:r>
      <w:proofErr w:type="spellStart"/>
      <w:r w:rsidR="00537FCA" w:rsidRPr="00537FCA">
        <w:rPr>
          <w:color w:val="000000"/>
          <w:position w:val="1"/>
        </w:rPr>
        <w:t>Rujing</w:t>
      </w:r>
      <w:proofErr w:type="spellEnd"/>
      <w:r w:rsidR="00537FCA" w:rsidRPr="00537FCA">
        <w:rPr>
          <w:color w:val="000000"/>
          <w:position w:val="1"/>
        </w:rPr>
        <w:t xml:space="preserve"> Yao, Jinhong Yu, </w:t>
      </w:r>
      <w:proofErr w:type="spellStart"/>
      <w:r w:rsidR="00537FCA" w:rsidRPr="00537FCA">
        <w:rPr>
          <w:color w:val="000000"/>
          <w:position w:val="1"/>
        </w:rPr>
        <w:t>Zhimin</w:t>
      </w:r>
      <w:proofErr w:type="spellEnd"/>
      <w:r w:rsidR="00537FCA" w:rsidRPr="00537FCA">
        <w:rPr>
          <w:color w:val="000000"/>
          <w:position w:val="1"/>
        </w:rPr>
        <w:t xml:space="preserve"> Tao, </w:t>
      </w:r>
      <w:r w:rsidR="00537FCA">
        <w:rPr>
          <w:color w:val="000000"/>
          <w:position w:val="1"/>
        </w:rPr>
        <w:t xml:space="preserve">and </w:t>
      </w:r>
      <w:proofErr w:type="spellStart"/>
      <w:r w:rsidR="00537FCA" w:rsidRPr="00537FCA">
        <w:rPr>
          <w:color w:val="000000"/>
          <w:position w:val="1"/>
        </w:rPr>
        <w:t>Xiaozhong</w:t>
      </w:r>
      <w:proofErr w:type="spellEnd"/>
      <w:r w:rsidR="00537FCA" w:rsidRPr="00537FCA">
        <w:rPr>
          <w:color w:val="000000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537FCA" w:rsidRPr="00537FCA">
        <w:rPr>
          <w:color w:val="000000"/>
          <w:w w:val="105"/>
        </w:rPr>
        <w:t>Active Domain Knowledge Acquisition with 100-dollar Budget: Enhancing LLMs via Cost-Efficient, Expert-Involved Interaction in Sensitive Domains</w:t>
      </w:r>
      <w:r>
        <w:rPr>
          <w:color w:val="000000"/>
          <w:spacing w:val="-2"/>
          <w:w w:val="105"/>
        </w:rPr>
        <w:t>.</w:t>
      </w:r>
      <w:r>
        <w:rPr>
          <w:color w:val="000000"/>
          <w:spacing w:val="15"/>
          <w:w w:val="105"/>
        </w:rPr>
        <w:t xml:space="preserve"> </w:t>
      </w:r>
      <w:r w:rsidR="00537FCA" w:rsidRPr="00A56337">
        <w:rPr>
          <w:i/>
          <w:iCs/>
          <w:color w:val="000000"/>
          <w:w w:val="105"/>
        </w:rPr>
        <w:t>Findings</w:t>
      </w:r>
      <w:r w:rsidR="00537FCA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537FCA">
        <w:rPr>
          <w:rFonts w:ascii="Book Antiqua" w:hAnsi="Book Antiqua"/>
          <w:i/>
          <w:color w:val="000000"/>
          <w:w w:val="105"/>
        </w:rPr>
        <w:t>of</w:t>
      </w:r>
      <w:r w:rsidR="00537FCA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537FCA">
        <w:rPr>
          <w:rFonts w:ascii="Book Antiqua" w:hAnsi="Book Antiqua"/>
          <w:i/>
          <w:color w:val="000000"/>
          <w:w w:val="105"/>
        </w:rPr>
        <w:t>the</w:t>
      </w:r>
      <w:r w:rsidR="00537FCA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537FCA" w:rsidRPr="00537FCA">
        <w:rPr>
          <w:rFonts w:ascii="Book Antiqua" w:hAnsi="Book Antiqua"/>
          <w:i/>
          <w:color w:val="000000"/>
          <w:w w:val="105"/>
        </w:rPr>
        <w:t>2025 Conference on Empirical Methods in Natural Language Processing</w:t>
      </w:r>
      <w:r w:rsidR="00537FCA">
        <w:rPr>
          <w:color w:val="000000"/>
          <w:w w:val="105"/>
        </w:rPr>
        <w:t>,</w:t>
      </w:r>
      <w:r w:rsidR="00537FCA">
        <w:rPr>
          <w:color w:val="000000"/>
          <w:spacing w:val="-15"/>
          <w:w w:val="105"/>
        </w:rPr>
        <w:t xml:space="preserve"> </w:t>
      </w:r>
      <w:r w:rsidR="00537FCA">
        <w:rPr>
          <w:color w:val="000000"/>
          <w:w w:val="105"/>
        </w:rPr>
        <w:t>2025</w:t>
      </w:r>
    </w:p>
    <w:p w14:paraId="1A884742" w14:textId="52FA5E9D" w:rsidR="009C681C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72"/>
        </w:tabs>
        <w:spacing w:line="252" w:lineRule="auto"/>
        <w:ind w:left="267" w:right="311" w:hanging="205"/>
      </w:pPr>
      <w:r>
        <w:rPr>
          <w:w w:val="105"/>
          <w:position w:val="1"/>
        </w:rPr>
        <w:t>[</w:t>
      </w:r>
      <w:r>
        <w:rPr>
          <w:rFonts w:ascii="Palatino Linotype" w:hAnsi="Palatino Linotype"/>
          <w:b/>
          <w:w w:val="105"/>
          <w:position w:val="1"/>
        </w:rPr>
        <w:t>C</w:t>
      </w:r>
      <w:r w:rsidR="00537FCA">
        <w:rPr>
          <w:rFonts w:ascii="Palatino Linotype" w:hAnsi="Palatino Linotype"/>
          <w:b/>
          <w:w w:val="105"/>
          <w:position w:val="1"/>
        </w:rPr>
        <w:t>5</w:t>
      </w:r>
      <w:proofErr w:type="gramStart"/>
      <w:r>
        <w:rPr>
          <w:w w:val="105"/>
          <w:position w:val="1"/>
        </w:rPr>
        <w:t xml:space="preserve">]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 w:rsidR="00537FCA">
        <w:rPr>
          <w:rFonts w:ascii="Tahoma" w:hAnsi="Tahoma"/>
          <w:color w:val="58739F"/>
          <w:w w:val="105"/>
          <w:position w:val="1"/>
          <w:shd w:val="clear" w:color="auto" w:fill="D7E290"/>
        </w:rPr>
        <w:t>LLM</w:t>
      </w:r>
      <w:proofErr w:type="gramEnd"/>
      <w:r w:rsidR="00537FCA"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Efficiency</w:t>
      </w:r>
      <w:r>
        <w:rPr>
          <w:rFonts w:ascii="Tahoma" w:hAnsi="Tahoma"/>
          <w:color w:val="58739F"/>
          <w:spacing w:val="-3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3"/>
          <w:w w:val="105"/>
          <w:position w:val="1"/>
        </w:rPr>
        <w:t xml:space="preserve"> </w:t>
      </w:r>
      <w:r>
        <w:rPr>
          <w:color w:val="58739F"/>
          <w:spacing w:val="-3"/>
          <w:w w:val="105"/>
          <w:position w:val="1"/>
          <w:shd w:val="clear" w:color="auto" w:fill="D7E290"/>
        </w:rPr>
        <w:t xml:space="preserve"> </w:t>
      </w:r>
      <w:r w:rsidR="00537FCA">
        <w:rPr>
          <w:rFonts w:ascii="Tahoma" w:hAnsi="Tahoma"/>
          <w:color w:val="58739F"/>
          <w:w w:val="105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3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3"/>
          <w:w w:val="105"/>
          <w:position w:val="1"/>
        </w:rPr>
        <w:t xml:space="preserve"> </w:t>
      </w:r>
      <w:r>
        <w:rPr>
          <w:color w:val="58739F"/>
          <w:spacing w:val="-3"/>
          <w:w w:val="105"/>
          <w:position w:val="1"/>
          <w:shd w:val="clear" w:color="auto" w:fill="73E290"/>
        </w:rPr>
        <w:t xml:space="preserve"> </w:t>
      </w:r>
      <w:r w:rsidR="00537FCA">
        <w:rPr>
          <w:rFonts w:ascii="Tahoma" w:hAnsi="Tahoma"/>
          <w:color w:val="58739F"/>
          <w:w w:val="105"/>
          <w:position w:val="1"/>
          <w:shd w:val="clear" w:color="auto" w:fill="73E290"/>
        </w:rPr>
        <w:t xml:space="preserve">EMNLP2025 </w:t>
      </w:r>
      <w:proofErr w:type="gramStart"/>
      <w:r w:rsidR="00537FCA">
        <w:rPr>
          <w:rFonts w:ascii="Tahoma" w:hAnsi="Tahoma"/>
          <w:color w:val="58739F"/>
          <w:w w:val="105"/>
          <w:position w:val="1"/>
          <w:shd w:val="clear" w:color="auto" w:fill="73E290"/>
        </w:rPr>
        <w:t>Findings</w:t>
      </w:r>
      <w:r>
        <w:rPr>
          <w:rFonts w:ascii="Tahoma" w:hAnsi="Tahoma"/>
          <w:color w:val="58739F"/>
          <w:spacing w:val="-4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4"/>
          <w:w w:val="105"/>
          <w:position w:val="1"/>
        </w:rPr>
        <w:t xml:space="preserve"> </w:t>
      </w:r>
      <w:r w:rsidR="00537FCA" w:rsidRPr="00537FCA">
        <w:rPr>
          <w:b/>
          <w:bCs/>
          <w:color w:val="000000"/>
          <w:w w:val="105"/>
          <w:position w:val="1"/>
        </w:rPr>
        <w:t>Yang</w:t>
      </w:r>
      <w:proofErr w:type="gramEnd"/>
      <w:r w:rsidR="00537FCA" w:rsidRPr="00537FCA">
        <w:rPr>
          <w:b/>
          <w:bCs/>
          <w:color w:val="000000"/>
          <w:w w:val="105"/>
          <w:position w:val="1"/>
        </w:rPr>
        <w:t xml:space="preserve"> Wu</w:t>
      </w:r>
      <w:r w:rsidR="00537FCA" w:rsidRPr="00537FCA">
        <w:rPr>
          <w:color w:val="000000"/>
          <w:w w:val="105"/>
          <w:position w:val="1"/>
        </w:rPr>
        <w:t xml:space="preserve">, Huayi Zhang, </w:t>
      </w:r>
      <w:proofErr w:type="spellStart"/>
      <w:r w:rsidR="00537FCA" w:rsidRPr="00537FCA">
        <w:rPr>
          <w:color w:val="000000"/>
          <w:w w:val="105"/>
          <w:position w:val="1"/>
        </w:rPr>
        <w:t>Yizheng</w:t>
      </w:r>
      <w:proofErr w:type="spellEnd"/>
      <w:r w:rsidR="00537FCA" w:rsidRPr="00537FCA">
        <w:rPr>
          <w:color w:val="000000"/>
          <w:w w:val="105"/>
          <w:position w:val="1"/>
        </w:rPr>
        <w:t xml:space="preserve"> Jiao, Lin Ma, </w:t>
      </w:r>
      <w:proofErr w:type="spellStart"/>
      <w:r w:rsidR="00537FCA" w:rsidRPr="00537FCA">
        <w:rPr>
          <w:color w:val="000000"/>
          <w:w w:val="105"/>
          <w:position w:val="1"/>
        </w:rPr>
        <w:t>Xiaozhong</w:t>
      </w:r>
      <w:proofErr w:type="spellEnd"/>
      <w:r w:rsidR="00537FCA" w:rsidRPr="00537FCA">
        <w:rPr>
          <w:color w:val="000000"/>
          <w:w w:val="105"/>
          <w:position w:val="1"/>
        </w:rPr>
        <w:t xml:space="preserve"> Liu, Jinhong Yu, Dongyu Zhang, </w:t>
      </w:r>
      <w:proofErr w:type="spellStart"/>
      <w:r w:rsidR="00537FCA" w:rsidRPr="00537FCA">
        <w:rPr>
          <w:color w:val="000000"/>
          <w:w w:val="105"/>
          <w:position w:val="1"/>
        </w:rPr>
        <w:t>Dezhi</w:t>
      </w:r>
      <w:proofErr w:type="spellEnd"/>
      <w:r w:rsidR="00537FCA" w:rsidRPr="00537FCA">
        <w:rPr>
          <w:color w:val="000000"/>
          <w:w w:val="105"/>
          <w:position w:val="1"/>
        </w:rPr>
        <w:t xml:space="preserve"> Yu, </w:t>
      </w:r>
      <w:r w:rsidR="00537FCA">
        <w:rPr>
          <w:color w:val="000000"/>
          <w:w w:val="105"/>
          <w:position w:val="1"/>
        </w:rPr>
        <w:t xml:space="preserve">and </w:t>
      </w:r>
      <w:r w:rsidR="00537FCA" w:rsidRPr="00537FCA">
        <w:rPr>
          <w:color w:val="000000"/>
          <w:w w:val="105"/>
          <w:position w:val="1"/>
        </w:rPr>
        <w:t>Wei Xu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537FCA" w:rsidRPr="00537FCA">
        <w:rPr>
          <w:color w:val="000000"/>
          <w:w w:val="105"/>
        </w:rPr>
        <w:t xml:space="preserve">Rose: A reward-oriented data selection framework for </w:t>
      </w:r>
      <w:proofErr w:type="spellStart"/>
      <w:r w:rsidR="00537FCA" w:rsidRPr="00537FCA">
        <w:rPr>
          <w:color w:val="000000"/>
          <w:w w:val="105"/>
        </w:rPr>
        <w:t>llm</w:t>
      </w:r>
      <w:proofErr w:type="spellEnd"/>
      <w:r w:rsidR="00537FCA" w:rsidRPr="00537FCA">
        <w:rPr>
          <w:color w:val="000000"/>
          <w:w w:val="105"/>
        </w:rPr>
        <w:t xml:space="preserve"> task-specific instruction tuning</w:t>
      </w:r>
      <w:r>
        <w:rPr>
          <w:color w:val="000000"/>
          <w:w w:val="105"/>
        </w:rPr>
        <w:t>.</w:t>
      </w:r>
      <w:r>
        <w:rPr>
          <w:color w:val="000000"/>
          <w:spacing w:val="39"/>
          <w:w w:val="105"/>
        </w:rPr>
        <w:t xml:space="preserve"> </w:t>
      </w:r>
      <w:r w:rsidR="00537FCA" w:rsidRPr="00A56337">
        <w:rPr>
          <w:i/>
          <w:iCs/>
          <w:color w:val="000000"/>
          <w:w w:val="105"/>
        </w:rPr>
        <w:t>Findings</w:t>
      </w:r>
      <w:r w:rsidR="00537FCA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537FCA">
        <w:rPr>
          <w:rFonts w:ascii="Book Antiqua" w:hAnsi="Book Antiqua"/>
          <w:i/>
          <w:color w:val="000000"/>
          <w:w w:val="105"/>
        </w:rPr>
        <w:t>of</w:t>
      </w:r>
      <w:r w:rsidR="00537FCA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537FCA">
        <w:rPr>
          <w:rFonts w:ascii="Book Antiqua" w:hAnsi="Book Antiqua"/>
          <w:i/>
          <w:color w:val="000000"/>
          <w:w w:val="105"/>
        </w:rPr>
        <w:t>the</w:t>
      </w:r>
      <w:r w:rsidR="00537FCA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537FCA" w:rsidRPr="00537FCA">
        <w:rPr>
          <w:rFonts w:ascii="Book Antiqua" w:hAnsi="Book Antiqua"/>
          <w:i/>
          <w:color w:val="000000"/>
          <w:w w:val="105"/>
        </w:rPr>
        <w:t>2025 Conference on Empirical Methods in Natural Language Processing</w:t>
      </w:r>
      <w:r w:rsidR="00537FCA">
        <w:rPr>
          <w:color w:val="000000"/>
          <w:w w:val="105"/>
        </w:rPr>
        <w:t>,</w:t>
      </w:r>
      <w:r w:rsidR="00537FCA">
        <w:rPr>
          <w:color w:val="000000"/>
          <w:spacing w:val="-15"/>
          <w:w w:val="105"/>
        </w:rPr>
        <w:t xml:space="preserve"> </w:t>
      </w:r>
      <w:r w:rsidR="00537FCA">
        <w:rPr>
          <w:color w:val="000000"/>
          <w:w w:val="105"/>
        </w:rPr>
        <w:t>2025</w:t>
      </w:r>
    </w:p>
    <w:p w14:paraId="79227C13" w14:textId="2D0D3891" w:rsidR="009C681C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72"/>
        </w:tabs>
        <w:spacing w:before="125" w:line="249" w:lineRule="auto"/>
        <w:ind w:left="267" w:right="311" w:hanging="205"/>
      </w:pPr>
      <w:r>
        <w:rPr>
          <w:position w:val="1"/>
        </w:rPr>
        <w:lastRenderedPageBreak/>
        <w:t>[</w:t>
      </w:r>
      <w:r>
        <w:rPr>
          <w:rFonts w:ascii="Palatino Linotype" w:hAnsi="Palatino Linotype"/>
          <w:b/>
          <w:position w:val="1"/>
        </w:rPr>
        <w:t>C</w:t>
      </w:r>
      <w:r w:rsidR="00537FCA">
        <w:rPr>
          <w:rFonts w:ascii="Palatino Linotype" w:hAnsi="Palatino Linotype"/>
          <w:b/>
          <w:position w:val="1"/>
        </w:rPr>
        <w:t>4</w:t>
      </w:r>
      <w:proofErr w:type="gramStart"/>
      <w:r>
        <w:rPr>
          <w:position w:val="1"/>
        </w:rPr>
        <w:t xml:space="preserve">] </w:t>
      </w:r>
      <w:r>
        <w:rPr>
          <w:color w:val="58739F"/>
          <w:spacing w:val="30"/>
          <w:position w:val="1"/>
          <w:shd w:val="clear" w:color="auto" w:fill="D7E290"/>
        </w:rPr>
        <w:t xml:space="preserve"> </w:t>
      </w:r>
      <w:r w:rsidR="00537FCA">
        <w:rPr>
          <w:rFonts w:ascii="Tahoma" w:hAnsi="Tahoma"/>
          <w:color w:val="58739F"/>
          <w:position w:val="1"/>
          <w:shd w:val="clear" w:color="auto" w:fill="D7E290"/>
        </w:rPr>
        <w:t>Legal</w:t>
      </w:r>
      <w:proofErr w:type="gramEnd"/>
      <w:r w:rsidR="00537FCA">
        <w:rPr>
          <w:rFonts w:ascii="Tahoma" w:hAnsi="Tahoma"/>
          <w:color w:val="58739F"/>
          <w:position w:val="1"/>
          <w:shd w:val="clear" w:color="auto" w:fill="D7E290"/>
        </w:rPr>
        <w:t xml:space="preserve"> Intelligence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6"/>
          <w:position w:val="1"/>
        </w:rPr>
        <w:t xml:space="preserve"> </w:t>
      </w:r>
      <w:r>
        <w:rPr>
          <w:color w:val="58739F"/>
          <w:spacing w:val="30"/>
          <w:position w:val="1"/>
          <w:shd w:val="clear" w:color="auto" w:fill="D7E290"/>
        </w:rPr>
        <w:t xml:space="preserve"> </w:t>
      </w:r>
      <w:r w:rsidR="00537FCA">
        <w:rPr>
          <w:rFonts w:ascii="Tahoma" w:hAnsi="Tahoma"/>
          <w:color w:val="58739F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6"/>
          <w:position w:val="1"/>
        </w:rPr>
        <w:t xml:space="preserve"> </w:t>
      </w:r>
      <w:r>
        <w:rPr>
          <w:color w:val="58739F"/>
          <w:spacing w:val="30"/>
          <w:position w:val="1"/>
          <w:shd w:val="clear" w:color="auto" w:fill="73E290"/>
        </w:rPr>
        <w:t xml:space="preserve"> </w:t>
      </w:r>
      <w:r w:rsidR="00537FCA">
        <w:rPr>
          <w:rFonts w:ascii="Tahoma" w:hAnsi="Tahoma"/>
          <w:color w:val="58739F"/>
          <w:position w:val="1"/>
          <w:shd w:val="clear" w:color="auto" w:fill="73E290"/>
        </w:rPr>
        <w:t>NAACL</w:t>
      </w:r>
      <w:proofErr w:type="gramStart"/>
      <w:r w:rsidR="00537FCA">
        <w:rPr>
          <w:rFonts w:ascii="Tahoma" w:hAnsi="Tahoma"/>
          <w:color w:val="58739F"/>
          <w:position w:val="1"/>
          <w:shd w:val="clear" w:color="auto" w:fill="73E290"/>
        </w:rPr>
        <w:t>2025</w:t>
      </w:r>
      <w:r>
        <w:rPr>
          <w:rFonts w:ascii="Tahoma" w:hAnsi="Tahoma"/>
          <w:color w:val="58739F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6"/>
          <w:position w:val="1"/>
        </w:rPr>
        <w:t xml:space="preserve"> </w:t>
      </w:r>
      <w:proofErr w:type="spellStart"/>
      <w:r w:rsidR="00537FCA" w:rsidRPr="00537FCA">
        <w:rPr>
          <w:color w:val="000000"/>
          <w:position w:val="1"/>
        </w:rPr>
        <w:t>Rujing</w:t>
      </w:r>
      <w:proofErr w:type="spellEnd"/>
      <w:proofErr w:type="gramEnd"/>
      <w:r w:rsidR="00537FCA" w:rsidRPr="00537FCA">
        <w:rPr>
          <w:color w:val="000000"/>
          <w:position w:val="1"/>
        </w:rPr>
        <w:t xml:space="preserve"> Yao, </w:t>
      </w:r>
      <w:r w:rsidR="00537FCA" w:rsidRPr="00537FCA">
        <w:rPr>
          <w:b/>
          <w:bCs/>
          <w:color w:val="000000"/>
          <w:position w:val="1"/>
        </w:rPr>
        <w:t>Yang Wu</w:t>
      </w:r>
      <w:r w:rsidR="00537FCA" w:rsidRPr="00537FCA">
        <w:rPr>
          <w:color w:val="000000"/>
          <w:position w:val="1"/>
        </w:rPr>
        <w:t xml:space="preserve">, </w:t>
      </w:r>
      <w:proofErr w:type="spellStart"/>
      <w:r w:rsidR="00537FCA" w:rsidRPr="00537FCA">
        <w:rPr>
          <w:color w:val="000000"/>
          <w:position w:val="1"/>
        </w:rPr>
        <w:t>Chenghao</w:t>
      </w:r>
      <w:proofErr w:type="spellEnd"/>
      <w:r w:rsidR="00537FCA" w:rsidRPr="00537FCA">
        <w:rPr>
          <w:color w:val="000000"/>
          <w:position w:val="1"/>
        </w:rPr>
        <w:t xml:space="preserve"> Wang, Jingwei Xiong, Fang Wang, </w:t>
      </w:r>
      <w:r w:rsidR="00537FCA">
        <w:rPr>
          <w:color w:val="000000"/>
          <w:position w:val="1"/>
        </w:rPr>
        <w:t xml:space="preserve">and </w:t>
      </w:r>
      <w:proofErr w:type="spellStart"/>
      <w:r w:rsidR="00537FCA" w:rsidRPr="00537FCA">
        <w:rPr>
          <w:color w:val="000000"/>
          <w:position w:val="1"/>
        </w:rPr>
        <w:t>Xiaozhong</w:t>
      </w:r>
      <w:proofErr w:type="spellEnd"/>
      <w:r w:rsidR="00537FCA" w:rsidRPr="00537FCA">
        <w:rPr>
          <w:color w:val="000000"/>
          <w:position w:val="1"/>
        </w:rPr>
        <w:t xml:space="preserve"> Liu</w:t>
      </w:r>
      <w:r>
        <w:rPr>
          <w:color w:val="000000"/>
          <w:w w:val="110"/>
        </w:rPr>
        <w:t>.</w:t>
      </w:r>
      <w:r>
        <w:rPr>
          <w:color w:val="000000"/>
          <w:spacing w:val="-16"/>
          <w:w w:val="110"/>
        </w:rPr>
        <w:t xml:space="preserve"> </w:t>
      </w:r>
      <w:r w:rsidR="00537FCA" w:rsidRPr="00537FCA">
        <w:rPr>
          <w:color w:val="000000"/>
          <w:w w:val="110"/>
        </w:rPr>
        <w:t>Elevating Legal LLM Responses: Harnessing Trainable Logical Structures and Semantic Knowledge with Legal Reasoning</w:t>
      </w:r>
      <w:r>
        <w:rPr>
          <w:color w:val="000000"/>
        </w:rPr>
        <w:t>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 xml:space="preserve">In </w:t>
      </w:r>
      <w:r>
        <w:rPr>
          <w:rFonts w:ascii="Book Antiqua" w:hAnsi="Book Antiqua"/>
          <w:i/>
          <w:color w:val="000000"/>
        </w:rPr>
        <w:t xml:space="preserve">Proceedings of the </w:t>
      </w:r>
      <w:r w:rsidR="00537FCA" w:rsidRPr="00537FCA">
        <w:rPr>
          <w:rFonts w:ascii="Book Antiqua" w:hAnsi="Book Antiqua"/>
          <w:i/>
          <w:color w:val="000000"/>
        </w:rPr>
        <w:t>2025 Annual Conference of the North American Chapter of the Association for Computational Linguistics</w:t>
      </w:r>
      <w:r w:rsidR="00537FCA">
        <w:rPr>
          <w:rFonts w:ascii="Book Antiqua" w:hAnsi="Book Antiqua"/>
          <w:i/>
          <w:color w:val="000000"/>
        </w:rPr>
        <w:t>, 2025</w:t>
      </w:r>
    </w:p>
    <w:p w14:paraId="3AFEE195" w14:textId="390C0B13" w:rsidR="009C681C" w:rsidRDefault="00000000">
      <w:pPr>
        <w:pStyle w:val="ListParagraph"/>
        <w:numPr>
          <w:ilvl w:val="0"/>
          <w:numId w:val="1"/>
        </w:numPr>
        <w:tabs>
          <w:tab w:val="left" w:pos="266"/>
          <w:tab w:val="left" w:pos="272"/>
        </w:tabs>
        <w:spacing w:before="110" w:line="247" w:lineRule="auto"/>
        <w:ind w:left="266" w:right="311" w:hanging="204"/>
      </w:pPr>
      <w:r>
        <w:rPr>
          <w:position w:val="1"/>
        </w:rPr>
        <w:t>[</w:t>
      </w:r>
      <w:r>
        <w:rPr>
          <w:rFonts w:ascii="Palatino Linotype" w:hAnsi="Palatino Linotype"/>
          <w:b/>
          <w:position w:val="1"/>
        </w:rPr>
        <w:t>C</w:t>
      </w:r>
      <w:r w:rsidR="00537FCA">
        <w:rPr>
          <w:rFonts w:ascii="Palatino Linotype" w:hAnsi="Palatino Linotype"/>
          <w:b/>
          <w:position w:val="1"/>
        </w:rPr>
        <w:t>3</w:t>
      </w:r>
      <w:proofErr w:type="gramStart"/>
      <w:r>
        <w:rPr>
          <w:position w:val="1"/>
        </w:rPr>
        <w:t xml:space="preserve">] </w:t>
      </w:r>
      <w:r>
        <w:rPr>
          <w:color w:val="58739F"/>
          <w:spacing w:val="1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position w:val="1"/>
          <w:shd w:val="clear" w:color="auto" w:fill="D7E290"/>
        </w:rPr>
        <w:t>Legal</w:t>
      </w:r>
      <w:proofErr w:type="gramEnd"/>
      <w:r>
        <w:rPr>
          <w:rFonts w:ascii="Tahoma" w:hAnsi="Tahoma"/>
          <w:color w:val="58739F"/>
          <w:position w:val="1"/>
          <w:shd w:val="clear" w:color="auto" w:fill="D7E290"/>
        </w:rPr>
        <w:t xml:space="preserve"> Intelligence </w:t>
      </w:r>
      <w:r>
        <w:rPr>
          <w:rFonts w:ascii="Tahoma" w:hAnsi="Tahoma"/>
          <w:color w:val="58739F"/>
          <w:spacing w:val="-14"/>
          <w:position w:val="1"/>
        </w:rPr>
        <w:t xml:space="preserve"> </w:t>
      </w:r>
      <w:r>
        <w:rPr>
          <w:color w:val="58739F"/>
          <w:spacing w:val="1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Knowledge Graph </w:t>
      </w:r>
      <w:r>
        <w:rPr>
          <w:rFonts w:ascii="Tahoma" w:hAnsi="Tahoma"/>
          <w:color w:val="58739F"/>
          <w:spacing w:val="-14"/>
          <w:position w:val="1"/>
        </w:rPr>
        <w:t xml:space="preserve"> </w:t>
      </w:r>
      <w:r>
        <w:rPr>
          <w:color w:val="58739F"/>
          <w:spacing w:val="19"/>
          <w:position w:val="1"/>
          <w:shd w:val="clear" w:color="auto" w:fill="73E290"/>
        </w:rPr>
        <w:t xml:space="preserve"> </w:t>
      </w:r>
      <w:r w:rsidR="00F52D27">
        <w:rPr>
          <w:rFonts w:ascii="Tahoma" w:hAnsi="Tahoma"/>
          <w:color w:val="58739F"/>
          <w:position w:val="1"/>
          <w:shd w:val="clear" w:color="auto" w:fill="73E290"/>
        </w:rPr>
        <w:t xml:space="preserve">WWW2025 </w:t>
      </w:r>
      <w:proofErr w:type="gramStart"/>
      <w:r w:rsidR="00F52D27">
        <w:rPr>
          <w:rFonts w:ascii="Tahoma" w:hAnsi="Tahoma"/>
          <w:color w:val="58739F"/>
          <w:position w:val="1"/>
          <w:shd w:val="clear" w:color="auto" w:fill="73E290"/>
        </w:rPr>
        <w:t>Demo</w:t>
      </w:r>
      <w:r>
        <w:rPr>
          <w:rFonts w:ascii="Tahoma" w:hAnsi="Tahoma"/>
          <w:color w:val="58739F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4"/>
          <w:position w:val="1"/>
        </w:rPr>
        <w:t xml:space="preserve"> </w:t>
      </w:r>
      <w:proofErr w:type="spellStart"/>
      <w:r w:rsidR="00F52D27" w:rsidRPr="00F52D27">
        <w:rPr>
          <w:color w:val="000000"/>
          <w:position w:val="1"/>
        </w:rPr>
        <w:t>Rujing</w:t>
      </w:r>
      <w:proofErr w:type="spellEnd"/>
      <w:proofErr w:type="gramEnd"/>
      <w:r w:rsidR="00F52D27" w:rsidRPr="00F52D27">
        <w:rPr>
          <w:color w:val="000000"/>
          <w:position w:val="1"/>
        </w:rPr>
        <w:t xml:space="preserve"> Yao, </w:t>
      </w:r>
      <w:proofErr w:type="spellStart"/>
      <w:r w:rsidR="00F52D27" w:rsidRPr="00F52D27">
        <w:rPr>
          <w:color w:val="000000"/>
          <w:position w:val="1"/>
        </w:rPr>
        <w:t>Yiquan</w:t>
      </w:r>
      <w:proofErr w:type="spellEnd"/>
      <w:r w:rsidR="00F52D27" w:rsidRPr="00F52D27">
        <w:rPr>
          <w:color w:val="000000"/>
          <w:position w:val="1"/>
        </w:rPr>
        <w:t xml:space="preserve"> Wu, Tong Zhang, Xuhui Zhang, Yuting Huang, </w:t>
      </w:r>
      <w:r w:rsidR="00F52D27" w:rsidRPr="00F52D27">
        <w:rPr>
          <w:b/>
          <w:bCs/>
          <w:color w:val="000000"/>
          <w:position w:val="1"/>
        </w:rPr>
        <w:t>Yang Wu</w:t>
      </w:r>
      <w:r w:rsidR="00F52D27" w:rsidRPr="00F52D27">
        <w:rPr>
          <w:color w:val="000000"/>
          <w:position w:val="1"/>
        </w:rPr>
        <w:t xml:space="preserve">, Jiayin Yang, Changlong Sun, Fang Wang, </w:t>
      </w:r>
      <w:r w:rsidR="00F52D27">
        <w:rPr>
          <w:color w:val="000000"/>
          <w:position w:val="1"/>
        </w:rPr>
        <w:t xml:space="preserve">and </w:t>
      </w:r>
      <w:proofErr w:type="spellStart"/>
      <w:r w:rsidR="00F52D27" w:rsidRPr="00F52D27">
        <w:rPr>
          <w:color w:val="000000"/>
          <w:position w:val="1"/>
        </w:rPr>
        <w:t>Xiaozhong</w:t>
      </w:r>
      <w:proofErr w:type="spellEnd"/>
      <w:r w:rsidR="00F52D27" w:rsidRPr="00F52D27">
        <w:rPr>
          <w:color w:val="000000"/>
          <w:position w:val="1"/>
        </w:rPr>
        <w:t xml:space="preserve"> Liu</w:t>
      </w:r>
      <w:r>
        <w:rPr>
          <w:color w:val="000000"/>
        </w:rPr>
        <w:t>.</w:t>
      </w:r>
      <w:r>
        <w:rPr>
          <w:color w:val="000000"/>
          <w:spacing w:val="40"/>
        </w:rPr>
        <w:t xml:space="preserve"> </w:t>
      </w:r>
      <w:r w:rsidR="00F52D27" w:rsidRPr="00F52D27">
        <w:rPr>
          <w:color w:val="000000"/>
        </w:rPr>
        <w:t>Intelligent Legal Assistant: An Interactive Clarification System for Legal Question Answering</w:t>
      </w:r>
      <w:r>
        <w:rPr>
          <w:color w:val="000000"/>
        </w:rPr>
        <w:t>.</w:t>
      </w:r>
      <w:r>
        <w:rPr>
          <w:color w:val="000000"/>
          <w:spacing w:val="15"/>
        </w:rPr>
        <w:t xml:space="preserve"> </w:t>
      </w:r>
      <w:r w:rsidR="00F52D27">
        <w:t xml:space="preserve">In </w:t>
      </w:r>
      <w:r w:rsidR="00F52D27" w:rsidRPr="00F52D27">
        <w:rPr>
          <w:i/>
          <w:iCs/>
        </w:rPr>
        <w:t>Companion Proceedings of the ACM Web Conference 2025 (WWW Companion ’25)</w:t>
      </w:r>
      <w:r w:rsidR="00F52D27">
        <w:rPr>
          <w:i/>
          <w:iCs/>
        </w:rPr>
        <w:t>, 2025</w:t>
      </w:r>
    </w:p>
    <w:p w14:paraId="5F20F48F" w14:textId="5F26A011" w:rsidR="009C681C" w:rsidRDefault="00000000">
      <w:pPr>
        <w:pStyle w:val="ListParagraph"/>
        <w:numPr>
          <w:ilvl w:val="0"/>
          <w:numId w:val="1"/>
        </w:numPr>
        <w:tabs>
          <w:tab w:val="left" w:pos="267"/>
          <w:tab w:val="left" w:pos="273"/>
        </w:tabs>
        <w:spacing w:line="247" w:lineRule="auto"/>
        <w:ind w:left="267" w:right="311" w:hanging="204"/>
      </w:pPr>
      <w:r>
        <w:rPr>
          <w:position w:val="1"/>
        </w:rPr>
        <w:t>[</w:t>
      </w:r>
      <w:r>
        <w:rPr>
          <w:rFonts w:ascii="Palatino Linotype" w:hAnsi="Palatino Linotype"/>
          <w:b/>
          <w:position w:val="1"/>
        </w:rPr>
        <w:t>C</w:t>
      </w:r>
      <w:r w:rsidR="00537FCA">
        <w:rPr>
          <w:rFonts w:ascii="Palatino Linotype" w:hAnsi="Palatino Linotype"/>
          <w:b/>
          <w:position w:val="1"/>
        </w:rPr>
        <w:t>2</w:t>
      </w:r>
      <w:proofErr w:type="gramStart"/>
      <w:r>
        <w:rPr>
          <w:position w:val="1"/>
        </w:rPr>
        <w:t xml:space="preserve">] </w:t>
      </w:r>
      <w:r>
        <w:rPr>
          <w:color w:val="58739F"/>
          <w:spacing w:val="26"/>
          <w:position w:val="1"/>
          <w:shd w:val="clear" w:color="auto" w:fill="D7E290"/>
        </w:rPr>
        <w:t xml:space="preserve"> </w:t>
      </w:r>
      <w:r w:rsidR="00F52D27">
        <w:rPr>
          <w:rFonts w:ascii="Tahoma" w:hAnsi="Tahoma"/>
          <w:color w:val="58739F"/>
          <w:position w:val="1"/>
          <w:shd w:val="clear" w:color="auto" w:fill="D7E290"/>
        </w:rPr>
        <w:t>Legal</w:t>
      </w:r>
      <w:proofErr w:type="gramEnd"/>
      <w:r w:rsidR="00F52D27">
        <w:rPr>
          <w:rFonts w:ascii="Tahoma" w:hAnsi="Tahoma"/>
          <w:color w:val="58739F"/>
          <w:position w:val="1"/>
          <w:shd w:val="clear" w:color="auto" w:fill="D7E290"/>
        </w:rPr>
        <w:t xml:space="preserve"> Intelligence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9"/>
          <w:position w:val="1"/>
        </w:rPr>
        <w:t xml:space="preserve"> </w:t>
      </w:r>
      <w:r>
        <w:rPr>
          <w:color w:val="58739F"/>
          <w:spacing w:val="26"/>
          <w:position w:val="1"/>
          <w:shd w:val="clear" w:color="auto" w:fill="D7E290"/>
        </w:rPr>
        <w:t xml:space="preserve"> </w:t>
      </w:r>
      <w:r w:rsidR="00F52D27">
        <w:rPr>
          <w:rFonts w:ascii="Tahoma" w:hAnsi="Tahoma"/>
          <w:color w:val="58739F"/>
          <w:position w:val="1"/>
          <w:shd w:val="clear" w:color="auto" w:fill="D7E290"/>
        </w:rPr>
        <w:t>Knowledge Graph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9"/>
          <w:position w:val="1"/>
        </w:rPr>
        <w:t xml:space="preserve"> </w:t>
      </w:r>
      <w:r>
        <w:rPr>
          <w:color w:val="58739F"/>
          <w:spacing w:val="26"/>
          <w:position w:val="1"/>
          <w:shd w:val="clear" w:color="auto" w:fill="73E290"/>
        </w:rPr>
        <w:t xml:space="preserve"> </w:t>
      </w:r>
      <w:r w:rsidR="00F52D27">
        <w:rPr>
          <w:rFonts w:ascii="Tahoma" w:hAnsi="Tahoma"/>
          <w:color w:val="58739F"/>
          <w:position w:val="1"/>
          <w:shd w:val="clear" w:color="auto" w:fill="73E290"/>
        </w:rPr>
        <w:t xml:space="preserve">ACL2024 </w:t>
      </w:r>
      <w:proofErr w:type="gramStart"/>
      <w:r w:rsidR="00F52D27">
        <w:rPr>
          <w:rFonts w:ascii="Tahoma" w:hAnsi="Tahoma"/>
          <w:color w:val="58739F"/>
          <w:position w:val="1"/>
          <w:shd w:val="clear" w:color="auto" w:fill="73E290"/>
        </w:rPr>
        <w:t>Findings</w:t>
      </w:r>
      <w:r>
        <w:rPr>
          <w:rFonts w:ascii="Tahoma" w:hAnsi="Tahoma"/>
          <w:color w:val="58739F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9"/>
          <w:position w:val="1"/>
        </w:rPr>
        <w:t xml:space="preserve"> </w:t>
      </w:r>
      <w:r w:rsidR="00F52D27" w:rsidRPr="00F52D27">
        <w:rPr>
          <w:b/>
          <w:bCs/>
          <w:color w:val="000000"/>
          <w:position w:val="1"/>
        </w:rPr>
        <w:t>Yang</w:t>
      </w:r>
      <w:proofErr w:type="gramEnd"/>
      <w:r w:rsidR="00F52D27" w:rsidRPr="00F52D27">
        <w:rPr>
          <w:b/>
          <w:bCs/>
          <w:color w:val="000000"/>
          <w:position w:val="1"/>
        </w:rPr>
        <w:t xml:space="preserve"> Wu</w:t>
      </w:r>
      <w:r w:rsidR="00F52D27" w:rsidRPr="00F52D27">
        <w:rPr>
          <w:color w:val="000000"/>
          <w:position w:val="1"/>
        </w:rPr>
        <w:t xml:space="preserve">, </w:t>
      </w:r>
      <w:proofErr w:type="spellStart"/>
      <w:r w:rsidR="00F52D27" w:rsidRPr="00F52D27">
        <w:rPr>
          <w:color w:val="000000"/>
          <w:position w:val="1"/>
        </w:rPr>
        <w:t>Chenghao</w:t>
      </w:r>
      <w:proofErr w:type="spellEnd"/>
      <w:r w:rsidR="00F52D27" w:rsidRPr="00F52D27">
        <w:rPr>
          <w:color w:val="000000"/>
          <w:position w:val="1"/>
        </w:rPr>
        <w:t xml:space="preserve"> Wang, Ece </w:t>
      </w:r>
      <w:proofErr w:type="spellStart"/>
      <w:r w:rsidR="00F52D27" w:rsidRPr="00F52D27">
        <w:rPr>
          <w:color w:val="000000"/>
          <w:position w:val="1"/>
        </w:rPr>
        <w:t>Gumusel</w:t>
      </w:r>
      <w:proofErr w:type="spellEnd"/>
      <w:r w:rsidR="00F52D27" w:rsidRPr="00F52D27">
        <w:rPr>
          <w:color w:val="000000"/>
          <w:position w:val="1"/>
        </w:rPr>
        <w:t xml:space="preserve">, </w:t>
      </w:r>
      <w:r w:rsidR="00F52D27">
        <w:rPr>
          <w:color w:val="000000"/>
          <w:position w:val="1"/>
        </w:rPr>
        <w:t xml:space="preserve">and </w:t>
      </w:r>
      <w:proofErr w:type="spellStart"/>
      <w:r w:rsidR="00F52D27" w:rsidRPr="00F52D27">
        <w:rPr>
          <w:color w:val="000000"/>
          <w:position w:val="1"/>
        </w:rPr>
        <w:t>Xiaozhong</w:t>
      </w:r>
      <w:proofErr w:type="spellEnd"/>
      <w:r w:rsidR="00F52D27" w:rsidRPr="00F52D27">
        <w:rPr>
          <w:color w:val="000000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30"/>
          <w:w w:val="105"/>
        </w:rPr>
        <w:t xml:space="preserve"> </w:t>
      </w:r>
      <w:r w:rsidR="00F52D27" w:rsidRPr="00F52D27">
        <w:rPr>
          <w:color w:val="000000"/>
          <w:w w:val="105"/>
        </w:rPr>
        <w:t xml:space="preserve">Knowledge-Infused Legal Wisdom: Navigating LLM Consultation through the Lens of Diagnostics and </w:t>
      </w:r>
      <w:r w:rsidR="004D3AA0">
        <w:rPr>
          <w:rFonts w:hint="eastAsia"/>
          <w:color w:val="000000"/>
          <w:w w:val="105"/>
        </w:rPr>
        <w:t>Positive-Unlabeled Reinforcement Learning</w:t>
      </w:r>
      <w:r>
        <w:rPr>
          <w:color w:val="000000"/>
        </w:rPr>
        <w:t>.</w:t>
      </w:r>
      <w:r>
        <w:rPr>
          <w:color w:val="000000"/>
          <w:spacing w:val="-9"/>
        </w:rPr>
        <w:t xml:space="preserve"> </w:t>
      </w:r>
      <w:r w:rsidR="00F52D27" w:rsidRPr="00A56337">
        <w:rPr>
          <w:i/>
          <w:iCs/>
          <w:color w:val="000000"/>
          <w:w w:val="105"/>
        </w:rPr>
        <w:t>Findings</w:t>
      </w:r>
      <w:r w:rsidR="00F52D2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F52D27">
        <w:rPr>
          <w:rFonts w:ascii="Book Antiqua" w:hAnsi="Book Antiqua"/>
          <w:i/>
          <w:color w:val="000000"/>
          <w:w w:val="105"/>
        </w:rPr>
        <w:t>of</w:t>
      </w:r>
      <w:r w:rsidR="00F52D27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F52D27">
        <w:rPr>
          <w:rFonts w:ascii="Book Antiqua" w:hAnsi="Book Antiqua"/>
          <w:i/>
          <w:color w:val="000000"/>
          <w:w w:val="105"/>
        </w:rPr>
        <w:t>the</w:t>
      </w:r>
      <w:r w:rsidR="00F52D2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F52D27">
        <w:rPr>
          <w:rFonts w:ascii="Book Antiqua" w:hAnsi="Book Antiqua"/>
          <w:i/>
          <w:color w:val="000000"/>
          <w:w w:val="105"/>
        </w:rPr>
        <w:t xml:space="preserve">62nd </w:t>
      </w:r>
      <w:r w:rsidR="00F52D27">
        <w:rPr>
          <w:rFonts w:ascii="Book Antiqua" w:hAnsi="Book Antiqua"/>
          <w:i/>
          <w:color w:val="000000"/>
        </w:rPr>
        <w:t xml:space="preserve">Conference of the Association </w:t>
      </w:r>
      <w:r w:rsidR="00F52D27">
        <w:rPr>
          <w:rFonts w:ascii="Book Antiqua" w:hAnsi="Book Antiqua"/>
          <w:i/>
          <w:color w:val="000000"/>
          <w:w w:val="105"/>
        </w:rPr>
        <w:t>for</w:t>
      </w:r>
      <w:r w:rsidR="00F52D27">
        <w:rPr>
          <w:rFonts w:ascii="Book Antiqua" w:hAnsi="Book Antiqua"/>
          <w:i/>
          <w:color w:val="000000"/>
          <w:spacing w:val="-15"/>
          <w:w w:val="105"/>
        </w:rPr>
        <w:t xml:space="preserve"> </w:t>
      </w:r>
      <w:r w:rsidR="00F52D27">
        <w:rPr>
          <w:rFonts w:ascii="Book Antiqua" w:hAnsi="Book Antiqua"/>
          <w:i/>
          <w:color w:val="000000"/>
          <w:w w:val="105"/>
        </w:rPr>
        <w:t>Computational</w:t>
      </w:r>
      <w:r w:rsidR="00F52D27">
        <w:rPr>
          <w:rFonts w:ascii="Book Antiqua" w:hAnsi="Book Antiqua"/>
          <w:i/>
          <w:color w:val="000000"/>
          <w:spacing w:val="-14"/>
          <w:w w:val="105"/>
        </w:rPr>
        <w:t xml:space="preserve"> </w:t>
      </w:r>
      <w:r w:rsidR="00F52D27">
        <w:rPr>
          <w:rFonts w:ascii="Book Antiqua" w:hAnsi="Book Antiqua"/>
          <w:i/>
          <w:color w:val="000000"/>
          <w:w w:val="105"/>
        </w:rPr>
        <w:t>Linguistics</w:t>
      </w:r>
      <w:r w:rsidR="00F52D27">
        <w:rPr>
          <w:color w:val="000000"/>
          <w:w w:val="105"/>
        </w:rPr>
        <w:t>,</w:t>
      </w:r>
      <w:r w:rsidR="00F52D27">
        <w:rPr>
          <w:color w:val="000000"/>
          <w:spacing w:val="-15"/>
          <w:w w:val="105"/>
        </w:rPr>
        <w:t xml:space="preserve"> </w:t>
      </w:r>
      <w:r w:rsidR="00F52D27">
        <w:rPr>
          <w:color w:val="000000"/>
          <w:w w:val="105"/>
        </w:rPr>
        <w:t>2024</w:t>
      </w:r>
    </w:p>
    <w:p w14:paraId="00139B8B" w14:textId="41A2884A" w:rsidR="009C681C" w:rsidRPr="004C5C7D" w:rsidRDefault="00000000" w:rsidP="004C5C7D">
      <w:pPr>
        <w:pStyle w:val="ListParagraph"/>
        <w:numPr>
          <w:ilvl w:val="0"/>
          <w:numId w:val="1"/>
        </w:numPr>
        <w:tabs>
          <w:tab w:val="left" w:pos="274"/>
        </w:tabs>
        <w:spacing w:before="113" w:line="247" w:lineRule="auto"/>
        <w:ind w:right="302"/>
      </w:pPr>
      <w:r>
        <w:rPr>
          <w:w w:val="105"/>
          <w:position w:val="1"/>
        </w:rPr>
        <w:t>[</w:t>
      </w:r>
      <w:r>
        <w:rPr>
          <w:rFonts w:ascii="Palatino Linotype" w:hAnsi="Palatino Linotype"/>
          <w:b/>
          <w:w w:val="105"/>
          <w:position w:val="1"/>
        </w:rPr>
        <w:t>C</w:t>
      </w:r>
      <w:r w:rsidR="00537FCA">
        <w:rPr>
          <w:rFonts w:ascii="Palatino Linotype" w:hAnsi="Palatino Linotype"/>
          <w:b/>
          <w:w w:val="105"/>
          <w:position w:val="1"/>
        </w:rPr>
        <w:t>1</w:t>
      </w:r>
      <w:proofErr w:type="gramStart"/>
      <w:r>
        <w:rPr>
          <w:w w:val="105"/>
          <w:position w:val="1"/>
        </w:rPr>
        <w:t xml:space="preserve">] </w:t>
      </w:r>
      <w:r>
        <w:rPr>
          <w:color w:val="58739F"/>
          <w:w w:val="105"/>
          <w:position w:val="1"/>
          <w:shd w:val="clear" w:color="auto" w:fill="D7E290"/>
        </w:rPr>
        <w:t xml:space="preserve"> </w:t>
      </w:r>
      <w:r w:rsidR="00F52D27">
        <w:rPr>
          <w:rFonts w:ascii="Tahoma" w:hAnsi="Tahoma"/>
          <w:color w:val="58739F"/>
          <w:w w:val="105"/>
          <w:position w:val="1"/>
          <w:shd w:val="clear" w:color="auto" w:fill="D7E290"/>
        </w:rPr>
        <w:t>Chronic</w:t>
      </w:r>
      <w:proofErr w:type="gramEnd"/>
      <w:r w:rsidR="00F52D27">
        <w:rPr>
          <w:rFonts w:ascii="Tahoma" w:hAnsi="Tahoma"/>
          <w:color w:val="58739F"/>
          <w:w w:val="105"/>
          <w:position w:val="1"/>
          <w:shd w:val="clear" w:color="auto" w:fill="D7E290"/>
        </w:rPr>
        <w:t xml:space="preserve"> Disease Prediction</w:t>
      </w:r>
      <w:r>
        <w:rPr>
          <w:rFonts w:ascii="Tahoma" w:hAnsi="Tahoma"/>
          <w:color w:val="58739F"/>
          <w:spacing w:val="-9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9"/>
          <w:w w:val="105"/>
          <w:position w:val="1"/>
        </w:rPr>
        <w:t xml:space="preserve"> </w:t>
      </w:r>
      <w:r>
        <w:rPr>
          <w:color w:val="58739F"/>
          <w:spacing w:val="-9"/>
          <w:w w:val="105"/>
          <w:position w:val="1"/>
          <w:shd w:val="clear" w:color="auto" w:fill="D7E290"/>
        </w:rPr>
        <w:t xml:space="preserve"> </w:t>
      </w:r>
      <w:r w:rsidR="00F52D27">
        <w:rPr>
          <w:rFonts w:ascii="Tahoma" w:hAnsi="Tahoma"/>
          <w:color w:val="58739F"/>
          <w:w w:val="105"/>
          <w:position w:val="1"/>
          <w:shd w:val="clear" w:color="auto" w:fill="D7E290"/>
        </w:rPr>
        <w:t>Semi-Supervised Learning</w:t>
      </w:r>
      <w:r>
        <w:rPr>
          <w:rFonts w:ascii="Tahoma" w:hAnsi="Tahoma"/>
          <w:color w:val="58739F"/>
          <w:spacing w:val="-9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9"/>
          <w:w w:val="105"/>
          <w:position w:val="1"/>
        </w:rPr>
        <w:t xml:space="preserve"> </w:t>
      </w:r>
      <w:r>
        <w:rPr>
          <w:color w:val="58739F"/>
          <w:spacing w:val="-9"/>
          <w:w w:val="105"/>
          <w:position w:val="1"/>
          <w:shd w:val="clear" w:color="auto" w:fill="73E290"/>
        </w:rPr>
        <w:t xml:space="preserve"> </w:t>
      </w:r>
      <w:r w:rsidR="00F52D27">
        <w:rPr>
          <w:rFonts w:ascii="Tahoma" w:hAnsi="Tahoma"/>
          <w:color w:val="58739F"/>
          <w:w w:val="105"/>
          <w:position w:val="1"/>
          <w:shd w:val="clear" w:color="auto" w:fill="73E290"/>
        </w:rPr>
        <w:t>CIKM</w:t>
      </w:r>
      <w:proofErr w:type="gramStart"/>
      <w:r w:rsidR="00F52D27">
        <w:rPr>
          <w:rFonts w:ascii="Tahoma" w:hAnsi="Tahoma"/>
          <w:color w:val="58739F"/>
          <w:w w:val="105"/>
          <w:position w:val="1"/>
          <w:shd w:val="clear" w:color="auto" w:fill="73E290"/>
        </w:rPr>
        <w:t>2023</w:t>
      </w:r>
      <w:r>
        <w:rPr>
          <w:rFonts w:ascii="Tahoma" w:hAnsi="Tahoma"/>
          <w:color w:val="58739F"/>
          <w:spacing w:val="-10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 w:rsidR="00F52D27" w:rsidRPr="00F52D27">
        <w:rPr>
          <w:b/>
          <w:bCs/>
          <w:color w:val="000000"/>
          <w:w w:val="105"/>
          <w:position w:val="1"/>
        </w:rPr>
        <w:t>Yang</w:t>
      </w:r>
      <w:proofErr w:type="gramEnd"/>
      <w:r w:rsidR="00F52D27" w:rsidRPr="00F52D27">
        <w:rPr>
          <w:b/>
          <w:bCs/>
          <w:color w:val="000000"/>
          <w:w w:val="105"/>
          <w:position w:val="1"/>
        </w:rPr>
        <w:t xml:space="preserve"> Wu</w:t>
      </w:r>
      <w:r w:rsidR="00F52D27" w:rsidRPr="00F52D27">
        <w:rPr>
          <w:color w:val="000000"/>
          <w:w w:val="105"/>
          <w:position w:val="1"/>
        </w:rPr>
        <w:t xml:space="preserve">, </w:t>
      </w:r>
      <w:proofErr w:type="spellStart"/>
      <w:r w:rsidR="00F52D27" w:rsidRPr="00F52D27">
        <w:rPr>
          <w:color w:val="000000"/>
          <w:w w:val="105"/>
          <w:position w:val="1"/>
        </w:rPr>
        <w:t>Xurui</w:t>
      </w:r>
      <w:proofErr w:type="spellEnd"/>
      <w:r w:rsidR="00F52D27" w:rsidRPr="00F52D27">
        <w:rPr>
          <w:color w:val="000000"/>
          <w:w w:val="105"/>
          <w:position w:val="1"/>
        </w:rPr>
        <w:t xml:space="preserve"> Li, </w:t>
      </w:r>
      <w:proofErr w:type="spellStart"/>
      <w:r w:rsidR="00F52D27" w:rsidRPr="00F52D27">
        <w:rPr>
          <w:color w:val="000000"/>
          <w:w w:val="105"/>
          <w:position w:val="1"/>
        </w:rPr>
        <w:t>Xuhong</w:t>
      </w:r>
      <w:proofErr w:type="spellEnd"/>
      <w:r w:rsidR="00F52D27" w:rsidRPr="00F52D27">
        <w:rPr>
          <w:color w:val="000000"/>
          <w:w w:val="105"/>
          <w:position w:val="1"/>
        </w:rPr>
        <w:t xml:space="preserve"> Zhang, Yangyang Kang, Changlong Sun, </w:t>
      </w:r>
      <w:r w:rsidR="00F52D27">
        <w:rPr>
          <w:color w:val="000000"/>
          <w:w w:val="105"/>
          <w:position w:val="1"/>
        </w:rPr>
        <w:t xml:space="preserve">and </w:t>
      </w:r>
      <w:proofErr w:type="spellStart"/>
      <w:r w:rsidR="00F52D27" w:rsidRPr="00F52D27">
        <w:rPr>
          <w:color w:val="000000"/>
          <w:w w:val="105"/>
          <w:position w:val="1"/>
        </w:rPr>
        <w:t>Xiaozhong</w:t>
      </w:r>
      <w:proofErr w:type="spellEnd"/>
      <w:r w:rsidR="00F52D27" w:rsidRPr="00F52D27">
        <w:rPr>
          <w:color w:val="000000"/>
          <w:w w:val="105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80"/>
          <w:w w:val="105"/>
        </w:rPr>
        <w:t xml:space="preserve"> </w:t>
      </w:r>
      <w:r w:rsidR="00F52D27" w:rsidRPr="00F52D27">
        <w:rPr>
          <w:color w:val="000000"/>
          <w:w w:val="105"/>
        </w:rPr>
        <w:t>Community-Based Hierarchical Positive-Unlabeled (PU) Model Fusion for Chronic Disease Prediction</w:t>
      </w:r>
      <w:r>
        <w:rPr>
          <w:color w:val="000000"/>
        </w:rPr>
        <w:t>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"/>
        </w:rPr>
        <w:t xml:space="preserve"> </w:t>
      </w:r>
      <w:r w:rsidR="00F52D27" w:rsidRPr="00F52D27">
        <w:rPr>
          <w:rFonts w:ascii="Book Antiqua" w:hAnsi="Book Antiqua"/>
          <w:i/>
          <w:color w:val="000000"/>
        </w:rPr>
        <w:t>Proceedings of the 32nd ACM International Conference on Information and Knowledge Management</w:t>
      </w:r>
      <w:r>
        <w:rPr>
          <w:color w:val="000000"/>
        </w:rPr>
        <w:t xml:space="preserve">, </w:t>
      </w:r>
      <w:r>
        <w:rPr>
          <w:color w:val="000000"/>
          <w:spacing w:val="-4"/>
          <w:w w:val="105"/>
        </w:rPr>
        <w:t>202</w:t>
      </w:r>
      <w:r w:rsidR="00F52D27">
        <w:rPr>
          <w:color w:val="000000"/>
          <w:spacing w:val="-4"/>
          <w:w w:val="105"/>
        </w:rPr>
        <w:t>3</w:t>
      </w:r>
    </w:p>
    <w:p w14:paraId="4871B519" w14:textId="79B59D62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r>
        <w:rPr>
          <w:color w:val="3873B3"/>
          <w:u w:color="3873B3"/>
        </w:rPr>
        <w:t>PEER</w:t>
      </w:r>
      <w:r>
        <w:rPr>
          <w:color w:val="3873B3"/>
          <w:spacing w:val="25"/>
          <w:u w:color="3873B3"/>
        </w:rPr>
        <w:t xml:space="preserve"> </w:t>
      </w:r>
      <w:r>
        <w:rPr>
          <w:color w:val="3873B3"/>
          <w:u w:color="3873B3"/>
        </w:rPr>
        <w:t>REVIEWED</w:t>
      </w:r>
      <w:r>
        <w:rPr>
          <w:color w:val="3873B3"/>
          <w:spacing w:val="28"/>
          <w:u w:color="3873B3"/>
        </w:rPr>
        <w:t xml:space="preserve"> </w:t>
      </w:r>
      <w:r>
        <w:rPr>
          <w:color w:val="3873B3"/>
          <w:u w:color="3873B3"/>
        </w:rPr>
        <w:t>CONFERENCE</w:t>
      </w:r>
      <w:r>
        <w:rPr>
          <w:color w:val="3873B3"/>
          <w:spacing w:val="29"/>
          <w:u w:color="3873B3"/>
        </w:rPr>
        <w:t xml:space="preserve"> </w:t>
      </w:r>
      <w:r>
        <w:rPr>
          <w:color w:val="3873B3"/>
          <w:spacing w:val="-2"/>
          <w:u w:color="3873B3"/>
        </w:rPr>
        <w:t>ARTICLES (</w:t>
      </w:r>
      <w:r>
        <w:rPr>
          <w:rFonts w:hint="eastAsia"/>
          <w:color w:val="3873B3"/>
          <w:spacing w:val="-2"/>
          <w:u w:color="3873B3"/>
        </w:rPr>
        <w:t>Under Review)</w:t>
      </w:r>
      <w:r>
        <w:rPr>
          <w:color w:val="3873B3"/>
          <w:u w:color="3873B3"/>
        </w:rPr>
        <w:tab/>
      </w:r>
    </w:p>
    <w:p w14:paraId="08795CFB" w14:textId="5E0D096A" w:rsidR="008F4A12" w:rsidRPr="00370BB5" w:rsidRDefault="008F4A12" w:rsidP="008F4A12">
      <w:pPr>
        <w:pStyle w:val="ListParagraph"/>
        <w:numPr>
          <w:ilvl w:val="0"/>
          <w:numId w:val="1"/>
        </w:numPr>
        <w:tabs>
          <w:tab w:val="left" w:pos="265"/>
          <w:tab w:val="left" w:pos="272"/>
        </w:tabs>
        <w:spacing w:before="139" w:line="247" w:lineRule="auto"/>
        <w:ind w:left="265" w:right="311" w:hanging="203"/>
      </w:pPr>
      <w:r>
        <w:rPr>
          <w:rFonts w:ascii="Palatino Linotype" w:hAnsi="Palatino Linotype"/>
          <w:b/>
          <w:position w:val="1"/>
        </w:rPr>
        <w:t>[</w:t>
      </w:r>
      <w:r>
        <w:rPr>
          <w:rFonts w:ascii="Palatino Linotype" w:hAnsi="Palatino Linotype" w:hint="eastAsia"/>
          <w:b/>
          <w:position w:val="1"/>
        </w:rPr>
        <w:t>UC</w:t>
      </w:r>
      <w:r w:rsidR="00370BB5">
        <w:rPr>
          <w:rFonts w:ascii="Palatino Linotype" w:hAnsi="Palatino Linotype" w:hint="eastAsia"/>
          <w:b/>
          <w:position w:val="1"/>
        </w:rPr>
        <w:t>4</w:t>
      </w:r>
      <w:proofErr w:type="gramStart"/>
      <w:r>
        <w:rPr>
          <w:rFonts w:ascii="Palatino Linotype" w:hAnsi="Palatino Linotype"/>
          <w:b/>
          <w:position w:val="1"/>
        </w:rPr>
        <w:t>]</w:t>
      </w:r>
      <w:r>
        <w:rPr>
          <w:rFonts w:ascii="Palatino Linotype" w:hAnsi="Palatino Linotype"/>
          <w:b/>
          <w:spacing w:val="-14"/>
          <w:position w:val="1"/>
        </w:rPr>
        <w:t xml:space="preserve"> </w:t>
      </w:r>
      <w:r>
        <w:rPr>
          <w:color w:val="58739F"/>
          <w:spacing w:val="-13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Human</w:t>
      </w:r>
      <w:proofErr w:type="gramEnd"/>
      <w:r>
        <w:rPr>
          <w:rFonts w:ascii="Tahoma" w:hAnsi="Tahoma" w:hint="eastAsia"/>
          <w:color w:val="58739F"/>
          <w:position w:val="1"/>
          <w:shd w:val="clear" w:color="auto" w:fill="D7E290"/>
        </w:rPr>
        <w:t>-AI Collaboration</w:t>
      </w:r>
      <w:r>
        <w:rPr>
          <w:rFonts w:ascii="Tahoma" w:hAnsi="Tahoma"/>
          <w:color w:val="58739F"/>
          <w:spacing w:val="-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LLM Reasoning</w:t>
      </w:r>
      <w:r>
        <w:rPr>
          <w:rFonts w:ascii="Tahoma" w:hAnsi="Tahoma"/>
          <w:color w:val="58739F"/>
          <w:spacing w:val="-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8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73E290"/>
        </w:rPr>
        <w:t>ICLR2027</w:t>
      </w:r>
      <w:r>
        <w:rPr>
          <w:rFonts w:ascii="Tahoma" w:hAnsi="Tahoma"/>
          <w:color w:val="58739F"/>
          <w:spacing w:val="-9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position w:val="1"/>
          <w:shd w:val="clear" w:color="auto" w:fill="73E290"/>
        </w:rPr>
        <w:t>(</w:t>
      </w:r>
      <w:proofErr w:type="gramStart"/>
      <w:r>
        <w:rPr>
          <w:rFonts w:ascii="Tahoma" w:hAnsi="Tahoma"/>
          <w:color w:val="58739F"/>
          <w:position w:val="1"/>
          <w:shd w:val="clear" w:color="auto" w:fill="73E290"/>
        </w:rPr>
        <w:t>pending)</w:t>
      </w:r>
      <w:r>
        <w:rPr>
          <w:rFonts w:ascii="Tahoma" w:hAnsi="Tahoma"/>
          <w:color w:val="58739F"/>
          <w:spacing w:val="-9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 w:rsidRPr="00290B05">
        <w:rPr>
          <w:b/>
          <w:bCs/>
          <w:color w:val="000000"/>
          <w:position w:val="1"/>
        </w:rPr>
        <w:t>Yang</w:t>
      </w:r>
      <w:proofErr w:type="gramEnd"/>
      <w:r w:rsidRPr="00290B05">
        <w:rPr>
          <w:b/>
          <w:bCs/>
          <w:color w:val="000000"/>
          <w:position w:val="1"/>
        </w:rPr>
        <w:t xml:space="preserve"> Wu</w:t>
      </w:r>
      <w:r w:rsidRPr="00290B05">
        <w:rPr>
          <w:color w:val="000000"/>
          <w:position w:val="1"/>
        </w:rPr>
        <w:t xml:space="preserve">, Kai Zhang, </w:t>
      </w:r>
      <w:proofErr w:type="spellStart"/>
      <w:r w:rsidRPr="00290B05">
        <w:rPr>
          <w:color w:val="000000"/>
          <w:position w:val="1"/>
        </w:rPr>
        <w:t>Rujing</w:t>
      </w:r>
      <w:proofErr w:type="spellEnd"/>
      <w:r w:rsidRPr="00290B05">
        <w:rPr>
          <w:color w:val="000000"/>
          <w:position w:val="1"/>
        </w:rPr>
        <w:t xml:space="preserve"> Yao, Tong Zhang, Yufei Shi, Jinhong Yu, </w:t>
      </w:r>
      <w:proofErr w:type="spellStart"/>
      <w:r w:rsidRPr="00290B05">
        <w:rPr>
          <w:color w:val="000000"/>
          <w:position w:val="1"/>
        </w:rPr>
        <w:t>Zhuoren</w:t>
      </w:r>
      <w:proofErr w:type="spellEnd"/>
      <w:r w:rsidRPr="00290B05">
        <w:rPr>
          <w:color w:val="000000"/>
          <w:position w:val="1"/>
        </w:rPr>
        <w:t xml:space="preserve"> Jiang, </w:t>
      </w:r>
      <w:r>
        <w:rPr>
          <w:rFonts w:hint="eastAsia"/>
          <w:color w:val="000000"/>
          <w:position w:val="1"/>
        </w:rPr>
        <w:t xml:space="preserve">and </w:t>
      </w:r>
      <w:proofErr w:type="spellStart"/>
      <w:r w:rsidRPr="00290B05">
        <w:rPr>
          <w:color w:val="000000"/>
          <w:position w:val="1"/>
        </w:rPr>
        <w:t>Xiaozhong</w:t>
      </w:r>
      <w:proofErr w:type="spellEnd"/>
      <w:r w:rsidRPr="00290B05">
        <w:rPr>
          <w:color w:val="000000"/>
          <w:position w:val="1"/>
        </w:rPr>
        <w:t xml:space="preserve"> Liu</w:t>
      </w:r>
      <w:r>
        <w:rPr>
          <w:color w:val="000000"/>
          <w:w w:val="105"/>
        </w:rPr>
        <w:t xml:space="preserve">. </w:t>
      </w:r>
      <w:r w:rsidRPr="00290B05">
        <w:rPr>
          <w:color w:val="000000"/>
          <w:w w:val="105"/>
        </w:rPr>
        <w:t>Deep Think with Rehearsal for Low-Latency Team-AI Collaboration</w:t>
      </w:r>
      <w:r>
        <w:rPr>
          <w:color w:val="000000"/>
        </w:rPr>
        <w:t>.</w:t>
      </w:r>
      <w:r>
        <w:rPr>
          <w:color w:val="000000"/>
          <w:spacing w:val="30"/>
        </w:rPr>
        <w:t xml:space="preserve"> </w:t>
      </w:r>
      <w:r w:rsidRPr="008F4A12">
        <w:rPr>
          <w:rFonts w:ascii="Book Antiqua" w:hAnsi="Book Antiqua"/>
          <w:i/>
          <w:color w:val="000000"/>
          <w:w w:val="105"/>
        </w:rPr>
        <w:t>The Fifteenth International Conference on Learning Representations</w:t>
      </w:r>
      <w:r>
        <w:rPr>
          <w:color w:val="000000"/>
          <w:w w:val="105"/>
        </w:rPr>
        <w:t>,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202</w:t>
      </w:r>
      <w:r>
        <w:rPr>
          <w:rFonts w:hint="eastAsia"/>
          <w:color w:val="000000"/>
          <w:w w:val="105"/>
        </w:rPr>
        <w:t>7</w:t>
      </w:r>
    </w:p>
    <w:p w14:paraId="25E8A007" w14:textId="7855959F" w:rsidR="00370BB5" w:rsidRPr="008F4A12" w:rsidRDefault="00370BB5" w:rsidP="00370BB5">
      <w:pPr>
        <w:pStyle w:val="ListParagraph"/>
        <w:numPr>
          <w:ilvl w:val="0"/>
          <w:numId w:val="1"/>
        </w:numPr>
        <w:tabs>
          <w:tab w:val="left" w:pos="265"/>
          <w:tab w:val="left" w:pos="272"/>
        </w:tabs>
        <w:spacing w:before="139" w:line="247" w:lineRule="auto"/>
        <w:ind w:left="265" w:right="311" w:hanging="203"/>
        <w:rPr>
          <w:lang w:eastAsia="en-US"/>
        </w:rPr>
      </w:pPr>
      <w:r>
        <w:rPr>
          <w:rFonts w:ascii="Palatino Linotype" w:hAnsi="Palatino Linotype"/>
          <w:b/>
          <w:position w:val="1"/>
        </w:rPr>
        <w:t>[</w:t>
      </w:r>
      <w:r>
        <w:rPr>
          <w:rFonts w:ascii="Palatino Linotype" w:hAnsi="Palatino Linotype" w:hint="eastAsia"/>
          <w:b/>
          <w:position w:val="1"/>
        </w:rPr>
        <w:t>UC3</w:t>
      </w:r>
      <w:proofErr w:type="gramStart"/>
      <w:r>
        <w:rPr>
          <w:rFonts w:ascii="Palatino Linotype" w:hAnsi="Palatino Linotype"/>
          <w:b/>
          <w:position w:val="1"/>
        </w:rPr>
        <w:t>]</w:t>
      </w:r>
      <w:r>
        <w:rPr>
          <w:rFonts w:ascii="Palatino Linotype" w:hAnsi="Palatino Linotype"/>
          <w:b/>
          <w:spacing w:val="-19"/>
          <w:position w:val="1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 xml:space="preserve"> Biomedical</w:t>
      </w:r>
      <w:proofErr w:type="gramEnd"/>
      <w:r>
        <w:rPr>
          <w:rFonts w:ascii="Tahoma" w:hAnsi="Tahoma" w:hint="eastAsia"/>
          <w:color w:val="58739F"/>
          <w:position w:val="1"/>
          <w:shd w:val="clear" w:color="auto" w:fill="D7E290"/>
        </w:rPr>
        <w:t xml:space="preserve"> Intelligence</w:t>
      </w:r>
      <w:r>
        <w:rPr>
          <w:rFonts w:ascii="Tahoma" w:hAnsi="Tahoma"/>
          <w:color w:val="58739F"/>
          <w:spacing w:val="-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LLM Agents</w:t>
      </w:r>
      <w:r>
        <w:rPr>
          <w:rFonts w:ascii="Tahoma" w:hAnsi="Tahoma"/>
          <w:color w:val="58739F"/>
          <w:spacing w:val="-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8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73E290"/>
        </w:rPr>
        <w:t>ICLR2027 (</w:t>
      </w:r>
      <w:proofErr w:type="gramStart"/>
      <w:r>
        <w:rPr>
          <w:rFonts w:ascii="Tahoma" w:hAnsi="Tahoma" w:hint="eastAsia"/>
          <w:color w:val="58739F"/>
          <w:position w:val="1"/>
          <w:shd w:val="clear" w:color="auto" w:fill="73E290"/>
        </w:rPr>
        <w:t>pending)</w:t>
      </w:r>
      <w:r>
        <w:rPr>
          <w:rFonts w:ascii="Tahoma" w:hAnsi="Tahoma"/>
          <w:color w:val="58739F"/>
          <w:spacing w:val="-17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33"/>
          <w:position w:val="1"/>
        </w:rPr>
        <w:t xml:space="preserve"> </w:t>
      </w:r>
      <w:r w:rsidRPr="00290B05">
        <w:rPr>
          <w:color w:val="000000"/>
          <w:position w:val="1"/>
        </w:rPr>
        <w:t>Jinhong</w:t>
      </w:r>
      <w:proofErr w:type="gramEnd"/>
      <w:r w:rsidRPr="00290B05">
        <w:rPr>
          <w:color w:val="000000"/>
          <w:position w:val="1"/>
        </w:rPr>
        <w:t xml:space="preserve"> Yu, Kai Zhang, </w:t>
      </w:r>
      <w:r w:rsidRPr="00290B05">
        <w:rPr>
          <w:b/>
          <w:bCs/>
          <w:color w:val="000000"/>
          <w:position w:val="1"/>
        </w:rPr>
        <w:t>Yang Wu</w:t>
      </w:r>
      <w:r w:rsidRPr="00290B05">
        <w:rPr>
          <w:color w:val="000000"/>
          <w:position w:val="1"/>
        </w:rPr>
        <w:t xml:space="preserve">, Roee Shraga, Patricia L. Mabry, Bradley D Gordon, </w:t>
      </w:r>
      <w:r>
        <w:rPr>
          <w:rFonts w:hint="eastAsia"/>
          <w:color w:val="000000"/>
          <w:position w:val="1"/>
        </w:rPr>
        <w:t xml:space="preserve">and </w:t>
      </w:r>
      <w:proofErr w:type="spellStart"/>
      <w:r w:rsidRPr="00290B05">
        <w:rPr>
          <w:color w:val="000000"/>
          <w:position w:val="1"/>
        </w:rPr>
        <w:t>Xiaozhong</w:t>
      </w:r>
      <w:proofErr w:type="spellEnd"/>
      <w:r w:rsidRPr="00290B05">
        <w:rPr>
          <w:color w:val="000000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Pr="00370BB5">
        <w:rPr>
          <w:color w:val="000000"/>
          <w:w w:val="105"/>
        </w:rPr>
        <w:t>Beyond Patient-Level Triage: Pre-Arrival Care Navigation under Shared, Limited Capacity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Pr="008F4A12">
        <w:rPr>
          <w:rFonts w:ascii="Book Antiqua" w:hAnsi="Book Antiqua"/>
          <w:i/>
          <w:color w:val="000000"/>
          <w:w w:val="105"/>
        </w:rPr>
        <w:t>The Fifteenth International Conference on Learning Representations</w:t>
      </w:r>
      <w:r>
        <w:rPr>
          <w:color w:val="000000"/>
          <w:w w:val="105"/>
        </w:rPr>
        <w:t>,</w:t>
      </w:r>
      <w:r>
        <w:rPr>
          <w:color w:val="000000"/>
          <w:spacing w:val="-15"/>
          <w:w w:val="105"/>
        </w:rPr>
        <w:t xml:space="preserve"> </w:t>
      </w:r>
      <w:r>
        <w:rPr>
          <w:color w:val="000000"/>
          <w:w w:val="105"/>
        </w:rPr>
        <w:t>202</w:t>
      </w:r>
      <w:r>
        <w:rPr>
          <w:rFonts w:hint="eastAsia"/>
          <w:color w:val="000000"/>
          <w:w w:val="105"/>
        </w:rPr>
        <w:t>7</w:t>
      </w:r>
    </w:p>
    <w:p w14:paraId="2017E08D" w14:textId="49D2C360" w:rsidR="004A395C" w:rsidRDefault="004A395C" w:rsidP="004A395C">
      <w:pPr>
        <w:pStyle w:val="ListParagraph"/>
        <w:numPr>
          <w:ilvl w:val="0"/>
          <w:numId w:val="1"/>
        </w:numPr>
        <w:tabs>
          <w:tab w:val="left" w:pos="267"/>
          <w:tab w:val="left" w:pos="273"/>
        </w:tabs>
        <w:spacing w:before="135" w:line="249" w:lineRule="auto"/>
        <w:ind w:left="267" w:right="311" w:hanging="204"/>
      </w:pPr>
      <w:r>
        <w:rPr>
          <w:rFonts w:ascii="Palatino Linotype" w:hAnsi="Palatino Linotype"/>
          <w:b/>
          <w:position w:val="1"/>
        </w:rPr>
        <w:t>[</w:t>
      </w:r>
      <w:r w:rsidR="00A621B4">
        <w:rPr>
          <w:rFonts w:ascii="Palatino Linotype" w:hAnsi="Palatino Linotype" w:hint="eastAsia"/>
          <w:b/>
          <w:position w:val="1"/>
        </w:rPr>
        <w:t>UC</w:t>
      </w:r>
      <w:r w:rsidR="008F4A12">
        <w:rPr>
          <w:rFonts w:ascii="Palatino Linotype" w:hAnsi="Palatino Linotype" w:hint="eastAsia"/>
          <w:b/>
          <w:position w:val="1"/>
        </w:rPr>
        <w:t>2</w:t>
      </w:r>
      <w:proofErr w:type="gramStart"/>
      <w:r>
        <w:rPr>
          <w:rFonts w:ascii="Palatino Linotype" w:hAnsi="Palatino Linotype"/>
          <w:b/>
          <w:position w:val="1"/>
        </w:rPr>
        <w:t>]</w:t>
      </w:r>
      <w:r>
        <w:rPr>
          <w:rFonts w:ascii="Palatino Linotype" w:hAnsi="Palatino Linotype"/>
          <w:b/>
          <w:spacing w:val="-14"/>
          <w:position w:val="1"/>
        </w:rPr>
        <w:t xml:space="preserve"> </w:t>
      </w:r>
      <w:r>
        <w:rPr>
          <w:color w:val="58739F"/>
          <w:spacing w:val="-6"/>
          <w:position w:val="1"/>
          <w:shd w:val="clear" w:color="auto" w:fill="D7E290"/>
        </w:rPr>
        <w:t xml:space="preserve"> </w:t>
      </w:r>
      <w:r w:rsidR="00290B05">
        <w:rPr>
          <w:rFonts w:ascii="Tahoma" w:hAnsi="Tahoma" w:hint="eastAsia"/>
          <w:color w:val="58739F"/>
          <w:position w:val="1"/>
          <w:shd w:val="clear" w:color="auto" w:fill="D7E290"/>
        </w:rPr>
        <w:t>LLM</w:t>
      </w:r>
      <w:proofErr w:type="gramEnd"/>
      <w:r w:rsidR="00290B05">
        <w:rPr>
          <w:rFonts w:ascii="Tahoma" w:hAnsi="Tahoma" w:hint="eastAsia"/>
          <w:color w:val="58739F"/>
          <w:position w:val="1"/>
          <w:shd w:val="clear" w:color="auto" w:fill="D7E290"/>
        </w:rPr>
        <w:t xml:space="preserve"> Agents</w:t>
      </w:r>
      <w:r>
        <w:rPr>
          <w:rFonts w:ascii="Tahoma" w:hAnsi="Tahoma"/>
          <w:color w:val="58739F"/>
          <w:spacing w:val="-17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7"/>
          <w:position w:val="1"/>
        </w:rPr>
        <w:t xml:space="preserve"> </w:t>
      </w:r>
      <w:r>
        <w:rPr>
          <w:color w:val="58739F"/>
          <w:spacing w:val="8"/>
          <w:position w:val="1"/>
          <w:shd w:val="clear" w:color="auto" w:fill="D7E290"/>
        </w:rPr>
        <w:t xml:space="preserve"> </w:t>
      </w:r>
      <w:r w:rsidR="00290B05">
        <w:rPr>
          <w:rFonts w:ascii="Tahoma" w:hAnsi="Tahoma" w:hint="eastAsia"/>
          <w:color w:val="58739F"/>
          <w:position w:val="1"/>
          <w:shd w:val="clear" w:color="auto" w:fill="D7E290"/>
        </w:rPr>
        <w:t>Personalized AI</w:t>
      </w:r>
      <w:r>
        <w:rPr>
          <w:rFonts w:ascii="Tahoma" w:hAnsi="Tahoma"/>
          <w:color w:val="58739F"/>
          <w:spacing w:val="-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10"/>
          <w:position w:val="1"/>
          <w:shd w:val="clear" w:color="auto" w:fill="D7E290"/>
        </w:rPr>
        <w:t xml:space="preserve"> </w:t>
      </w:r>
      <w:r w:rsidR="00290B05">
        <w:rPr>
          <w:rFonts w:ascii="Tahoma" w:hAnsi="Tahoma" w:hint="eastAsia"/>
          <w:color w:val="58739F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10"/>
          <w:position w:val="1"/>
          <w:shd w:val="clear" w:color="auto" w:fill="73E290"/>
        </w:rPr>
        <w:t xml:space="preserve"> </w:t>
      </w:r>
      <w:r w:rsidR="00290B05">
        <w:rPr>
          <w:rFonts w:ascii="Tahoma" w:hAnsi="Tahoma" w:hint="eastAsia"/>
          <w:color w:val="58739F"/>
          <w:position w:val="1"/>
          <w:shd w:val="clear" w:color="auto" w:fill="73E290"/>
        </w:rPr>
        <w:t>AAAI2027 (</w:t>
      </w:r>
      <w:proofErr w:type="gramStart"/>
      <w:r w:rsidR="00290B05">
        <w:rPr>
          <w:rFonts w:ascii="Tahoma" w:hAnsi="Tahoma" w:hint="eastAsia"/>
          <w:color w:val="58739F"/>
          <w:position w:val="1"/>
          <w:shd w:val="clear" w:color="auto" w:fill="73E290"/>
        </w:rPr>
        <w:t>pending)</w:t>
      </w:r>
      <w:r>
        <w:rPr>
          <w:rFonts w:ascii="Tahoma" w:hAnsi="Tahoma"/>
          <w:color w:val="58739F"/>
          <w:spacing w:val="-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 w:rsidR="00290B05" w:rsidRPr="00290B05">
        <w:rPr>
          <w:color w:val="000000"/>
          <w:position w:val="1"/>
        </w:rPr>
        <w:t>Yufei</w:t>
      </w:r>
      <w:proofErr w:type="gramEnd"/>
      <w:r w:rsidR="00290B05" w:rsidRPr="00290B05">
        <w:rPr>
          <w:color w:val="000000"/>
          <w:position w:val="1"/>
        </w:rPr>
        <w:t xml:space="preserve"> Shi, </w:t>
      </w:r>
      <w:proofErr w:type="spellStart"/>
      <w:r w:rsidR="00290B05" w:rsidRPr="00290B05">
        <w:rPr>
          <w:color w:val="000000"/>
          <w:position w:val="1"/>
        </w:rPr>
        <w:t>Rujing</w:t>
      </w:r>
      <w:proofErr w:type="spellEnd"/>
      <w:r w:rsidR="00290B05" w:rsidRPr="00290B05">
        <w:rPr>
          <w:color w:val="000000"/>
          <w:position w:val="1"/>
        </w:rPr>
        <w:t xml:space="preserve"> Yao, Ang Li, </w:t>
      </w:r>
      <w:r w:rsidR="00290B05" w:rsidRPr="00290B05">
        <w:rPr>
          <w:b/>
          <w:bCs/>
          <w:color w:val="000000"/>
          <w:position w:val="1"/>
        </w:rPr>
        <w:t>Yang Wu</w:t>
      </w:r>
      <w:r w:rsidR="00290B05" w:rsidRPr="00290B05">
        <w:rPr>
          <w:color w:val="000000"/>
          <w:position w:val="1"/>
        </w:rPr>
        <w:t xml:space="preserve">, Jinhong Yu, </w:t>
      </w:r>
      <w:proofErr w:type="spellStart"/>
      <w:r w:rsidR="00290B05" w:rsidRPr="00290B05">
        <w:rPr>
          <w:color w:val="000000"/>
          <w:position w:val="1"/>
        </w:rPr>
        <w:t>Zhuoren</w:t>
      </w:r>
      <w:proofErr w:type="spellEnd"/>
      <w:r w:rsidR="00290B05" w:rsidRPr="00290B05">
        <w:rPr>
          <w:color w:val="000000"/>
          <w:position w:val="1"/>
        </w:rPr>
        <w:t xml:space="preserve"> Jiang, </w:t>
      </w:r>
      <w:r w:rsidR="00290B05">
        <w:rPr>
          <w:rFonts w:hint="eastAsia"/>
          <w:color w:val="000000"/>
          <w:position w:val="1"/>
        </w:rPr>
        <w:t xml:space="preserve">and </w:t>
      </w:r>
      <w:proofErr w:type="spellStart"/>
      <w:r w:rsidR="00290B05" w:rsidRPr="00290B05">
        <w:rPr>
          <w:color w:val="000000"/>
          <w:position w:val="1"/>
        </w:rPr>
        <w:t>Xiaozhong</w:t>
      </w:r>
      <w:proofErr w:type="spellEnd"/>
      <w:r w:rsidR="00290B05" w:rsidRPr="00290B05">
        <w:rPr>
          <w:color w:val="000000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290B05" w:rsidRPr="00290B05">
        <w:rPr>
          <w:color w:val="000000"/>
          <w:w w:val="105"/>
        </w:rPr>
        <w:t>Not Everyone Needs to Know Everything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="00290B05">
        <w:rPr>
          <w:rFonts w:ascii="Book Antiqua" w:hAnsi="Book Antiqua" w:hint="eastAsia"/>
          <w:i/>
          <w:color w:val="000000"/>
        </w:rPr>
        <w:t>The</w:t>
      </w:r>
      <w:r w:rsidR="00290B05">
        <w:rPr>
          <w:rFonts w:ascii="Book Antiqua" w:hAnsi="Book Antiqua"/>
          <w:i/>
          <w:color w:val="000000"/>
        </w:rPr>
        <w:t xml:space="preserve"> 4</w:t>
      </w:r>
      <w:r w:rsidR="00290B05">
        <w:rPr>
          <w:rFonts w:ascii="Book Antiqua" w:hAnsi="Book Antiqua" w:hint="eastAsia"/>
          <w:i/>
          <w:color w:val="000000"/>
        </w:rPr>
        <w:t>1st</w:t>
      </w:r>
      <w:r w:rsidR="00290B05">
        <w:rPr>
          <w:rFonts w:ascii="Book Antiqua" w:hAnsi="Book Antiqua"/>
          <w:i/>
          <w:color w:val="000000"/>
        </w:rPr>
        <w:t xml:space="preserve"> AAAI Conference on Artificial Intelligence</w:t>
      </w:r>
      <w:r w:rsidR="00290B05">
        <w:t>,</w:t>
      </w:r>
      <w:r w:rsidR="00290B05" w:rsidRPr="0046778F">
        <w:rPr>
          <w:spacing w:val="8"/>
        </w:rPr>
        <w:t xml:space="preserve"> </w:t>
      </w:r>
      <w:r w:rsidR="00290B05" w:rsidRPr="0046778F">
        <w:rPr>
          <w:spacing w:val="-4"/>
        </w:rPr>
        <w:t>202</w:t>
      </w:r>
      <w:r w:rsidR="00290B05">
        <w:rPr>
          <w:rFonts w:hint="eastAsia"/>
          <w:spacing w:val="-4"/>
        </w:rPr>
        <w:t>7</w:t>
      </w:r>
    </w:p>
    <w:p w14:paraId="2C04CE22" w14:textId="35952E53" w:rsidR="008F4A12" w:rsidRPr="008F4A12" w:rsidRDefault="008F4A12" w:rsidP="008F4A12">
      <w:pPr>
        <w:pStyle w:val="ListParagraph"/>
        <w:numPr>
          <w:ilvl w:val="0"/>
          <w:numId w:val="1"/>
        </w:numPr>
        <w:rPr>
          <w:rFonts w:ascii="Book Antiqua" w:hAnsi="Book Antiqua"/>
          <w:i/>
          <w:color w:val="000000"/>
          <w:w w:val="105"/>
        </w:rPr>
      </w:pPr>
      <w:r w:rsidRPr="008F4A12">
        <w:rPr>
          <w:w w:val="105"/>
          <w:position w:val="1"/>
        </w:rPr>
        <w:t>[</w:t>
      </w:r>
      <w:r w:rsidRPr="008F4A12">
        <w:rPr>
          <w:rFonts w:ascii="Palatino Linotype" w:hAnsi="Palatino Linotype" w:hint="eastAsia"/>
          <w:b/>
          <w:w w:val="105"/>
          <w:position w:val="1"/>
        </w:rPr>
        <w:t>UC1</w:t>
      </w:r>
      <w:proofErr w:type="gramStart"/>
      <w:r w:rsidRPr="008F4A12">
        <w:rPr>
          <w:w w:val="105"/>
          <w:position w:val="1"/>
        </w:rPr>
        <w:t xml:space="preserve">] </w:t>
      </w:r>
      <w:r w:rsidRPr="008F4A12">
        <w:rPr>
          <w:color w:val="58739F"/>
          <w:w w:val="105"/>
          <w:position w:val="1"/>
          <w:shd w:val="clear" w:color="auto" w:fill="D7E290"/>
        </w:rPr>
        <w:t xml:space="preserve"> </w:t>
      </w:r>
      <w:r w:rsidRPr="008F4A12"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LLM</w:t>
      </w:r>
      <w:proofErr w:type="gramEnd"/>
      <w:r w:rsidRPr="008F4A12"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 xml:space="preserve"> Agents</w:t>
      </w:r>
      <w:r w:rsidRPr="008F4A12">
        <w:rPr>
          <w:rFonts w:ascii="Tahoma" w:hAnsi="Tahoma"/>
          <w:color w:val="58739F"/>
          <w:spacing w:val="-10"/>
          <w:w w:val="105"/>
          <w:position w:val="1"/>
          <w:shd w:val="clear" w:color="auto" w:fill="D7E290"/>
        </w:rPr>
        <w:t xml:space="preserve"> </w:t>
      </w:r>
      <w:r w:rsidRPr="008F4A12"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 w:rsidRPr="008F4A12">
        <w:rPr>
          <w:color w:val="58739F"/>
          <w:spacing w:val="-10"/>
          <w:w w:val="105"/>
          <w:position w:val="1"/>
          <w:shd w:val="clear" w:color="auto" w:fill="D7E290"/>
        </w:rPr>
        <w:t xml:space="preserve"> </w:t>
      </w:r>
      <w:r w:rsidRPr="008F4A12"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Human-AI Collaboration</w:t>
      </w:r>
      <w:r w:rsidRPr="008F4A12">
        <w:rPr>
          <w:rFonts w:ascii="Tahoma" w:hAnsi="Tahoma"/>
          <w:color w:val="58739F"/>
          <w:spacing w:val="-10"/>
          <w:w w:val="105"/>
          <w:position w:val="1"/>
          <w:shd w:val="clear" w:color="auto" w:fill="D7E290"/>
        </w:rPr>
        <w:t xml:space="preserve"> </w:t>
      </w:r>
      <w:r w:rsidRPr="008F4A12">
        <w:rPr>
          <w:rFonts w:ascii="Tahoma" w:hAnsi="Tahoma"/>
          <w:color w:val="58739F"/>
          <w:spacing w:val="-10"/>
          <w:w w:val="105"/>
          <w:position w:val="1"/>
        </w:rPr>
        <w:t xml:space="preserve"> </w:t>
      </w:r>
      <w:r w:rsidRPr="008F4A12">
        <w:rPr>
          <w:color w:val="58739F"/>
          <w:spacing w:val="-10"/>
          <w:w w:val="105"/>
          <w:position w:val="1"/>
          <w:shd w:val="clear" w:color="auto" w:fill="D7E290"/>
        </w:rPr>
        <w:t xml:space="preserve"> </w:t>
      </w:r>
      <w:r w:rsidRPr="008F4A12">
        <w:rPr>
          <w:rFonts w:ascii="Tahoma" w:hAnsi="Tahoma" w:hint="eastAsia"/>
          <w:color w:val="58739F"/>
          <w:w w:val="105"/>
          <w:position w:val="1"/>
          <w:shd w:val="clear" w:color="auto" w:fill="D7E290"/>
        </w:rPr>
        <w:t>NLP</w:t>
      </w:r>
      <w:r w:rsidRPr="008F4A12">
        <w:rPr>
          <w:rFonts w:ascii="Tahoma" w:hAnsi="Tahoma"/>
          <w:color w:val="58739F"/>
          <w:spacing w:val="-9"/>
          <w:w w:val="105"/>
          <w:position w:val="1"/>
          <w:shd w:val="clear" w:color="auto" w:fill="D7E290"/>
        </w:rPr>
        <w:t xml:space="preserve"> </w:t>
      </w:r>
      <w:r w:rsidRPr="008F4A12">
        <w:rPr>
          <w:rFonts w:ascii="Tahoma" w:hAnsi="Tahoma"/>
          <w:color w:val="58739F"/>
          <w:spacing w:val="-9"/>
          <w:w w:val="105"/>
          <w:position w:val="1"/>
        </w:rPr>
        <w:t xml:space="preserve"> </w:t>
      </w:r>
      <w:r w:rsidRPr="008F4A12">
        <w:rPr>
          <w:color w:val="58739F"/>
          <w:spacing w:val="-9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w w:val="105"/>
          <w:position w:val="1"/>
          <w:shd w:val="clear" w:color="auto" w:fill="73E290"/>
        </w:rPr>
        <w:t>AAAI2027 Demo (</w:t>
      </w:r>
      <w:proofErr w:type="gramStart"/>
      <w:r>
        <w:rPr>
          <w:rFonts w:ascii="Tahoma" w:hAnsi="Tahoma" w:hint="eastAsia"/>
          <w:color w:val="58739F"/>
          <w:w w:val="105"/>
          <w:position w:val="1"/>
          <w:shd w:val="clear" w:color="auto" w:fill="73E290"/>
        </w:rPr>
        <w:t>Pending)</w:t>
      </w:r>
      <w:r w:rsidRPr="008F4A12">
        <w:rPr>
          <w:rFonts w:ascii="Tahoma" w:hAnsi="Tahoma"/>
          <w:color w:val="58739F"/>
          <w:spacing w:val="-9"/>
          <w:w w:val="105"/>
          <w:position w:val="1"/>
          <w:shd w:val="clear" w:color="auto" w:fill="73E290"/>
        </w:rPr>
        <w:t xml:space="preserve"> </w:t>
      </w:r>
      <w:r w:rsidRPr="008F4A12">
        <w:rPr>
          <w:rFonts w:ascii="Tahoma" w:hAnsi="Tahoma"/>
          <w:color w:val="58739F"/>
          <w:spacing w:val="-9"/>
          <w:w w:val="105"/>
          <w:position w:val="1"/>
        </w:rPr>
        <w:t xml:space="preserve"> </w:t>
      </w:r>
      <w:r w:rsidRPr="008F4A12">
        <w:rPr>
          <w:color w:val="000000"/>
          <w:w w:val="105"/>
          <w:position w:val="1"/>
        </w:rPr>
        <w:t>Yufei</w:t>
      </w:r>
      <w:proofErr w:type="gramEnd"/>
      <w:r w:rsidRPr="008F4A12">
        <w:rPr>
          <w:color w:val="000000"/>
          <w:w w:val="105"/>
          <w:position w:val="1"/>
        </w:rPr>
        <w:t xml:space="preserve"> Shi, </w:t>
      </w:r>
      <w:proofErr w:type="spellStart"/>
      <w:r w:rsidRPr="008F4A12">
        <w:rPr>
          <w:color w:val="000000"/>
          <w:w w:val="105"/>
          <w:position w:val="1"/>
        </w:rPr>
        <w:t>Rujing</w:t>
      </w:r>
      <w:proofErr w:type="spellEnd"/>
      <w:r w:rsidRPr="008F4A12">
        <w:rPr>
          <w:color w:val="000000"/>
          <w:w w:val="105"/>
          <w:position w:val="1"/>
        </w:rPr>
        <w:t xml:space="preserve"> Yao, Tong Zhang, </w:t>
      </w:r>
      <w:r w:rsidRPr="008F4A12">
        <w:rPr>
          <w:b/>
          <w:bCs/>
          <w:color w:val="000000"/>
          <w:w w:val="105"/>
          <w:position w:val="1"/>
        </w:rPr>
        <w:t>Yang Wu</w:t>
      </w:r>
      <w:r w:rsidRPr="008F4A12">
        <w:rPr>
          <w:color w:val="000000"/>
          <w:w w:val="105"/>
          <w:position w:val="1"/>
        </w:rPr>
        <w:t xml:space="preserve">, </w:t>
      </w:r>
      <w:proofErr w:type="spellStart"/>
      <w:r w:rsidRPr="008F4A12">
        <w:rPr>
          <w:color w:val="000000"/>
          <w:w w:val="105"/>
          <w:position w:val="1"/>
        </w:rPr>
        <w:t>Zhuoren</w:t>
      </w:r>
      <w:proofErr w:type="spellEnd"/>
      <w:r w:rsidRPr="008F4A12">
        <w:rPr>
          <w:color w:val="000000"/>
          <w:w w:val="105"/>
          <w:position w:val="1"/>
        </w:rPr>
        <w:t xml:space="preserve"> Jiang, </w:t>
      </w:r>
      <w:r w:rsidRPr="008F4A12">
        <w:rPr>
          <w:rFonts w:hint="eastAsia"/>
          <w:color w:val="000000"/>
          <w:w w:val="105"/>
          <w:position w:val="1"/>
        </w:rPr>
        <w:t xml:space="preserve">and </w:t>
      </w:r>
      <w:proofErr w:type="spellStart"/>
      <w:r w:rsidRPr="008F4A12">
        <w:rPr>
          <w:color w:val="000000"/>
          <w:w w:val="105"/>
          <w:position w:val="1"/>
        </w:rPr>
        <w:t>Xiaozhong</w:t>
      </w:r>
      <w:proofErr w:type="spellEnd"/>
      <w:r w:rsidRPr="008F4A12">
        <w:rPr>
          <w:color w:val="000000"/>
          <w:w w:val="105"/>
          <w:position w:val="1"/>
        </w:rPr>
        <w:t xml:space="preserve"> Liu</w:t>
      </w:r>
      <w:r w:rsidRPr="008F4A12">
        <w:rPr>
          <w:color w:val="000000"/>
          <w:w w:val="105"/>
        </w:rPr>
        <w:t>.</w:t>
      </w:r>
      <w:r w:rsidRPr="008F4A12">
        <w:rPr>
          <w:color w:val="000000"/>
          <w:spacing w:val="35"/>
          <w:w w:val="105"/>
        </w:rPr>
        <w:t xml:space="preserve"> </w:t>
      </w:r>
      <w:r w:rsidRPr="008F4A12">
        <w:rPr>
          <w:color w:val="000000"/>
          <w:w w:val="105"/>
        </w:rPr>
        <w:t>TEAM+1: A Proactive, Memory-Grounded AI Teammate for Scientific Collaboration.</w:t>
      </w:r>
      <w:r w:rsidRPr="008F4A12">
        <w:rPr>
          <w:color w:val="000000"/>
          <w:spacing w:val="35"/>
          <w:w w:val="105"/>
        </w:rPr>
        <w:t xml:space="preserve"> </w:t>
      </w:r>
      <w:r>
        <w:rPr>
          <w:rFonts w:ascii="Book Antiqua" w:hAnsi="Book Antiqua" w:hint="eastAsia"/>
          <w:i/>
          <w:color w:val="000000"/>
          <w:w w:val="105"/>
        </w:rPr>
        <w:t>Demo</w:t>
      </w:r>
      <w:r w:rsidRPr="008F4A12">
        <w:rPr>
          <w:rFonts w:ascii="Book Antiqua" w:hAnsi="Book Antiqua"/>
          <w:i/>
          <w:color w:val="000000"/>
          <w:w w:val="105"/>
        </w:rPr>
        <w:t xml:space="preserve"> of the 4</w:t>
      </w:r>
      <w:r>
        <w:rPr>
          <w:rFonts w:ascii="Book Antiqua" w:hAnsi="Book Antiqua" w:hint="eastAsia"/>
          <w:i/>
          <w:color w:val="000000"/>
          <w:w w:val="105"/>
        </w:rPr>
        <w:t>1st</w:t>
      </w:r>
      <w:r w:rsidRPr="008F4A12">
        <w:rPr>
          <w:rFonts w:ascii="Book Antiqua" w:hAnsi="Book Antiqua"/>
          <w:i/>
          <w:color w:val="000000"/>
          <w:w w:val="105"/>
        </w:rPr>
        <w:t xml:space="preserve"> AAAI Conference on Artificial Intelligence</w:t>
      </w:r>
      <w:r>
        <w:t>,</w:t>
      </w:r>
      <w:r w:rsidRPr="008F4A12">
        <w:rPr>
          <w:color w:val="000000"/>
          <w:w w:val="105"/>
        </w:rPr>
        <w:t xml:space="preserve"> 202</w:t>
      </w:r>
      <w:r w:rsidRPr="008F4A12">
        <w:rPr>
          <w:rFonts w:hint="eastAsia"/>
          <w:color w:val="000000"/>
          <w:w w:val="105"/>
        </w:rPr>
        <w:t>7</w:t>
      </w:r>
    </w:p>
    <w:p w14:paraId="5B5731D1" w14:textId="0862FEE4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r w:rsidRPr="00A21173">
        <w:rPr>
          <w:color w:val="3873B3"/>
          <w:u w:color="3873B3"/>
        </w:rPr>
        <w:t>MANUSCRIPTS IN PREPARATION</w:t>
      </w:r>
      <w:r>
        <w:rPr>
          <w:color w:val="3873B3"/>
          <w:u w:color="3873B3"/>
        </w:rPr>
        <w:tab/>
      </w:r>
    </w:p>
    <w:p w14:paraId="78303569" w14:textId="73226B56" w:rsidR="008F4A12" w:rsidRPr="008F4A12" w:rsidRDefault="008F4A12" w:rsidP="008F4A12">
      <w:pPr>
        <w:pStyle w:val="ListParagraph"/>
        <w:numPr>
          <w:ilvl w:val="0"/>
          <w:numId w:val="1"/>
        </w:numPr>
        <w:tabs>
          <w:tab w:val="left" w:pos="274"/>
        </w:tabs>
        <w:spacing w:before="138" w:line="249" w:lineRule="auto"/>
        <w:ind w:right="216"/>
        <w:jc w:val="left"/>
      </w:pPr>
      <w:r>
        <w:rPr>
          <w:position w:val="1"/>
        </w:rPr>
        <w:t>[</w:t>
      </w:r>
      <w:r>
        <w:rPr>
          <w:rFonts w:ascii="Palatino Linotype" w:hAnsi="Palatino Linotype" w:hint="eastAsia"/>
          <w:b/>
          <w:position w:val="1"/>
        </w:rPr>
        <w:t>MP3</w:t>
      </w:r>
      <w:proofErr w:type="gramStart"/>
      <w:r>
        <w:rPr>
          <w:position w:val="1"/>
        </w:rPr>
        <w:t>]</w:t>
      </w:r>
      <w:r>
        <w:rPr>
          <w:spacing w:val="-19"/>
          <w:position w:val="1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 xml:space="preserve"> Cybersecurity</w:t>
      </w:r>
      <w:proofErr w:type="gramEnd"/>
      <w:r>
        <w:rPr>
          <w:rFonts w:ascii="Tahoma" w:hAnsi="Tahoma"/>
          <w:color w:val="58739F"/>
          <w:spacing w:val="-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LLM Agents</w:t>
      </w:r>
      <w:r>
        <w:rPr>
          <w:rFonts w:ascii="Tahoma" w:hAnsi="Tahoma"/>
          <w:color w:val="58739F"/>
          <w:spacing w:val="-9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8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18"/>
          <w:position w:val="1"/>
        </w:rPr>
        <w:t xml:space="preserve"> </w:t>
      </w:r>
      <w:r>
        <w:rPr>
          <w:color w:val="58739F"/>
          <w:spacing w:val="6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73E290"/>
        </w:rPr>
        <w:t xml:space="preserve">In </w:t>
      </w:r>
      <w:proofErr w:type="gramStart"/>
      <w:r>
        <w:rPr>
          <w:rFonts w:ascii="Tahoma" w:hAnsi="Tahoma" w:hint="eastAsia"/>
          <w:color w:val="58739F"/>
          <w:position w:val="1"/>
          <w:shd w:val="clear" w:color="auto" w:fill="73E290"/>
        </w:rPr>
        <w:t>Preparation</w:t>
      </w:r>
      <w:r>
        <w:rPr>
          <w:rFonts w:ascii="Tahoma" w:hAnsi="Tahoma"/>
          <w:color w:val="58739F"/>
          <w:spacing w:val="-17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33"/>
          <w:position w:val="1"/>
        </w:rPr>
        <w:t xml:space="preserve"> </w:t>
      </w:r>
      <w:r w:rsidRPr="00290B05">
        <w:rPr>
          <w:color w:val="000000"/>
          <w:position w:val="1"/>
        </w:rPr>
        <w:t>Jinhong</w:t>
      </w:r>
      <w:proofErr w:type="gramEnd"/>
      <w:r w:rsidRPr="00290B05">
        <w:rPr>
          <w:color w:val="000000"/>
          <w:position w:val="1"/>
        </w:rPr>
        <w:t xml:space="preserve"> Yu, Zhihao Zhang, </w:t>
      </w:r>
      <w:r w:rsidRPr="00525C5C">
        <w:rPr>
          <w:b/>
          <w:bCs/>
          <w:color w:val="000000"/>
          <w:position w:val="1"/>
        </w:rPr>
        <w:t>Yang Wu</w:t>
      </w:r>
      <w:r w:rsidRPr="00290B05">
        <w:rPr>
          <w:color w:val="000000"/>
          <w:position w:val="1"/>
        </w:rPr>
        <w:t xml:space="preserve">, Tran Ngoc Bao Huynh, Jun Dai, Xiaoyan Sun, </w:t>
      </w:r>
      <w:proofErr w:type="spellStart"/>
      <w:r w:rsidRPr="00290B05">
        <w:rPr>
          <w:color w:val="000000"/>
          <w:position w:val="1"/>
        </w:rPr>
        <w:t>XiaoFeng</w:t>
      </w:r>
      <w:proofErr w:type="spellEnd"/>
      <w:r w:rsidRPr="00290B05">
        <w:rPr>
          <w:color w:val="000000"/>
          <w:position w:val="1"/>
        </w:rPr>
        <w:t xml:space="preserve"> Wang, </w:t>
      </w:r>
      <w:r>
        <w:rPr>
          <w:rFonts w:hint="eastAsia"/>
          <w:color w:val="000000"/>
          <w:position w:val="1"/>
        </w:rPr>
        <w:t xml:space="preserve">and </w:t>
      </w:r>
      <w:proofErr w:type="spellStart"/>
      <w:r w:rsidRPr="00290B05">
        <w:rPr>
          <w:color w:val="000000"/>
          <w:position w:val="1"/>
        </w:rPr>
        <w:t>Xiaozhong</w:t>
      </w:r>
      <w:proofErr w:type="spellEnd"/>
      <w:r w:rsidRPr="00290B05">
        <w:rPr>
          <w:color w:val="000000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Pr="00290B05">
        <w:rPr>
          <w:color w:val="000000"/>
          <w:w w:val="105"/>
        </w:rPr>
        <w:t xml:space="preserve">To Trust, or Not to Trust, </w:t>
      </w:r>
      <w:proofErr w:type="gramStart"/>
      <w:r w:rsidRPr="00290B05">
        <w:rPr>
          <w:color w:val="000000"/>
          <w:w w:val="105"/>
        </w:rPr>
        <w:t>That</w:t>
      </w:r>
      <w:proofErr w:type="gramEnd"/>
      <w:r w:rsidRPr="00290B05">
        <w:rPr>
          <w:color w:val="000000"/>
          <w:w w:val="105"/>
        </w:rPr>
        <w:t xml:space="preserve"> is the Critical Question: Responsible Code Generation with Adversarial Vulnerability Awareness and Calibration</w:t>
      </w:r>
      <w:r>
        <w:rPr>
          <w:color w:val="000000"/>
          <w:w w:val="105"/>
        </w:rPr>
        <w:t xml:space="preserve">. </w:t>
      </w:r>
      <w:r>
        <w:rPr>
          <w:rFonts w:ascii="Book Antiqua" w:hAnsi="Book Antiqua" w:hint="eastAsia"/>
          <w:i/>
          <w:color w:val="000000"/>
          <w:w w:val="105"/>
        </w:rPr>
        <w:t>TBD</w:t>
      </w:r>
    </w:p>
    <w:p w14:paraId="452DC78F" w14:textId="02D878AF" w:rsidR="00A21173" w:rsidRDefault="00A21173" w:rsidP="00A21173">
      <w:pPr>
        <w:pStyle w:val="ListParagraph"/>
        <w:numPr>
          <w:ilvl w:val="0"/>
          <w:numId w:val="1"/>
        </w:numPr>
        <w:tabs>
          <w:tab w:val="left" w:pos="274"/>
        </w:tabs>
        <w:spacing w:before="119" w:line="242" w:lineRule="auto"/>
        <w:ind w:right="302"/>
      </w:pPr>
      <w:r>
        <w:rPr>
          <w:spacing w:val="-2"/>
          <w:w w:val="105"/>
          <w:position w:val="1"/>
        </w:rPr>
        <w:t>[</w:t>
      </w:r>
      <w:r>
        <w:rPr>
          <w:rFonts w:ascii="Palatino Linotype" w:hAnsi="Palatino Linotype" w:hint="eastAsia"/>
          <w:b/>
          <w:spacing w:val="-2"/>
          <w:w w:val="105"/>
          <w:position w:val="1"/>
        </w:rPr>
        <w:t>MP</w:t>
      </w:r>
      <w:r w:rsidR="008F4A12">
        <w:rPr>
          <w:rFonts w:ascii="Palatino Linotype" w:hAnsi="Palatino Linotype" w:hint="eastAsia"/>
          <w:b/>
          <w:spacing w:val="-2"/>
          <w:w w:val="105"/>
          <w:position w:val="1"/>
        </w:rPr>
        <w:t>2</w:t>
      </w:r>
      <w:proofErr w:type="gramStart"/>
      <w:r>
        <w:rPr>
          <w:spacing w:val="-2"/>
          <w:w w:val="105"/>
          <w:position w:val="1"/>
        </w:rPr>
        <w:t>]</w:t>
      </w:r>
      <w:r>
        <w:rPr>
          <w:spacing w:val="-13"/>
          <w:w w:val="105"/>
          <w:position w:val="1"/>
        </w:rPr>
        <w:t xml:space="preserve"> </w:t>
      </w:r>
      <w:r>
        <w:rPr>
          <w:color w:val="58739F"/>
          <w:spacing w:val="-6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spacing w:val="-2"/>
          <w:w w:val="105"/>
          <w:position w:val="1"/>
          <w:shd w:val="clear" w:color="auto" w:fill="D7E290"/>
        </w:rPr>
        <w:t>Biomedical</w:t>
      </w:r>
      <w:proofErr w:type="gramEnd"/>
      <w:r>
        <w:rPr>
          <w:rFonts w:ascii="Tahoma" w:hAnsi="Tahoma" w:hint="eastAsia"/>
          <w:color w:val="58739F"/>
          <w:spacing w:val="-2"/>
          <w:w w:val="105"/>
          <w:position w:val="1"/>
          <w:shd w:val="clear" w:color="auto" w:fill="D7E290"/>
        </w:rPr>
        <w:t xml:space="preserve"> Intelligence</w:t>
      </w:r>
      <w:r>
        <w:rPr>
          <w:rFonts w:ascii="Tahoma" w:hAnsi="Tahoma"/>
          <w:color w:val="58739F"/>
          <w:spacing w:val="-8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21"/>
          <w:w w:val="105"/>
          <w:position w:val="1"/>
        </w:rPr>
        <w:t xml:space="preserve"> </w:t>
      </w:r>
      <w:r>
        <w:rPr>
          <w:color w:val="58739F"/>
          <w:spacing w:val="6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spacing w:val="-2"/>
          <w:w w:val="105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spacing w:val="-9"/>
          <w:w w:val="105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21"/>
          <w:w w:val="105"/>
          <w:position w:val="1"/>
        </w:rPr>
        <w:t xml:space="preserve"> </w:t>
      </w:r>
      <w:r>
        <w:rPr>
          <w:color w:val="58739F"/>
          <w:spacing w:val="6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spacing w:val="-2"/>
          <w:w w:val="105"/>
          <w:position w:val="1"/>
          <w:shd w:val="clear" w:color="auto" w:fill="73E290"/>
        </w:rPr>
        <w:t xml:space="preserve">In </w:t>
      </w:r>
      <w:proofErr w:type="gramStart"/>
      <w:r>
        <w:rPr>
          <w:rFonts w:ascii="Tahoma" w:hAnsi="Tahoma" w:hint="eastAsia"/>
          <w:color w:val="58739F"/>
          <w:spacing w:val="-2"/>
          <w:w w:val="105"/>
          <w:position w:val="1"/>
          <w:shd w:val="clear" w:color="auto" w:fill="73E290"/>
        </w:rPr>
        <w:t>Preparation</w:t>
      </w:r>
      <w:r>
        <w:rPr>
          <w:rFonts w:ascii="Tahoma" w:hAnsi="Tahoma"/>
          <w:color w:val="58739F"/>
          <w:spacing w:val="-10"/>
          <w:w w:val="105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21"/>
          <w:w w:val="105"/>
          <w:position w:val="1"/>
        </w:rPr>
        <w:t xml:space="preserve"> </w:t>
      </w:r>
      <w:r w:rsidRPr="001F0D7F">
        <w:rPr>
          <w:color w:val="000000"/>
          <w:spacing w:val="-2"/>
          <w:w w:val="105"/>
          <w:position w:val="1"/>
        </w:rPr>
        <w:t>Jinhong</w:t>
      </w:r>
      <w:proofErr w:type="gramEnd"/>
      <w:r w:rsidRPr="001F0D7F">
        <w:rPr>
          <w:color w:val="000000"/>
          <w:spacing w:val="-2"/>
          <w:w w:val="105"/>
          <w:position w:val="1"/>
        </w:rPr>
        <w:t xml:space="preserve"> Yu, </w:t>
      </w:r>
      <w:proofErr w:type="spellStart"/>
      <w:r w:rsidRPr="001F0D7F">
        <w:rPr>
          <w:color w:val="000000"/>
          <w:spacing w:val="-2"/>
          <w:w w:val="105"/>
          <w:position w:val="1"/>
        </w:rPr>
        <w:t>Zhikai</w:t>
      </w:r>
      <w:proofErr w:type="spellEnd"/>
      <w:r w:rsidRPr="001F0D7F">
        <w:rPr>
          <w:color w:val="000000"/>
          <w:spacing w:val="-2"/>
          <w:w w:val="105"/>
          <w:position w:val="1"/>
        </w:rPr>
        <w:t xml:space="preserve"> Xue, </w:t>
      </w:r>
      <w:r w:rsidRPr="001F0D7F">
        <w:rPr>
          <w:b/>
          <w:bCs/>
          <w:color w:val="000000"/>
          <w:spacing w:val="-2"/>
          <w:w w:val="105"/>
          <w:position w:val="1"/>
        </w:rPr>
        <w:t>Yang Wu</w:t>
      </w:r>
      <w:r w:rsidRPr="001F0D7F">
        <w:rPr>
          <w:color w:val="000000"/>
          <w:spacing w:val="-2"/>
          <w:w w:val="105"/>
          <w:position w:val="1"/>
        </w:rPr>
        <w:t xml:space="preserve">, Yejin Kim, Patricia L Mabry, Roee Shraga, </w:t>
      </w:r>
      <w:r>
        <w:rPr>
          <w:rFonts w:hint="eastAsia"/>
          <w:color w:val="000000"/>
          <w:spacing w:val="-2"/>
          <w:w w:val="105"/>
          <w:position w:val="1"/>
        </w:rPr>
        <w:t xml:space="preserve">and </w:t>
      </w:r>
      <w:proofErr w:type="spellStart"/>
      <w:r w:rsidRPr="001F0D7F">
        <w:rPr>
          <w:color w:val="000000"/>
          <w:spacing w:val="-2"/>
          <w:w w:val="105"/>
          <w:position w:val="1"/>
        </w:rPr>
        <w:t>Xiaozhong</w:t>
      </w:r>
      <w:proofErr w:type="spellEnd"/>
      <w:r w:rsidRPr="001F0D7F">
        <w:rPr>
          <w:color w:val="000000"/>
          <w:spacing w:val="-2"/>
          <w:w w:val="105"/>
          <w:position w:val="1"/>
        </w:rPr>
        <w:t xml:space="preserve"> Liu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 w:rsidRPr="001F0D7F">
        <w:rPr>
          <w:color w:val="000000"/>
          <w:w w:val="105"/>
        </w:rPr>
        <w:t>Bridging Trust and Efficiency: Benchmark Dataset for Collaborative AI-Human Triage for Emergency Room Decision-Making</w:t>
      </w:r>
      <w:r>
        <w:rPr>
          <w:color w:val="000000"/>
          <w:w w:val="105"/>
        </w:rPr>
        <w:t>.</w:t>
      </w:r>
      <w:r>
        <w:rPr>
          <w:color w:val="000000"/>
          <w:spacing w:val="40"/>
          <w:w w:val="105"/>
        </w:rPr>
        <w:t xml:space="preserve"> </w:t>
      </w:r>
      <w:r>
        <w:rPr>
          <w:rFonts w:ascii="Book Antiqua" w:hAnsi="Book Antiqua" w:hint="eastAsia"/>
          <w:i/>
          <w:color w:val="000000"/>
          <w:w w:val="105"/>
        </w:rPr>
        <w:t>TBD</w:t>
      </w:r>
    </w:p>
    <w:p w14:paraId="1D50240B" w14:textId="6DCB6AB7" w:rsidR="004A395C" w:rsidRPr="004C5C7D" w:rsidRDefault="00A21173" w:rsidP="004C5C7D">
      <w:pPr>
        <w:pStyle w:val="ListParagraph"/>
        <w:numPr>
          <w:ilvl w:val="0"/>
          <w:numId w:val="1"/>
        </w:numPr>
        <w:tabs>
          <w:tab w:val="left" w:pos="274"/>
        </w:tabs>
        <w:spacing w:before="138"/>
        <w:ind w:right="300"/>
        <w:rPr>
          <w:lang w:eastAsia="en-US"/>
        </w:rPr>
      </w:pPr>
      <w:r>
        <w:rPr>
          <w:position w:val="1"/>
        </w:rPr>
        <w:lastRenderedPageBreak/>
        <w:t>[</w:t>
      </w:r>
      <w:r>
        <w:rPr>
          <w:rFonts w:ascii="Palatino Linotype" w:hAnsi="Palatino Linotype" w:hint="eastAsia"/>
          <w:b/>
          <w:position w:val="1"/>
        </w:rPr>
        <w:t>MP1</w:t>
      </w:r>
      <w:proofErr w:type="gramStart"/>
      <w:r>
        <w:rPr>
          <w:position w:val="1"/>
        </w:rPr>
        <w:t xml:space="preserve">] </w:t>
      </w:r>
      <w:r>
        <w:rPr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LLM</w:t>
      </w:r>
      <w:proofErr w:type="gramEnd"/>
      <w:r>
        <w:rPr>
          <w:rFonts w:ascii="Tahoma" w:hAnsi="Tahoma" w:hint="eastAsia"/>
          <w:color w:val="58739F"/>
          <w:position w:val="1"/>
          <w:shd w:val="clear" w:color="auto" w:fill="D7E290"/>
        </w:rPr>
        <w:t xml:space="preserve"> Agents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3"/>
          <w:position w:val="1"/>
        </w:rPr>
        <w:t xml:space="preserve"> </w:t>
      </w:r>
      <w:r>
        <w:rPr>
          <w:color w:val="58739F"/>
          <w:spacing w:val="32"/>
          <w:position w:val="1"/>
          <w:shd w:val="clear" w:color="auto" w:fill="D7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D7E290"/>
        </w:rPr>
        <w:t>NLP</w:t>
      </w:r>
      <w:r>
        <w:rPr>
          <w:rFonts w:ascii="Tahoma" w:hAnsi="Tahoma"/>
          <w:color w:val="58739F"/>
          <w:position w:val="1"/>
          <w:shd w:val="clear" w:color="auto" w:fill="D7E290"/>
        </w:rPr>
        <w:t xml:space="preserve"> </w:t>
      </w:r>
      <w:r>
        <w:rPr>
          <w:rFonts w:ascii="Tahoma" w:hAnsi="Tahoma"/>
          <w:color w:val="58739F"/>
          <w:spacing w:val="-3"/>
          <w:position w:val="1"/>
        </w:rPr>
        <w:t xml:space="preserve"> </w:t>
      </w:r>
      <w:r>
        <w:rPr>
          <w:color w:val="58739F"/>
          <w:spacing w:val="32"/>
          <w:position w:val="1"/>
          <w:shd w:val="clear" w:color="auto" w:fill="73E290"/>
        </w:rPr>
        <w:t xml:space="preserve"> </w:t>
      </w:r>
      <w:r>
        <w:rPr>
          <w:rFonts w:ascii="Tahoma" w:hAnsi="Tahoma" w:hint="eastAsia"/>
          <w:color w:val="58739F"/>
          <w:position w:val="1"/>
          <w:shd w:val="clear" w:color="auto" w:fill="73E290"/>
        </w:rPr>
        <w:t xml:space="preserve">In </w:t>
      </w:r>
      <w:proofErr w:type="gramStart"/>
      <w:r>
        <w:rPr>
          <w:rFonts w:ascii="Tahoma" w:hAnsi="Tahoma" w:hint="eastAsia"/>
          <w:color w:val="58739F"/>
          <w:position w:val="1"/>
          <w:shd w:val="clear" w:color="auto" w:fill="73E290"/>
        </w:rPr>
        <w:t>Preparation</w:t>
      </w:r>
      <w:r>
        <w:rPr>
          <w:rFonts w:ascii="Tahoma" w:hAnsi="Tahoma"/>
          <w:color w:val="58739F"/>
          <w:position w:val="1"/>
          <w:shd w:val="clear" w:color="auto" w:fill="73E290"/>
        </w:rPr>
        <w:t xml:space="preserve"> </w:t>
      </w:r>
      <w:r>
        <w:rPr>
          <w:rFonts w:ascii="Tahoma" w:hAnsi="Tahoma"/>
          <w:color w:val="58739F"/>
          <w:spacing w:val="-3"/>
          <w:position w:val="1"/>
        </w:rPr>
        <w:t xml:space="preserve"> </w:t>
      </w:r>
      <w:r w:rsidRPr="00A56337">
        <w:rPr>
          <w:color w:val="000000"/>
          <w:spacing w:val="-2"/>
          <w:w w:val="105"/>
          <w:position w:val="1"/>
        </w:rPr>
        <w:t>Tong</w:t>
      </w:r>
      <w:proofErr w:type="gramEnd"/>
      <w:r w:rsidRPr="00A56337">
        <w:rPr>
          <w:color w:val="000000"/>
          <w:spacing w:val="-2"/>
          <w:w w:val="105"/>
          <w:position w:val="1"/>
        </w:rPr>
        <w:t xml:space="preserve"> Zhang, </w:t>
      </w:r>
      <w:r w:rsidRPr="00A56337">
        <w:rPr>
          <w:b/>
          <w:bCs/>
          <w:color w:val="000000"/>
          <w:spacing w:val="-2"/>
          <w:w w:val="105"/>
          <w:position w:val="1"/>
        </w:rPr>
        <w:t>Yang Wu</w:t>
      </w:r>
      <w:r w:rsidRPr="00A56337">
        <w:rPr>
          <w:color w:val="000000"/>
          <w:spacing w:val="-2"/>
          <w:w w:val="105"/>
          <w:position w:val="1"/>
        </w:rPr>
        <w:t xml:space="preserve">, Yufei Shi, </w:t>
      </w:r>
      <w:proofErr w:type="spellStart"/>
      <w:r w:rsidRPr="00A56337">
        <w:rPr>
          <w:color w:val="000000"/>
          <w:spacing w:val="-2"/>
          <w:w w:val="105"/>
          <w:position w:val="1"/>
        </w:rPr>
        <w:t>Rujing</w:t>
      </w:r>
      <w:proofErr w:type="spellEnd"/>
      <w:r w:rsidRPr="00A56337">
        <w:rPr>
          <w:color w:val="000000"/>
          <w:spacing w:val="-2"/>
          <w:w w:val="105"/>
          <w:position w:val="1"/>
        </w:rPr>
        <w:t xml:space="preserve"> Yao, </w:t>
      </w:r>
      <w:proofErr w:type="spellStart"/>
      <w:r w:rsidRPr="00A56337">
        <w:rPr>
          <w:color w:val="000000"/>
          <w:spacing w:val="-2"/>
          <w:w w:val="105"/>
          <w:position w:val="1"/>
        </w:rPr>
        <w:t>Zhuoren</w:t>
      </w:r>
      <w:proofErr w:type="spellEnd"/>
      <w:r w:rsidRPr="00A56337">
        <w:rPr>
          <w:color w:val="000000"/>
          <w:spacing w:val="-2"/>
          <w:w w:val="105"/>
          <w:position w:val="1"/>
        </w:rPr>
        <w:t xml:space="preserve"> Jiang, </w:t>
      </w:r>
      <w:r>
        <w:rPr>
          <w:color w:val="000000"/>
          <w:spacing w:val="-2"/>
          <w:w w:val="105"/>
          <w:position w:val="1"/>
        </w:rPr>
        <w:t xml:space="preserve">and </w:t>
      </w:r>
      <w:proofErr w:type="spellStart"/>
      <w:r w:rsidRPr="00A56337">
        <w:rPr>
          <w:color w:val="000000"/>
          <w:spacing w:val="-2"/>
          <w:w w:val="105"/>
          <w:position w:val="1"/>
        </w:rPr>
        <w:t>Xiaozhong</w:t>
      </w:r>
      <w:proofErr w:type="spellEnd"/>
      <w:r w:rsidRPr="00A56337">
        <w:rPr>
          <w:color w:val="000000"/>
          <w:spacing w:val="-2"/>
          <w:w w:val="105"/>
          <w:position w:val="1"/>
        </w:rPr>
        <w:t xml:space="preserve"> Liu</w:t>
      </w:r>
      <w:r>
        <w:rPr>
          <w:color w:val="000000"/>
          <w:position w:val="1"/>
        </w:rPr>
        <w:t>.</w:t>
      </w:r>
      <w:r>
        <w:rPr>
          <w:color w:val="000000"/>
          <w:spacing w:val="40"/>
          <w:position w:val="1"/>
        </w:rPr>
        <w:t xml:space="preserve"> </w:t>
      </w:r>
      <w:r>
        <w:t>Proactive Rehearsal: A Learning Framework for Anticipatory Planning in Human-AI Collaboration</w:t>
      </w:r>
      <w:r>
        <w:rPr>
          <w:color w:val="000000"/>
          <w:w w:val="110"/>
        </w:rPr>
        <w:t>.</w:t>
      </w:r>
      <w:r>
        <w:rPr>
          <w:rFonts w:hint="eastAsia"/>
          <w:color w:val="000000"/>
          <w:w w:val="110"/>
        </w:rPr>
        <w:t xml:space="preserve"> </w:t>
      </w:r>
      <w:r>
        <w:rPr>
          <w:rFonts w:ascii="Book Antiqua" w:hAnsi="Book Antiqua" w:hint="eastAsia"/>
          <w:i/>
        </w:rPr>
        <w:t>TBD</w:t>
      </w:r>
    </w:p>
    <w:p w14:paraId="279F2E37" w14:textId="64AC8CB4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r>
        <w:rPr>
          <w:color w:val="3873B3"/>
          <w:spacing w:val="-2"/>
          <w:u w:color="3873B3"/>
        </w:rPr>
        <w:t>PATENT</w:t>
      </w:r>
      <w:r>
        <w:rPr>
          <w:rFonts w:hint="eastAsia"/>
          <w:color w:val="3873B3"/>
          <w:spacing w:val="-2"/>
          <w:u w:color="3873B3"/>
        </w:rPr>
        <w:t xml:space="preserve"> (Pending)</w:t>
      </w:r>
      <w:r>
        <w:rPr>
          <w:color w:val="3873B3"/>
          <w:u w:color="3873B3"/>
        </w:rPr>
        <w:tab/>
      </w:r>
    </w:p>
    <w:p w14:paraId="751E1142" w14:textId="32576AEF" w:rsidR="00FE41A5" w:rsidRPr="004C5C7D" w:rsidRDefault="00FE41A5" w:rsidP="004C5C7D">
      <w:pPr>
        <w:pStyle w:val="ListParagraph"/>
        <w:numPr>
          <w:ilvl w:val="0"/>
          <w:numId w:val="1"/>
        </w:numPr>
        <w:tabs>
          <w:tab w:val="left" w:pos="273"/>
        </w:tabs>
        <w:spacing w:before="136"/>
        <w:ind w:left="273" w:right="0" w:hanging="210"/>
        <w:jc w:val="left"/>
        <w:rPr>
          <w:position w:val="1"/>
        </w:rPr>
      </w:pPr>
      <w:r>
        <w:rPr>
          <w:position w:val="1"/>
        </w:rPr>
        <w:t>[</w:t>
      </w:r>
      <w:r>
        <w:rPr>
          <w:rFonts w:ascii="Palatino Linotype" w:hAnsi="Palatino Linotype"/>
          <w:b/>
          <w:position w:val="1"/>
        </w:rPr>
        <w:t>P</w:t>
      </w:r>
      <w:r>
        <w:rPr>
          <w:rFonts w:ascii="Palatino Linotype" w:hAnsi="Palatino Linotype" w:hint="eastAsia"/>
          <w:b/>
          <w:position w:val="1"/>
        </w:rPr>
        <w:t>P1</w:t>
      </w:r>
      <w:r>
        <w:rPr>
          <w:position w:val="1"/>
        </w:rPr>
        <w:t>]</w:t>
      </w:r>
      <w:r w:rsidR="00A21173">
        <w:rPr>
          <w:rFonts w:hint="eastAsia"/>
          <w:position w:val="1"/>
        </w:rPr>
        <w:t xml:space="preserve"> Yu Shen</w:t>
      </w:r>
      <w:r w:rsidR="00A21173" w:rsidRPr="00525C5C">
        <w:rPr>
          <w:color w:val="000000"/>
          <w:position w:val="1"/>
        </w:rPr>
        <w:t xml:space="preserve">, Stefano Petrangeli, Ishita Dasgupta, </w:t>
      </w:r>
      <w:r w:rsidR="00A21173">
        <w:rPr>
          <w:rFonts w:hint="eastAsia"/>
          <w:color w:val="000000"/>
          <w:position w:val="1"/>
        </w:rPr>
        <w:t xml:space="preserve">and </w:t>
      </w:r>
      <w:r w:rsidR="00A21173" w:rsidRPr="00525C5C">
        <w:rPr>
          <w:b/>
          <w:bCs/>
          <w:color w:val="000000"/>
          <w:position w:val="1"/>
        </w:rPr>
        <w:t>Yang Wu</w:t>
      </w:r>
      <w:r w:rsidR="00A21173">
        <w:rPr>
          <w:color w:val="000000"/>
          <w:w w:val="105"/>
        </w:rPr>
        <w:t>.</w:t>
      </w:r>
      <w:r w:rsidR="00A21173">
        <w:rPr>
          <w:rFonts w:hint="eastAsia"/>
          <w:color w:val="000000"/>
          <w:w w:val="105"/>
        </w:rPr>
        <w:t xml:space="preserve"> </w:t>
      </w:r>
      <w:r>
        <w:rPr>
          <w:rFonts w:hint="eastAsia"/>
          <w:position w:val="1"/>
        </w:rPr>
        <w:t>Camera-Controlled Video Generation,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US</w:t>
      </w:r>
      <w:r>
        <w:rPr>
          <w:spacing w:val="40"/>
          <w:position w:val="1"/>
        </w:rPr>
        <w:t xml:space="preserve"> </w:t>
      </w:r>
      <w:r>
        <w:rPr>
          <w:spacing w:val="-2"/>
          <w:position w:val="1"/>
        </w:rPr>
        <w:t>Patent</w:t>
      </w:r>
      <w:r w:rsidR="00A21173">
        <w:rPr>
          <w:rFonts w:hint="eastAsia"/>
          <w:spacing w:val="-2"/>
          <w:position w:val="1"/>
        </w:rPr>
        <w:t xml:space="preserve"> Application</w:t>
      </w:r>
      <w:r>
        <w:rPr>
          <w:rFonts w:hint="eastAsia"/>
          <w:spacing w:val="-2"/>
          <w:position w:val="1"/>
        </w:rPr>
        <w:t>.</w:t>
      </w:r>
    </w:p>
    <w:p w14:paraId="20B30C86" w14:textId="17D0C9B2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r>
        <w:rPr>
          <w:rFonts w:hint="eastAsia"/>
          <w:color w:val="3873B3"/>
          <w:spacing w:val="-2"/>
          <w:u w:color="3873B3"/>
        </w:rPr>
        <w:t>TEACHING</w:t>
      </w:r>
      <w:r>
        <w:rPr>
          <w:color w:val="3873B3"/>
          <w:u w:color="3873B3"/>
        </w:rPr>
        <w:tab/>
      </w:r>
    </w:p>
    <w:p w14:paraId="776944A8" w14:textId="32B7E94D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CS541 / DS541 – Deep Learning, Department of Computer Science, Worcester Polytechnic Institute, Jan 2025 – Apr 2025 (Teaching Assistant) </w:t>
      </w:r>
    </w:p>
    <w:p w14:paraId="1C7BE9A1" w14:textId="02F0FC0E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CS553 / DS553 – Machine Learning Development and Operations, Department of Computer Science, Worcester Polytechnic Institute, Aug 2024 – Dec 2024 (Teaching Assistant) </w:t>
      </w:r>
    </w:p>
    <w:p w14:paraId="58BE8972" w14:textId="7202666C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CS2223 – Algorithms, Department of Computer Science, Worcester Polytechnic Institute, Mar 2024 – May 2024 (Teaching Assistant) </w:t>
      </w:r>
    </w:p>
    <w:p w14:paraId="20ABD0F4" w14:textId="6120260F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CS1101 – Introduction to Program Design, Department of Computer Science, Worcester Polytechnic Institute, Jan 2024 – Mar 2024 (Teaching Assistant) </w:t>
      </w:r>
    </w:p>
    <w:p w14:paraId="7A7BE1C0" w14:textId="296102B7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CS4342 – Machine Learning, Department of Computer Science, Worcester Polytechnic Institute, Oct 2023 – Dec 2023 (Teaching Assistant) </w:t>
      </w:r>
    </w:p>
    <w:p w14:paraId="7D907D08" w14:textId="09B1E43A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CS2223 – Algorithms, Department of Computer Science, Worcester Polytechnic Institute, Aug 2023 – Oct 2023 (Teaching Assistant) </w:t>
      </w:r>
    </w:p>
    <w:p w14:paraId="2B198688" w14:textId="088D2BF6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CS2223 – Algorithms, Department of Computer Science, Worcester Polytechnic Institute, Mar 2023 – May 2023 (Teaching Assistant) </w:t>
      </w:r>
    </w:p>
    <w:p w14:paraId="0AE08A39" w14:textId="121F1DA8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CS3133 – Foundations of Computer Science, Department of Computer Science, Worcester Polytechnic Institute, Oct 2022 – Dec 2022 (Teaching Assistant) </w:t>
      </w:r>
    </w:p>
    <w:p w14:paraId="632357A4" w14:textId="5F6875C1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CS1101 – Introduction to Program Design, Department of Computer Science, Worcester Polytechnic Institute, Aug 2022 – Oct 2022 (Teaching Assistant) </w:t>
      </w:r>
    </w:p>
    <w:p w14:paraId="5DE60B7D" w14:textId="4DFCB1D9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CS2119 – Application Building with Object-Oriented Concepts, Department of Computer Science, Worcester Polytechnic Institute, Mar 2022 – May 2022 (Teaching Assistant) </w:t>
      </w:r>
    </w:p>
    <w:p w14:paraId="5D539D3D" w14:textId="7F31AE1C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CS4341 – Introduction to Artificial Intelligence, Department of Computer Science, Worcester Polytechnic Institute, Jan 2022 – Mar 2022 (Teaching Assistant) </w:t>
      </w:r>
    </w:p>
    <w:p w14:paraId="6BC41D66" w14:textId="2FF16E98" w:rsidR="00D763C8" w:rsidRDefault="00D763C8" w:rsidP="00D763C8">
      <w:pPr>
        <w:pStyle w:val="ListParagraph"/>
        <w:numPr>
          <w:ilvl w:val="0"/>
          <w:numId w:val="1"/>
        </w:numPr>
      </w:pPr>
      <w:r>
        <w:t xml:space="preserve">CS4342 – Machine Learning, Department of Computer Science, Worcester Polytechnic Institute, Oct 2021 – Dec 2021 (Teaching Assistant) </w:t>
      </w:r>
    </w:p>
    <w:p w14:paraId="7ED2A571" w14:textId="008FA83D" w:rsidR="00C04815" w:rsidRDefault="00D763C8" w:rsidP="004C5C7D">
      <w:pPr>
        <w:pStyle w:val="ListParagraph"/>
        <w:numPr>
          <w:ilvl w:val="0"/>
          <w:numId w:val="1"/>
        </w:numPr>
        <w:tabs>
          <w:tab w:val="left" w:pos="274"/>
        </w:tabs>
        <w:spacing w:before="149" w:line="256" w:lineRule="auto"/>
        <w:jc w:val="left"/>
      </w:pPr>
      <w:r>
        <w:t>CS1101 – Introduction to Program Design, Department of Computer Science, Worcester Polytechnic Institute, Aug 2021 – Oct 2021 (Teaching Assistant)</w:t>
      </w:r>
    </w:p>
    <w:p w14:paraId="77AC05F4" w14:textId="1AB7771A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r>
        <w:rPr>
          <w:color w:val="3873B3"/>
          <w:u w:color="3873B3"/>
        </w:rPr>
        <w:t>AWARDS</w:t>
      </w:r>
      <w:r>
        <w:rPr>
          <w:color w:val="3873B3"/>
          <w:spacing w:val="1"/>
          <w:u w:color="3873B3"/>
        </w:rPr>
        <w:t xml:space="preserve"> </w:t>
      </w:r>
      <w:r>
        <w:rPr>
          <w:color w:val="3873B3"/>
          <w:u w:color="3873B3"/>
        </w:rPr>
        <w:t>AND</w:t>
      </w:r>
      <w:r>
        <w:rPr>
          <w:color w:val="3873B3"/>
          <w:spacing w:val="1"/>
          <w:u w:color="3873B3"/>
        </w:rPr>
        <w:t xml:space="preserve"> </w:t>
      </w:r>
      <w:r>
        <w:rPr>
          <w:color w:val="3873B3"/>
          <w:spacing w:val="-2"/>
          <w:u w:color="3873B3"/>
        </w:rPr>
        <w:t>ACHIEVEMENTS</w:t>
      </w:r>
      <w:r>
        <w:rPr>
          <w:color w:val="3873B3"/>
          <w:u w:color="3873B3"/>
        </w:rPr>
        <w:tab/>
      </w:r>
    </w:p>
    <w:p w14:paraId="740D59DF" w14:textId="77777777" w:rsidR="00C04815" w:rsidRDefault="00C04815" w:rsidP="00C04815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07" w:line="235" w:lineRule="auto"/>
        <w:ind w:right="311"/>
      </w:pPr>
      <w:r w:rsidRPr="00C04815">
        <w:rPr>
          <w:b/>
          <w:bCs/>
        </w:rPr>
        <w:t>AAAI 2026 AI-Law Bridge Best Paper Award (2026)</w:t>
      </w:r>
      <w:r>
        <w:t xml:space="preserve"> – The 40th AAAI Conference on Artificial Intelligence Bridge between Artificial Intelligence and Law</w:t>
      </w:r>
    </w:p>
    <w:p w14:paraId="07F6C856" w14:textId="1100ACE1" w:rsidR="00C0660C" w:rsidRDefault="00C04815" w:rsidP="0071214A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07" w:line="235" w:lineRule="auto"/>
        <w:ind w:right="311"/>
        <w:jc w:val="left"/>
      </w:pPr>
      <w:r w:rsidRPr="00C04815">
        <w:rPr>
          <w:b/>
          <w:bCs/>
        </w:rPr>
        <w:t>Rank No. 2 (2023)</w:t>
      </w:r>
      <w:r>
        <w:t xml:space="preserve"> for Food for Thought Challenge Competition, United States Department of Agriculture (USDA)</w:t>
      </w:r>
    </w:p>
    <w:p w14:paraId="3307B4E2" w14:textId="10587852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r>
        <w:rPr>
          <w:color w:val="3873B3"/>
          <w:u w:color="3873B3"/>
        </w:rPr>
        <w:t>REVIEW</w:t>
      </w:r>
      <w:r>
        <w:rPr>
          <w:color w:val="3873B3"/>
          <w:spacing w:val="21"/>
          <w:u w:color="3873B3"/>
        </w:rPr>
        <w:t xml:space="preserve"> </w:t>
      </w:r>
      <w:r>
        <w:rPr>
          <w:rFonts w:hint="eastAsia"/>
          <w:color w:val="3873B3"/>
          <w:u w:color="3873B3"/>
        </w:rPr>
        <w:t>AND</w:t>
      </w:r>
      <w:r>
        <w:rPr>
          <w:color w:val="3873B3"/>
          <w:spacing w:val="22"/>
          <w:u w:color="3873B3"/>
        </w:rPr>
        <w:t xml:space="preserve"> </w:t>
      </w:r>
      <w:r>
        <w:rPr>
          <w:color w:val="3873B3"/>
          <w:spacing w:val="-2"/>
          <w:u w:color="3873B3"/>
        </w:rPr>
        <w:t>COMMITTEE</w:t>
      </w:r>
      <w:r>
        <w:rPr>
          <w:color w:val="3873B3"/>
          <w:u w:color="3873B3"/>
        </w:rPr>
        <w:tab/>
      </w:r>
    </w:p>
    <w:p w14:paraId="36087C4F" w14:textId="7FADADB2" w:rsidR="004C5C7D" w:rsidRPr="004C5C7D" w:rsidRDefault="004C5C7D" w:rsidP="004C5C7D">
      <w:pPr>
        <w:pStyle w:val="ListParagraph"/>
        <w:numPr>
          <w:ilvl w:val="0"/>
          <w:numId w:val="1"/>
        </w:numPr>
        <w:tabs>
          <w:tab w:val="left" w:pos="273"/>
        </w:tabs>
        <w:spacing w:before="149"/>
        <w:ind w:left="273" w:right="0" w:hanging="210"/>
        <w:jc w:val="left"/>
        <w:rPr>
          <w:position w:val="1"/>
        </w:rPr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>
        <w:rPr>
          <w:position w:val="1"/>
        </w:rPr>
        <w:t>:</w:t>
      </w:r>
      <w:r>
        <w:rPr>
          <w:spacing w:val="55"/>
          <w:w w:val="150"/>
          <w:position w:val="1"/>
        </w:rPr>
        <w:t xml:space="preserve"> </w:t>
      </w:r>
      <w:r w:rsidRPr="00C67119">
        <w:rPr>
          <w:position w:val="1"/>
        </w:rPr>
        <w:t>The 4</w:t>
      </w:r>
      <w:r>
        <w:rPr>
          <w:position w:val="1"/>
        </w:rPr>
        <w:t>1st</w:t>
      </w:r>
      <w:r w:rsidRPr="00C67119">
        <w:rPr>
          <w:position w:val="1"/>
        </w:rPr>
        <w:t xml:space="preserve"> AAAI Conference on Artificial Intelligence (AAAI202</w:t>
      </w:r>
      <w:r>
        <w:rPr>
          <w:position w:val="1"/>
        </w:rPr>
        <w:t>7</w:t>
      </w:r>
      <w:r w:rsidRPr="00C67119">
        <w:rPr>
          <w:position w:val="1"/>
        </w:rPr>
        <w:t xml:space="preserve">) </w:t>
      </w:r>
      <w:r w:rsidRPr="00C67119">
        <w:rPr>
          <w:i/>
          <w:iCs/>
          <w:position w:val="1"/>
        </w:rPr>
        <w:t>(4 papers reviewed)</w:t>
      </w:r>
    </w:p>
    <w:p w14:paraId="0DCC260B" w14:textId="6BABB9EC" w:rsidR="00B21B53" w:rsidRPr="00C67119" w:rsidRDefault="00146640" w:rsidP="00B21B53">
      <w:pPr>
        <w:pStyle w:val="ListParagraph"/>
        <w:numPr>
          <w:ilvl w:val="0"/>
          <w:numId w:val="1"/>
        </w:numPr>
        <w:tabs>
          <w:tab w:val="left" w:pos="273"/>
        </w:tabs>
        <w:spacing w:before="161"/>
        <w:ind w:left="273" w:right="0" w:hanging="210"/>
        <w:jc w:val="left"/>
        <w:rPr>
          <w:position w:val="1"/>
        </w:rPr>
      </w:pPr>
      <w:r>
        <w:rPr>
          <w:w w:val="105"/>
          <w:position w:val="1"/>
        </w:rPr>
        <w:lastRenderedPageBreak/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 w:rsidR="00B21B53">
        <w:rPr>
          <w:w w:val="110"/>
          <w:position w:val="1"/>
        </w:rPr>
        <w:t>:</w:t>
      </w:r>
      <w:r>
        <w:rPr>
          <w:rFonts w:hint="eastAsia"/>
          <w:w w:val="110"/>
          <w:position w:val="1"/>
        </w:rPr>
        <w:t xml:space="preserve"> </w:t>
      </w:r>
      <w:r w:rsidR="00B21B53">
        <w:rPr>
          <w:spacing w:val="-13"/>
          <w:w w:val="110"/>
          <w:position w:val="1"/>
        </w:rPr>
        <w:t xml:space="preserve"> </w:t>
      </w:r>
      <w:r w:rsidRPr="00146640">
        <w:rPr>
          <w:w w:val="110"/>
          <w:position w:val="1"/>
        </w:rPr>
        <w:t xml:space="preserve">The </w:t>
      </w:r>
      <w:r>
        <w:rPr>
          <w:rFonts w:hint="eastAsia"/>
          <w:w w:val="110"/>
          <w:position w:val="1"/>
        </w:rPr>
        <w:t>40th</w:t>
      </w:r>
      <w:r w:rsidRPr="00146640">
        <w:rPr>
          <w:rFonts w:hint="eastAsia"/>
          <w:w w:val="110"/>
          <w:position w:val="1"/>
        </w:rPr>
        <w:t xml:space="preserve"> </w:t>
      </w:r>
      <w:r w:rsidRPr="00146640">
        <w:rPr>
          <w:w w:val="110"/>
          <w:position w:val="1"/>
        </w:rPr>
        <w:t>Annual Conference on Neural Information Processing Systems</w:t>
      </w:r>
      <w:r>
        <w:rPr>
          <w:rFonts w:hint="eastAsia"/>
          <w:w w:val="110"/>
          <w:position w:val="1"/>
        </w:rPr>
        <w:t xml:space="preserve"> (NeurIPS2026)</w:t>
      </w:r>
      <w:r w:rsidR="00111B5E">
        <w:rPr>
          <w:rFonts w:hint="eastAsia"/>
          <w:w w:val="110"/>
          <w:position w:val="1"/>
        </w:rPr>
        <w:t xml:space="preserve"> </w:t>
      </w:r>
      <w:r w:rsidR="00111B5E" w:rsidRPr="00111B5E">
        <w:rPr>
          <w:rFonts w:hint="eastAsia"/>
          <w:i/>
          <w:iCs/>
          <w:w w:val="110"/>
          <w:position w:val="1"/>
        </w:rPr>
        <w:t>(4 papers Reviewed)</w:t>
      </w:r>
    </w:p>
    <w:p w14:paraId="10924942" w14:textId="1C4EBF89" w:rsidR="00C67119" w:rsidRPr="00C67119" w:rsidRDefault="00C67119" w:rsidP="00C67119">
      <w:pPr>
        <w:pStyle w:val="ListParagraph"/>
        <w:numPr>
          <w:ilvl w:val="0"/>
          <w:numId w:val="1"/>
        </w:numPr>
        <w:tabs>
          <w:tab w:val="left" w:pos="273"/>
        </w:tabs>
        <w:spacing w:before="149"/>
        <w:ind w:left="273" w:right="0" w:hanging="210"/>
        <w:jc w:val="left"/>
        <w:rPr>
          <w:position w:val="1"/>
        </w:rPr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>
        <w:rPr>
          <w:position w:val="1"/>
        </w:rPr>
        <w:t>:</w:t>
      </w:r>
      <w:r>
        <w:rPr>
          <w:spacing w:val="55"/>
          <w:w w:val="150"/>
          <w:position w:val="1"/>
        </w:rPr>
        <w:t xml:space="preserve"> </w:t>
      </w:r>
      <w:r w:rsidRPr="00C67119">
        <w:rPr>
          <w:position w:val="1"/>
        </w:rPr>
        <w:t xml:space="preserve">The 40th AAAI Conference on Artificial Intelligence (AAAI2026) </w:t>
      </w:r>
      <w:r w:rsidRPr="00C67119">
        <w:rPr>
          <w:i/>
          <w:iCs/>
          <w:position w:val="1"/>
        </w:rPr>
        <w:t>(4 papers reviewed)</w:t>
      </w:r>
    </w:p>
    <w:p w14:paraId="6BDC1ACE" w14:textId="7105C3A2" w:rsidR="00B21B53" w:rsidRDefault="00146640" w:rsidP="00B21B53">
      <w:pPr>
        <w:pStyle w:val="ListParagraph"/>
        <w:numPr>
          <w:ilvl w:val="0"/>
          <w:numId w:val="1"/>
        </w:numPr>
        <w:tabs>
          <w:tab w:val="left" w:pos="273"/>
        </w:tabs>
        <w:spacing w:before="149"/>
        <w:ind w:left="273" w:right="0" w:hanging="210"/>
        <w:jc w:val="left"/>
        <w:rPr>
          <w:position w:val="1"/>
        </w:rPr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 w:rsidR="00B21B53">
        <w:rPr>
          <w:position w:val="1"/>
        </w:rPr>
        <w:t>:</w:t>
      </w:r>
      <w:r>
        <w:rPr>
          <w:rFonts w:hint="eastAsia"/>
          <w:spacing w:val="76"/>
          <w:position w:val="1"/>
        </w:rPr>
        <w:t xml:space="preserve"> </w:t>
      </w:r>
      <w:r w:rsidRPr="00146640">
        <w:rPr>
          <w:rFonts w:hint="eastAsia"/>
          <w:position w:val="1"/>
        </w:rPr>
        <w:t>T</w:t>
      </w:r>
      <w:r w:rsidRPr="00146640">
        <w:rPr>
          <w:position w:val="1"/>
        </w:rPr>
        <w:t>he 2026 Conference on Empirical Methods in Natural Language Processing</w:t>
      </w:r>
      <w:r>
        <w:rPr>
          <w:rFonts w:hint="eastAsia"/>
          <w:position w:val="1"/>
        </w:rPr>
        <w:t xml:space="preserve"> (EMNLP2026)</w:t>
      </w:r>
      <w:r w:rsidR="00111B5E">
        <w:rPr>
          <w:rFonts w:hint="eastAsia"/>
          <w:position w:val="1"/>
        </w:rPr>
        <w:t xml:space="preserve"> </w:t>
      </w:r>
      <w:r w:rsidR="00111B5E" w:rsidRPr="00111B5E">
        <w:rPr>
          <w:rFonts w:hint="eastAsia"/>
          <w:i/>
          <w:iCs/>
          <w:w w:val="110"/>
          <w:position w:val="1"/>
        </w:rPr>
        <w:t>(4 papers Reviewed)</w:t>
      </w:r>
    </w:p>
    <w:p w14:paraId="75FD547B" w14:textId="05CF75F3" w:rsidR="00B21B53" w:rsidRDefault="00146640" w:rsidP="00B21B53">
      <w:pPr>
        <w:pStyle w:val="ListParagraph"/>
        <w:numPr>
          <w:ilvl w:val="0"/>
          <w:numId w:val="1"/>
        </w:numPr>
        <w:tabs>
          <w:tab w:val="left" w:pos="273"/>
        </w:tabs>
        <w:spacing w:before="148"/>
        <w:ind w:left="273" w:right="0" w:hanging="210"/>
        <w:jc w:val="left"/>
        <w:rPr>
          <w:position w:val="1"/>
        </w:rPr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 w:rsidR="00B21B53">
        <w:rPr>
          <w:spacing w:val="2"/>
          <w:position w:val="1"/>
        </w:rPr>
        <w:t>:</w:t>
      </w:r>
      <w:r w:rsidR="00B21B53">
        <w:rPr>
          <w:spacing w:val="71"/>
          <w:position w:val="1"/>
        </w:rPr>
        <w:t xml:space="preserve"> </w:t>
      </w:r>
      <w:r w:rsidR="00111B5E" w:rsidRPr="00111B5E">
        <w:rPr>
          <w:spacing w:val="2"/>
          <w:position w:val="1"/>
        </w:rPr>
        <w:t>The 64th Annual Meeting of the Association for Computational</w:t>
      </w:r>
      <w:r w:rsidR="00111B5E">
        <w:rPr>
          <w:rFonts w:hint="eastAsia"/>
          <w:spacing w:val="2"/>
          <w:position w:val="1"/>
        </w:rPr>
        <w:t xml:space="preserve"> </w:t>
      </w:r>
      <w:r w:rsidR="00111B5E" w:rsidRPr="00111B5E">
        <w:rPr>
          <w:spacing w:val="2"/>
          <w:position w:val="1"/>
        </w:rPr>
        <w:t xml:space="preserve">Linguistics (ACL2026) </w:t>
      </w:r>
      <w:r w:rsidR="00111B5E" w:rsidRPr="00111B5E">
        <w:rPr>
          <w:i/>
          <w:iCs/>
          <w:spacing w:val="2"/>
          <w:position w:val="1"/>
        </w:rPr>
        <w:t>(8 papers reviewed)</w:t>
      </w:r>
    </w:p>
    <w:p w14:paraId="129EF86F" w14:textId="0FA0B0BA" w:rsidR="00B21B53" w:rsidRDefault="00146640" w:rsidP="00B21B53">
      <w:pPr>
        <w:pStyle w:val="ListParagraph"/>
        <w:numPr>
          <w:ilvl w:val="0"/>
          <w:numId w:val="1"/>
        </w:numPr>
        <w:tabs>
          <w:tab w:val="left" w:pos="273"/>
        </w:tabs>
        <w:spacing w:before="149"/>
        <w:ind w:left="273" w:right="0" w:hanging="210"/>
        <w:jc w:val="left"/>
        <w:rPr>
          <w:position w:val="1"/>
        </w:rPr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 w:rsidR="00B21B53">
        <w:rPr>
          <w:position w:val="1"/>
        </w:rPr>
        <w:t>:</w:t>
      </w:r>
      <w:r w:rsidR="00B21B53">
        <w:rPr>
          <w:spacing w:val="69"/>
          <w:position w:val="1"/>
        </w:rPr>
        <w:t xml:space="preserve"> </w:t>
      </w:r>
      <w:r w:rsidR="00C67119" w:rsidRPr="00111B5E">
        <w:rPr>
          <w:spacing w:val="2"/>
          <w:position w:val="1"/>
        </w:rPr>
        <w:t xml:space="preserve">The </w:t>
      </w:r>
      <w:r w:rsidR="00C67119" w:rsidRPr="00C67119">
        <w:rPr>
          <w:position w:val="1"/>
        </w:rPr>
        <w:t>30th Conference on Computational Natural Language Learning</w:t>
      </w:r>
      <w:r w:rsidR="00C67119">
        <w:rPr>
          <w:rFonts w:hint="eastAsia"/>
          <w:position w:val="1"/>
        </w:rPr>
        <w:t xml:space="preserve"> (CoNLL2026) </w:t>
      </w:r>
      <w:r w:rsidR="00C67119" w:rsidRPr="00111B5E">
        <w:rPr>
          <w:rFonts w:hint="eastAsia"/>
          <w:i/>
          <w:iCs/>
          <w:w w:val="110"/>
          <w:position w:val="1"/>
        </w:rPr>
        <w:t>(</w:t>
      </w:r>
      <w:r w:rsidR="00C67119">
        <w:rPr>
          <w:rFonts w:hint="eastAsia"/>
          <w:i/>
          <w:iCs/>
          <w:w w:val="110"/>
          <w:position w:val="1"/>
        </w:rPr>
        <w:t>2</w:t>
      </w:r>
      <w:r w:rsidR="00C67119" w:rsidRPr="00111B5E">
        <w:rPr>
          <w:rFonts w:hint="eastAsia"/>
          <w:i/>
          <w:iCs/>
          <w:w w:val="110"/>
          <w:position w:val="1"/>
        </w:rPr>
        <w:t xml:space="preserve"> papers Reviewed)</w:t>
      </w:r>
    </w:p>
    <w:p w14:paraId="4263FB93" w14:textId="304DC6FA" w:rsidR="00C67119" w:rsidRDefault="00C67119" w:rsidP="00C67119">
      <w:pPr>
        <w:pStyle w:val="ListParagraph"/>
        <w:numPr>
          <w:ilvl w:val="0"/>
          <w:numId w:val="1"/>
        </w:numPr>
        <w:tabs>
          <w:tab w:val="left" w:pos="273"/>
        </w:tabs>
        <w:spacing w:before="148"/>
        <w:ind w:left="273" w:right="0" w:hanging="210"/>
        <w:jc w:val="left"/>
        <w:rPr>
          <w:position w:val="1"/>
        </w:rPr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>
        <w:rPr>
          <w:spacing w:val="2"/>
          <w:position w:val="1"/>
        </w:rPr>
        <w:t>:</w:t>
      </w:r>
      <w:r>
        <w:rPr>
          <w:spacing w:val="71"/>
          <w:position w:val="1"/>
        </w:rPr>
        <w:t xml:space="preserve"> </w:t>
      </w:r>
      <w:r w:rsidRPr="00111B5E">
        <w:rPr>
          <w:spacing w:val="2"/>
          <w:position w:val="1"/>
        </w:rPr>
        <w:t>The 6</w:t>
      </w:r>
      <w:r>
        <w:rPr>
          <w:rFonts w:hint="eastAsia"/>
          <w:spacing w:val="2"/>
          <w:position w:val="1"/>
        </w:rPr>
        <w:t>3rd</w:t>
      </w:r>
      <w:r w:rsidRPr="00111B5E">
        <w:rPr>
          <w:spacing w:val="2"/>
          <w:position w:val="1"/>
        </w:rPr>
        <w:t xml:space="preserve"> Annual Meeting of the Association for Computational</w:t>
      </w:r>
      <w:r>
        <w:rPr>
          <w:rFonts w:hint="eastAsia"/>
          <w:spacing w:val="2"/>
          <w:position w:val="1"/>
        </w:rPr>
        <w:t xml:space="preserve"> </w:t>
      </w:r>
      <w:r w:rsidRPr="00111B5E">
        <w:rPr>
          <w:spacing w:val="2"/>
          <w:position w:val="1"/>
        </w:rPr>
        <w:t>Linguistics (ACL202</w:t>
      </w:r>
      <w:r>
        <w:rPr>
          <w:rFonts w:hint="eastAsia"/>
          <w:spacing w:val="2"/>
          <w:position w:val="1"/>
        </w:rPr>
        <w:t>5</w:t>
      </w:r>
      <w:r w:rsidRPr="00111B5E">
        <w:rPr>
          <w:spacing w:val="2"/>
          <w:position w:val="1"/>
        </w:rPr>
        <w:t xml:space="preserve">) </w:t>
      </w:r>
      <w:r w:rsidRPr="00111B5E">
        <w:rPr>
          <w:i/>
          <w:iCs/>
          <w:spacing w:val="2"/>
          <w:position w:val="1"/>
        </w:rPr>
        <w:t>(</w:t>
      </w:r>
      <w:r>
        <w:rPr>
          <w:rFonts w:hint="eastAsia"/>
          <w:i/>
          <w:iCs/>
          <w:spacing w:val="2"/>
          <w:position w:val="1"/>
        </w:rPr>
        <w:t>16</w:t>
      </w:r>
      <w:r w:rsidRPr="00111B5E">
        <w:rPr>
          <w:i/>
          <w:iCs/>
          <w:spacing w:val="2"/>
          <w:position w:val="1"/>
        </w:rPr>
        <w:t xml:space="preserve"> papers reviewed)</w:t>
      </w:r>
    </w:p>
    <w:p w14:paraId="1877EAEF" w14:textId="0B457DE3" w:rsidR="00B21B53" w:rsidRDefault="00146640" w:rsidP="00B21B53">
      <w:pPr>
        <w:pStyle w:val="ListParagraph"/>
        <w:numPr>
          <w:ilvl w:val="0"/>
          <w:numId w:val="1"/>
        </w:numPr>
        <w:tabs>
          <w:tab w:val="left" w:pos="274"/>
        </w:tabs>
        <w:spacing w:before="149" w:line="256" w:lineRule="auto"/>
        <w:jc w:val="left"/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 w:rsidR="00B21B53">
        <w:rPr>
          <w:position w:val="1"/>
        </w:rPr>
        <w:t>:</w:t>
      </w:r>
      <w:r w:rsidR="00B21B53">
        <w:rPr>
          <w:spacing w:val="80"/>
          <w:position w:val="1"/>
        </w:rPr>
        <w:t xml:space="preserve"> </w:t>
      </w:r>
      <w:r w:rsidR="00C67119">
        <w:t xml:space="preserve">The 2025 Conference on Empirical Methods in Natural Language Processing (EMNLP2025) </w:t>
      </w:r>
      <w:r w:rsidR="00C67119">
        <w:rPr>
          <w:rStyle w:val="Emphasis"/>
        </w:rPr>
        <w:t>(4 papers reviewed)</w:t>
      </w:r>
    </w:p>
    <w:p w14:paraId="1305FEC1" w14:textId="3626D851" w:rsidR="00B21B53" w:rsidRDefault="00146640" w:rsidP="00B21B53">
      <w:pPr>
        <w:pStyle w:val="ListParagraph"/>
        <w:numPr>
          <w:ilvl w:val="0"/>
          <w:numId w:val="1"/>
        </w:numPr>
        <w:tabs>
          <w:tab w:val="left" w:pos="274"/>
        </w:tabs>
        <w:spacing w:before="131" w:line="256" w:lineRule="auto"/>
        <w:ind w:right="302"/>
        <w:jc w:val="left"/>
      </w:pPr>
      <w:r>
        <w:rPr>
          <w:w w:val="105"/>
          <w:position w:val="1"/>
        </w:rPr>
        <w:t>Conference</w:t>
      </w:r>
      <w:r>
        <w:rPr>
          <w:spacing w:val="5"/>
          <w:w w:val="105"/>
          <w:position w:val="1"/>
        </w:rPr>
        <w:t xml:space="preserve"> </w:t>
      </w:r>
      <w:r>
        <w:rPr>
          <w:w w:val="105"/>
          <w:position w:val="1"/>
        </w:rPr>
        <w:t>Reviewer</w:t>
      </w:r>
      <w:r w:rsidR="00B21B53">
        <w:rPr>
          <w:w w:val="110"/>
          <w:position w:val="1"/>
        </w:rPr>
        <w:t>:</w:t>
      </w:r>
      <w:r w:rsidR="00B21B53">
        <w:rPr>
          <w:spacing w:val="-13"/>
          <w:w w:val="110"/>
          <w:position w:val="1"/>
        </w:rPr>
        <w:t xml:space="preserve"> </w:t>
      </w:r>
      <w:r w:rsidR="00C67119">
        <w:rPr>
          <w:rFonts w:hint="eastAsia"/>
          <w:spacing w:val="-13"/>
          <w:w w:val="110"/>
          <w:position w:val="1"/>
        </w:rPr>
        <w:t xml:space="preserve"> </w:t>
      </w:r>
      <w:r w:rsidR="00C67119">
        <w:t xml:space="preserve">The 18th Conference of the European Chapter of the Association for Computational Linguistics (EACL2025) </w:t>
      </w:r>
      <w:r w:rsidR="00C67119">
        <w:rPr>
          <w:rStyle w:val="Emphasis"/>
        </w:rPr>
        <w:t>(2 papers reviewed)</w:t>
      </w:r>
    </w:p>
    <w:p w14:paraId="77265BE2" w14:textId="5C7CADDD" w:rsidR="00736C6C" w:rsidRPr="00C67119" w:rsidRDefault="00146640" w:rsidP="00736C6C">
      <w:pPr>
        <w:pStyle w:val="ListParagraph"/>
        <w:numPr>
          <w:ilvl w:val="0"/>
          <w:numId w:val="1"/>
        </w:numPr>
        <w:tabs>
          <w:tab w:val="left" w:pos="273"/>
        </w:tabs>
        <w:spacing w:before="149"/>
        <w:ind w:left="273" w:right="0" w:hanging="210"/>
        <w:jc w:val="left"/>
        <w:rPr>
          <w:position w:val="1"/>
        </w:rPr>
      </w:pPr>
      <w:r w:rsidRPr="00C67119">
        <w:rPr>
          <w:w w:val="105"/>
          <w:position w:val="1"/>
        </w:rPr>
        <w:t>Conference</w:t>
      </w:r>
      <w:r w:rsidRPr="00C67119">
        <w:rPr>
          <w:spacing w:val="5"/>
          <w:w w:val="105"/>
          <w:position w:val="1"/>
        </w:rPr>
        <w:t xml:space="preserve"> </w:t>
      </w:r>
      <w:r w:rsidRPr="00C67119">
        <w:rPr>
          <w:w w:val="105"/>
          <w:position w:val="1"/>
        </w:rPr>
        <w:t>Reviewer</w:t>
      </w:r>
      <w:r w:rsidR="00B21B53" w:rsidRPr="00C67119">
        <w:rPr>
          <w:w w:val="105"/>
          <w:position w:val="1"/>
        </w:rPr>
        <w:t>:</w:t>
      </w:r>
      <w:r w:rsidR="00B21B53" w:rsidRPr="00C67119">
        <w:rPr>
          <w:spacing w:val="26"/>
          <w:w w:val="105"/>
          <w:position w:val="1"/>
        </w:rPr>
        <w:t xml:space="preserve"> </w:t>
      </w:r>
      <w:r w:rsidR="00C67119" w:rsidRPr="00C67119">
        <w:rPr>
          <w:w w:val="105"/>
          <w:position w:val="1"/>
        </w:rPr>
        <w:t xml:space="preserve">The 33rd ACM International Conference on Information and Knowledge Management (CIKM2024) </w:t>
      </w:r>
      <w:r w:rsidR="00C67119" w:rsidRPr="00C67119">
        <w:rPr>
          <w:i/>
          <w:iCs/>
          <w:w w:val="105"/>
          <w:position w:val="1"/>
        </w:rPr>
        <w:t>(2 papers reviewed)</w:t>
      </w:r>
    </w:p>
    <w:p w14:paraId="4563D932" w14:textId="3091D1BC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bookmarkStart w:id="5" w:name="AWARDS_AND_ACHIEVEMENTS"/>
      <w:bookmarkEnd w:id="5"/>
      <w:r>
        <w:rPr>
          <w:color w:val="3873B3"/>
          <w:u w:color="3873B3"/>
        </w:rPr>
        <w:t>SELECTED</w:t>
      </w:r>
      <w:r>
        <w:rPr>
          <w:color w:val="3873B3"/>
          <w:spacing w:val="30"/>
          <w:u w:color="3873B3"/>
        </w:rPr>
        <w:t xml:space="preserve"> </w:t>
      </w:r>
      <w:r>
        <w:rPr>
          <w:color w:val="3873B3"/>
          <w:spacing w:val="-2"/>
          <w:u w:color="3873B3"/>
        </w:rPr>
        <w:t>PROJECT</w:t>
      </w:r>
      <w:r>
        <w:rPr>
          <w:color w:val="3873B3"/>
          <w:u w:color="3873B3"/>
        </w:rPr>
        <w:tab/>
      </w:r>
    </w:p>
    <w:p w14:paraId="53875433" w14:textId="2FBE7D4B" w:rsidR="009C681C" w:rsidRDefault="0071214A">
      <w:pPr>
        <w:pStyle w:val="Heading2"/>
        <w:tabs>
          <w:tab w:val="left" w:pos="7387"/>
        </w:tabs>
        <w:spacing w:before="135"/>
      </w:pPr>
      <w:r>
        <w:rPr>
          <w:rFonts w:hint="eastAsia"/>
        </w:rPr>
        <w:t>Team+1: Proactive LLM Assistants for Scientific Discovery</w:t>
      </w:r>
      <w:r>
        <w:rPr>
          <w:rFonts w:hint="eastAsia"/>
        </w:rPr>
        <w:tab/>
        <w:t xml:space="preserve">           </w:t>
      </w:r>
      <w:r>
        <w:rPr>
          <w:rFonts w:hint="eastAsia"/>
          <w:spacing w:val="-2"/>
        </w:rPr>
        <w:t>Worcester</w:t>
      </w:r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rFonts w:hint="eastAsia"/>
          <w:spacing w:val="-2"/>
        </w:rPr>
        <w:t>MA</w:t>
      </w:r>
    </w:p>
    <w:p w14:paraId="09B61507" w14:textId="6F547711" w:rsidR="009C681C" w:rsidRDefault="00000000">
      <w:pPr>
        <w:tabs>
          <w:tab w:val="left" w:pos="8253"/>
        </w:tabs>
        <w:spacing w:before="2"/>
        <w:ind w:left="57"/>
        <w:rPr>
          <w:rFonts w:ascii="Book Antiqua"/>
          <w:i/>
        </w:rPr>
      </w:pPr>
      <w:r>
        <w:rPr>
          <w:rFonts w:ascii="Book Antiqua"/>
          <w:i/>
        </w:rPr>
        <w:t>Project</w:t>
      </w:r>
      <w:r>
        <w:rPr>
          <w:rFonts w:ascii="Book Antiqua"/>
          <w:i/>
          <w:spacing w:val="-13"/>
        </w:rPr>
        <w:t xml:space="preserve"> </w:t>
      </w:r>
      <w:r w:rsidR="002F3BE3">
        <w:rPr>
          <w:rFonts w:ascii="Book Antiqua" w:hint="eastAsia"/>
          <w:i/>
          <w:spacing w:val="-5"/>
        </w:rPr>
        <w:t>Lead</w:t>
      </w:r>
      <w:r>
        <w:rPr>
          <w:rFonts w:ascii="Book Antiqua"/>
          <w:i/>
        </w:rPr>
        <w:tab/>
        <w:t>20</w:t>
      </w:r>
      <w:r w:rsidR="0071214A">
        <w:rPr>
          <w:rFonts w:ascii="Book Antiqua" w:hint="eastAsia"/>
          <w:i/>
        </w:rPr>
        <w:t>2</w:t>
      </w:r>
      <w:r w:rsidR="002F3BE3">
        <w:rPr>
          <w:rFonts w:ascii="Book Antiqua" w:hint="eastAsia"/>
          <w:i/>
        </w:rPr>
        <w:t>5</w:t>
      </w:r>
      <w:r>
        <w:rPr>
          <w:rFonts w:ascii="Book Antiqua"/>
          <w:i/>
          <w:spacing w:val="-4"/>
        </w:rPr>
        <w:t xml:space="preserve"> </w:t>
      </w:r>
      <w:r>
        <w:rPr>
          <w:rFonts w:ascii="Book Antiqua"/>
          <w:i/>
        </w:rPr>
        <w:t>-</w:t>
      </w:r>
      <w:r>
        <w:rPr>
          <w:rFonts w:ascii="Book Antiqua"/>
          <w:i/>
          <w:spacing w:val="-4"/>
        </w:rPr>
        <w:t xml:space="preserve"> </w:t>
      </w:r>
      <w:r w:rsidR="0071214A">
        <w:rPr>
          <w:rFonts w:ascii="Book Antiqua" w:hint="eastAsia"/>
          <w:i/>
          <w:spacing w:val="-2"/>
        </w:rPr>
        <w:t>Presen</w:t>
      </w:r>
      <w:r>
        <w:rPr>
          <w:rFonts w:ascii="Book Antiqua"/>
          <w:i/>
          <w:spacing w:val="-2"/>
        </w:rPr>
        <w:t>t</w:t>
      </w:r>
    </w:p>
    <w:p w14:paraId="2951619F" w14:textId="78D201B1" w:rsidR="009C681C" w:rsidRDefault="002F3BE3">
      <w:pPr>
        <w:pStyle w:val="ListParagraph"/>
        <w:numPr>
          <w:ilvl w:val="0"/>
          <w:numId w:val="1"/>
        </w:numPr>
        <w:tabs>
          <w:tab w:val="left" w:pos="274"/>
        </w:tabs>
        <w:spacing w:before="20" w:line="249" w:lineRule="auto"/>
        <w:rPr>
          <w:sz w:val="20"/>
        </w:rPr>
      </w:pPr>
      <w:r w:rsidRPr="002F3BE3">
        <w:rPr>
          <w:w w:val="110"/>
          <w:position w:val="1"/>
          <w:sz w:val="20"/>
        </w:rPr>
        <w:t>Scientific discovery depends on timely input, but most AI assistants only react when asked, and real-time reasoning is often too slow to help in the moment. This project is to build a proactive LLM assistant that anticipates when to intervene and pre-computes reasoning offline to support low-latency biomedical collaboration</w:t>
      </w:r>
      <w:r>
        <w:rPr>
          <w:w w:val="115"/>
          <w:sz w:val="20"/>
        </w:rPr>
        <w:t>.</w:t>
      </w:r>
    </w:p>
    <w:p w14:paraId="321ACD74" w14:textId="4F8C3B52" w:rsidR="009C681C" w:rsidRDefault="002F3BE3">
      <w:pPr>
        <w:pStyle w:val="Heading2"/>
        <w:tabs>
          <w:tab w:val="left" w:pos="7387"/>
        </w:tabs>
      </w:pPr>
      <w:r>
        <w:rPr>
          <w:rFonts w:hint="eastAsia"/>
        </w:rPr>
        <w:t>Data-Efficient LLM Training</w:t>
      </w:r>
      <w:r>
        <w:tab/>
      </w:r>
      <w:r>
        <w:rPr>
          <w:rFonts w:hint="eastAsia"/>
        </w:rPr>
        <w:t xml:space="preserve">           </w:t>
      </w:r>
      <w:r>
        <w:rPr>
          <w:rFonts w:hint="eastAsia"/>
          <w:spacing w:val="-2"/>
        </w:rPr>
        <w:t>Worcester</w:t>
      </w:r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rFonts w:hint="eastAsia"/>
          <w:spacing w:val="-2"/>
        </w:rPr>
        <w:t>MA</w:t>
      </w:r>
    </w:p>
    <w:p w14:paraId="4948B9ED" w14:textId="14D703C4" w:rsidR="009C681C" w:rsidRDefault="00000000">
      <w:pPr>
        <w:tabs>
          <w:tab w:val="left" w:pos="8253"/>
        </w:tabs>
        <w:spacing w:before="1"/>
        <w:ind w:left="57"/>
        <w:rPr>
          <w:rFonts w:ascii="Book Antiqua"/>
          <w:i/>
        </w:rPr>
      </w:pPr>
      <w:r>
        <w:rPr>
          <w:rFonts w:ascii="Book Antiqua"/>
          <w:i/>
        </w:rPr>
        <w:t>Project</w:t>
      </w:r>
      <w:r>
        <w:rPr>
          <w:rFonts w:ascii="Book Antiqua"/>
          <w:i/>
          <w:spacing w:val="-13"/>
        </w:rPr>
        <w:t xml:space="preserve"> </w:t>
      </w:r>
      <w:r w:rsidR="002F3BE3">
        <w:rPr>
          <w:rFonts w:ascii="Book Antiqua" w:hint="eastAsia"/>
          <w:i/>
          <w:spacing w:val="-5"/>
        </w:rPr>
        <w:t>Lead</w:t>
      </w:r>
      <w:r>
        <w:rPr>
          <w:rFonts w:ascii="Book Antiqua"/>
          <w:i/>
        </w:rPr>
        <w:tab/>
        <w:t>20</w:t>
      </w:r>
      <w:r w:rsidR="002F3BE3">
        <w:rPr>
          <w:rFonts w:ascii="Book Antiqua" w:hint="eastAsia"/>
          <w:i/>
        </w:rPr>
        <w:t>24</w:t>
      </w:r>
      <w:r>
        <w:rPr>
          <w:rFonts w:ascii="Book Antiqua"/>
          <w:i/>
          <w:spacing w:val="-4"/>
        </w:rPr>
        <w:t xml:space="preserve"> </w:t>
      </w:r>
      <w:r>
        <w:rPr>
          <w:rFonts w:ascii="Book Antiqua"/>
          <w:i/>
        </w:rPr>
        <w:t>-</w:t>
      </w:r>
      <w:r>
        <w:rPr>
          <w:rFonts w:ascii="Book Antiqua"/>
          <w:i/>
          <w:spacing w:val="-4"/>
        </w:rPr>
        <w:t xml:space="preserve"> </w:t>
      </w:r>
      <w:r w:rsidR="002F3BE3">
        <w:rPr>
          <w:rFonts w:ascii="Book Antiqua" w:hint="eastAsia"/>
          <w:i/>
          <w:spacing w:val="-2"/>
        </w:rPr>
        <w:t>Present</w:t>
      </w:r>
    </w:p>
    <w:p w14:paraId="06118A53" w14:textId="2990DED9" w:rsidR="009C681C" w:rsidRDefault="002F3BE3">
      <w:pPr>
        <w:pStyle w:val="ListParagraph"/>
        <w:numPr>
          <w:ilvl w:val="0"/>
          <w:numId w:val="1"/>
        </w:numPr>
        <w:tabs>
          <w:tab w:val="left" w:pos="274"/>
        </w:tabs>
        <w:spacing w:before="21" w:line="249" w:lineRule="auto"/>
        <w:ind w:right="305"/>
        <w:rPr>
          <w:sz w:val="20"/>
        </w:rPr>
      </w:pPr>
      <w:r w:rsidRPr="002F3BE3">
        <w:rPr>
          <w:w w:val="110"/>
          <w:position w:val="1"/>
          <w:sz w:val="20"/>
        </w:rPr>
        <w:t>Training large language models at full scale is costly, and much of the data used rarely improves performance. This project is to develop a reward-oriented, active-learning-driven framework that selects only the most valuable training data for LLM instruction tuning</w:t>
      </w:r>
      <w:r>
        <w:rPr>
          <w:w w:val="110"/>
          <w:sz w:val="20"/>
        </w:rPr>
        <w:t>.</w:t>
      </w:r>
    </w:p>
    <w:p w14:paraId="69F441BB" w14:textId="79947653" w:rsidR="009C681C" w:rsidRDefault="002F3BE3">
      <w:pPr>
        <w:pStyle w:val="Heading2"/>
        <w:tabs>
          <w:tab w:val="left" w:pos="7824"/>
        </w:tabs>
        <w:spacing w:before="36"/>
      </w:pPr>
      <w:r>
        <w:rPr>
          <w:rFonts w:hint="eastAsia"/>
          <w:spacing w:val="-4"/>
        </w:rPr>
        <w:t>Human-Centered and Multimodal LLM Assistants</w:t>
      </w:r>
      <w:r>
        <w:tab/>
      </w:r>
      <w:r>
        <w:rPr>
          <w:rFonts w:hint="eastAsia"/>
        </w:rPr>
        <w:t xml:space="preserve">   Worcester</w:t>
      </w:r>
      <w:r>
        <w:t>,</w:t>
      </w:r>
      <w:r>
        <w:rPr>
          <w:spacing w:val="-13"/>
        </w:rPr>
        <w:t xml:space="preserve"> </w:t>
      </w:r>
      <w:r>
        <w:rPr>
          <w:rFonts w:hint="eastAsia"/>
          <w:spacing w:val="-2"/>
        </w:rPr>
        <w:t>MA</w:t>
      </w:r>
    </w:p>
    <w:p w14:paraId="5A8A89E2" w14:textId="2EB8E155" w:rsidR="009C681C" w:rsidRDefault="00000000">
      <w:pPr>
        <w:tabs>
          <w:tab w:val="right" w:pos="9581"/>
        </w:tabs>
        <w:spacing w:before="2"/>
        <w:ind w:left="57"/>
        <w:rPr>
          <w:rFonts w:ascii="Book Antiqua"/>
          <w:i/>
        </w:rPr>
      </w:pPr>
      <w:r>
        <w:rPr>
          <w:rFonts w:ascii="Book Antiqua"/>
          <w:i/>
        </w:rPr>
        <w:t>Project</w:t>
      </w:r>
      <w:r>
        <w:rPr>
          <w:rFonts w:ascii="Book Antiqua"/>
          <w:i/>
          <w:spacing w:val="-13"/>
        </w:rPr>
        <w:t xml:space="preserve"> </w:t>
      </w:r>
      <w:r w:rsidR="002F3BE3">
        <w:rPr>
          <w:rFonts w:ascii="Book Antiqua" w:hint="eastAsia"/>
          <w:i/>
          <w:spacing w:val="-5"/>
        </w:rPr>
        <w:t>Lead</w:t>
      </w:r>
      <w:r>
        <w:tab/>
      </w:r>
      <w:r>
        <w:rPr>
          <w:rFonts w:ascii="Book Antiqua"/>
          <w:i/>
          <w:spacing w:val="-4"/>
        </w:rPr>
        <w:t>20</w:t>
      </w:r>
      <w:r w:rsidR="002F3BE3">
        <w:rPr>
          <w:rFonts w:ascii="Book Antiqua" w:hint="eastAsia"/>
          <w:i/>
          <w:spacing w:val="-4"/>
        </w:rPr>
        <w:t>23</w:t>
      </w:r>
      <w:r>
        <w:rPr>
          <w:rFonts w:ascii="Book Antiqua"/>
          <w:i/>
          <w:spacing w:val="-4"/>
        </w:rPr>
        <w:t xml:space="preserve"> </w:t>
      </w:r>
      <w:r>
        <w:rPr>
          <w:rFonts w:ascii="Book Antiqua"/>
          <w:i/>
        </w:rPr>
        <w:t xml:space="preserve">- </w:t>
      </w:r>
      <w:r w:rsidR="002F3BE3">
        <w:rPr>
          <w:rFonts w:ascii="Book Antiqua" w:hint="eastAsia"/>
          <w:i/>
        </w:rPr>
        <w:t>Present</w:t>
      </w:r>
    </w:p>
    <w:p w14:paraId="0FD892F9" w14:textId="47D1EEB9" w:rsidR="009C681C" w:rsidRDefault="002F3BE3">
      <w:pPr>
        <w:pStyle w:val="ListParagraph"/>
        <w:numPr>
          <w:ilvl w:val="0"/>
          <w:numId w:val="1"/>
        </w:numPr>
        <w:tabs>
          <w:tab w:val="left" w:pos="274"/>
        </w:tabs>
        <w:spacing w:before="20" w:line="249" w:lineRule="auto"/>
        <w:ind w:right="330"/>
        <w:jc w:val="left"/>
        <w:rPr>
          <w:w w:val="110"/>
          <w:position w:val="1"/>
          <w:sz w:val="20"/>
        </w:rPr>
      </w:pPr>
      <w:r w:rsidRPr="002F3BE3">
        <w:rPr>
          <w:w w:val="110"/>
          <w:position w:val="1"/>
          <w:sz w:val="20"/>
        </w:rPr>
        <w:t>Legal reasoning, personalized learning, and creative production each require AI that understands domain knowledge and individual user needs, not just language. This project is to design human-centered, multimodal LLM assistants spanning legal reasoning, personalized tutoring, and camera-controlled movie generation.</w:t>
      </w:r>
    </w:p>
    <w:p w14:paraId="75584D69" w14:textId="18EF30DF" w:rsidR="004C5C7D" w:rsidRDefault="004C5C7D" w:rsidP="004C5C7D">
      <w:pPr>
        <w:pStyle w:val="Heading1"/>
        <w:tabs>
          <w:tab w:val="left" w:pos="9581"/>
        </w:tabs>
        <w:spacing w:before="247"/>
        <w:rPr>
          <w:u w:val="none"/>
        </w:rPr>
      </w:pPr>
      <w:r>
        <w:rPr>
          <w:color w:val="3873B3"/>
          <w:u w:color="3873B3"/>
        </w:rPr>
        <w:t>PEER</w:t>
      </w:r>
      <w:r>
        <w:rPr>
          <w:color w:val="3873B3"/>
          <w:spacing w:val="28"/>
          <w:u w:color="3873B3"/>
        </w:rPr>
        <w:t xml:space="preserve"> </w:t>
      </w:r>
      <w:r>
        <w:rPr>
          <w:color w:val="3873B3"/>
          <w:u w:color="3873B3"/>
        </w:rPr>
        <w:t>REVIEWED</w:t>
      </w:r>
      <w:r>
        <w:rPr>
          <w:color w:val="3873B3"/>
          <w:spacing w:val="28"/>
          <w:u w:color="3873B3"/>
        </w:rPr>
        <w:t xml:space="preserve"> </w:t>
      </w:r>
      <w:r>
        <w:rPr>
          <w:color w:val="3873B3"/>
          <w:u w:color="3873B3"/>
        </w:rPr>
        <w:t>CONFERENCE</w:t>
      </w:r>
      <w:r>
        <w:rPr>
          <w:color w:val="3873B3"/>
          <w:spacing w:val="29"/>
          <w:u w:color="3873B3"/>
        </w:rPr>
        <w:t xml:space="preserve"> </w:t>
      </w:r>
      <w:r>
        <w:rPr>
          <w:rFonts w:hint="eastAsia"/>
          <w:color w:val="3873B3"/>
          <w:spacing w:val="-2"/>
          <w:u w:color="3873B3"/>
        </w:rPr>
        <w:t>ORAL PRESENTATION</w:t>
      </w:r>
      <w:r>
        <w:rPr>
          <w:color w:val="3873B3"/>
          <w:u w:color="3873B3"/>
        </w:rPr>
        <w:tab/>
      </w:r>
    </w:p>
    <w:p w14:paraId="37ACC16E" w14:textId="33FF0C90" w:rsidR="000C216D" w:rsidRDefault="00FE41A5" w:rsidP="00FE41A5">
      <w:pPr>
        <w:pStyle w:val="ListParagraph"/>
        <w:numPr>
          <w:ilvl w:val="0"/>
          <w:numId w:val="1"/>
        </w:numPr>
        <w:tabs>
          <w:tab w:val="left" w:pos="274"/>
        </w:tabs>
        <w:spacing w:line="256" w:lineRule="auto"/>
      </w:pPr>
      <w:r>
        <w:rPr>
          <w:rFonts w:hint="eastAsia"/>
          <w:b/>
          <w:bCs/>
          <w:color w:val="000000"/>
          <w:w w:val="105"/>
          <w:position w:val="1"/>
        </w:rPr>
        <w:t xml:space="preserve">Wu, Y., </w:t>
      </w:r>
      <w:r w:rsidRPr="00FE41A5">
        <w:rPr>
          <w:rFonts w:hint="eastAsia"/>
          <w:color w:val="000000"/>
          <w:w w:val="105"/>
          <w:position w:val="1"/>
        </w:rPr>
        <w:t xml:space="preserve">Yu, J., </w:t>
      </w:r>
      <w:r>
        <w:rPr>
          <w:rFonts w:hint="eastAsia"/>
          <w:color w:val="000000"/>
          <w:w w:val="105"/>
          <w:position w:val="1"/>
        </w:rPr>
        <w:t>Xiong</w:t>
      </w:r>
      <w:r w:rsidRPr="00FE41A5">
        <w:rPr>
          <w:rFonts w:hint="eastAsia"/>
          <w:color w:val="000000"/>
          <w:w w:val="105"/>
          <w:position w:val="1"/>
        </w:rPr>
        <w:t xml:space="preserve">, </w:t>
      </w:r>
      <w:r>
        <w:rPr>
          <w:rFonts w:hint="eastAsia"/>
          <w:color w:val="000000"/>
          <w:w w:val="105"/>
          <w:position w:val="1"/>
        </w:rPr>
        <w:t>J</w:t>
      </w:r>
      <w:r w:rsidRPr="00FE41A5">
        <w:rPr>
          <w:rFonts w:hint="eastAsia"/>
          <w:color w:val="000000"/>
          <w:w w:val="105"/>
          <w:position w:val="1"/>
        </w:rPr>
        <w:t xml:space="preserve">., </w:t>
      </w:r>
      <w:r>
        <w:rPr>
          <w:rFonts w:hint="eastAsia"/>
          <w:color w:val="000000"/>
          <w:w w:val="105"/>
          <w:position w:val="1"/>
        </w:rPr>
        <w:t>Tao</w:t>
      </w:r>
      <w:r w:rsidRPr="00FE41A5">
        <w:rPr>
          <w:rFonts w:hint="eastAsia"/>
          <w:color w:val="000000"/>
          <w:w w:val="105"/>
          <w:position w:val="1"/>
        </w:rPr>
        <w:t xml:space="preserve">, </w:t>
      </w:r>
      <w:r>
        <w:rPr>
          <w:rFonts w:hint="eastAsia"/>
          <w:color w:val="000000"/>
          <w:w w:val="105"/>
          <w:position w:val="1"/>
        </w:rPr>
        <w:t>Z</w:t>
      </w:r>
      <w:r w:rsidRPr="00FE41A5">
        <w:rPr>
          <w:rFonts w:hint="eastAsia"/>
          <w:color w:val="000000"/>
          <w:w w:val="105"/>
          <w:position w:val="1"/>
        </w:rPr>
        <w:t>.,</w:t>
      </w:r>
      <w:r>
        <w:rPr>
          <w:rFonts w:hint="eastAsia"/>
          <w:color w:val="000000"/>
          <w:w w:val="105"/>
          <w:position w:val="1"/>
        </w:rPr>
        <w:t xml:space="preserve"> </w:t>
      </w:r>
      <w:r w:rsidRPr="00FE41A5">
        <w:rPr>
          <w:rFonts w:hint="eastAsia"/>
          <w:color w:val="000000"/>
          <w:w w:val="105"/>
          <w:position w:val="1"/>
        </w:rPr>
        <w:t>&amp;Liu, X.,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(20</w:t>
      </w:r>
      <w:r>
        <w:rPr>
          <w:rFonts w:hint="eastAsia"/>
          <w:position w:val="1"/>
        </w:rPr>
        <w:t>26</w:t>
      </w:r>
      <w:r>
        <w:rPr>
          <w:position w:val="1"/>
        </w:rPr>
        <w:t>)</w:t>
      </w:r>
      <w:r>
        <w:rPr>
          <w:spacing w:val="26"/>
          <w:position w:val="1"/>
        </w:rPr>
        <w:t xml:space="preserve"> </w:t>
      </w:r>
      <w:r w:rsidRPr="00EF3F6F">
        <w:rPr>
          <w:color w:val="000000"/>
          <w:w w:val="105"/>
        </w:rPr>
        <w:t xml:space="preserve">"Excuse me, may I say something..." </w:t>
      </w:r>
      <w:proofErr w:type="spellStart"/>
      <w:r w:rsidRPr="00EF3F6F">
        <w:rPr>
          <w:color w:val="000000"/>
          <w:w w:val="105"/>
        </w:rPr>
        <w:t>CoLabScience</w:t>
      </w:r>
      <w:proofErr w:type="spellEnd"/>
      <w:r w:rsidRPr="00EF3F6F">
        <w:rPr>
          <w:color w:val="000000"/>
          <w:w w:val="105"/>
        </w:rPr>
        <w:t>, A Proactive AI Assistant for Biomedical Discovery and LLM-Expert Collaborations</w:t>
      </w:r>
      <w:r>
        <w:rPr>
          <w:position w:val="1"/>
        </w:rPr>
        <w:t>,</w:t>
      </w:r>
      <w:r>
        <w:rPr>
          <w:spacing w:val="28"/>
          <w:position w:val="1"/>
        </w:rPr>
        <w:t xml:space="preserve"> </w:t>
      </w:r>
      <w:r w:rsidRPr="00FE41A5">
        <w:rPr>
          <w:position w:val="1"/>
        </w:rPr>
        <w:t>Proceedings of the 64th Conference of the Association for Computational Linguistics</w:t>
      </w:r>
      <w:r>
        <w:rPr>
          <w:rFonts w:hint="eastAsia"/>
          <w:position w:val="1"/>
        </w:rPr>
        <w:t>. ACL2026.</w:t>
      </w:r>
    </w:p>
    <w:p w14:paraId="46E8E85D" w14:textId="5A91D1A5" w:rsidR="009C681C" w:rsidRDefault="000C216D" w:rsidP="00FE41A5">
      <w:pPr>
        <w:pStyle w:val="ListParagraph"/>
        <w:numPr>
          <w:ilvl w:val="0"/>
          <w:numId w:val="1"/>
        </w:numPr>
        <w:tabs>
          <w:tab w:val="left" w:pos="274"/>
        </w:tabs>
        <w:spacing w:line="256" w:lineRule="auto"/>
      </w:pPr>
      <w:r>
        <w:rPr>
          <w:rFonts w:hint="eastAsia"/>
          <w:b/>
          <w:bCs/>
          <w:color w:val="000000"/>
          <w:w w:val="105"/>
          <w:position w:val="1"/>
        </w:rPr>
        <w:t>Wu,</w:t>
      </w:r>
      <w:r w:rsidR="00FE41A5">
        <w:rPr>
          <w:rFonts w:hint="eastAsia"/>
          <w:b/>
          <w:bCs/>
          <w:color w:val="000000"/>
          <w:w w:val="105"/>
          <w:position w:val="1"/>
        </w:rPr>
        <w:t xml:space="preserve"> Y., </w:t>
      </w:r>
      <w:r w:rsidR="00FE41A5" w:rsidRPr="00FE41A5">
        <w:rPr>
          <w:rFonts w:hint="eastAsia"/>
          <w:color w:val="000000"/>
          <w:w w:val="105"/>
          <w:position w:val="1"/>
        </w:rPr>
        <w:t>Li, X., Zhang, X., Kang, Y., Sun, C.,</w:t>
      </w:r>
      <w:r w:rsidR="00FE41A5">
        <w:rPr>
          <w:rFonts w:hint="eastAsia"/>
          <w:color w:val="000000"/>
          <w:w w:val="105"/>
          <w:position w:val="1"/>
        </w:rPr>
        <w:t xml:space="preserve"> </w:t>
      </w:r>
      <w:r w:rsidR="00FE41A5" w:rsidRPr="00FE41A5">
        <w:rPr>
          <w:rFonts w:hint="eastAsia"/>
          <w:color w:val="000000"/>
          <w:w w:val="105"/>
          <w:position w:val="1"/>
        </w:rPr>
        <w:t>&amp;Liu, X.,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(20</w:t>
      </w:r>
      <w:r>
        <w:rPr>
          <w:rFonts w:hint="eastAsia"/>
          <w:position w:val="1"/>
        </w:rPr>
        <w:t>23</w:t>
      </w:r>
      <w:r>
        <w:rPr>
          <w:position w:val="1"/>
        </w:rPr>
        <w:t>)</w:t>
      </w:r>
      <w:r>
        <w:rPr>
          <w:spacing w:val="26"/>
          <w:position w:val="1"/>
        </w:rPr>
        <w:t xml:space="preserve"> </w:t>
      </w:r>
      <w:r w:rsidRPr="00F52D27">
        <w:rPr>
          <w:color w:val="000000"/>
          <w:w w:val="105"/>
        </w:rPr>
        <w:t>Community-Based Hierarchical</w:t>
      </w:r>
      <w:r w:rsidR="00FE41A5">
        <w:rPr>
          <w:rFonts w:hint="eastAsia"/>
          <w:color w:val="000000"/>
          <w:w w:val="105"/>
        </w:rPr>
        <w:t xml:space="preserve"> </w:t>
      </w:r>
      <w:r w:rsidRPr="00F52D27">
        <w:rPr>
          <w:color w:val="000000"/>
          <w:w w:val="105"/>
        </w:rPr>
        <w:t>Positive-Unlabeled (PU) Model Fusion for Chronic Disease Prediction</w:t>
      </w:r>
      <w:r>
        <w:rPr>
          <w:position w:val="1"/>
        </w:rPr>
        <w:t>,</w:t>
      </w:r>
      <w:r>
        <w:rPr>
          <w:spacing w:val="28"/>
          <w:position w:val="1"/>
        </w:rPr>
        <w:t xml:space="preserve"> </w:t>
      </w:r>
      <w:r w:rsidRPr="000C216D">
        <w:rPr>
          <w:position w:val="1"/>
        </w:rPr>
        <w:t>Proceedings of the 32nd ACM International Conference on Information and Knowledge Management</w:t>
      </w:r>
      <w:r w:rsidR="00FE41A5">
        <w:rPr>
          <w:rFonts w:hint="eastAsia"/>
          <w:position w:val="1"/>
        </w:rPr>
        <w:t>. CIKM2023.</w:t>
      </w:r>
    </w:p>
    <w:sectPr w:rsidR="009C681C">
      <w:pgSz w:w="11910" w:h="16840"/>
      <w:pgMar w:top="1220" w:right="850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F0E130" w14:textId="77777777" w:rsidR="001D1F8E" w:rsidRDefault="001D1F8E" w:rsidP="00EB2C8E">
      <w:r>
        <w:separator/>
      </w:r>
    </w:p>
  </w:endnote>
  <w:endnote w:type="continuationSeparator" w:id="0">
    <w:p w14:paraId="1E168842" w14:textId="77777777" w:rsidR="001D1F8E" w:rsidRDefault="001D1F8E" w:rsidP="00EB2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1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8AB739" w14:textId="77777777" w:rsidR="001D1F8E" w:rsidRDefault="001D1F8E" w:rsidP="00EB2C8E">
      <w:r>
        <w:separator/>
      </w:r>
    </w:p>
  </w:footnote>
  <w:footnote w:type="continuationSeparator" w:id="0">
    <w:p w14:paraId="75BD61BF" w14:textId="77777777" w:rsidR="001D1F8E" w:rsidRDefault="001D1F8E" w:rsidP="00EB2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2pt;height:16.2pt" o:bullet="t">
        <v:imagedata r:id="rId1" o:title="image4"/>
      </v:shape>
    </w:pict>
  </w:numPicBullet>
  <w:abstractNum w:abstractNumId="0" w15:restartNumberingAfterBreak="0">
    <w:nsid w:val="204C34B9"/>
    <w:multiLevelType w:val="hybridMultilevel"/>
    <w:tmpl w:val="A964D3CA"/>
    <w:lvl w:ilvl="0" w:tplc="6FE623AE">
      <w:numFmt w:val="bullet"/>
      <w:lvlText w:val="&amp;"/>
      <w:lvlPicBulletId w:val="0"/>
      <w:lvlJc w:val="left"/>
      <w:pPr>
        <w:ind w:left="274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5"/>
        <w:szCs w:val="15"/>
        <w:lang w:val="en-US" w:eastAsia="en-US" w:bidi="ar-SA"/>
      </w:rPr>
    </w:lvl>
    <w:lvl w:ilvl="1" w:tplc="350A5016">
      <w:numFmt w:val="bullet"/>
      <w:lvlText w:val="-"/>
      <w:lvlJc w:val="left"/>
      <w:pPr>
        <w:ind w:left="491" w:hanging="189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3873B3"/>
        <w:spacing w:val="0"/>
        <w:w w:val="99"/>
        <w:sz w:val="24"/>
        <w:szCs w:val="24"/>
        <w:lang w:val="en-US" w:eastAsia="en-US" w:bidi="ar-SA"/>
      </w:rPr>
    </w:lvl>
    <w:lvl w:ilvl="2" w:tplc="ADBECDBC">
      <w:numFmt w:val="bullet"/>
      <w:lvlText w:val="•"/>
      <w:lvlJc w:val="left"/>
      <w:pPr>
        <w:ind w:left="1546" w:hanging="189"/>
      </w:pPr>
      <w:rPr>
        <w:rFonts w:hint="default"/>
        <w:lang w:val="en-US" w:eastAsia="en-US" w:bidi="ar-SA"/>
      </w:rPr>
    </w:lvl>
    <w:lvl w:ilvl="3" w:tplc="2812C874">
      <w:numFmt w:val="bullet"/>
      <w:lvlText w:val="•"/>
      <w:lvlJc w:val="left"/>
      <w:pPr>
        <w:ind w:left="2593" w:hanging="189"/>
      </w:pPr>
      <w:rPr>
        <w:rFonts w:hint="default"/>
        <w:lang w:val="en-US" w:eastAsia="en-US" w:bidi="ar-SA"/>
      </w:rPr>
    </w:lvl>
    <w:lvl w:ilvl="4" w:tplc="C424224A">
      <w:numFmt w:val="bullet"/>
      <w:lvlText w:val="•"/>
      <w:lvlJc w:val="left"/>
      <w:pPr>
        <w:ind w:left="3640" w:hanging="189"/>
      </w:pPr>
      <w:rPr>
        <w:rFonts w:hint="default"/>
        <w:lang w:val="en-US" w:eastAsia="en-US" w:bidi="ar-SA"/>
      </w:rPr>
    </w:lvl>
    <w:lvl w:ilvl="5" w:tplc="CE701E9A">
      <w:numFmt w:val="bullet"/>
      <w:lvlText w:val="•"/>
      <w:lvlJc w:val="left"/>
      <w:pPr>
        <w:ind w:left="4687" w:hanging="189"/>
      </w:pPr>
      <w:rPr>
        <w:rFonts w:hint="default"/>
        <w:lang w:val="en-US" w:eastAsia="en-US" w:bidi="ar-SA"/>
      </w:rPr>
    </w:lvl>
    <w:lvl w:ilvl="6" w:tplc="3D8CB858">
      <w:numFmt w:val="bullet"/>
      <w:lvlText w:val="•"/>
      <w:lvlJc w:val="left"/>
      <w:pPr>
        <w:ind w:left="5734" w:hanging="189"/>
      </w:pPr>
      <w:rPr>
        <w:rFonts w:hint="default"/>
        <w:lang w:val="en-US" w:eastAsia="en-US" w:bidi="ar-SA"/>
      </w:rPr>
    </w:lvl>
    <w:lvl w:ilvl="7" w:tplc="9BA44946">
      <w:numFmt w:val="bullet"/>
      <w:lvlText w:val="•"/>
      <w:lvlJc w:val="left"/>
      <w:pPr>
        <w:ind w:left="6781" w:hanging="189"/>
      </w:pPr>
      <w:rPr>
        <w:rFonts w:hint="default"/>
        <w:lang w:val="en-US" w:eastAsia="en-US" w:bidi="ar-SA"/>
      </w:rPr>
    </w:lvl>
    <w:lvl w:ilvl="8" w:tplc="9A3EDA1A">
      <w:numFmt w:val="bullet"/>
      <w:lvlText w:val="•"/>
      <w:lvlJc w:val="left"/>
      <w:pPr>
        <w:ind w:left="7828" w:hanging="189"/>
      </w:pPr>
      <w:rPr>
        <w:rFonts w:hint="default"/>
        <w:lang w:val="en-US" w:eastAsia="en-US" w:bidi="ar-SA"/>
      </w:rPr>
    </w:lvl>
  </w:abstractNum>
  <w:num w:numId="1" w16cid:durableId="11879831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81C"/>
    <w:rsid w:val="000153FC"/>
    <w:rsid w:val="00055482"/>
    <w:rsid w:val="00062730"/>
    <w:rsid w:val="000C216D"/>
    <w:rsid w:val="000D3C18"/>
    <w:rsid w:val="000E3DA4"/>
    <w:rsid w:val="00111B5E"/>
    <w:rsid w:val="00124760"/>
    <w:rsid w:val="00146640"/>
    <w:rsid w:val="001C75FF"/>
    <w:rsid w:val="001D1F8E"/>
    <w:rsid w:val="001F0D7F"/>
    <w:rsid w:val="00253996"/>
    <w:rsid w:val="002663DD"/>
    <w:rsid w:val="00290B05"/>
    <w:rsid w:val="002A680B"/>
    <w:rsid w:val="002B65A7"/>
    <w:rsid w:val="002D0657"/>
    <w:rsid w:val="002F3BE3"/>
    <w:rsid w:val="003265FC"/>
    <w:rsid w:val="00370BB5"/>
    <w:rsid w:val="00370D60"/>
    <w:rsid w:val="00447F09"/>
    <w:rsid w:val="0046778F"/>
    <w:rsid w:val="004A395C"/>
    <w:rsid w:val="004C5C7D"/>
    <w:rsid w:val="004D3AA0"/>
    <w:rsid w:val="004E6FFC"/>
    <w:rsid w:val="00525C5C"/>
    <w:rsid w:val="00527CD6"/>
    <w:rsid w:val="00537FCA"/>
    <w:rsid w:val="00574A25"/>
    <w:rsid w:val="00646834"/>
    <w:rsid w:val="006A40BF"/>
    <w:rsid w:val="0071214A"/>
    <w:rsid w:val="00724FA0"/>
    <w:rsid w:val="00736C6C"/>
    <w:rsid w:val="007E6FD8"/>
    <w:rsid w:val="0085702C"/>
    <w:rsid w:val="008F4A12"/>
    <w:rsid w:val="00902A88"/>
    <w:rsid w:val="00904253"/>
    <w:rsid w:val="00906D23"/>
    <w:rsid w:val="0092546F"/>
    <w:rsid w:val="00956FDF"/>
    <w:rsid w:val="009C681C"/>
    <w:rsid w:val="009E4347"/>
    <w:rsid w:val="00A0356A"/>
    <w:rsid w:val="00A13AEE"/>
    <w:rsid w:val="00A21173"/>
    <w:rsid w:val="00A33B67"/>
    <w:rsid w:val="00A56337"/>
    <w:rsid w:val="00A621B4"/>
    <w:rsid w:val="00B21B53"/>
    <w:rsid w:val="00B255B7"/>
    <w:rsid w:val="00BA525E"/>
    <w:rsid w:val="00BC6950"/>
    <w:rsid w:val="00C04815"/>
    <w:rsid w:val="00C0660C"/>
    <w:rsid w:val="00C412A5"/>
    <w:rsid w:val="00C4796B"/>
    <w:rsid w:val="00C53F27"/>
    <w:rsid w:val="00C67119"/>
    <w:rsid w:val="00CA38D3"/>
    <w:rsid w:val="00CB0432"/>
    <w:rsid w:val="00D20D99"/>
    <w:rsid w:val="00D2702C"/>
    <w:rsid w:val="00D763C8"/>
    <w:rsid w:val="00DF3327"/>
    <w:rsid w:val="00E3504A"/>
    <w:rsid w:val="00E94005"/>
    <w:rsid w:val="00EA203A"/>
    <w:rsid w:val="00EA32DB"/>
    <w:rsid w:val="00EA7B0F"/>
    <w:rsid w:val="00EB2C8E"/>
    <w:rsid w:val="00EC7707"/>
    <w:rsid w:val="00ED68FF"/>
    <w:rsid w:val="00EF3F6F"/>
    <w:rsid w:val="00F17EE2"/>
    <w:rsid w:val="00F52D27"/>
    <w:rsid w:val="00F950A8"/>
    <w:rsid w:val="00FD41F6"/>
    <w:rsid w:val="00FE1967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5430"/>
  <w15:docId w15:val="{426E7144-09C8-A840-AA04-412A43AE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3C8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rFonts w:ascii="Palatino Linotype" w:eastAsia="Palatino Linotype" w:hAnsi="Palatino Linotype" w:cs="Palatino Linotype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7"/>
      <w:ind w:left="57"/>
      <w:outlineLvl w:val="1"/>
    </w:pPr>
    <w:rPr>
      <w:rFonts w:ascii="Palatino Linotype" w:eastAsia="Palatino Linotype" w:hAnsi="Palatino Linotype" w:cs="Palatino Linotype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C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2"/>
      <w:ind w:left="274" w:hanging="211"/>
    </w:pPr>
  </w:style>
  <w:style w:type="paragraph" w:styleId="Title">
    <w:name w:val="Title"/>
    <w:basedOn w:val="Normal"/>
    <w:uiPriority w:val="10"/>
    <w:qFormat/>
    <w:pPr>
      <w:spacing w:before="113" w:line="656" w:lineRule="exact"/>
      <w:ind w:left="38" w:right="335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2"/>
      <w:ind w:left="274" w:right="338" w:hanging="21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90"/>
    </w:pPr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447F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F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2D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25C5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6711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B2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C8E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B2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C8E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sers.wpi.edu/~ywu19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mailto:yawu@axon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Xiaozhong Liu – </vt:lpstr>
    </vt:vector>
  </TitlesOfParts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Xiaozhong Liu – </dc:title>
  <dc:subject>Resumé of Xiaozhong Liu</dc:subject>
  <dc:creator>Xiaozhong Liu</dc:creator>
  <cp:lastModifiedBy>Yang Wu</cp:lastModifiedBy>
  <cp:revision>69</cp:revision>
  <cp:lastPrinted>2026-07-30T03:22:00Z</cp:lastPrinted>
  <dcterms:created xsi:type="dcterms:W3CDTF">2026-07-28T18:11:00Z</dcterms:created>
  <dcterms:modified xsi:type="dcterms:W3CDTF">2026-10-08T16:18:00Z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2021-08-19T00:00:00Z</vt:filetime>
  </property>
  <property fmtid="{D5CDD505-2E9C-101B-9397-08002B2CF9AE}" pid="4" name="Creator">
    <vt:lpwstr>LaTeX with 'moderncv' package</vt:lpwstr>
  </property>
  <property fmtid="{D5CDD505-2E9C-101B-9397-08002B2CF9AE}" pid="5" name="LastSaved">
    <vt:filetime>2026-07-28T00:00:00Z</vt:filetime>
  </property>
  <property fmtid="{D5CDD505-2E9C-101B-9397-08002B2CF9AE}" pid="6" name="Producer">
    <vt:lpwstr>3-Heights(TM) PDF Security Shell 4.8.25.2 (http://www.pdf-tools.com)</vt:lpwstr>
  </property>
</Properties>
</file>