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PRÉFACTURE / ÉTAT DES PRESTATIONS FACTURABLES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NECS-PF-2026-0112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Finance / Opérations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Préfacture / état des prestations facturables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Période, contrat, prestations réalisées, quantités, écarts, ajustements et validation.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Client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Contrat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Période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Prestations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Prévu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Réalisé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Écarts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Montant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Validation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NECS-PF-2026-0112 — Template métier pour validation client — Module Finance / Opérations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