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F89C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1CB037B0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09</w:t>
      </w:r>
    </w:p>
    <w:p w14:paraId="2F552B90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Lit an Led with brightness equal to    0%, 25%, 50%, 75%, 100% via serial monitor.</w:t>
      </w:r>
    </w:p>
    <w:p w14:paraId="7174F7DF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xx/xx/xxxx</w:t>
      </w:r>
    </w:p>
    <w:p w14:paraId="2F560792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Yash Sawarkar(A-16)</w:t>
      </w:r>
    </w:p>
    <w:p w14:paraId="126D32B3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023EBB86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setup() {</w:t>
      </w:r>
    </w:p>
    <w:p w14:paraId="3BACA386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pinMode(3,OUTPUT);</w:t>
      </w:r>
    </w:p>
    <w:p w14:paraId="690A2D16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Serial.begin(9600);</w:t>
      </w:r>
    </w:p>
    <w:p w14:paraId="46709AEE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8F4728D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blink(){</w:t>
      </w:r>
    </w:p>
    <w:p w14:paraId="04DB801D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digitalWrite(3, HIGH);  </w:t>
      </w:r>
    </w:p>
    <w:p w14:paraId="73CE99CB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delay(1000);                      </w:t>
      </w:r>
    </w:p>
    <w:p w14:paraId="57EF08F7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digitalWrite(3, LOW);   </w:t>
      </w:r>
    </w:p>
    <w:p w14:paraId="0837CE44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delay(1000); </w:t>
      </w:r>
    </w:p>
    <w:p w14:paraId="5FF0B4B5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05171D3" w14:textId="77777777" w:rsidR="005C6AF7" w:rsidRDefault="005C6AF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F887EF9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loop() {</w:t>
      </w:r>
    </w:p>
    <w:p w14:paraId="727BEFB2" w14:textId="77777777" w:rsidR="005C6AF7" w:rsidRDefault="005C6AF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7A76652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if(Serial.available() &gt; 0){</w:t>
      </w:r>
    </w:p>
    <w:p w14:paraId="0C0D0593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char key = Serial.read();</w:t>
      </w:r>
    </w:p>
    <w:p w14:paraId="6A9B8B34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switch(key){</w:t>
      </w:r>
    </w:p>
    <w:p w14:paraId="6C382992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case '1': analogWrite(3,65);          // on clicking 1 led will blow at Lowest Brightness   </w:t>
      </w:r>
    </w:p>
    <w:p w14:paraId="419FC485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break;</w:t>
      </w:r>
    </w:p>
    <w:p w14:paraId="2942ED2C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case '2': analogWrite(3,100);</w:t>
      </w:r>
    </w:p>
    <w:p w14:paraId="07917612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break;                                                                                  </w:t>
      </w:r>
    </w:p>
    <w:p w14:paraId="726B5625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case '3': analogWrite(3,155);</w:t>
      </w:r>
    </w:p>
    <w:p w14:paraId="1AD4BFD5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break;</w:t>
      </w:r>
    </w:p>
    <w:p w14:paraId="6ED0018D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case '4': analogWrite(3,200);</w:t>
      </w:r>
    </w:p>
    <w:p w14:paraId="3CD880C0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break;</w:t>
      </w:r>
    </w:p>
    <w:p w14:paraId="58D00969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case '5': analogWrite(3,255);        // on clicking 5 led will blow at highest Brightness</w:t>
      </w:r>
    </w:p>
    <w:p w14:paraId="4005DBCF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break;</w:t>
      </w:r>
    </w:p>
    <w:p w14:paraId="3BCE65CC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case '0': analogWrite(3,blink());    // on clicking 0 led will blink</w:t>
      </w:r>
    </w:p>
    <w:p w14:paraId="78241587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break;</w:t>
      </w:r>
    </w:p>
    <w:p w14:paraId="1B5AD4C1" w14:textId="77777777" w:rsidR="005C6AF7" w:rsidRDefault="005C6AF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6A0BB92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5F488024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7B68D671" w14:textId="77777777" w:rsidR="005C6A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7FF7A66E" w14:textId="77777777" w:rsidR="005C6AF7" w:rsidRDefault="005C6AF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AB8D40D" w14:textId="77777777" w:rsidR="005C6AF7" w:rsidRDefault="005C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ABEDEE" w14:textId="77777777" w:rsidR="005C6AF7" w:rsidRDefault="005C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07327" w14:textId="2895DA3E" w:rsidR="00F3024C" w:rsidRDefault="00F3024C" w:rsidP="00F3024C">
      <w:pPr>
        <w:pStyle w:val="NormalWeb"/>
      </w:pPr>
      <w:r>
        <w:rPr>
          <w:noProof/>
        </w:rPr>
        <w:lastRenderedPageBreak/>
        <w:drawing>
          <wp:inline distT="0" distB="0" distL="0" distR="0" wp14:anchorId="0A426EC7" wp14:editId="440FAC28">
            <wp:extent cx="5120640" cy="3977640"/>
            <wp:effectExtent l="0" t="0" r="3810" b="3810"/>
            <wp:docPr id="1029024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2" t="18374" r="8975" b="29217"/>
                    <a:stretch/>
                  </pic:blipFill>
                  <pic:spPr bwMode="auto">
                    <a:xfrm>
                      <a:off x="0" y="0"/>
                      <a:ext cx="51206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70C39" w14:textId="63A161D9" w:rsidR="00F3024C" w:rsidRDefault="00F3024C" w:rsidP="00F3024C">
      <w:pPr>
        <w:pStyle w:val="NormalWeb"/>
      </w:pPr>
    </w:p>
    <w:p w14:paraId="01D3C34B" w14:textId="3E2C24E3" w:rsidR="005C6AF7" w:rsidRDefault="00F302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75D973" wp14:editId="5D6DD12F">
            <wp:simplePos x="0" y="0"/>
            <wp:positionH relativeFrom="column">
              <wp:posOffset>396240</wp:posOffset>
            </wp:positionH>
            <wp:positionV relativeFrom="paragraph">
              <wp:posOffset>173990</wp:posOffset>
            </wp:positionV>
            <wp:extent cx="4739640" cy="3311672"/>
            <wp:effectExtent l="0" t="0" r="3810" b="3175"/>
            <wp:wrapSquare wrapText="bothSides"/>
            <wp:docPr id="1093074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31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F7C33A" w14:textId="013DE2A2" w:rsidR="005C6AF7" w:rsidRDefault="005C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9D8558" w14:textId="4382E762" w:rsidR="00F3024C" w:rsidRDefault="00F3024C" w:rsidP="00F3024C">
      <w:pPr>
        <w:pStyle w:val="NormalWeb"/>
      </w:pPr>
    </w:p>
    <w:p w14:paraId="43095DA4" w14:textId="77777777" w:rsidR="005C6AF7" w:rsidRDefault="005C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A37B1" w14:textId="77777777" w:rsidR="005C6AF7" w:rsidRDefault="005C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75657" w14:textId="3FAC9547" w:rsidR="005C6AF7" w:rsidRDefault="005C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584E08" w14:textId="77777777" w:rsidR="005C6AF7" w:rsidRDefault="005C6A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6374A" w14:textId="17C97389" w:rsidR="005C6AF7" w:rsidRDefault="005C6A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C6A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3642" w14:textId="77777777" w:rsidR="00B87056" w:rsidRDefault="00B87056">
      <w:pPr>
        <w:spacing w:after="0" w:line="240" w:lineRule="auto"/>
      </w:pPr>
      <w:r>
        <w:separator/>
      </w:r>
    </w:p>
  </w:endnote>
  <w:endnote w:type="continuationSeparator" w:id="0">
    <w:p w14:paraId="6CFBCAE9" w14:textId="77777777" w:rsidR="00B87056" w:rsidRDefault="00B8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0EDA" w14:textId="77777777" w:rsidR="00F3024C" w:rsidRDefault="00F3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A535" w14:textId="69077058" w:rsidR="005C6AF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09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>Yash Sawarkar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>
      <w:rPr>
        <w:rFonts w:ascii="Courier New" w:eastAsia="Courier New" w:hAnsi="Courier New" w:cs="Courier New"/>
        <w:b/>
        <w:sz w:val="20"/>
        <w:szCs w:val="20"/>
      </w:rPr>
      <w:t>1</w:t>
    </w:r>
    <w:r w:rsidR="00F3024C">
      <w:rPr>
        <w:rFonts w:ascii="Courier New" w:eastAsia="Courier New" w:hAnsi="Courier New" w:cs="Courier New"/>
        <w:b/>
        <w:sz w:val="20"/>
        <w:szCs w:val="20"/>
      </w:rPr>
      <w:t>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3268" w14:textId="77777777" w:rsidR="00F3024C" w:rsidRDefault="00F3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0C64" w14:textId="77777777" w:rsidR="00B87056" w:rsidRDefault="00B87056">
      <w:pPr>
        <w:spacing w:after="0" w:line="240" w:lineRule="auto"/>
      </w:pPr>
      <w:r>
        <w:separator/>
      </w:r>
    </w:p>
  </w:footnote>
  <w:footnote w:type="continuationSeparator" w:id="0">
    <w:p w14:paraId="150B2B15" w14:textId="77777777" w:rsidR="00B87056" w:rsidRDefault="00B87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0438" w14:textId="77777777" w:rsidR="00F3024C" w:rsidRDefault="00F3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EF5B" w14:textId="77777777" w:rsidR="00F3024C" w:rsidRDefault="00F3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5DE5" w14:textId="77777777" w:rsidR="00F3024C" w:rsidRDefault="00F3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F7"/>
    <w:rsid w:val="005C6AF7"/>
    <w:rsid w:val="00B87056"/>
    <w:rsid w:val="00F3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D97C"/>
  <w15:docId w15:val="{EFC60A54-2E6C-4501-9049-EF152820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3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4C"/>
  </w:style>
  <w:style w:type="paragraph" w:styleId="Footer">
    <w:name w:val="footer"/>
    <w:basedOn w:val="Normal"/>
    <w:link w:val="FooterChar"/>
    <w:uiPriority w:val="99"/>
    <w:unhideWhenUsed/>
    <w:rsid w:val="00F3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sawarkar</cp:lastModifiedBy>
  <cp:revision>2</cp:revision>
  <dcterms:created xsi:type="dcterms:W3CDTF">2024-03-03T13:01:00Z</dcterms:created>
  <dcterms:modified xsi:type="dcterms:W3CDTF">2024-03-03T13:06:00Z</dcterms:modified>
</cp:coreProperties>
</file>