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MIT ACADEMY OF ENGINEERING, PUNE</w:t>
        <w:br/>
      </w:r>
      <w:r>
        <w:rPr>
          <w:sz w:val="24"/>
        </w:rPr>
        <w:t>Affiliated to Savitribai Phule Pune University | NAAC Accredited | UGC Autonomous</w:t>
        <w:br/>
      </w:r>
      <w:r>
        <w:rPr>
          <w:b/>
        </w:rPr>
        <w:t>Department of Computer Engineering</w:t>
      </w:r>
    </w:p>
    <w:p>
      <w:r>
        <w:br/>
      </w:r>
    </w:p>
    <w:p>
      <w:pPr>
        <w:jc w:val="center"/>
      </w:pPr>
      <w:r>
        <w:rPr>
          <w:b/>
          <w:sz w:val="26"/>
        </w:rPr>
        <w:t>GRADE SHEET - SEMESTER II (May 2025)</w:t>
      </w:r>
    </w:p>
    <w:p>
      <w:r>
        <w:br/>
      </w:r>
    </w:p>
    <w:p>
      <w:pPr>
        <w:pStyle w:val="Heading2"/>
      </w:pPr>
      <w:r>
        <w:t>Student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2"/>
              </w:rPr>
              <w:t>Student Name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GALANDE YASH CHANDRAKANT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Roll No.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CS4-68</w:t>
            </w:r>
          </w:p>
        </w:tc>
      </w:tr>
      <w:tr>
        <w:tc>
          <w:tcPr>
            <w:tcW w:type="dxa" w:w="2340"/>
          </w:tcPr>
          <w:p>
            <w:r>
              <w:rPr>
                <w:sz w:val="22"/>
              </w:rPr>
              <w:t>PRN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202401040179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Division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CS4</w:t>
            </w:r>
          </w:p>
        </w:tc>
      </w:tr>
      <w:tr>
        <w:tc>
          <w:tcPr>
            <w:tcW w:type="dxa" w:w="2340"/>
          </w:tcPr>
          <w:p>
            <w:r>
              <w:rPr>
                <w:sz w:val="22"/>
              </w:rPr>
              <w:t>Program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B. Tech - Computer Engineering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Semester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II</w:t>
            </w:r>
          </w:p>
        </w:tc>
      </w:tr>
      <w:tr>
        <w:tc>
          <w:tcPr>
            <w:tcW w:type="dxa" w:w="2340"/>
          </w:tcPr>
          <w:p>
            <w:r>
              <w:rPr>
                <w:sz w:val="22"/>
              </w:rPr>
              <w:t>Academic Year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2024-25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Institute</w:t>
            </w:r>
          </w:p>
        </w:tc>
        <w:tc>
          <w:tcPr>
            <w:tcW w:type="dxa" w:w="2340"/>
          </w:tcPr>
          <w:p>
            <w:r>
              <w:rPr>
                <w:sz w:val="22"/>
              </w:rPr>
              <w:t>MITAOE, Pune</w:t>
            </w:r>
          </w:p>
        </w:tc>
      </w:tr>
    </w:tbl>
    <w:p>
      <w:r>
        <w:br/>
      </w:r>
    </w:p>
    <w:p>
      <w:pPr>
        <w:pStyle w:val="Heading2"/>
      </w:pPr>
      <w:r>
        <w:t>Course-wise Grade Details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Sr.</w:t>
            </w:r>
          </w:p>
        </w:tc>
        <w:tc>
          <w:tcPr>
            <w:tcW w:type="dxa" w:w="1337"/>
          </w:tcPr>
          <w:p>
            <w:r>
              <w:t>Course Name</w:t>
            </w:r>
          </w:p>
        </w:tc>
        <w:tc>
          <w:tcPr>
            <w:tcW w:type="dxa" w:w="1337"/>
          </w:tcPr>
          <w:p>
            <w:r>
              <w:t>Credits</w:t>
            </w:r>
          </w:p>
        </w:tc>
        <w:tc>
          <w:tcPr>
            <w:tcW w:type="dxa" w:w="1337"/>
          </w:tcPr>
          <w:p>
            <w:r>
              <w:t>Marks</w:t>
            </w:r>
          </w:p>
        </w:tc>
        <w:tc>
          <w:tcPr>
            <w:tcW w:type="dxa" w:w="1337"/>
          </w:tcPr>
          <w:p>
            <w:r>
              <w:t>Grade</w:t>
            </w:r>
          </w:p>
        </w:tc>
        <w:tc>
          <w:tcPr>
            <w:tcW w:type="dxa" w:w="1337"/>
          </w:tcPr>
          <w:p>
            <w:r>
              <w:t>Grade Point</w:t>
            </w:r>
          </w:p>
        </w:tc>
        <w:tc>
          <w:tcPr>
            <w:tcW w:type="dxa" w:w="1337"/>
          </w:tcPr>
          <w:p>
            <w:r>
              <w:t>Earned GP</w:t>
            </w:r>
          </w:p>
        </w:tc>
      </w:tr>
      <w:tr>
        <w:tc>
          <w:tcPr>
            <w:tcW w:type="dxa" w:w="1337"/>
          </w:tcPr>
          <w:p>
            <w:r>
              <w:t>1</w:t>
            </w:r>
          </w:p>
        </w:tc>
        <w:tc>
          <w:tcPr>
            <w:tcW w:type="dxa" w:w="1337"/>
          </w:tcPr>
          <w:p>
            <w:r>
              <w:t>2301103T - Statistics &amp; Calculus</w:t>
            </w:r>
          </w:p>
        </w:tc>
        <w:tc>
          <w:tcPr>
            <w:tcW w:type="dxa" w:w="1337"/>
          </w:tcPr>
          <w:p>
            <w:r>
              <w:t>3.0</w:t>
            </w:r>
          </w:p>
        </w:tc>
        <w:tc>
          <w:tcPr>
            <w:tcW w:type="dxa" w:w="1337"/>
          </w:tcPr>
          <w:p>
            <w:r>
              <w:t>91</w:t>
            </w:r>
          </w:p>
        </w:tc>
        <w:tc>
          <w:tcPr>
            <w:tcW w:type="dxa" w:w="1337"/>
          </w:tcPr>
          <w:p>
            <w:r>
              <w:t>A+</w:t>
            </w:r>
          </w:p>
        </w:tc>
        <w:tc>
          <w:tcPr>
            <w:tcW w:type="dxa" w:w="1337"/>
          </w:tcPr>
          <w:p>
            <w:r>
              <w:t>10</w:t>
            </w:r>
          </w:p>
        </w:tc>
        <w:tc>
          <w:tcPr>
            <w:tcW w:type="dxa" w:w="1337"/>
          </w:tcPr>
          <w:p>
            <w:r>
              <w:t>30</w:t>
            </w:r>
          </w:p>
        </w:tc>
      </w:tr>
      <w:tr>
        <w:tc>
          <w:tcPr>
            <w:tcW w:type="dxa" w:w="1337"/>
          </w:tcPr>
          <w:p>
            <w:r>
              <w:t>2</w:t>
            </w:r>
          </w:p>
        </w:tc>
        <w:tc>
          <w:tcPr>
            <w:tcW w:type="dxa" w:w="1337"/>
          </w:tcPr>
          <w:p>
            <w:r>
              <w:t>2301103L - Statistics (Practical)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86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3</w:t>
            </w:r>
          </w:p>
        </w:tc>
        <w:tc>
          <w:tcPr>
            <w:tcW w:type="dxa" w:w="1337"/>
          </w:tcPr>
          <w:p>
            <w:r>
              <w:t>2301104T - Science of Nature</w:t>
            </w:r>
          </w:p>
        </w:tc>
        <w:tc>
          <w:tcPr>
            <w:tcW w:type="dxa" w:w="1337"/>
          </w:tcPr>
          <w:p>
            <w:r>
              <w:t>3.0</w:t>
            </w:r>
          </w:p>
        </w:tc>
        <w:tc>
          <w:tcPr>
            <w:tcW w:type="dxa" w:w="1337"/>
          </w:tcPr>
          <w:p>
            <w:r>
              <w:t>78</w:t>
            </w:r>
          </w:p>
        </w:tc>
        <w:tc>
          <w:tcPr>
            <w:tcW w:type="dxa" w:w="1337"/>
          </w:tcPr>
          <w:p>
            <w:r>
              <w:t>B+</w:t>
            </w:r>
          </w:p>
        </w:tc>
        <w:tc>
          <w:tcPr>
            <w:tcW w:type="dxa" w:w="1337"/>
          </w:tcPr>
          <w:p>
            <w:r>
              <w:t>8</w:t>
            </w:r>
          </w:p>
        </w:tc>
        <w:tc>
          <w:tcPr>
            <w:tcW w:type="dxa" w:w="1337"/>
          </w:tcPr>
          <w:p>
            <w:r>
              <w:t>24</w:t>
            </w:r>
          </w:p>
        </w:tc>
      </w:tr>
      <w:tr>
        <w:tc>
          <w:tcPr>
            <w:tcW w:type="dxa" w:w="1337"/>
          </w:tcPr>
          <w:p>
            <w:r>
              <w:t>4</w:t>
            </w:r>
          </w:p>
        </w:tc>
        <w:tc>
          <w:tcPr>
            <w:tcW w:type="dxa" w:w="1337"/>
          </w:tcPr>
          <w:p>
            <w:r>
              <w:t>2301104L - Science of Nature (Prac)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85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5</w:t>
            </w:r>
          </w:p>
        </w:tc>
        <w:tc>
          <w:tcPr>
            <w:tcW w:type="dxa" w:w="1337"/>
          </w:tcPr>
          <w:p>
            <w:r>
              <w:t>2304102T - Essentials of DS</w:t>
            </w:r>
          </w:p>
        </w:tc>
        <w:tc>
          <w:tcPr>
            <w:tcW w:type="dxa" w:w="1337"/>
          </w:tcPr>
          <w:p>
            <w:r>
              <w:t>2.0</w:t>
            </w:r>
          </w:p>
        </w:tc>
        <w:tc>
          <w:tcPr>
            <w:tcW w:type="dxa" w:w="1337"/>
          </w:tcPr>
          <w:p>
            <w:r>
              <w:t>83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18</w:t>
            </w:r>
          </w:p>
        </w:tc>
      </w:tr>
      <w:tr>
        <w:tc>
          <w:tcPr>
            <w:tcW w:type="dxa" w:w="1337"/>
          </w:tcPr>
          <w:p>
            <w:r>
              <w:t>6</w:t>
            </w:r>
          </w:p>
        </w:tc>
        <w:tc>
          <w:tcPr>
            <w:tcW w:type="dxa" w:w="1337"/>
          </w:tcPr>
          <w:p>
            <w:r>
              <w:t>2304102L - Essentials of DS (Prac)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92</w:t>
            </w:r>
          </w:p>
        </w:tc>
        <w:tc>
          <w:tcPr>
            <w:tcW w:type="dxa" w:w="1337"/>
          </w:tcPr>
          <w:p>
            <w:r>
              <w:t>A+</w:t>
            </w:r>
          </w:p>
        </w:tc>
        <w:tc>
          <w:tcPr>
            <w:tcW w:type="dxa" w:w="1337"/>
          </w:tcPr>
          <w:p>
            <w:r>
              <w:t>10</w:t>
            </w:r>
          </w:p>
        </w:tc>
        <w:tc>
          <w:tcPr>
            <w:tcW w:type="dxa" w:w="1337"/>
          </w:tcPr>
          <w:p>
            <w:r>
              <w:t>10</w:t>
            </w:r>
          </w:p>
        </w:tc>
      </w:tr>
      <w:tr>
        <w:tc>
          <w:tcPr>
            <w:tcW w:type="dxa" w:w="1337"/>
          </w:tcPr>
          <w:p>
            <w:r>
              <w:t>7</w:t>
            </w:r>
          </w:p>
        </w:tc>
        <w:tc>
          <w:tcPr>
            <w:tcW w:type="dxa" w:w="1337"/>
          </w:tcPr>
          <w:p>
            <w:r>
              <w:t>2303101T - Applied Mechanics (Theory)</w:t>
            </w:r>
          </w:p>
        </w:tc>
        <w:tc>
          <w:tcPr>
            <w:tcW w:type="dxa" w:w="1337"/>
          </w:tcPr>
          <w:p>
            <w:r>
              <w:t>2.0</w:t>
            </w:r>
          </w:p>
        </w:tc>
        <w:tc>
          <w:tcPr>
            <w:tcW w:type="dxa" w:w="1337"/>
          </w:tcPr>
          <w:p>
            <w:r>
              <w:t>95</w:t>
            </w:r>
          </w:p>
        </w:tc>
        <w:tc>
          <w:tcPr>
            <w:tcW w:type="dxa" w:w="1337"/>
          </w:tcPr>
          <w:p>
            <w:r>
              <w:t>A+</w:t>
            </w:r>
          </w:p>
        </w:tc>
        <w:tc>
          <w:tcPr>
            <w:tcW w:type="dxa" w:w="1337"/>
          </w:tcPr>
          <w:p>
            <w:r>
              <w:t>10</w:t>
            </w:r>
          </w:p>
        </w:tc>
        <w:tc>
          <w:tcPr>
            <w:tcW w:type="dxa" w:w="1337"/>
          </w:tcPr>
          <w:p>
            <w:r>
              <w:t>20</w:t>
            </w:r>
          </w:p>
        </w:tc>
      </w:tr>
      <w:tr>
        <w:tc>
          <w:tcPr>
            <w:tcW w:type="dxa" w:w="1337"/>
          </w:tcPr>
          <w:p>
            <w:r>
              <w:t>8</w:t>
            </w:r>
          </w:p>
        </w:tc>
        <w:tc>
          <w:tcPr>
            <w:tcW w:type="dxa" w:w="1337"/>
          </w:tcPr>
          <w:p>
            <w:r>
              <w:t>2303101L - Applied Mechanics (Prac)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85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2309101T - Design Thinking (Theory)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82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10</w:t>
            </w:r>
          </w:p>
        </w:tc>
        <w:tc>
          <w:tcPr>
            <w:tcW w:type="dxa" w:w="1337"/>
          </w:tcPr>
          <w:p>
            <w:r>
              <w:t>2309101L - Design Thinking (Prac)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86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11</w:t>
            </w:r>
          </w:p>
        </w:tc>
        <w:tc>
          <w:tcPr>
            <w:tcW w:type="dxa" w:w="1337"/>
          </w:tcPr>
          <w:p>
            <w:r>
              <w:t>2304162T - Data Visualization (Theory)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84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12</w:t>
            </w:r>
          </w:p>
        </w:tc>
        <w:tc>
          <w:tcPr>
            <w:tcW w:type="dxa" w:w="1337"/>
          </w:tcPr>
          <w:p>
            <w:r>
              <w:t>2304162L - Data Visualization (Prac)</w:t>
            </w:r>
          </w:p>
        </w:tc>
        <w:tc>
          <w:tcPr>
            <w:tcW w:type="dxa" w:w="1337"/>
          </w:tcPr>
          <w:p>
            <w:r>
              <w:t>1.0</w:t>
            </w:r>
          </w:p>
        </w:tc>
        <w:tc>
          <w:tcPr>
            <w:tcW w:type="dxa" w:w="1337"/>
          </w:tcPr>
          <w:p>
            <w:r>
              <w:t>87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9</w:t>
            </w:r>
          </w:p>
        </w:tc>
      </w:tr>
      <w:tr>
        <w:tc>
          <w:tcPr>
            <w:tcW w:type="dxa" w:w="1337"/>
          </w:tcPr>
          <w:p>
            <w:r>
              <w:t>13</w:t>
            </w:r>
          </w:p>
        </w:tc>
        <w:tc>
          <w:tcPr>
            <w:tcW w:type="dxa" w:w="1337"/>
          </w:tcPr>
          <w:p>
            <w:r>
              <w:t>2304111T - Discrete Structure</w:t>
            </w:r>
          </w:p>
        </w:tc>
        <w:tc>
          <w:tcPr>
            <w:tcW w:type="dxa" w:w="1337"/>
          </w:tcPr>
          <w:p>
            <w:r>
              <w:t>2.0</w:t>
            </w:r>
          </w:p>
        </w:tc>
        <w:tc>
          <w:tcPr>
            <w:tcW w:type="dxa" w:w="1337"/>
          </w:tcPr>
          <w:p>
            <w:r>
              <w:t>84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18</w:t>
            </w:r>
          </w:p>
        </w:tc>
      </w:tr>
      <w:tr>
        <w:tc>
          <w:tcPr>
            <w:tcW w:type="dxa" w:w="1337"/>
          </w:tcPr>
          <w:p>
            <w:r>
              <w:t>14</w:t>
            </w:r>
          </w:p>
        </w:tc>
        <w:tc>
          <w:tcPr>
            <w:tcW w:type="dxa" w:w="1337"/>
          </w:tcPr>
          <w:p>
            <w:r>
              <w:t>2307183L - Creative Technologies</w:t>
            </w:r>
          </w:p>
        </w:tc>
        <w:tc>
          <w:tcPr>
            <w:tcW w:type="dxa" w:w="1337"/>
          </w:tcPr>
          <w:p>
            <w:r>
              <w:t>2.0</w:t>
            </w:r>
          </w:p>
        </w:tc>
        <w:tc>
          <w:tcPr>
            <w:tcW w:type="dxa" w:w="1337"/>
          </w:tcPr>
          <w:p>
            <w:r>
              <w:t>85</w:t>
            </w:r>
          </w:p>
        </w:tc>
        <w:tc>
          <w:tcPr>
            <w:tcW w:type="dxa" w:w="1337"/>
          </w:tcPr>
          <w:p>
            <w:r>
              <w:t>A</w:t>
            </w:r>
          </w:p>
        </w:tc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18</w:t>
            </w:r>
          </w:p>
        </w:tc>
      </w:tr>
    </w:tbl>
    <w:p>
      <w:r>
        <w:br/>
      </w:r>
    </w:p>
    <w:p>
      <w:pPr>
        <w:jc w:val="right"/>
      </w:pPr>
      <w:r>
        <w:rPr>
          <w:b/>
        </w:rPr>
        <w:t>Total Credits: 21.0</w:t>
        <w:br/>
      </w:r>
      <w:r>
        <w:rPr>
          <w:b/>
        </w:rPr>
        <w:t>Total Grade Points Earned: 193.2</w:t>
        <w:br/>
      </w:r>
      <w:r>
        <w:rPr>
          <w:b/>
        </w:rPr>
        <w:t>Final SGPA: 9.20</w:t>
        <w:br/>
      </w:r>
      <w:r>
        <w:rPr>
          <w:b/>
        </w:rPr>
        <w:t>Result: PASS</w:t>
        <w:br/>
      </w:r>
    </w:p>
    <w:p>
      <w:r>
        <w:br/>
      </w:r>
    </w:p>
    <w:p>
      <w:pPr>
        <w:pStyle w:val="IntenseQuote"/>
      </w:pPr>
      <w:r>
        <w:t>Note: This is a system-generated grade sheet and does not require signature.</w:t>
      </w:r>
    </w:p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