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8D21F" w14:textId="5769EA60" w:rsidR="004C3396" w:rsidRDefault="003938FB">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r w:rsidR="000D5376">
        <w:rPr>
          <w:rFonts w:ascii="Times New Roman" w:hAnsi="Times New Roman" w:cs="Times New Roman"/>
          <w:b/>
          <w:bCs/>
          <w:sz w:val="28"/>
          <w:szCs w:val="28"/>
          <w:u w:val="single"/>
        </w:rPr>
        <w:t>:</w:t>
      </w:r>
    </w:p>
    <w:p w14:paraId="6B257E4F" w14:textId="77777777" w:rsidR="005949C1" w:rsidRDefault="005949C1">
      <w:pPr>
        <w:pStyle w:val="NoSpacing"/>
        <w:jc w:val="both"/>
        <w:rPr>
          <w:rFonts w:ascii="Times New Roman" w:hAnsi="Times New Roman" w:cs="Times New Roman"/>
          <w:b/>
          <w:bCs/>
          <w:sz w:val="28"/>
          <w:szCs w:val="28"/>
          <w:u w:val="single"/>
        </w:rPr>
      </w:pPr>
    </w:p>
    <w:p w14:paraId="0C18F67E" w14:textId="0E54ED6F" w:rsidR="005949C1" w:rsidRPr="005949C1" w:rsidRDefault="005949C1">
      <w:pPr>
        <w:pStyle w:val="NoSpacing"/>
        <w:jc w:val="both"/>
        <w:rPr>
          <w:rFonts w:ascii="Times New Roman" w:hAnsi="Times New Roman" w:cs="Times New Roman"/>
          <w:b/>
          <w:bCs/>
          <w:sz w:val="24"/>
          <w:szCs w:val="24"/>
          <w:u w:val="single"/>
        </w:rPr>
      </w:pPr>
      <w:r w:rsidRPr="005949C1">
        <w:rPr>
          <w:rFonts w:ascii="Times New Roman" w:hAnsi="Times New Roman" w:cs="Times New Roman"/>
          <w:sz w:val="24"/>
          <w:szCs w:val="24"/>
        </w:rPr>
        <w:t>Over the most recent couple of many years, twitter asynchronous frameworks have been utilized, among the numerous accessible arrangements to moderate data and psychological over-burden issue by recommending related and applicable tweets to the clients. In this respects, various advances have been made to get a high-caliber and calibrated twitter asynchronous framework. In any case, architects face a few conspicuous issues and difficulties. In this work, we have contacted assortment of points like normal Language Processing, Text Classification, Feature determination, Feature positioning and so forth every single one of these subjects was utilized to use the enormous data moving through twitter. Understanding twitter was as significant as knowing the subjects being referred to. The consequences of the past investigations, driven us to the end that highlight choice is a totally need in a content grouping framework. This was demonstrated when we contrasted our outcomes and a framework that utilizes precisely the same dataset.</w:t>
      </w:r>
    </w:p>
    <w:p w14:paraId="225A44A6" w14:textId="77777777" w:rsidR="000D5376" w:rsidRPr="005949C1" w:rsidRDefault="000D5376">
      <w:pPr>
        <w:pStyle w:val="NoSpacing"/>
        <w:jc w:val="both"/>
        <w:rPr>
          <w:rFonts w:ascii="Times New Roman" w:hAnsi="Times New Roman" w:cs="Times New Roman"/>
          <w:b/>
          <w:bCs/>
          <w:sz w:val="24"/>
          <w:szCs w:val="24"/>
          <w:u w:val="single"/>
        </w:rPr>
      </w:pPr>
      <w:bookmarkStart w:id="0" w:name="_GoBack"/>
      <w:bookmarkEnd w:id="0"/>
    </w:p>
    <w:sectPr w:rsidR="000D5376" w:rsidRPr="00594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24189" w14:textId="77777777" w:rsidR="00E6536E" w:rsidRDefault="00E6536E">
      <w:pPr>
        <w:spacing w:line="240" w:lineRule="auto"/>
      </w:pPr>
      <w:r>
        <w:separator/>
      </w:r>
    </w:p>
  </w:endnote>
  <w:endnote w:type="continuationSeparator" w:id="0">
    <w:p w14:paraId="4967D6CB" w14:textId="77777777" w:rsidR="00E6536E" w:rsidRDefault="00E65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41A7" w14:textId="77777777" w:rsidR="00E6536E" w:rsidRDefault="00E6536E">
      <w:pPr>
        <w:spacing w:after="0"/>
      </w:pPr>
      <w:r>
        <w:separator/>
      </w:r>
    </w:p>
  </w:footnote>
  <w:footnote w:type="continuationSeparator" w:id="0">
    <w:p w14:paraId="1C7693F7" w14:textId="77777777" w:rsidR="00E6536E" w:rsidRDefault="00E6536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50"/>
    <w:rsid w:val="000D5376"/>
    <w:rsid w:val="001430EF"/>
    <w:rsid w:val="003938FB"/>
    <w:rsid w:val="004A2CEE"/>
    <w:rsid w:val="004C3396"/>
    <w:rsid w:val="005949C1"/>
    <w:rsid w:val="0064615A"/>
    <w:rsid w:val="006B6F50"/>
    <w:rsid w:val="007023F4"/>
    <w:rsid w:val="00746586"/>
    <w:rsid w:val="00880D78"/>
    <w:rsid w:val="00A17A06"/>
    <w:rsid w:val="00B85733"/>
    <w:rsid w:val="00DD55DB"/>
    <w:rsid w:val="00E6536E"/>
    <w:rsid w:val="00FC5A40"/>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User</cp:lastModifiedBy>
  <cp:revision>13</cp:revision>
  <dcterms:created xsi:type="dcterms:W3CDTF">2021-10-06T06:55:00Z</dcterms:created>
  <dcterms:modified xsi:type="dcterms:W3CDTF">2022-09-05T08:42:00Z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