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Rohith</w:t>
            </w:r>
          </w:p>
        </w:tc>
        <w:tc>
          <w:tcPr>
            <w:tcW w:type="dxa" w:w="2160"/>
          </w:tcPr>
          <w:p>
            <w:r>
              <w:t>551</w:t>
            </w:r>
          </w:p>
        </w:tc>
        <w:tc>
          <w:tcPr>
            <w:tcW w:type="dxa" w:w="2160"/>
          </w:tcPr>
          <w:p>
            <w:r>
              <w:t>CSE-A</w:t>
            </w:r>
          </w:p>
        </w:tc>
        <w:tc>
          <w:tcPr>
            <w:tcW w:type="dxa" w:w="2160"/>
          </w:tcPr>
          <w:p>
            <w:r>
              <w:t>4th</w:t>
            </w:r>
          </w:p>
        </w:tc>
      </w:tr>
      <w:tr>
        <w:tc>
          <w:tcPr>
            <w:tcW w:type="dxa" w:w="2160"/>
          </w:tcPr>
          <w:p>
            <w:r>
              <w:t>Raghu</w:t>
            </w:r>
          </w:p>
        </w:tc>
        <w:tc>
          <w:tcPr>
            <w:tcW w:type="dxa" w:w="2160"/>
          </w:tcPr>
          <w:p>
            <w:r>
              <w:t>539</w:t>
            </w:r>
          </w:p>
        </w:tc>
        <w:tc>
          <w:tcPr>
            <w:tcW w:type="dxa" w:w="2160"/>
          </w:tcPr>
          <w:p>
            <w:r>
              <w:t>CSE-A</w:t>
            </w:r>
          </w:p>
        </w:tc>
        <w:tc>
          <w:tcPr>
            <w:tcW w:type="dxa" w:w="2160"/>
          </w:tcPr>
          <w:p>
            <w:r>
              <w:t>4th</w:t>
            </w:r>
          </w:p>
        </w:tc>
      </w:tr>
      <w:tr>
        <w:tc>
          <w:tcPr>
            <w:tcW w:type="dxa" w:w="2160"/>
          </w:tcPr>
          <w:p>
            <w:r>
              <w:t>Sathvika</w:t>
            </w:r>
          </w:p>
        </w:tc>
        <w:tc>
          <w:tcPr>
            <w:tcW w:type="dxa" w:w="2160"/>
          </w:tcPr>
          <w:p>
            <w:r>
              <w:t>511</w:t>
            </w:r>
          </w:p>
        </w:tc>
        <w:tc>
          <w:tcPr>
            <w:tcW w:type="dxa" w:w="2160"/>
          </w:tcPr>
          <w:p>
            <w:r>
              <w:t>CSE-B</w:t>
            </w:r>
          </w:p>
        </w:tc>
        <w:tc>
          <w:tcPr>
            <w:tcW w:type="dxa" w:w="2160"/>
          </w:tcPr>
          <w:p>
            <w:r>
              <w:t>3rd</w:t>
            </w:r>
          </w:p>
        </w:tc>
      </w:tr>
      <w:tr>
        <w:tc>
          <w:tcPr>
            <w:tcW w:type="dxa" w:w="2160"/>
          </w:tcPr>
          <w:p>
            <w:r>
              <w:t>Gayatri</w:t>
            </w:r>
          </w:p>
        </w:tc>
        <w:tc>
          <w:tcPr>
            <w:tcW w:type="dxa" w:w="2160"/>
          </w:tcPr>
          <w:p>
            <w:r>
              <w:t>534</w:t>
            </w:r>
          </w:p>
        </w:tc>
        <w:tc>
          <w:tcPr>
            <w:tcW w:type="dxa" w:w="2160"/>
          </w:tcPr>
          <w:p>
            <w:r>
              <w:t>CSE-B</w:t>
            </w:r>
          </w:p>
        </w:tc>
        <w:tc>
          <w:tcPr>
            <w:tcW w:type="dxa" w:w="2160"/>
          </w:tcPr>
          <w:p>
            <w:r>
              <w:t>2nd</w:t>
            </w:r>
          </w:p>
        </w:tc>
      </w:tr>
      <w:tr>
        <w:tc>
          <w:tcPr>
            <w:tcW w:type="dxa" w:w="2160"/>
          </w:tcPr>
          <w:p>
            <w:r>
              <w:t>Yashwanth</w:t>
            </w:r>
          </w:p>
        </w:tc>
        <w:tc>
          <w:tcPr>
            <w:tcW w:type="dxa" w:w="2160"/>
          </w:tcPr>
          <w:p>
            <w:r>
              <w:t>513</w:t>
            </w:r>
          </w:p>
        </w:tc>
        <w:tc>
          <w:tcPr>
            <w:tcW w:type="dxa" w:w="2160"/>
          </w:tcPr>
          <w:p>
            <w:r>
              <w:t>CSE-A</w:t>
            </w:r>
          </w:p>
        </w:tc>
        <w:tc>
          <w:tcPr>
            <w:tcW w:type="dxa" w:w="2160"/>
          </w:tcPr>
          <w:p>
            <w:r>
              <w:t>1st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