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highlight w:val="yellow"/>
          <w:rtl w:val="0"/>
        </w:rPr>
        <w:t xml:space="preserve">AndroidManifest.xml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package=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"com.example.dellpc.ders2512no"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"android.permission.INTERNET"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application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:usesCleartextTraffic=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:allowBackup=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"@mipmap/ic_launcher"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:label=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"@string/app_name"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:roundIcon=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"@mipmap/ic_launcher_round"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:supportsRtl=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:theme=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"@style/AppTheme"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  <w:br w:type="textWrapping"/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"android.intent.action.MAIN"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  <w:br w:type="textWrapping"/>
        <w:br w:type="textWrapping"/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  <w:br w:type="textWrapping"/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yellow"/>
          <w:rtl w:val="0"/>
        </w:rPr>
        <w:t xml:space="preserve">MainActvity.java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com.example.dellpc.ders2512no;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android.os.AsyncTask;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android.support.v7.app.AppCompatActivity;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android.widget.ArrayAdapter;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android.widget.ImageView;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android.widget.ListView;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android.widget.TextView;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android.widget.Toast;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com.squareup.picasso.Picasso;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org.json.JSONArray;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org.json.JSONObject;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java.io.BufferedReader;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java.io.InputStreamReader;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java.net.HttpURLConnection;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java.net.URL;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ImageView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String[]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filmadlari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String[]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afisler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urladres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"http://192.168.25.2/dersio/"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ListView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lstv1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lstv1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lstv1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img1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imgv1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getData(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urladres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 {</w:t>
        <w:br w:type="textWrapping"/>
        <w:t xml:space="preserve">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"Hata2"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}</w:t>
        <w:br w:type="textWrapping"/>
        <w:br w:type="textWrapping"/>
        <w:br w:type="textWrapping"/>
        <w:br w:type="textWrapping"/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getData(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weburl)</w:t>
        <w:br w:type="textWrapping"/>
        <w:t xml:space="preserve">    {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getJOSN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AsyncTask &lt;Void, Void, String&gt;</w:t>
        <w:br w:type="textWrapping"/>
        <w:t xml:space="preserve">        {</w:t>
        <w:br w:type="textWrapping"/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onPostExecute(String s)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.onPostExecute(s);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JSONArray ja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JSONArray(s);</w:t>
        <w:br w:type="textWrapping"/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filmadlari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String[ja.length()];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afisler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String[ja.length()];</w:t>
        <w:br w:type="textWrapping"/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;i&lt;ja.length();i++)</w:t>
        <w:br w:type="textWrapping"/>
        <w:t xml:space="preserve">                    {</w:t>
        <w:br w:type="textWrapping"/>
        <w:t xml:space="preserve">                        JSONObject jo = ja.getJSONObject(i);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filmadlari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 = jo.getString(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"ad"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afisler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[i] = jo.getString(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"afis"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}</w:t>
        <w:br w:type="textWrapping"/>
        <w:br w:type="textWrapping"/>
        <w:t xml:space="preserve">                    Picasso.get().load(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afisler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].toString()).into(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ArrayAdapter&lt;String&gt; adapter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ArrayAdapter&lt;String&gt;(MainActivity.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listrow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listtxt1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afisler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lstv1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.setAdapter(adapter);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</w:t>
        <w:br w:type="textWrapping"/>
        <w:t xml:space="preserve">                {</w:t>
        <w:br w:type="textWrapping"/>
        <w:br w:type="textWrapping"/>
        <w:br w:type="textWrapping"/>
        <w:t xml:space="preserve">                }</w:t>
        <w:br w:type="textWrapping"/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doInBackground(Void... voids) {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StringBuilder sb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StringBuilder();</w:t>
        <w:br w:type="textWrapping"/>
        <w:t xml:space="preserve">                    String jsondata;</w:t>
        <w:br w:type="textWrapping"/>
        <w:br w:type="textWrapping"/>
        <w:t xml:space="preserve">                    URL adres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URL(weburl);</w:t>
        <w:br w:type="textWrapping"/>
        <w:t xml:space="preserve">                    HttpURLConnection baglanti = (HttpURLConnection) adres.openConnection();</w:t>
        <w:br w:type="textWrapping"/>
        <w:t xml:space="preserve">                    BufferedReader br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InputStreamReader(baglanti.getInputStream()));</w:t>
        <w:br w:type="textWrapping"/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((jsondata = br.readLine()) !=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{</w:t>
        <w:br w:type="textWrapping"/>
        <w:t xml:space="preserve">                        sb.append(jsondata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}</w:t>
        <w:br w:type="textWrapping"/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sb.toString().trim();</w:t>
        <w:br w:type="textWrapping"/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e)</w:t>
        <w:br w:type="textWrapping"/>
        <w:t xml:space="preserve">                {</w:t>
        <w:br w:type="textWrapping"/>
        <w:t xml:space="preserve">    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"Hata1"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    }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    getJOSN yeninesne 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getJOSN();</w:t>
        <w:br w:type="textWrapping"/>
        <w:t xml:space="preserve">        yeninesne.execute();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Gradle Scrips-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build.gradle PİCASSO hazır kütüphane kullanımı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47903" cy="401241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8850" l="0" r="-1004" t="8851"/>
                    <a:stretch>
                      <a:fillRect/>
                    </a:stretch>
                  </pic:blipFill>
                  <pic:spPr>
                    <a:xfrm>
                      <a:off x="0" y="0"/>
                      <a:ext cx="6347903" cy="401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1983613</wp:posOffset>
                </wp:positionH>
                <wp:positionV relativeFrom="paragraph">
                  <wp:posOffset>3414903</wp:posOffset>
                </wp:positionV>
                <wp:extent cx="1914144" cy="121666"/>
                <wp:effectExtent b="12065" l="0" r="1016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44" cy="121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1983613</wp:posOffset>
                </wp:positionH>
                <wp:positionV relativeFrom="paragraph">
                  <wp:posOffset>3414903</wp:posOffset>
                </wp:positionV>
                <wp:extent cx="1924304" cy="133731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304" cy="133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124333</wp:posOffset>
                </wp:positionH>
                <wp:positionV relativeFrom="paragraph">
                  <wp:posOffset>2957703</wp:posOffset>
                </wp:positionV>
                <wp:extent cx="1450848" cy="139954"/>
                <wp:effectExtent b="12700" l="0" r="1651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1399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124333</wp:posOffset>
                </wp:positionH>
                <wp:positionV relativeFrom="paragraph">
                  <wp:posOffset>2957703</wp:posOffset>
                </wp:positionV>
                <wp:extent cx="1467358" cy="152654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358" cy="1526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HTMLncedenBiimlendirilmi">
    <w:name w:val="HTML Preformatted"/>
    <w:basedOn w:val="Normal"/>
    <w:link w:val="HTMLncedenBiimlendirilmiChar"/>
    <w:uiPriority w:val="99"/>
    <w:semiHidden w:val="1"/>
    <w:unhideWhenUsed w:val="1"/>
    <w:rsid w:val="00DB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tr-TR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 w:val="1"/>
    <w:rsid w:val="00DB0933"/>
    <w:rPr>
      <w:rFonts w:ascii="Courier New" w:cs="Courier New" w:eastAsia="Times New Roman" w:hAnsi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DB09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DB093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3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