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AF" w:rsidRDefault="001C4BAF">
      <w:r w:rsidRPr="001C4BAF">
        <w:t>Construct</w:t>
      </w:r>
      <w:r>
        <w:t>ion Management and Engineering</w:t>
      </w:r>
    </w:p>
    <w:p w:rsidR="001C4BAF" w:rsidRDefault="001C4BAF">
      <w:r>
        <w:t>Construction Materials</w:t>
      </w:r>
    </w:p>
    <w:p w:rsidR="001C4BAF" w:rsidRDefault="001C4BAF">
      <w:r>
        <w:t>Geotechnics</w:t>
      </w:r>
    </w:p>
    <w:p w:rsidR="001C4BAF" w:rsidRDefault="001C4BAF">
      <w:r>
        <w:t>Hydromechanics</w:t>
      </w:r>
    </w:p>
    <w:p w:rsidR="001C4BAF" w:rsidRDefault="001C4BAF">
      <w:r w:rsidRPr="001C4BAF">
        <w:t>Structural Engineering</w:t>
      </w:r>
    </w:p>
    <w:p w:rsidR="001C4BAF" w:rsidRDefault="001C4BAF">
      <w:r w:rsidRPr="001C4BAF">
        <w:t>Building Performance Simulations</w:t>
      </w:r>
    </w:p>
    <w:p w:rsidR="001C4BAF" w:rsidRDefault="001C4BAF">
      <w:r>
        <w:t>Transportation</w:t>
      </w:r>
    </w:p>
    <w:p w:rsidR="001C4BAF" w:rsidRDefault="001C4BAF">
      <w:r w:rsidRPr="001C4BAF">
        <w:t>Architectural Space</w:t>
      </w:r>
    </w:p>
    <w:p w:rsidR="001C4BAF" w:rsidRDefault="001C4BAF">
      <w:r w:rsidRPr="001C4BAF">
        <w:t>So</w:t>
      </w:r>
      <w:r>
        <w:t>cial Sciences and Architecture</w:t>
      </w:r>
    </w:p>
    <w:p w:rsidR="001C4BAF" w:rsidRDefault="001C4BAF">
      <w:r>
        <w:t>Architectural Culture</w:t>
      </w:r>
    </w:p>
    <w:p w:rsidR="001C4BAF" w:rsidRDefault="001C4BAF">
      <w:r w:rsidRPr="001C4BAF">
        <w:t>Theories o</w:t>
      </w:r>
      <w:r>
        <w:t>f Vision and Visuality</w:t>
      </w:r>
    </w:p>
    <w:p w:rsidR="001C4BAF" w:rsidRDefault="001C4BAF">
      <w:r w:rsidRPr="001C4BAF">
        <w:t>Architectural Design and Methods</w:t>
      </w:r>
      <w:r>
        <w:t>, Architectural Historiography</w:t>
      </w:r>
    </w:p>
    <w:p w:rsidR="001C4BAF" w:rsidRDefault="001C4BAF">
      <w:r w:rsidRPr="001C4BAF">
        <w:t>Architectural Heritage and Conserv</w:t>
      </w:r>
      <w:r>
        <w:t xml:space="preserve">ation of Historical </w:t>
      </w:r>
      <w:r w:rsidR="00C74A00">
        <w:t>S</w:t>
      </w:r>
      <w:r>
        <w:t>tructures</w:t>
      </w:r>
    </w:p>
    <w:p w:rsidR="001C4BAF" w:rsidRDefault="001C4BAF">
      <w:r w:rsidRPr="001C4BAF">
        <w:t>Sustainab</w:t>
      </w:r>
      <w:r>
        <w:t>ility in the Built Environment</w:t>
      </w:r>
    </w:p>
    <w:p w:rsidR="001C4BAF" w:rsidRDefault="001C4BAF">
      <w:r>
        <w:t>Urban Planning</w:t>
      </w:r>
    </w:p>
    <w:p w:rsidR="001C4BAF" w:rsidRDefault="001C4BAF">
      <w:r>
        <w:t>Public Space</w:t>
      </w:r>
    </w:p>
    <w:p w:rsidR="001C4BAF" w:rsidRDefault="001C4BAF">
      <w:r>
        <w:t>Urban Design</w:t>
      </w:r>
    </w:p>
    <w:p w:rsidR="001C4BAF" w:rsidRDefault="001C4BAF">
      <w:r w:rsidRPr="001C4BAF">
        <w:t>Theories and Meth</w:t>
      </w:r>
      <w:r>
        <w:t>ods</w:t>
      </w:r>
    </w:p>
    <w:p w:rsidR="001C4BAF" w:rsidRDefault="001C4BAF">
      <w:r>
        <w:t>Regional Planning</w:t>
      </w:r>
    </w:p>
    <w:p w:rsidR="001C4BAF" w:rsidRDefault="001C4BAF">
      <w:r>
        <w:t>Sustainable Urban Development</w:t>
      </w:r>
    </w:p>
    <w:p w:rsidR="001C4BAF" w:rsidRDefault="001C4BAF">
      <w:r>
        <w:t>Urban Sociology</w:t>
      </w:r>
      <w:r w:rsidR="00C74A00">
        <w:t xml:space="preserve">, </w:t>
      </w:r>
      <w:r>
        <w:t>Economics and Politics</w:t>
      </w:r>
    </w:p>
    <w:p w:rsidR="001C4BAF" w:rsidRDefault="001C4BAF">
      <w:r w:rsidRPr="001C4BAF">
        <w:t>Risk Mana</w:t>
      </w:r>
      <w:r>
        <w:t>gement and Mitigation Planning</w:t>
      </w:r>
      <w:bookmarkStart w:id="0" w:name="_GoBack"/>
      <w:bookmarkEnd w:id="0"/>
    </w:p>
    <w:p w:rsidR="001C4BAF" w:rsidRDefault="001C4BAF">
      <w:r w:rsidRPr="001C4BAF">
        <w:t>GIS-Based Mod</w:t>
      </w:r>
      <w:r>
        <w:t>elling for Mitigation Planning</w:t>
      </w:r>
    </w:p>
    <w:p w:rsidR="001C4BAF" w:rsidRDefault="001C4BAF">
      <w:r>
        <w:t>Computer Aided Design</w:t>
      </w:r>
    </w:p>
    <w:p w:rsidR="001C4BAF" w:rsidRDefault="001C4BAF">
      <w:r w:rsidRPr="001C4BAF">
        <w:t>Mathematical an</w:t>
      </w:r>
      <w:r>
        <w:t>d Statistical Methods</w:t>
      </w:r>
    </w:p>
    <w:p w:rsidR="001C4BAF" w:rsidRDefault="001C4BAF">
      <w:r w:rsidRPr="001C4BAF">
        <w:t>Integrated Coastal</w:t>
      </w:r>
      <w:r>
        <w:t xml:space="preserve"> Zone Planning and, Management</w:t>
      </w:r>
    </w:p>
    <w:p w:rsidR="00AA1F4A" w:rsidRDefault="001C4BAF">
      <w:r w:rsidRPr="001C4BAF">
        <w:t>Accreditation of Civil Engineering, City and Regional Planning Education</w:t>
      </w:r>
    </w:p>
    <w:p w:rsidR="001C4BAF" w:rsidRDefault="001C4BAF">
      <w:r>
        <w:t>Specific Session</w:t>
      </w:r>
      <w:r w:rsidR="00C74A00">
        <w:t xml:space="preserve"> [Specify the title in the next field]</w:t>
      </w:r>
    </w:p>
    <w:sectPr w:rsidR="001C4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AF"/>
    <w:rsid w:val="001C4BAF"/>
    <w:rsid w:val="00AA1F4A"/>
    <w:rsid w:val="00C7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B46A"/>
  <w15:chartTrackingRefBased/>
  <w15:docId w15:val="{68C412FD-27DC-4B35-91E3-639ED731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 YILMAZ</dc:creator>
  <cp:keywords/>
  <dc:description/>
  <cp:lastModifiedBy>ISIK YILMAZ</cp:lastModifiedBy>
  <cp:revision>2</cp:revision>
  <dcterms:created xsi:type="dcterms:W3CDTF">2018-12-13T07:13:00Z</dcterms:created>
  <dcterms:modified xsi:type="dcterms:W3CDTF">2018-12-13T07:21:00Z</dcterms:modified>
</cp:coreProperties>
</file>