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595959" w:themeColor="text1" w:themeTint="A6"/>
          <w:sz w:val="28"/>
          <w:szCs w:val="28"/>
        </w:rPr>
        <w:id w:val="-1290352585"/>
        <w:docPartObj>
          <w:docPartGallery w:val="Cover Pages"/>
          <w:docPartUnique/>
        </w:docPartObj>
      </w:sdtPr>
      <w:sdtEndPr/>
      <w:sdtContent>
        <w:p w:rsidR="00E15E6C" w:rsidRPr="00BD57F6" w:rsidRDefault="00E15E6C">
          <w:pPr>
            <w:pStyle w:val="Sansinterligne"/>
            <w:rPr>
              <w:rFonts w:ascii="Times New Roman" w:hAnsi="Times New Roman" w:cs="Times New Roman"/>
              <w:sz w:val="28"/>
              <w:szCs w:val="28"/>
            </w:rPr>
          </w:pPr>
        </w:p>
        <w:p w:rsidR="00E15E6C" w:rsidRPr="00BD57F6" w:rsidRDefault="00E706C5" w:rsidP="00A725C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D57F6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5158740</wp:posOffset>
                    </wp:positionV>
                    <wp:extent cx="3943350" cy="2533650"/>
                    <wp:effectExtent l="0" t="0" r="5715" b="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53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A0B8" w:themeColor="accent1"/>
                                  </w:r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E706C5">
                                    <w:pPr>
                                      <w:pStyle w:val="Titre"/>
                                    </w:pPr>
                                    <w:r w:rsidRPr="00AD20E1">
                                      <w:rPr>
                                        <w:color w:val="00A0B8" w:themeColor="accent1"/>
                                      </w:rPr>
                                      <w:t xml:space="preserve">Serveur </w:t>
                                    </w:r>
                                    <w:r w:rsidR="00472688" w:rsidRPr="00AD20E1">
                                      <w:rPr>
                                        <w:color w:val="00A0B8" w:themeColor="accent1"/>
                                      </w:rPr>
                                      <w:t xml:space="preserve"> de communication </w:t>
                                    </w:r>
                                    <w:proofErr w:type="spellStart"/>
                                    <w:r w:rsidRPr="00AD20E1">
                                      <w:rPr>
                                        <w:color w:val="00A0B8" w:themeColor="accent1"/>
                                      </w:rPr>
                                      <w:t>Asterisk</w:t>
                                    </w:r>
                                    <w:proofErr w:type="spellEnd"/>
                                    <w:r w:rsidR="001641C1" w:rsidRPr="00AD20E1">
                                      <w:rPr>
                                        <w:color w:val="00A0B8" w:themeColor="accent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E15E6C" w:rsidRPr="00A3764B" w:rsidRDefault="00851936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3F4F">
                                      <w:t>Le moteur</w:t>
                                    </w:r>
                                    <w:r w:rsidR="00F43941">
                                      <w:t xml:space="preserve"> </w:t>
                                    </w:r>
                                    <w:r w:rsidR="00283F4F">
                                      <w:t>pbx</w:t>
                                    </w:r>
                                    <w:r w:rsidR="00270802">
                                      <w:t xml:space="preserve"> </w:t>
                                    </w:r>
                                    <w:r w:rsidR="00F43941">
                                      <w:t>de communication</w:t>
                                    </w:r>
                                  </w:sdtContent>
                                </w:sdt>
                                <w:r w:rsidR="001641C1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left:0;text-align:left;margin-left:0;margin-top:406.2pt;width:310.5pt;height:199.5pt;z-index:251661312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00A0B8" w:themeColor="accent1"/>
                            </w:r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E706C5">
                              <w:pPr>
                                <w:pStyle w:val="Titre"/>
                              </w:pPr>
                              <w:r w:rsidRPr="00AD20E1">
                                <w:rPr>
                                  <w:color w:val="00A0B8" w:themeColor="accent1"/>
                                </w:rPr>
                                <w:t xml:space="preserve">Serveur </w:t>
                              </w:r>
                              <w:r w:rsidR="00472688" w:rsidRPr="00AD20E1">
                                <w:rPr>
                                  <w:color w:val="00A0B8" w:themeColor="accent1"/>
                                </w:rPr>
                                <w:t xml:space="preserve"> de communication </w:t>
                              </w:r>
                              <w:proofErr w:type="spellStart"/>
                              <w:r w:rsidRPr="00AD20E1">
                                <w:rPr>
                                  <w:color w:val="00A0B8" w:themeColor="accent1"/>
                                </w:rPr>
                                <w:t>Asterisk</w:t>
                              </w:r>
                              <w:proofErr w:type="spellEnd"/>
                              <w:r w:rsidR="001641C1" w:rsidRPr="00AD20E1">
                                <w:rPr>
                                  <w:color w:val="00A0B8" w:themeColor="accent1"/>
                                </w:rPr>
                                <w:t>.</w:t>
                              </w:r>
                            </w:p>
                          </w:sdtContent>
                        </w:sdt>
                        <w:p w:rsidR="00E15E6C" w:rsidRPr="00A3764B" w:rsidRDefault="00201716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3F4F">
                                <w:t>Le moteur</w:t>
                              </w:r>
                              <w:r w:rsidR="00F43941">
                                <w:t xml:space="preserve"> </w:t>
                              </w:r>
                              <w:r w:rsidR="00283F4F">
                                <w:t>pbx</w:t>
                              </w:r>
                              <w:r w:rsidR="00270802">
                                <w:t xml:space="preserve"> </w:t>
                              </w:r>
                              <w:r w:rsidR="00F43941">
                                <w:t>de communication</w:t>
                              </w:r>
                            </w:sdtContent>
                          </w:sdt>
                          <w:r w:rsidR="001641C1">
                            <w:t>.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BD57F6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4CF6A41C" wp14:editId="2D02AFBF">
                <wp:extent cx="5548630" cy="39338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sterisk_logo4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8630" cy="393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3764B" w:rsidRPr="00BD57F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5855FF" w:rsidRPr="00BD57F6" w:rsidRDefault="005855FF" w:rsidP="00237C7E">
      <w:pPr>
        <w:pStyle w:val="Titre1"/>
        <w:spacing w:before="240" w:line="276" w:lineRule="auto"/>
        <w:rPr>
          <w:rStyle w:val="Titre1Car"/>
          <w:rFonts w:ascii="Times New Roman" w:hAnsi="Times New Roman" w:cs="Times New Roman"/>
          <w:sz w:val="28"/>
          <w:szCs w:val="28"/>
          <w:u w:val="single"/>
        </w:rPr>
      </w:pPr>
      <w:r w:rsidRPr="00BD57F6">
        <w:rPr>
          <w:rStyle w:val="Titre1Car"/>
          <w:rFonts w:ascii="Times New Roman" w:hAnsi="Times New Roman" w:cs="Times New Roman"/>
          <w:sz w:val="28"/>
          <w:szCs w:val="28"/>
          <w:u w:val="single"/>
        </w:rPr>
        <w:lastRenderedPageBreak/>
        <w:t>Introduction :</w:t>
      </w:r>
    </w:p>
    <w:p w:rsidR="00E15E6C" w:rsidRPr="00BD57F6" w:rsidRDefault="00684C34" w:rsidP="00237C7E">
      <w:pPr>
        <w:pStyle w:val="Titre1"/>
        <w:spacing w:before="240" w:line="276" w:lineRule="auto"/>
        <w:rPr>
          <w:rStyle w:val="Titre1Car"/>
          <w:rFonts w:ascii="Times New Roman" w:hAnsi="Times New Roman" w:cs="Times New Roman"/>
          <w:sz w:val="28"/>
          <w:szCs w:val="28"/>
          <w:u w:val="single"/>
        </w:rPr>
      </w:pPr>
      <w:r w:rsidRPr="00BD57F6">
        <w:rPr>
          <w:rStyle w:val="Titre1Car"/>
          <w:rFonts w:ascii="Times New Roman" w:hAnsi="Times New Roman" w:cs="Times New Roman"/>
          <w:sz w:val="28"/>
          <w:szCs w:val="28"/>
          <w:u w:val="single"/>
        </w:rPr>
        <w:t xml:space="preserve">Présentation </w:t>
      </w:r>
      <w:r w:rsidR="001641C1" w:rsidRPr="00BD57F6">
        <w:rPr>
          <w:rStyle w:val="Titre1Car"/>
          <w:rFonts w:ascii="Times New Roman" w:hAnsi="Times New Roman" w:cs="Times New Roman"/>
          <w:sz w:val="28"/>
          <w:szCs w:val="28"/>
          <w:u w:val="single"/>
        </w:rPr>
        <w:t>de l’</w:t>
      </w:r>
      <w:r w:rsidRPr="00BD57F6">
        <w:rPr>
          <w:rStyle w:val="Titre1Car"/>
          <w:rFonts w:ascii="Times New Roman" w:hAnsi="Times New Roman" w:cs="Times New Roman"/>
          <w:sz w:val="28"/>
          <w:szCs w:val="28"/>
          <w:u w:val="single"/>
        </w:rPr>
        <w:t>historique </w:t>
      </w:r>
      <w:proofErr w:type="spellStart"/>
      <w:r w:rsidR="001641C1" w:rsidRPr="00BD57F6">
        <w:rPr>
          <w:rStyle w:val="Titre1Car"/>
          <w:rFonts w:ascii="Times New Roman" w:hAnsi="Times New Roman" w:cs="Times New Roman"/>
          <w:sz w:val="28"/>
          <w:szCs w:val="28"/>
          <w:u w:val="single"/>
        </w:rPr>
        <w:t>Asterisk</w:t>
      </w:r>
      <w:proofErr w:type="spellEnd"/>
      <w:r w:rsidR="001641C1" w:rsidRPr="00BD57F6">
        <w:rPr>
          <w:rStyle w:val="Titre1Car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D57F6">
        <w:rPr>
          <w:rStyle w:val="Titre1Car"/>
          <w:rFonts w:ascii="Times New Roman" w:hAnsi="Times New Roman" w:cs="Times New Roman"/>
          <w:sz w:val="28"/>
          <w:szCs w:val="28"/>
          <w:u w:val="single"/>
        </w:rPr>
        <w:t>:</w:t>
      </w:r>
    </w:p>
    <w:p w:rsidR="00684C34" w:rsidRPr="00BD57F6" w:rsidRDefault="00684C34" w:rsidP="00237C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57F6">
        <w:rPr>
          <w:rFonts w:ascii="Times New Roman" w:hAnsi="Times New Roman" w:cs="Times New Roman"/>
          <w:sz w:val="28"/>
          <w:szCs w:val="28"/>
        </w:rPr>
        <w:t xml:space="preserve">Il y’a bien longtemps en 1999, Mark spencer un grand informaticien, qui s’engagea dans la communauté Linux, créa </w:t>
      </w:r>
      <w:r w:rsidR="008540CC" w:rsidRPr="00BD57F6">
        <w:rPr>
          <w:rFonts w:ascii="Times New Roman" w:hAnsi="Times New Roman" w:cs="Times New Roman"/>
          <w:sz w:val="28"/>
          <w:szCs w:val="28"/>
        </w:rPr>
        <w:t>un système téléphonique</w:t>
      </w:r>
      <w:r w:rsidR="00270802" w:rsidRPr="00BD57F6">
        <w:rPr>
          <w:rFonts w:ascii="Times New Roman" w:hAnsi="Times New Roman" w:cs="Times New Roman"/>
          <w:sz w:val="28"/>
          <w:szCs w:val="28"/>
        </w:rPr>
        <w:t xml:space="preserve"> IP</w:t>
      </w:r>
      <w:r w:rsidR="008540CC" w:rsidRPr="00BD57F6">
        <w:rPr>
          <w:rFonts w:ascii="Times New Roman" w:hAnsi="Times New Roman" w:cs="Times New Roman"/>
          <w:sz w:val="28"/>
          <w:szCs w:val="28"/>
        </w:rPr>
        <w:t xml:space="preserve"> basé sur un logiciel qu’il appela </w:t>
      </w:r>
      <w:proofErr w:type="spellStart"/>
      <w:r w:rsidR="008540CC" w:rsidRPr="00BD57F6">
        <w:rPr>
          <w:rFonts w:ascii="Times New Roman" w:hAnsi="Times New Roman" w:cs="Times New Roman"/>
          <w:color w:val="EA157A" w:themeColor="accent2"/>
          <w:sz w:val="28"/>
          <w:szCs w:val="28"/>
        </w:rPr>
        <w:t>Asterisk</w:t>
      </w:r>
      <w:proofErr w:type="spellEnd"/>
      <w:r w:rsidR="008540CC" w:rsidRPr="00BD57F6">
        <w:rPr>
          <w:rFonts w:ascii="Times New Roman" w:hAnsi="Times New Roman" w:cs="Times New Roman"/>
          <w:sz w:val="28"/>
          <w:szCs w:val="28"/>
        </w:rPr>
        <w:t xml:space="preserve"> , un moyen pour passer des appels entre deux terminaux.</w:t>
      </w:r>
    </w:p>
    <w:p w:rsidR="008540CC" w:rsidRPr="00BD57F6" w:rsidRDefault="008540CC" w:rsidP="00237C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57F6">
        <w:rPr>
          <w:rFonts w:ascii="Times New Roman" w:hAnsi="Times New Roman" w:cs="Times New Roman"/>
          <w:sz w:val="28"/>
          <w:szCs w:val="28"/>
        </w:rPr>
        <w:t xml:space="preserve">Il publia le code source sur son propre site </w:t>
      </w:r>
      <w:proofErr w:type="spellStart"/>
      <w:r w:rsidRPr="00BD57F6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BD57F6">
        <w:rPr>
          <w:rFonts w:ascii="Times New Roman" w:hAnsi="Times New Roman" w:cs="Times New Roman"/>
          <w:sz w:val="28"/>
          <w:szCs w:val="28"/>
        </w:rPr>
        <w:t xml:space="preserve">, disponible sous licence </w:t>
      </w:r>
      <w:proofErr w:type="gramStart"/>
      <w:r w:rsidRPr="00BD57F6">
        <w:rPr>
          <w:rFonts w:ascii="Times New Roman" w:hAnsi="Times New Roman" w:cs="Times New Roman"/>
          <w:sz w:val="28"/>
          <w:szCs w:val="28"/>
        </w:rPr>
        <w:t>GPL ,</w:t>
      </w:r>
      <w:proofErr w:type="gramEnd"/>
      <w:r w:rsidRPr="00BD57F6">
        <w:rPr>
          <w:rFonts w:ascii="Times New Roman" w:hAnsi="Times New Roman" w:cs="Times New Roman"/>
          <w:sz w:val="28"/>
          <w:szCs w:val="28"/>
        </w:rPr>
        <w:t xml:space="preserve"> la même que Linux.</w:t>
      </w:r>
    </w:p>
    <w:p w:rsidR="00270802" w:rsidRPr="00BD57F6" w:rsidRDefault="00270802" w:rsidP="00237C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70802" w:rsidRPr="00BD57F6" w:rsidRDefault="00270802" w:rsidP="00237C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70802" w:rsidRPr="00BD57F6" w:rsidRDefault="001641C1" w:rsidP="00237C7E">
      <w:pPr>
        <w:spacing w:line="276" w:lineRule="auto"/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</w:pPr>
      <w:proofErr w:type="spellStart"/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>Definition</w:t>
      </w:r>
      <w:proofErr w:type="spellEnd"/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 xml:space="preserve"> du serveur </w:t>
      </w:r>
      <w:proofErr w:type="spellStart"/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>Asterisk</w:t>
      </w:r>
      <w:proofErr w:type="spellEnd"/>
      <w:r w:rsidR="00270802"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> :</w:t>
      </w:r>
    </w:p>
    <w:p w:rsidR="00270802" w:rsidRPr="00BD57F6" w:rsidRDefault="00270802" w:rsidP="00237C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7F6">
        <w:rPr>
          <w:rFonts w:ascii="Times New Roman" w:hAnsi="Times New Roman" w:cs="Times New Roman"/>
          <w:sz w:val="28"/>
          <w:szCs w:val="28"/>
        </w:rPr>
        <w:t>Asterix</w:t>
      </w:r>
      <w:proofErr w:type="spellEnd"/>
      <w:r w:rsidRPr="00BD57F6">
        <w:rPr>
          <w:rFonts w:ascii="Times New Roman" w:hAnsi="Times New Roman" w:cs="Times New Roman"/>
          <w:sz w:val="28"/>
          <w:szCs w:val="28"/>
        </w:rPr>
        <w:t xml:space="preserve"> est un logiciel universel conçu pour la création d’application</w:t>
      </w:r>
      <w:r w:rsidR="001641C1" w:rsidRPr="00BD57F6">
        <w:rPr>
          <w:rFonts w:ascii="Times New Roman" w:hAnsi="Times New Roman" w:cs="Times New Roman"/>
          <w:sz w:val="28"/>
          <w:szCs w:val="28"/>
        </w:rPr>
        <w:t>s</w:t>
      </w:r>
      <w:r w:rsidRPr="00BD57F6">
        <w:rPr>
          <w:rFonts w:ascii="Times New Roman" w:hAnsi="Times New Roman" w:cs="Times New Roman"/>
          <w:sz w:val="28"/>
          <w:szCs w:val="28"/>
        </w:rPr>
        <w:t xml:space="preserve"> de communic</w:t>
      </w:r>
      <w:r w:rsidR="00282340" w:rsidRPr="00BD57F6">
        <w:rPr>
          <w:rFonts w:ascii="Times New Roman" w:hAnsi="Times New Roman" w:cs="Times New Roman"/>
          <w:sz w:val="28"/>
          <w:szCs w:val="28"/>
        </w:rPr>
        <w:t xml:space="preserve">ation. Il fournit des systèmes </w:t>
      </w:r>
      <w:r w:rsidRPr="00BD57F6">
        <w:rPr>
          <w:rFonts w:ascii="Times New Roman" w:hAnsi="Times New Roman" w:cs="Times New Roman"/>
          <w:sz w:val="28"/>
          <w:szCs w:val="28"/>
        </w:rPr>
        <w:t>PBX et VOIP, des conférences, des serveurs de messageries vocales, et</w:t>
      </w:r>
      <w:r w:rsidR="001641C1" w:rsidRPr="00BD57F6">
        <w:rPr>
          <w:rFonts w:ascii="Times New Roman" w:hAnsi="Times New Roman" w:cs="Times New Roman"/>
          <w:sz w:val="28"/>
          <w:szCs w:val="28"/>
        </w:rPr>
        <w:t xml:space="preserve"> toute application à temps réel</w:t>
      </w:r>
      <w:r w:rsidRPr="00BD57F6">
        <w:rPr>
          <w:rFonts w:ascii="Times New Roman" w:hAnsi="Times New Roman" w:cs="Times New Roman"/>
          <w:sz w:val="28"/>
          <w:szCs w:val="28"/>
        </w:rPr>
        <w:t>.</w:t>
      </w:r>
    </w:p>
    <w:p w:rsidR="00472688" w:rsidRPr="00BD57F6" w:rsidRDefault="00472688" w:rsidP="00237C7E">
      <w:pPr>
        <w:pStyle w:val="Paragraphedeliste"/>
        <w:spacing w:line="276" w:lineRule="auto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472688" w:rsidRPr="00BD57F6" w:rsidRDefault="00472688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Pour mettre en marche ce serveur </w:t>
      </w:r>
      <w:proofErr w:type="spellStart"/>
      <w:r w:rsidR="009077A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="009077A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on a besoin d’un serveur de communication.</w:t>
      </w:r>
    </w:p>
    <w:p w:rsidR="00472688" w:rsidRPr="00BD57F6" w:rsidRDefault="00472688" w:rsidP="00237C7E">
      <w:pPr>
        <w:pStyle w:val="Paragraphedeliste"/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283F4F" w:rsidRPr="00BD57F6" w:rsidRDefault="00472688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</w:pPr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>Le serveur de communication :</w:t>
      </w:r>
    </w:p>
    <w:p w:rsidR="00472688" w:rsidRPr="00BD57F6" w:rsidRDefault="00472688" w:rsidP="00237C7E">
      <w:pPr>
        <w:pStyle w:val="Paragraphedeliste"/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</w:p>
    <w:p w:rsidR="00472688" w:rsidRPr="00BD57F6" w:rsidRDefault="00472688" w:rsidP="00237C7E">
      <w:pPr>
        <w:pStyle w:val="Paragraphedeliste"/>
        <w:spacing w:line="276" w:lineRule="auto"/>
        <w:rPr>
          <w:rFonts w:ascii="Times New Roman" w:hAnsi="Times New Roman" w:cs="Times New Roman"/>
          <w:color w:val="003E75" w:themeColor="background2" w:themeShade="40"/>
          <w:sz w:val="28"/>
          <w:szCs w:val="28"/>
        </w:rPr>
      </w:pPr>
      <w:r w:rsidRPr="00BD57F6">
        <w:rPr>
          <w:rFonts w:ascii="Times New Roman" w:hAnsi="Times New Roman" w:cs="Times New Roman"/>
          <w:color w:val="003E75" w:themeColor="background2" w:themeShade="40"/>
          <w:sz w:val="28"/>
          <w:szCs w:val="28"/>
        </w:rPr>
        <w:t xml:space="preserve">Les </w:t>
      </w:r>
      <w:r w:rsidR="00ED5DDF" w:rsidRPr="00BD57F6">
        <w:rPr>
          <w:rFonts w:ascii="Times New Roman" w:hAnsi="Times New Roman" w:cs="Times New Roman"/>
          <w:color w:val="003E75" w:themeColor="background2" w:themeShade="40"/>
          <w:sz w:val="28"/>
          <w:szCs w:val="28"/>
        </w:rPr>
        <w:t>applications</w:t>
      </w:r>
      <w:r w:rsidRPr="00BD57F6">
        <w:rPr>
          <w:rFonts w:ascii="Times New Roman" w:hAnsi="Times New Roman" w:cs="Times New Roman"/>
          <w:color w:val="003E75" w:themeColor="background2" w:themeShade="40"/>
          <w:sz w:val="28"/>
          <w:szCs w:val="28"/>
        </w:rPr>
        <w:t xml:space="preserve"> de communication de ce serveur sont :</w:t>
      </w:r>
    </w:p>
    <w:p w:rsidR="000D146E" w:rsidRPr="00BD57F6" w:rsidRDefault="00472688" w:rsidP="00237C7E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Des scripts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Dialplan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(</w:t>
      </w:r>
      <w:r w:rsidR="000D146E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plan de numérotation) </w:t>
      </w:r>
      <w:r w:rsidR="004F68AF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ce sont les étapes que suit </w:t>
      </w:r>
      <w:proofErr w:type="spellStart"/>
      <w:r w:rsidR="004F68AF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="004F68AF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pour gérer les appels.</w:t>
      </w:r>
    </w:p>
    <w:p w:rsidR="000D146E" w:rsidRPr="00BD57F6" w:rsidRDefault="001466E1" w:rsidP="00237C7E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Fichiers de configurations.</w:t>
      </w:r>
    </w:p>
    <w:p w:rsidR="001466E1" w:rsidRPr="00BD57F6" w:rsidRDefault="001466E1" w:rsidP="00237C7E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Enregistrements audio.</w:t>
      </w:r>
    </w:p>
    <w:p w:rsidR="009077A0" w:rsidRPr="00BD57F6" w:rsidRDefault="001466E1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Ce serveur doit être connecté </w:t>
      </w:r>
      <w:r w:rsidR="007D4A3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aux services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7D4A3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PSTN (système</w:t>
      </w:r>
      <w:r w:rsidR="00D82C18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1965A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téléphonique</w:t>
      </w:r>
      <w:r w:rsidR="00D82C18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qui achemine des</w:t>
      </w:r>
      <w:r w:rsidR="001965A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données vocales analogique)</w:t>
      </w:r>
    </w:p>
    <w:p w:rsidR="001466E1" w:rsidRPr="00BD57F6" w:rsidRDefault="007D4A34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Ou</w:t>
      </w:r>
      <w:r w:rsidR="001965A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VOIP (</w:t>
      </w:r>
      <w:r w:rsidR="001965A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transmission de la voix ou 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vidéo</w:t>
      </w:r>
      <w:r w:rsidR="001965A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à travers le protocole IP).</w:t>
      </w:r>
    </w:p>
    <w:p w:rsidR="00A725C0" w:rsidRPr="00BD57F6" w:rsidRDefault="00A725C0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A725C0" w:rsidRPr="00BD57F6" w:rsidRDefault="00A725C0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A725C0" w:rsidRPr="00BD57F6" w:rsidRDefault="00A725C0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472688" w:rsidRPr="00BD57F6" w:rsidRDefault="00472688" w:rsidP="00237C7E">
      <w:pPr>
        <w:pStyle w:val="Paragraphedeliste"/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A725C0" w:rsidRPr="00BD57F6" w:rsidRDefault="00A725C0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</w:pPr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lastRenderedPageBreak/>
        <w:t>Architecture d’</w:t>
      </w:r>
      <w:proofErr w:type="spellStart"/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>Asterisk</w:t>
      </w:r>
      <w:proofErr w:type="spellEnd"/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> :</w:t>
      </w:r>
    </w:p>
    <w:p w:rsidR="00A725C0" w:rsidRPr="00BD57F6" w:rsidRDefault="00A725C0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003E75" w:themeColor="background2" w:themeShade="40"/>
          <w:sz w:val="28"/>
          <w:szCs w:val="28"/>
          <w:u w:val="single"/>
        </w:rPr>
      </w:pPr>
    </w:p>
    <w:p w:rsidR="00A725C0" w:rsidRPr="00BD57F6" w:rsidRDefault="00AD0E8F" w:rsidP="00237C7E">
      <w:pPr>
        <w:pStyle w:val="Paragraphedeliste"/>
        <w:spacing w:line="276" w:lineRule="auto"/>
        <w:ind w:left="0"/>
        <w:jc w:val="center"/>
        <w:rPr>
          <w:rFonts w:ascii="Times New Roman" w:hAnsi="Times New Roman" w:cs="Times New Roman"/>
          <w:color w:val="003E75" w:themeColor="background2" w:themeShade="40"/>
          <w:sz w:val="28"/>
          <w:szCs w:val="28"/>
          <w:u w:val="single"/>
        </w:rPr>
      </w:pPr>
      <w:r w:rsidRPr="00BD57F6">
        <w:rPr>
          <w:rFonts w:ascii="Times New Roman" w:hAnsi="Times New Roman" w:cs="Times New Roman"/>
          <w:noProof/>
          <w:color w:val="D6ECFF" w:themeColor="background2"/>
          <w:sz w:val="28"/>
          <w:szCs w:val="28"/>
          <w:u w:val="single"/>
        </w:rPr>
        <w:drawing>
          <wp:inline distT="0" distB="0" distL="0" distR="0">
            <wp:extent cx="4732655" cy="2971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terisk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288" cy="29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8F" w:rsidRPr="00BD57F6" w:rsidRDefault="00AD0E8F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003E75" w:themeColor="background2" w:themeShade="40"/>
          <w:sz w:val="28"/>
          <w:szCs w:val="28"/>
          <w:u w:val="single"/>
        </w:rPr>
      </w:pPr>
    </w:p>
    <w:p w:rsidR="00A725C0" w:rsidRPr="00BD57F6" w:rsidRDefault="00AD0E8F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>Asterisk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 xml:space="preserve"> est un grand programme avec pleins de composants dont certains sont :</w:t>
      </w:r>
    </w:p>
    <w:p w:rsidR="00AD0E8F" w:rsidRPr="00BD57F6" w:rsidRDefault="00AD0E8F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DA06FC" w:rsidRPr="00BD57F6" w:rsidRDefault="00AD0E8F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BD57F6">
        <w:rPr>
          <w:rFonts w:ascii="Times New Roman" w:hAnsi="Times New Roman" w:cs="Times New Roman"/>
          <w:color w:val="EA157A" w:themeColor="accent2"/>
          <w:sz w:val="28"/>
          <w:szCs w:val="28"/>
          <w:u w:val="single"/>
        </w:rPr>
        <w:t>Le noyau</w:t>
      </w:r>
      <w:r w:rsidR="00DA06FC" w:rsidRPr="00BD57F6">
        <w:rPr>
          <w:rFonts w:ascii="Times New Roman" w:hAnsi="Times New Roman" w:cs="Times New Roman"/>
          <w:color w:val="EA157A" w:themeColor="accent2"/>
          <w:sz w:val="28"/>
          <w:szCs w:val="28"/>
        </w:rPr>
        <w:t> </w:t>
      </w:r>
      <w:r w:rsidR="00DA06F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: c’est le cœur d’</w:t>
      </w:r>
      <w:proofErr w:type="spellStart"/>
      <w:r w:rsidR="00DA06F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="00DA06F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il lit les fichiers de configurations tel que le </w:t>
      </w:r>
      <w:proofErr w:type="spellStart"/>
      <w:r w:rsidR="00DA06F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dialplan</w:t>
      </w:r>
      <w:proofErr w:type="spellEnd"/>
      <w:r w:rsidR="00DA06F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et charge </w:t>
      </w:r>
      <w:proofErr w:type="spellStart"/>
      <w:r w:rsidR="00DA06F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tout</w:t>
      </w:r>
      <w:proofErr w:type="spellEnd"/>
      <w:r w:rsidR="00DA06F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les modules</w:t>
      </w:r>
      <w:r w:rsidR="00DA06FC" w:rsidRPr="00BD57F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</w:p>
    <w:p w:rsidR="00DA06FC" w:rsidRPr="00BD57F6" w:rsidRDefault="00DA06FC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DA06FC" w:rsidRPr="00BD57F6" w:rsidRDefault="00DA06FC" w:rsidP="00237C7E">
      <w:pPr>
        <w:pStyle w:val="PrformatHTML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BD57F6">
        <w:rPr>
          <w:rFonts w:ascii="Times New Roman" w:hAnsi="Times New Roman" w:cs="Times New Roman"/>
          <w:color w:val="EA157A" w:themeColor="accent2"/>
          <w:sz w:val="28"/>
          <w:szCs w:val="28"/>
          <w:u w:val="single"/>
        </w:rPr>
        <w:t xml:space="preserve">Le </w:t>
      </w:r>
      <w:proofErr w:type="spellStart"/>
      <w:r w:rsidRPr="00BD57F6">
        <w:rPr>
          <w:rFonts w:ascii="Times New Roman" w:hAnsi="Times New Roman" w:cs="Times New Roman"/>
          <w:color w:val="EA157A" w:themeColor="accent2"/>
          <w:sz w:val="28"/>
          <w:szCs w:val="28"/>
          <w:u w:val="single"/>
        </w:rPr>
        <w:t>dialplan</w:t>
      </w:r>
      <w:proofErr w:type="spellEnd"/>
      <w:r w:rsidRPr="00BD57F6">
        <w:rPr>
          <w:rFonts w:ascii="Times New Roman" w:hAnsi="Times New Roman" w:cs="Times New Roman"/>
          <w:color w:val="EA157A" w:themeColor="accent2"/>
          <w:sz w:val="28"/>
          <w:szCs w:val="28"/>
        </w:rPr>
        <w:t> 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: contient une liste d’instructions </w:t>
      </w: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que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doit suivre pour savoir gérer des appels entrants et sortants</w:t>
      </w:r>
      <w:r w:rsidRPr="00BD57F6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A06FC" w:rsidRPr="00BD57F6" w:rsidRDefault="00DA06FC" w:rsidP="00237C7E">
      <w:pPr>
        <w:pStyle w:val="PrformatHTML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DA06FC" w:rsidRPr="00BD57F6" w:rsidRDefault="00DA06FC" w:rsidP="00237C7E">
      <w:pPr>
        <w:pStyle w:val="PrformatHTML"/>
        <w:shd w:val="clear" w:color="auto" w:fill="FFFFFF"/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EA157A" w:themeColor="accent2"/>
          <w:sz w:val="28"/>
          <w:szCs w:val="28"/>
          <w:u w:val="single"/>
        </w:rPr>
        <w:t>Les modules</w:t>
      </w:r>
      <w:r w:rsidRPr="00BD57F6">
        <w:rPr>
          <w:rFonts w:ascii="Times New Roman" w:hAnsi="Times New Roman" w:cs="Times New Roman"/>
          <w:color w:val="EA157A" w:themeColor="accent2"/>
          <w:sz w:val="28"/>
          <w:szCs w:val="28"/>
        </w:rPr>
        <w:t> 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: ils possèdent leur propres fichier de configurations </w:t>
      </w:r>
      <w:r w:rsidR="0011056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(leur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extensions se termine par .iso</w:t>
      </w: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) ,et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sont lu à partir de base de données, au démarrage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charge ses modules.</w:t>
      </w:r>
    </w:p>
    <w:p w:rsidR="00E62738" w:rsidRPr="00BD57F6" w:rsidRDefault="00E62738" w:rsidP="00237C7E">
      <w:pPr>
        <w:pStyle w:val="PrformatHTML"/>
        <w:shd w:val="clear" w:color="auto" w:fill="FFFFFF"/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EA157A" w:themeColor="accent2"/>
          <w:sz w:val="28"/>
          <w:szCs w:val="28"/>
          <w:u w:val="single"/>
        </w:rPr>
        <w:t>Les canaux</w:t>
      </w:r>
      <w:r w:rsidRPr="00BD57F6">
        <w:rPr>
          <w:rFonts w:ascii="Times New Roman" w:hAnsi="Times New Roman" w:cs="Times New Roman"/>
          <w:color w:val="EA157A" w:themeColor="accent2"/>
          <w:sz w:val="28"/>
          <w:szCs w:val="28"/>
        </w:rPr>
        <w:t> 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: ils utilisent différentes ressources pour faciliter la communication entre les périphériques.</w:t>
      </w:r>
    </w:p>
    <w:p w:rsidR="00DA06FC" w:rsidRPr="00BD57F6" w:rsidRDefault="00405F62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  <w:u w:val="single"/>
        </w:rPr>
        <w:t>Les appels</w:t>
      </w:r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> 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: un appel fait référence </w:t>
      </w:r>
      <w:proofErr w:type="gram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au canaux existants</w:t>
      </w:r>
      <w:proofErr w:type="gram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dans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DE7B8E" w:rsidRPr="00BD57F6" w:rsidRDefault="00DE7B8E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:rsidR="00DE7B8E" w:rsidRPr="00BD57F6" w:rsidRDefault="00DE7B8E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b/>
          <w:color w:val="00A0B8" w:themeColor="accent1"/>
          <w:sz w:val="28"/>
          <w:szCs w:val="28"/>
          <w:u w:val="single"/>
        </w:rPr>
      </w:pPr>
      <w:r w:rsidRPr="00BD57F6">
        <w:rPr>
          <w:rFonts w:ascii="Times New Roman" w:eastAsia="Times New Roman" w:hAnsi="Times New Roman" w:cs="Times New Roman"/>
          <w:b/>
          <w:color w:val="00A0B8" w:themeColor="accent1"/>
          <w:sz w:val="28"/>
          <w:szCs w:val="28"/>
          <w:u w:val="single"/>
        </w:rPr>
        <w:t>Les différents types de Modules :</w:t>
      </w:r>
    </w:p>
    <w:p w:rsidR="00DE7B8E" w:rsidRPr="00BD57F6" w:rsidRDefault="00DE7B8E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:rsidR="00DE7B8E" w:rsidRPr="00BD57F6" w:rsidRDefault="00DE7B8E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  <w:u w:val="single"/>
        </w:rPr>
        <w:lastRenderedPageBreak/>
        <w:t xml:space="preserve">Les pilotes de canal : 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ils communiquent avec les périphériques extérieurs à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DE7B8E" w:rsidRPr="00BD57F6" w:rsidRDefault="00DE7B8E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:rsidR="00DE7B8E" w:rsidRPr="00BD57F6" w:rsidRDefault="00DE7B8E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  <w:u w:val="single"/>
        </w:rPr>
        <w:t xml:space="preserve">Applications </w:t>
      </w:r>
      <w:proofErr w:type="spellStart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  <w:u w:val="single"/>
        </w:rPr>
        <w:t>Dialplan</w:t>
      </w:r>
      <w:proofErr w:type="spellEnd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> 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: ces applications possèdent différentes fonctionnalités tels que raccrocher, répondre ou mettre en attente.</w:t>
      </w:r>
    </w:p>
    <w:p w:rsidR="00602FD8" w:rsidRPr="00BD57F6" w:rsidRDefault="00602FD8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  <w:u w:val="single"/>
        </w:rPr>
        <w:t xml:space="preserve">Fonctions </w:t>
      </w:r>
      <w:proofErr w:type="spellStart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  <w:u w:val="single"/>
        </w:rPr>
        <w:t>Dialplan</w:t>
      </w:r>
      <w:proofErr w:type="spellEnd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> 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: </w:t>
      </w:r>
      <w:r w:rsidR="00213BC4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manipulent différents paramètres lors de l’appel, tel que : l’identifiant de l’appelant.</w:t>
      </w:r>
    </w:p>
    <w:p w:rsidR="00213BC4" w:rsidRPr="00BD57F6" w:rsidRDefault="00213BC4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Ressources : elles fournissent des ressources à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tel que le son d’attente.</w:t>
      </w:r>
    </w:p>
    <w:p w:rsidR="00110560" w:rsidRPr="00BD57F6" w:rsidRDefault="00213BC4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proofErr w:type="gramStart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  <w:u w:val="single"/>
        </w:rPr>
        <w:t>C</w:t>
      </w:r>
      <w:r w:rsidR="00DA48AA"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  <w:u w:val="single"/>
        </w:rPr>
        <w:t>ODEC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:</w:t>
      </w:r>
      <w:proofErr w:type="gram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module de codage/décodage audio et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video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110560" w:rsidRPr="00BD57F6" w:rsidRDefault="00110560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</w:pPr>
    </w:p>
    <w:p w:rsidR="00110560" w:rsidRPr="00BD57F6" w:rsidRDefault="00110560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  <w:u w:val="single"/>
        </w:rPr>
        <w:t>Pilote de Pont</w:t>
      </w:r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> 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: ils relient les medias utilisés lors de l’appel, entre les participants.</w:t>
      </w:r>
    </w:p>
    <w:p w:rsidR="00213BC4" w:rsidRPr="00BD57F6" w:rsidRDefault="00213BC4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:rsidR="003D01C3" w:rsidRPr="00BD57F6" w:rsidRDefault="004F18EB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single"/>
        </w:rPr>
        <w:t xml:space="preserve">Objectif : </w:t>
      </w:r>
      <w:r w:rsidR="00C95874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Dans ce </w:t>
      </w:r>
      <w:r w:rsidR="003D01C3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rapport,</w:t>
      </w:r>
      <w:r w:rsidR="00C95874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nous allons mettre en place un serveur de VOIP </w:t>
      </w:r>
      <w:proofErr w:type="gramStart"/>
      <w:r w:rsidR="00C95874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( Voice</w:t>
      </w:r>
      <w:proofErr w:type="gramEnd"/>
      <w:r w:rsidR="00C95874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Over </w:t>
      </w:r>
      <w:r w:rsidR="003D01C3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IP</w:t>
      </w:r>
      <w:r w:rsidR="00C95874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) nommé ASTERISK basé sur une plate</w:t>
      </w:r>
      <w:r w:rsidR="003D01C3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-</w:t>
      </w:r>
      <w:r w:rsidR="00C95874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forme linux</w:t>
      </w:r>
      <w:r w:rsidR="003D01C3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3D01C3" w:rsidRPr="00BD57F6" w:rsidRDefault="003D01C3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:rsidR="00110560" w:rsidRPr="00BD57F6" w:rsidRDefault="003D01C3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AF0F5A" w:themeColor="accent2" w:themeShade="BF"/>
          <w:sz w:val="28"/>
          <w:szCs w:val="28"/>
          <w:u w:val="single"/>
        </w:rPr>
      </w:pPr>
      <w:r w:rsidRPr="00BD57F6">
        <w:rPr>
          <w:rFonts w:ascii="Times New Roman" w:eastAsia="Times New Roman" w:hAnsi="Times New Roman" w:cs="Times New Roman"/>
          <w:color w:val="AF0F5A" w:themeColor="accent2" w:themeShade="BF"/>
          <w:sz w:val="28"/>
          <w:szCs w:val="28"/>
          <w:u w:val="single"/>
        </w:rPr>
        <w:t>APPLICATION</w:t>
      </w:r>
      <w:r w:rsidR="00AE75C6" w:rsidRPr="00BD57F6">
        <w:rPr>
          <w:rFonts w:ascii="Times New Roman" w:eastAsia="Times New Roman" w:hAnsi="Times New Roman" w:cs="Times New Roman"/>
          <w:color w:val="AF0F5A" w:themeColor="accent2" w:themeShade="BF"/>
          <w:sz w:val="28"/>
          <w:szCs w:val="28"/>
          <w:u w:val="single"/>
        </w:rPr>
        <w:t>S</w:t>
      </w:r>
      <w:r w:rsidRPr="00BD57F6">
        <w:rPr>
          <w:rFonts w:ascii="Times New Roman" w:eastAsia="Times New Roman" w:hAnsi="Times New Roman" w:cs="Times New Roman"/>
          <w:color w:val="AF0F5A" w:themeColor="accent2" w:themeShade="BF"/>
          <w:sz w:val="28"/>
          <w:szCs w:val="28"/>
          <w:u w:val="single"/>
        </w:rPr>
        <w:t> :</w:t>
      </w:r>
      <w:r w:rsidR="00C95874" w:rsidRPr="00BD57F6">
        <w:rPr>
          <w:rFonts w:ascii="Times New Roman" w:eastAsia="Times New Roman" w:hAnsi="Times New Roman" w:cs="Times New Roman"/>
          <w:color w:val="AF0F5A" w:themeColor="accent2" w:themeShade="BF"/>
          <w:sz w:val="28"/>
          <w:szCs w:val="28"/>
          <w:u w:val="single"/>
        </w:rPr>
        <w:t xml:space="preserve"> </w:t>
      </w:r>
    </w:p>
    <w:p w:rsidR="00AD20E1" w:rsidRPr="00BD57F6" w:rsidRDefault="00AD20E1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AF0F5A" w:themeColor="accent2" w:themeShade="BF"/>
          <w:sz w:val="28"/>
          <w:szCs w:val="28"/>
          <w:u w:val="single"/>
        </w:rPr>
      </w:pPr>
    </w:p>
    <w:p w:rsidR="00AD20E1" w:rsidRPr="00BD57F6" w:rsidRDefault="00B4036C" w:rsidP="00237C7E">
      <w:pPr>
        <w:pStyle w:val="Paragraphedeliste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single"/>
        </w:rPr>
      </w:pPr>
      <w:r w:rsidRPr="00BD57F6"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single"/>
        </w:rPr>
        <w:t>Pré-</w:t>
      </w:r>
      <w:r w:rsidR="00AD20E1" w:rsidRPr="00BD57F6"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single"/>
        </w:rPr>
        <w:t>installation :</w:t>
      </w:r>
    </w:p>
    <w:p w:rsidR="003D01C3" w:rsidRPr="00BD57F6" w:rsidRDefault="003D01C3" w:rsidP="00237C7E">
      <w:pPr>
        <w:pStyle w:val="Paragraphedeliste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Nous allons commencer </w:t>
      </w:r>
      <w:proofErr w:type="gram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  mettre</w:t>
      </w:r>
      <w:proofErr w:type="gramEnd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à niveau la distribution </w:t>
      </w:r>
      <w:r w:rsidR="002F20E7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UBUNTU :</w:t>
      </w:r>
    </w:p>
    <w:p w:rsidR="00E46408" w:rsidRPr="00BD57F6" w:rsidRDefault="00E46408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20E7" w:rsidRPr="00BD57F6" w:rsidRDefault="002F20E7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apt-get update</w:t>
      </w:r>
    </w:p>
    <w:p w:rsidR="002F20E7" w:rsidRPr="00BD57F6" w:rsidRDefault="002F20E7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apt-get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dist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-upgrade</w:t>
      </w:r>
    </w:p>
    <w:p w:rsidR="002F20E7" w:rsidRPr="00BD57F6" w:rsidRDefault="002F20E7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apt-get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autoremove</w:t>
      </w:r>
      <w:proofErr w:type="spellEnd"/>
    </w:p>
    <w:p w:rsidR="002F20E7" w:rsidRPr="00BD57F6" w:rsidRDefault="002F20E7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reboot</w:t>
      </w:r>
    </w:p>
    <w:p w:rsidR="003D01C3" w:rsidRPr="00BD57F6" w:rsidRDefault="002F20E7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Sudo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apt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-upgrade</w:t>
      </w:r>
    </w:p>
    <w:p w:rsidR="002F20E7" w:rsidRPr="00BD57F6" w:rsidRDefault="002F20E7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  </w:t>
      </w:r>
    </w:p>
    <w:p w:rsidR="002F20E7" w:rsidRPr="00BD57F6" w:rsidRDefault="003F41DD" w:rsidP="00237C7E">
      <w:pPr>
        <w:pStyle w:val="Paragraphedeliste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Puis,</w:t>
      </w:r>
      <w:r w:rsidR="002F20E7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installe les dépendances nécessaires :</w:t>
      </w:r>
    </w:p>
    <w:p w:rsidR="00E46408" w:rsidRPr="00BD57F6" w:rsidRDefault="00E46408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46408" w:rsidRPr="00BD57F6" w:rsidRDefault="003F41DD" w:rsidP="00237C7E">
      <w:pPr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apt install build-essential libxml2-dev libncurses5-dev linux-headers-4.4.0 libsqlite3-dev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libssl-dev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libedit-dev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uuid-dev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libjansson-dev</w:t>
      </w:r>
      <w:proofErr w:type="spellEnd"/>
    </w:p>
    <w:p w:rsidR="00E46408" w:rsidRPr="00BD57F6" w:rsidRDefault="00E46408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</w:p>
    <w:p w:rsidR="00E46408" w:rsidRPr="00BD57F6" w:rsidRDefault="00E46408" w:rsidP="00237C7E">
      <w:pPr>
        <w:pStyle w:val="Paragraphedeliste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Ensuite, on créer un dossier ou nous allons placer les sources d’</w:t>
      </w:r>
      <w:proofErr w:type="spell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dans /</w:t>
      </w:r>
      <w:proofErr w:type="spell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:</w:t>
      </w:r>
    </w:p>
    <w:p w:rsidR="00E46408" w:rsidRPr="00BD57F6" w:rsidRDefault="00E46408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46408" w:rsidRPr="00BD57F6" w:rsidRDefault="00E46408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Mkdir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/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usr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/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src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/asterisk</w:t>
      </w:r>
    </w:p>
    <w:p w:rsidR="00E46408" w:rsidRPr="00BD57F6" w:rsidRDefault="00E46408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cd</w:t>
      </w:r>
      <w:proofErr w:type="gram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/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usr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/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src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/asterisk</w:t>
      </w:r>
    </w:p>
    <w:p w:rsidR="00E46408" w:rsidRPr="00BD57F6" w:rsidRDefault="00E46408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E46408" w:rsidRPr="00BD57F6" w:rsidRDefault="00AD20E1" w:rsidP="00237C7E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thick"/>
          <w:lang w:val="en-US"/>
        </w:rPr>
      </w:pPr>
      <w:r w:rsidRPr="00BD57F6"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thick"/>
          <w:lang w:val="en-US"/>
        </w:rPr>
        <w:t>Installation :</w:t>
      </w:r>
    </w:p>
    <w:p w:rsidR="003F41DD" w:rsidRPr="00BD57F6" w:rsidRDefault="003F41DD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  <w:u w:val="single"/>
          <w:lang w:val="en-US"/>
        </w:rPr>
      </w:pPr>
    </w:p>
    <w:p w:rsidR="004F18EB" w:rsidRPr="00BD57F6" w:rsidRDefault="00E46408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On </w:t>
      </w:r>
      <w:r w:rsidR="00787657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télécharge</w:t>
      </w: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 </w:t>
      </w:r>
      <w:r w:rsidR="00787657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dernière</w:t>
      </w: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version d</w:t>
      </w:r>
      <w:r w:rsidR="00787657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et on l’installe :</w:t>
      </w:r>
    </w:p>
    <w:p w:rsidR="0066511A" w:rsidRPr="00BD57F6" w:rsidRDefault="0066511A" w:rsidP="00237C7E">
      <w:pPr>
        <w:pStyle w:val="Paragraphedeliste"/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wget</w:t>
      </w:r>
      <w:proofErr w:type="spellEnd"/>
      <w:proofErr w:type="gram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http://downloads.asterisk.org/pub/telephony/asterisk/asterisk-1</w:t>
      </w:r>
      <w:r w:rsidR="00102793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0.7.0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-current.tar.gz</w:t>
      </w:r>
    </w:p>
    <w:p w:rsidR="0066511A" w:rsidRPr="00BD57F6" w:rsidRDefault="0066511A" w:rsidP="00237C7E">
      <w:pPr>
        <w:pStyle w:val="Paragraphedeliste"/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tar</w:t>
      </w:r>
      <w:proofErr w:type="gram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-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xvzf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asterisk-</w:t>
      </w:r>
      <w:r w:rsidR="00286ED2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10</w:t>
      </w:r>
      <w:r w:rsidR="00AD20E1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.7.0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-current.tar.gz</w:t>
      </w:r>
    </w:p>
    <w:p w:rsidR="004D1602" w:rsidRPr="00BD57F6" w:rsidRDefault="0066511A" w:rsidP="00237C7E">
      <w:pPr>
        <w:pStyle w:val="Paragraphedeliste"/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cd</w:t>
      </w:r>
      <w:proofErr w:type="gram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asterisk-1</w:t>
      </w:r>
      <w:r w:rsidR="00286ED2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0.7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.</w:t>
      </w:r>
      <w:r w:rsidR="00286ED2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0</w:t>
      </w:r>
    </w:p>
    <w:p w:rsidR="004D1602" w:rsidRPr="00BD57F6" w:rsidRDefault="0066511A" w:rsidP="00237C7E">
      <w:pPr>
        <w:pStyle w:val="Paragraphedeliste"/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./</w:t>
      </w:r>
      <w:proofErr w:type="gram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configure --with-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jansson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-bundled</w:t>
      </w:r>
    </w:p>
    <w:p w:rsidR="00BC7C36" w:rsidRPr="00BD57F6" w:rsidRDefault="0066511A" w:rsidP="00237C7E">
      <w:pPr>
        <w:pStyle w:val="Paragraphedeliste"/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proofErr w:type="gram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make</w:t>
      </w:r>
      <w:proofErr w:type="spellEnd"/>
      <w:proofErr w:type="gram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menuselect</w:t>
      </w:r>
      <w:proofErr w:type="spellEnd"/>
      <w:r w:rsidR="00BC7C36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 </w:t>
      </w:r>
    </w:p>
    <w:p w:rsidR="00BC7C36" w:rsidRPr="00BD57F6" w:rsidRDefault="00BC7C36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C7C36" w:rsidRPr="00BD57F6" w:rsidRDefault="00BC7C36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La commande </w:t>
      </w:r>
      <w:proofErr w:type="spellStart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  <w:highlight w:val="green"/>
        </w:rPr>
        <w:t>make</w:t>
      </w:r>
      <w:proofErr w:type="spellEnd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  <w:highlight w:val="green"/>
        </w:rPr>
        <w:t xml:space="preserve"> </w:t>
      </w:r>
      <w:proofErr w:type="spellStart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  <w:highlight w:val="green"/>
        </w:rPr>
        <w:t>menuselect</w:t>
      </w:r>
      <w:proofErr w:type="spellEnd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fait apparaitre un écran </w:t>
      </w:r>
      <w:r w:rsidR="0066511A"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permet</w:t>
      </w: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de personnaliser l’installation d’</w:t>
      </w:r>
      <w:proofErr w:type="spellStart"/>
      <w:r w:rsidR="0066511A"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A</w:t>
      </w: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sterisk</w:t>
      </w:r>
      <w:proofErr w:type="spellEnd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BC7C36" w:rsidRPr="00BD57F6" w:rsidRDefault="00BC7C36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r w:rsidRPr="00BD57F6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4237087" cy="413801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05" w:rsidRPr="00BD57F6" w:rsidRDefault="0066511A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On installe les sons français</w:t>
      </w:r>
      <w:r w:rsidR="00443105"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pour </w:t>
      </w:r>
      <w:proofErr w:type="spellStart"/>
      <w:r w:rsidR="00443105"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Asterisk</w:t>
      </w:r>
      <w:proofErr w:type="spellEnd"/>
      <w:r w:rsidR="00443105"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au format u-</w:t>
      </w:r>
      <w:proofErr w:type="spellStart"/>
      <w:r w:rsidR="00443105"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law</w:t>
      </w:r>
      <w:proofErr w:type="spellEnd"/>
      <w:r w:rsidR="00C95250"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C95250" w:rsidRPr="00BD57F6" w:rsidRDefault="00C95250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43105" w:rsidRPr="00BD57F6" w:rsidRDefault="00443105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Dans </w:t>
      </w:r>
      <w:proofErr w:type="spellStart"/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</w:rPr>
        <w:t>Core</w:t>
      </w:r>
      <w:proofErr w:type="spellEnd"/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</w:rPr>
        <w:t xml:space="preserve"> Sound package </w:t>
      </w: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nous allons cocher la case CORE-SOUND-FR-ULAW avec la touche Espace puis appuyer sur la touche </w:t>
      </w:r>
      <w:proofErr w:type="spellStart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Echap</w:t>
      </w:r>
      <w:proofErr w:type="spellEnd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pour retourner à l’écran précédant.</w:t>
      </w:r>
    </w:p>
    <w:p w:rsidR="00C95250" w:rsidRPr="00BD57F6" w:rsidRDefault="00C95250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43105" w:rsidRPr="00BD57F6" w:rsidRDefault="00443105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Puis dans </w:t>
      </w:r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</w:rPr>
        <w:t xml:space="preserve">Music On </w:t>
      </w:r>
      <w:proofErr w:type="spellStart"/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</w:rPr>
        <w:t>Hold</w:t>
      </w:r>
      <w:proofErr w:type="spellEnd"/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</w:rPr>
        <w:t xml:space="preserve"> File Packages </w:t>
      </w: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cochez </w:t>
      </w:r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</w:rPr>
        <w:t xml:space="preserve">MOH-OPSOUND-ULAW </w:t>
      </w: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(décochez celui en WAV), appuyez sur </w:t>
      </w:r>
      <w:proofErr w:type="spellStart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Echap</w:t>
      </w:r>
      <w:proofErr w:type="spellEnd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et enfin allez dans </w:t>
      </w:r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</w:rPr>
        <w:t xml:space="preserve">Extras Sound Packages </w:t>
      </w: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et cochez </w:t>
      </w:r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</w:rPr>
        <w:t>EXTRA-SOUNDS-FR-ULAW</w:t>
      </w: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43105" w:rsidRPr="00BD57F6" w:rsidRDefault="00443105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Enfin appuyez sur </w:t>
      </w:r>
      <w:proofErr w:type="spellStart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Echap</w:t>
      </w:r>
      <w:proofErr w:type="spellEnd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et une fois à l’écran principal refaites </w:t>
      </w:r>
      <w:proofErr w:type="spellStart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Echap</w:t>
      </w:r>
      <w:proofErr w:type="spellEnd"/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et appuyez sur S pour sauvegarder les changements.</w:t>
      </w:r>
    </w:p>
    <w:p w:rsidR="00C95250" w:rsidRPr="00BD57F6" w:rsidRDefault="00C95250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95250" w:rsidRPr="00BD57F6" w:rsidRDefault="00C95250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43105" w:rsidRPr="00BD57F6" w:rsidRDefault="00443105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auto"/>
          <w:sz w:val="28"/>
          <w:szCs w:val="28"/>
        </w:rPr>
        <w:t>Enfin tapez les commandes suivantes pour terminer l’installation :</w:t>
      </w:r>
    </w:p>
    <w:p w:rsidR="00443105" w:rsidRPr="00BD57F6" w:rsidRDefault="00443105" w:rsidP="00237C7E">
      <w:pPr>
        <w:pStyle w:val="Paragraphedeliste"/>
        <w:spacing w:before="0" w:after="0"/>
        <w:ind w:left="36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Make</w:t>
      </w:r>
    </w:p>
    <w:p w:rsidR="00443105" w:rsidRPr="00BD57F6" w:rsidRDefault="00443105" w:rsidP="00237C7E">
      <w:pPr>
        <w:pStyle w:val="Paragraphedeliste"/>
        <w:spacing w:before="0" w:after="0"/>
        <w:ind w:left="36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Make install</w:t>
      </w:r>
    </w:p>
    <w:p w:rsidR="00443105" w:rsidRPr="00BD57F6" w:rsidRDefault="00443105" w:rsidP="00237C7E">
      <w:pPr>
        <w:pStyle w:val="Paragraphedeliste"/>
        <w:spacing w:before="0" w:after="0"/>
        <w:ind w:left="36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Make samples</w:t>
      </w:r>
    </w:p>
    <w:p w:rsidR="00443105" w:rsidRPr="00BD57F6" w:rsidRDefault="00443105" w:rsidP="00237C7E">
      <w:pPr>
        <w:pStyle w:val="Paragraphedeliste"/>
        <w:spacing w:before="0" w:after="0"/>
        <w:ind w:left="36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Make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/>
        </w:rPr>
        <w:t>config</w:t>
      </w:r>
      <w:proofErr w:type="spellEnd"/>
    </w:p>
    <w:p w:rsidR="00443105" w:rsidRPr="00BD57F6" w:rsidRDefault="00B76E2F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thick"/>
          <w:lang w:val="en-US"/>
        </w:rPr>
      </w:pPr>
      <w:proofErr w:type="spellStart"/>
      <w:r w:rsidRPr="00BD57F6"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thick"/>
          <w:lang w:val="en-US"/>
        </w:rPr>
        <w:lastRenderedPageBreak/>
        <w:t>Exécution</w:t>
      </w:r>
      <w:proofErr w:type="spellEnd"/>
      <w:r w:rsidR="00443105" w:rsidRPr="00BD57F6"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thick"/>
          <w:lang w:val="en-US"/>
        </w:rPr>
        <w:t xml:space="preserve"> </w:t>
      </w:r>
      <w:proofErr w:type="spellStart"/>
      <w:r w:rsidR="00443105" w:rsidRPr="00BD57F6"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thick"/>
          <w:lang w:val="en-US"/>
        </w:rPr>
        <w:t>d’Asterisk</w:t>
      </w:r>
      <w:proofErr w:type="spellEnd"/>
      <w:r w:rsidR="00443105" w:rsidRPr="00BD57F6"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thick"/>
          <w:lang w:val="en-US"/>
        </w:rPr>
        <w:t xml:space="preserve"> :</w:t>
      </w:r>
    </w:p>
    <w:p w:rsidR="00AD20E1" w:rsidRPr="00BD57F6" w:rsidRDefault="00AD20E1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00A0B8" w:themeColor="accent1"/>
          <w:sz w:val="28"/>
          <w:szCs w:val="28"/>
          <w:lang w:val="en-US"/>
        </w:rPr>
      </w:pPr>
    </w:p>
    <w:p w:rsidR="00286ED2" w:rsidRPr="00BD57F6" w:rsidRDefault="00286ED2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On lance </w:t>
      </w:r>
      <w:proofErr w:type="spell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avec la commande suivante :</w:t>
      </w:r>
    </w:p>
    <w:p w:rsidR="00286ED2" w:rsidRPr="00BD57F6" w:rsidRDefault="00286ED2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/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etc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/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init.d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/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start</w:t>
      </w:r>
      <w:proofErr w:type="spellEnd"/>
    </w:p>
    <w:p w:rsidR="004F18EB" w:rsidRPr="00BD57F6" w:rsidRDefault="00286ED2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On </w:t>
      </w:r>
      <w:proofErr w:type="spell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verifie</w:t>
      </w:r>
      <w:proofErr w:type="spellEnd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 bon fonctionnement du serveur </w:t>
      </w:r>
      <w:proofErr w:type="spell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:</w:t>
      </w:r>
    </w:p>
    <w:p w:rsidR="00286ED2" w:rsidRPr="00BD57F6" w:rsidRDefault="00286ED2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Sudo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–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rvvvv</w:t>
      </w:r>
      <w:proofErr w:type="spellEnd"/>
    </w:p>
    <w:p w:rsidR="00286ED2" w:rsidRPr="00BD57F6" w:rsidRDefault="00286ED2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  <w:u w:val="single"/>
        </w:rPr>
        <w:t>Remarque :</w:t>
      </w:r>
      <w:r w:rsidRPr="00BD57F6"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</w:rPr>
        <w:t xml:space="preserve"> 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Si vous avez l'erreur "</w:t>
      </w:r>
      <w:proofErr w:type="spellStart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Unable</w:t>
      </w:r>
      <w:proofErr w:type="spellEnd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 xml:space="preserve"> to </w:t>
      </w:r>
      <w:proofErr w:type="spellStart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connect</w:t>
      </w:r>
      <w:proofErr w:type="spellEnd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 xml:space="preserve"> to </w:t>
      </w:r>
      <w:proofErr w:type="spellStart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remote</w:t>
      </w:r>
      <w:proofErr w:type="spellEnd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 xml:space="preserve"> </w:t>
      </w:r>
      <w:proofErr w:type="spellStart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 xml:space="preserve"> (</w:t>
      </w:r>
      <w:proofErr w:type="spellStart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does</w:t>
      </w:r>
      <w:proofErr w:type="spellEnd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 xml:space="preserve"> /var/</w:t>
      </w:r>
      <w:proofErr w:type="spellStart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run</w:t>
      </w:r>
      <w:proofErr w:type="spellEnd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/</w:t>
      </w:r>
      <w:proofErr w:type="spellStart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asterisk.ctl</w:t>
      </w:r>
      <w:proofErr w:type="spellEnd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 xml:space="preserve"> </w:t>
      </w:r>
      <w:proofErr w:type="spellStart"/>
      <w:proofErr w:type="gramStart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exist</w:t>
      </w:r>
      <w:proofErr w:type="spellEnd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?</w:t>
      </w:r>
      <w:proofErr w:type="gramEnd"/>
      <w:r w:rsidRPr="00BD57F6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u w:val="single"/>
        </w:rPr>
        <w:t>)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", assurez-vous que vous avez bien démarré la console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en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root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286ED2" w:rsidRPr="00BD57F6" w:rsidRDefault="00C9058C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548630" cy="1847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d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8C" w:rsidRPr="00BD57F6" w:rsidRDefault="00C9058C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Si on a cet écran qui apparait avec la phrase ‘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currently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running’ donc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gram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</w:t>
      </w:r>
      <w:proofErr w:type="gramEnd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bien était lancé.</w:t>
      </w:r>
    </w:p>
    <w:p w:rsidR="00AD20E1" w:rsidRPr="00BD57F6" w:rsidRDefault="00AD20E1" w:rsidP="00237C7E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:rsidR="00286ED2" w:rsidRPr="00BD57F6" w:rsidRDefault="00286ED2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single"/>
        </w:rPr>
      </w:pPr>
      <w:r w:rsidRPr="00BD57F6">
        <w:rPr>
          <w:rFonts w:ascii="Times New Roman" w:eastAsia="Times New Roman" w:hAnsi="Times New Roman" w:cs="Times New Roman"/>
          <w:color w:val="00A0B8" w:themeColor="accent1"/>
          <w:sz w:val="28"/>
          <w:szCs w:val="28"/>
          <w:u w:val="single"/>
        </w:rPr>
        <w:t>Configuration :</w:t>
      </w:r>
    </w:p>
    <w:p w:rsidR="00616A62" w:rsidRPr="00BD57F6" w:rsidRDefault="00616A62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  <w:u w:val="single"/>
        </w:rPr>
      </w:pPr>
    </w:p>
    <w:p w:rsidR="00C9058C" w:rsidRPr="00BD57F6" w:rsidRDefault="00C9058C" w:rsidP="00237C7E">
      <w:pPr>
        <w:pStyle w:val="Paragraphedeliste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Pour </w:t>
      </w:r>
      <w:r w:rsidR="00616A62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la configuration du serveur </w:t>
      </w:r>
      <w:proofErr w:type="spell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Asterisk</w:t>
      </w:r>
      <w:proofErr w:type="spellEnd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616A62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on modifie les </w:t>
      </w: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fichiers</w:t>
      </w:r>
      <w:r w:rsidR="00616A62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de configurations</w:t>
      </w: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suivants:</w:t>
      </w:r>
      <w:proofErr w:type="gramEnd"/>
    </w:p>
    <w:p w:rsidR="00C9058C" w:rsidRPr="00BD57F6" w:rsidRDefault="00C9058C" w:rsidP="00237C7E">
      <w:pPr>
        <w:pStyle w:val="Paragraphedeliste"/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:rsidR="00C9058C" w:rsidRPr="00BD57F6" w:rsidRDefault="00C9058C" w:rsidP="00237C7E">
      <w:pPr>
        <w:pStyle w:val="Paragraphedeliste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Le fichier </w:t>
      </w:r>
      <w:proofErr w:type="spellStart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>sip.conf</w:t>
      </w:r>
      <w:proofErr w:type="spellEnd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 xml:space="preserve"> 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: pour la configuration général d’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="00CD3B66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C9058C" w:rsidRPr="00BD57F6" w:rsidRDefault="00C9058C" w:rsidP="00237C7E">
      <w:pPr>
        <w:pStyle w:val="Paragraphedeliste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Le fichier </w:t>
      </w:r>
      <w:proofErr w:type="spellStart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>users.conf</w:t>
      </w:r>
      <w:proofErr w:type="spellEnd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 xml:space="preserve"> 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: pour la configuration des utilisateurs</w:t>
      </w:r>
      <w:r w:rsidR="00CD3B66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C9058C" w:rsidRPr="00BD57F6" w:rsidRDefault="00C9058C" w:rsidP="00237C7E">
      <w:pPr>
        <w:pStyle w:val="Paragraphedeliste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Le fichier </w:t>
      </w:r>
      <w:proofErr w:type="spellStart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>extensions.conf</w:t>
      </w:r>
      <w:proofErr w:type="spellEnd"/>
      <w:r w:rsidRPr="00BD57F6">
        <w:rPr>
          <w:rFonts w:ascii="Times New Roman" w:eastAsia="Times New Roman" w:hAnsi="Times New Roman" w:cs="Times New Roman"/>
          <w:color w:val="EA157A" w:themeColor="accent2"/>
          <w:sz w:val="28"/>
          <w:szCs w:val="28"/>
        </w:rPr>
        <w:t xml:space="preserve"> </w:t>
      </w:r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: pour la configuration du </w:t>
      </w:r>
      <w:proofErr w:type="spellStart"/>
      <w:r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Dialplan</w:t>
      </w:r>
      <w:proofErr w:type="spellEnd"/>
      <w:r w:rsidR="00CD3B66" w:rsidRPr="00BD57F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C9058C" w:rsidRPr="00BD57F6" w:rsidRDefault="00C9058C" w:rsidP="00237C7E">
      <w:pPr>
        <w:pStyle w:val="Paragraphedeliste"/>
        <w:spacing w:line="276" w:lineRule="auto"/>
        <w:ind w:left="0"/>
        <w:rPr>
          <w:rFonts w:ascii="Times New Roman" w:eastAsia="Times New Roman" w:hAnsi="Times New Roman" w:cs="Times New Roman"/>
          <w:color w:val="007789" w:themeColor="accent1" w:themeShade="BF"/>
          <w:sz w:val="28"/>
          <w:szCs w:val="28"/>
          <w:u w:val="single"/>
        </w:rPr>
      </w:pPr>
    </w:p>
    <w:p w:rsidR="00A725C0" w:rsidRPr="00BD57F6" w:rsidRDefault="00E744CF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>Remarque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> 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: ces fichiers se trouvent dans /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etc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E744CF" w:rsidRPr="00BD57F6" w:rsidRDefault="00E744CF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E744CF" w:rsidRPr="00BD57F6" w:rsidRDefault="00E744CF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On édite le fichier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sip.conf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pour mettre les sons en français :</w:t>
      </w:r>
    </w:p>
    <w:p w:rsidR="00E744CF" w:rsidRPr="00BD57F6" w:rsidRDefault="00E744CF" w:rsidP="00237C7E">
      <w:pPr>
        <w:pStyle w:val="Paragraphedeliste"/>
        <w:spacing w:line="276" w:lineRule="auto"/>
        <w:ind w:left="360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cd /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etc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/asterisk</w:t>
      </w:r>
      <w:r w:rsidR="00DD62BA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/</w:t>
      </w:r>
    </w:p>
    <w:p w:rsidR="00E744CF" w:rsidRPr="00BD57F6" w:rsidRDefault="00E744CF" w:rsidP="00237C7E">
      <w:pPr>
        <w:pStyle w:val="Paragraphedeliste"/>
        <w:spacing w:line="276" w:lineRule="auto"/>
        <w:ind w:left="360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nano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proofErr w:type="spellStart"/>
      <w:r w:rsidR="00DD62BA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sip.conf</w:t>
      </w:r>
      <w:proofErr w:type="spellEnd"/>
    </w:p>
    <w:p w:rsidR="00DD62BA" w:rsidRPr="00BD57F6" w:rsidRDefault="00DD62BA" w:rsidP="00237C7E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(le contenu du fichier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sip.conf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4581A" w:rsidRPr="00BD57F6">
        <w:rPr>
          <w:rFonts w:ascii="Times New Roman" w:hAnsi="Times New Roman" w:cs="Times New Roman"/>
          <w:color w:val="auto"/>
          <w:sz w:val="28"/>
          <w:szCs w:val="28"/>
        </w:rPr>
        <w:t>apparait dans un éditeur de texte appelé nano</w:t>
      </w:r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, on cherche la ligne où y’a </w:t>
      </w:r>
      <w:r w:rsidR="00E4581A" w:rsidRPr="00BD57F6">
        <w:rPr>
          <w:rFonts w:ascii="Times New Roman" w:hAnsi="Times New Roman" w:cs="Times New Roman"/>
          <w:color w:val="auto"/>
          <w:sz w:val="28"/>
          <w:szCs w:val="28"/>
        </w:rPr>
        <w:t>écrit</w:t>
      </w:r>
      <w:r w:rsidRPr="00BD57F6">
        <w:rPr>
          <w:rFonts w:ascii="Times New Roman" w:hAnsi="Times New Roman" w:cs="Times New Roman"/>
          <w:color w:val="auto"/>
          <w:sz w:val="28"/>
          <w:szCs w:val="28"/>
        </w:rPr>
        <w:t> </w:t>
      </w:r>
      <w:proofErr w:type="gramStart"/>
      <w:r w:rsidRPr="00BD57F6">
        <w:rPr>
          <w:rFonts w:ascii="Times New Roman" w:hAnsi="Times New Roman" w:cs="Times New Roman"/>
          <w:color w:val="auto"/>
          <w:sz w:val="28"/>
          <w:szCs w:val="28"/>
        </w:rPr>
        <w:t>;</w:t>
      </w:r>
      <w:r w:rsidR="00E4581A" w:rsidRPr="00BD57F6">
        <w:rPr>
          <w:rFonts w:ascii="Times New Roman" w:hAnsi="Times New Roman" w:cs="Times New Roman"/>
          <w:color w:val="auto"/>
          <w:sz w:val="28"/>
          <w:szCs w:val="28"/>
        </w:rPr>
        <w:t>langage</w:t>
      </w:r>
      <w:proofErr w:type="gramEnd"/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=en), puis nous </w:t>
      </w:r>
      <w:r w:rsidR="00E4581A" w:rsidRPr="00BD57F6">
        <w:rPr>
          <w:rFonts w:ascii="Times New Roman" w:hAnsi="Times New Roman" w:cs="Times New Roman"/>
          <w:color w:val="auto"/>
          <w:sz w:val="28"/>
          <w:szCs w:val="28"/>
        </w:rPr>
        <w:t>remplaçons</w:t>
      </w:r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 en(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english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) en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fr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</w:rPr>
        <w:t>(french) et enlever le 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point virgule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 ; </w:t>
      </w:r>
    </w:p>
    <w:p w:rsidR="00DD62BA" w:rsidRPr="00BD57F6" w:rsidRDefault="00DD62BA" w:rsidP="00237C7E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La ligne devient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language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</w:rPr>
        <w:t>=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fr.</w:t>
      </w:r>
      <w:proofErr w:type="spellEnd"/>
    </w:p>
    <w:p w:rsidR="00DD62BA" w:rsidRPr="00BD57F6" w:rsidRDefault="00DD62BA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>Remarque 2</w:t>
      </w:r>
      <w:r w:rsidRPr="00BD57F6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: lorsqu’il y’a un 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un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point </w:t>
      </w:r>
      <w:r w:rsidR="00E4581A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virgule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au début </w:t>
      </w: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( ;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) donc la ligne est un commentaire et n’est pas pris en considération.</w:t>
      </w:r>
    </w:p>
    <w:p w:rsidR="00CA76F0" w:rsidRPr="00BD57F6" w:rsidRDefault="00CA76F0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On enregistre ce fichier avant de quitter, avec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Ctrl+</w:t>
      </w: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 ,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puis on tape la commande ‘</w:t>
      </w:r>
      <w:proofErr w:type="spellStart"/>
      <w:r w:rsidRPr="00BD57F6">
        <w:rPr>
          <w:rFonts w:ascii="Times New Roman" w:hAnsi="Times New Roman" w:cs="Times New Roman"/>
          <w:color w:val="EA157A" w:themeColor="accent2"/>
          <w:sz w:val="28"/>
          <w:szCs w:val="28"/>
        </w:rPr>
        <w:t>Reload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’ à chaque fois qu’</w:t>
      </w:r>
      <w:r w:rsidR="006434C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on modifie un fichier, pour recharger le fichier et pour qu’ils fassent effet sans pour autant redémarrer le serveur d’</w:t>
      </w:r>
      <w:proofErr w:type="spellStart"/>
      <w:r w:rsidR="006434C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="006434C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6434CC" w:rsidRPr="00BD57F6" w:rsidRDefault="006434CC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</w:pPr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>Créations d’utilisateurs :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Dans le fichier </w:t>
      </w:r>
      <w:proofErr w:type="spellStart"/>
      <w:r w:rsidR="00EA7C3E"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>users.conf</w:t>
      </w:r>
      <w:proofErr w:type="spellEnd"/>
      <w:r w:rsidR="00EA7C3E"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>, on crée 2 utilisateurs, ceux qui vont pouvoir s’échanger des appels par la suite :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cd /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  <w:lang w:val="en-US"/>
        </w:rPr>
        <w:t>etc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  <w:lang w:val="en-US"/>
        </w:rPr>
        <w:t>/asterisk/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  <w:lang w:val="en-US"/>
        </w:rPr>
        <w:t>nano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  <w:lang w:val="en-US"/>
        </w:rPr>
        <w:t>users.conf</w:t>
      </w:r>
      <w:proofErr w:type="spellEnd"/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Maintenant on édite le fichier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>users.conf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, en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>modifant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certaines lignes, de sorte à ce que le fichier </w:t>
      </w:r>
      <w:proofErr w:type="gramStart"/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>ai</w:t>
      </w:r>
      <w:proofErr w:type="gramEnd"/>
      <w:r w:rsidRPr="00BD57F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les lignes suivantes :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[</w:t>
      </w: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general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]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hasvoicemail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  <w:r w:rsidR="00EA7C3E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;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hassip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hasiax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callwaiting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threewaycalling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callwaitingcallerid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transfer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canpark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cancallforward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callreturn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lastRenderedPageBreak/>
        <w:t>callgroup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1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pickupgroup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1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nat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yes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[6001]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type=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friend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host=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dynamic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dtmfmode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rfc2833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disallow=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all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allow=</w:t>
      </w:r>
      <w:proofErr w:type="spellStart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ulaw</w:t>
      </w:r>
      <w:proofErr w:type="spellEnd"/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fullname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</w:t>
      </w:r>
      <w:r w:rsidR="00EA7C3E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Alice </w:t>
      </w:r>
      <w:proofErr w:type="spellStart"/>
      <w:r w:rsidR="00EA7C3E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Aouam</w:t>
      </w:r>
      <w:proofErr w:type="spellEnd"/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username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</w:t>
      </w:r>
      <w:r w:rsidR="00EA7C3E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Alice</w:t>
      </w:r>
    </w:p>
    <w:p w:rsidR="006434CC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secret=</w:t>
      </w:r>
      <w:proofErr w:type="spellStart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reseau</w:t>
      </w:r>
      <w:proofErr w:type="spellEnd"/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context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work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[6002]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type=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friend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host=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dynamic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dtmfmode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rfc2833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disallow=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all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allow=</w:t>
      </w:r>
      <w:proofErr w:type="spellStart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ulaw</w:t>
      </w:r>
      <w:proofErr w:type="spellEnd"/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fullname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</w:t>
      </w:r>
      <w:r w:rsidR="00EA7C3E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Bob chili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username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</w:t>
      </w:r>
      <w:r w:rsidR="00EA7C3E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Bob</w:t>
      </w:r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secret=</w:t>
      </w:r>
      <w:proofErr w:type="spellStart"/>
      <w:proofErr w:type="gramEnd"/>
      <w:r w:rsidR="00EA7C3E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reseau</w:t>
      </w:r>
      <w:proofErr w:type="spellEnd"/>
    </w:p>
    <w:p w:rsidR="006434CC" w:rsidRPr="00BD57F6" w:rsidRDefault="006434CC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context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= work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EA7C3E" w:rsidRPr="00BD57F6" w:rsidRDefault="00EA7C3E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 xml:space="preserve">Je vais expliquer ce que veut dire chaque ligne lors de la création d’un </w:t>
      </w:r>
      <w:proofErr w:type="spellStart"/>
      <w:proofErr w:type="gramStart"/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utlisateur</w:t>
      </w:r>
      <w:proofErr w:type="spellEnd"/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proofErr w:type="gramEnd"/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[6001] –&gt; Numéro SIP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type=</w:t>
      </w:r>
      <w:proofErr w:type="spellStart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friend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–&gt; type d’objet SIP,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friend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= utilisateur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host=</w:t>
      </w:r>
      <w:proofErr w:type="spellStart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dynamic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–&gt; Vous pouvez vous connecter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ce compte SIP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partir de n’importe quelle adresse IP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dtmfmode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rfc2833 –&gt; type de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rfc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utilisé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disallow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all –&gt; Désactivation de tous les codecs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allow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=</w:t>
      </w:r>
      <w:proofErr w:type="spellStart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ulaw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–&gt; Activation du codec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ulaw</w:t>
      </w:r>
      <w:proofErr w:type="spellEnd"/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fullname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= Alice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Aouam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–&gt; Prénom et NOM de l’u</w:t>
      </w:r>
      <w:r w:rsidR="00B60C87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tilisateur (ce qui sera affiché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sur le téléphone lors d’un appel)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username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=Alice –&gt; Nom d’utilisateur</w:t>
      </w:r>
    </w:p>
    <w:p w:rsidR="00EA7C3E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secret=</w:t>
      </w:r>
      <w:proofErr w:type="spellStart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reseau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–&gt; Mot de passe du compte SIP</w:t>
      </w:r>
    </w:p>
    <w:p w:rsidR="00E744CF" w:rsidRPr="00BD57F6" w:rsidRDefault="00EA7C3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context</w:t>
      </w:r>
      <w:proofErr w:type="spellEnd"/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=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work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–&gt; Contex</w:t>
      </w:r>
      <w:r w:rsidR="00B60C87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te.</w:t>
      </w:r>
    </w:p>
    <w:p w:rsidR="00B60C87" w:rsidRPr="00BD57F6" w:rsidRDefault="00B60C87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Une fois le fichier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users.conf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BD57F6">
        <w:rPr>
          <w:rFonts w:ascii="Times New Roman" w:hAnsi="Times New Roman" w:cs="Times New Roman"/>
          <w:color w:val="auto"/>
          <w:sz w:val="28"/>
          <w:szCs w:val="28"/>
        </w:rPr>
        <w:t>enregistré ,</w:t>
      </w:r>
      <w:proofErr w:type="gramEnd"/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 on suit se connecte sur la console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asterisk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7D3B69"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puis on tape </w:t>
      </w:r>
      <w:proofErr w:type="spellStart"/>
      <w:r w:rsidR="007D3B69" w:rsidRPr="00BD57F6">
        <w:rPr>
          <w:rFonts w:ascii="Times New Roman" w:hAnsi="Times New Roman" w:cs="Times New Roman"/>
          <w:color w:val="auto"/>
          <w:sz w:val="28"/>
          <w:szCs w:val="28"/>
        </w:rPr>
        <w:t>reload</w:t>
      </w:r>
      <w:proofErr w:type="spellEnd"/>
      <w:r w:rsidR="007D3B69" w:rsidRPr="00BD57F6">
        <w:rPr>
          <w:rFonts w:ascii="Times New Roman" w:hAnsi="Times New Roman" w:cs="Times New Roman"/>
          <w:color w:val="auto"/>
          <w:sz w:val="28"/>
          <w:szCs w:val="28"/>
        </w:rPr>
        <w:t> :</w:t>
      </w:r>
    </w:p>
    <w:p w:rsidR="00B60C87" w:rsidRPr="00BD57F6" w:rsidRDefault="007D3B69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Sudo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="00B60C87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/</w:t>
      </w:r>
      <w:proofErr w:type="spellStart"/>
      <w:r w:rsidR="00B60C87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etc</w:t>
      </w:r>
      <w:proofErr w:type="spellEnd"/>
      <w:r w:rsidR="00B60C87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/</w:t>
      </w:r>
      <w:proofErr w:type="spellStart"/>
      <w:r w:rsidR="00B60C87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init.d</w:t>
      </w:r>
      <w:proofErr w:type="spellEnd"/>
      <w:r w:rsidR="00B60C87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/asterisk start</w:t>
      </w:r>
    </w:p>
    <w:p w:rsidR="007D3B69" w:rsidRPr="00BD57F6" w:rsidRDefault="007D3B69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Sudo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reload</w:t>
      </w:r>
      <w:proofErr w:type="spellEnd"/>
    </w:p>
    <w:p w:rsidR="007D3B69" w:rsidRPr="00BD57F6" w:rsidRDefault="007D3B69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On tape la commande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sip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 show </w:t>
      </w:r>
      <w:proofErr w:type="spellStart"/>
      <w:r w:rsidRPr="00BD57F6">
        <w:rPr>
          <w:rFonts w:ascii="Times New Roman" w:hAnsi="Times New Roman" w:cs="Times New Roman"/>
          <w:color w:val="auto"/>
          <w:sz w:val="28"/>
          <w:szCs w:val="28"/>
        </w:rPr>
        <w:t>users</w:t>
      </w:r>
      <w:proofErr w:type="spellEnd"/>
      <w:r w:rsidRPr="00BD57F6">
        <w:rPr>
          <w:rFonts w:ascii="Times New Roman" w:hAnsi="Times New Roman" w:cs="Times New Roman"/>
          <w:color w:val="auto"/>
          <w:sz w:val="28"/>
          <w:szCs w:val="28"/>
        </w:rPr>
        <w:t xml:space="preserve"> pour afficher les utilisateurs qu’on a enregistré.</w:t>
      </w:r>
    </w:p>
    <w:p w:rsidR="007D3B69" w:rsidRPr="00BD57F6" w:rsidRDefault="007D3B69" w:rsidP="00237C7E">
      <w:pPr>
        <w:pStyle w:val="Paragraphedeliste"/>
        <w:spacing w:line="276" w:lineRule="auto"/>
        <w:ind w:left="36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&gt;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sip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show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users</w:t>
      </w:r>
      <w:proofErr w:type="spellEnd"/>
    </w:p>
    <w:p w:rsidR="007D3B69" w:rsidRPr="00BD57F6" w:rsidRDefault="007D3B69" w:rsidP="00237C7E">
      <w:pPr>
        <w:pStyle w:val="Paragraphedeliste"/>
        <w:spacing w:line="276" w:lineRule="auto"/>
        <w:ind w:left="36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Les deux utilisateurs apparaissent avec leurs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numeros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sip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( 6001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et 6002) et leurs mot de passes</w:t>
      </w:r>
    </w:p>
    <w:p w:rsidR="007D3B69" w:rsidRPr="00BD57F6" w:rsidRDefault="007D3B69" w:rsidP="00237C7E">
      <w:pPr>
        <w:pStyle w:val="Paragraphedeliste"/>
        <w:spacing w:line="276" w:lineRule="auto"/>
        <w:ind w:left="36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7D3B69" w:rsidRPr="00BD57F6" w:rsidRDefault="007D3B69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</w:pPr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 xml:space="preserve">Configuration du </w:t>
      </w:r>
      <w:proofErr w:type="spellStart"/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>Dialplan</w:t>
      </w:r>
      <w:proofErr w:type="spellEnd"/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> :</w:t>
      </w:r>
      <w:r w:rsidR="00AD20E1" w:rsidRPr="00BD57F6">
        <w:rPr>
          <w:rFonts w:ascii="Times New Roman" w:hAnsi="Times New Roman" w:cs="Times New Roman"/>
          <w:color w:val="00A0B8" w:themeColor="accent1"/>
          <w:sz w:val="28"/>
          <w:szCs w:val="28"/>
          <w:u w:val="single"/>
        </w:rPr>
        <w:t xml:space="preserve"> (plan d’appel)</w:t>
      </w:r>
    </w:p>
    <w:p w:rsidR="006D4010" w:rsidRPr="00BD57F6" w:rsidRDefault="006D4010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7D3B69" w:rsidRPr="00BD57F6" w:rsidRDefault="007D3B69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Pour enfin passer les appels entre nos deux utilisateurs (6001 et 6002) nous devons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configuer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le fichier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extensions.conf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qui permet de configurer le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dialplan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7D3B69" w:rsidRPr="00BD57F6" w:rsidRDefault="007D3B69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7D3B69" w:rsidRPr="00BD57F6" w:rsidRDefault="007D3B69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Sudo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cd /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etc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</w:t>
      </w:r>
    </w:p>
    <w:p w:rsidR="007D3B69" w:rsidRPr="00BD57F6" w:rsidRDefault="007D3B69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Sudo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nano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extensions.conf</w:t>
      </w:r>
      <w:proofErr w:type="spellEnd"/>
    </w:p>
    <w:p w:rsidR="007D3B69" w:rsidRPr="00BD57F6" w:rsidRDefault="007D3B69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3B69" w:rsidRPr="00BD57F6" w:rsidRDefault="007D3B69" w:rsidP="00237C7E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Dans ce fichier on s’</w:t>
      </w:r>
      <w:proofErr w:type="spellStart"/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interesse</w:t>
      </w:r>
      <w:proofErr w:type="spellEnd"/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 3 </w:t>
      </w:r>
      <w:proofErr w:type="spellStart"/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dernieres</w:t>
      </w:r>
      <w:proofErr w:type="spellEnd"/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lignes qu’on va modifier</w:t>
      </w:r>
      <w:r w:rsidR="006D4010"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, les contextes et les extensions.</w:t>
      </w:r>
    </w:p>
    <w:p w:rsidR="006D4010" w:rsidRPr="00BD57F6" w:rsidRDefault="006D4010" w:rsidP="00237C7E">
      <w:pPr>
        <w:pStyle w:val="Paragraphedeliste"/>
        <w:spacing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5B4EC1" wp14:editId="49E8F570">
            <wp:extent cx="3543300" cy="9048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7" cy="9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10" w:rsidRPr="00BD57F6" w:rsidRDefault="006D4010" w:rsidP="00237C7E">
      <w:pPr>
        <w:pStyle w:val="Paragraphedeliste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[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work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]</w:t>
      </w:r>
      <w:r w:rsidR="009B0042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=&gt;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est le contexte c’est un conteneur dans lequel pourront communiquer les utilisateurs entre eux. C’est pour cela on </w:t>
      </w: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specifié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le [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work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] dans notre fichier de configurations des utilisateurs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users.conf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9B0042" w:rsidRPr="00BD57F6" w:rsidRDefault="009B0042" w:rsidP="00237C7E">
      <w:pPr>
        <w:pStyle w:val="Paragraphedeliste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exten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BD57F6">
        <w:rPr>
          <w:rFonts w:ascii="Cambria Math" w:hAnsi="Cambria Math" w:cs="Cambria Math"/>
          <w:color w:val="404040" w:themeColor="text1" w:themeTint="BF"/>
          <w:sz w:val="28"/>
          <w:szCs w:val="28"/>
        </w:rPr>
        <w:t>⇒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: déclare l’extension.</w:t>
      </w:r>
    </w:p>
    <w:p w:rsidR="009B0042" w:rsidRPr="00BD57F6" w:rsidRDefault="009B0042" w:rsidP="00237C7E">
      <w:pPr>
        <w:pStyle w:val="Paragraphedeliste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_6XXX =&gt; Prend les extensions (ou numéros de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telephone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) de 6000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6999.</w:t>
      </w:r>
    </w:p>
    <w:p w:rsidR="009B0042" w:rsidRPr="00BD57F6" w:rsidRDefault="009B0042" w:rsidP="00237C7E">
      <w:pPr>
        <w:pStyle w:val="Paragraphedeliste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1  =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&gt; Ordre de l’extension.</w:t>
      </w:r>
    </w:p>
    <w:p w:rsidR="009B0042" w:rsidRPr="00BD57F6" w:rsidRDefault="009B0042" w:rsidP="00237C7E">
      <w:pPr>
        <w:pStyle w:val="Paragraphedeliste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Dial =&gt; application qui va être utilisé</w:t>
      </w:r>
    </w:p>
    <w:p w:rsidR="009B0042" w:rsidRPr="00BD57F6" w:rsidRDefault="009B0042" w:rsidP="00237C7E">
      <w:pPr>
        <w:pStyle w:val="Paragraphedeliste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SIP=&gt; Protocol qui va être utilisé</w:t>
      </w:r>
    </w:p>
    <w:p w:rsidR="009B0042" w:rsidRPr="00BD57F6" w:rsidRDefault="009B0042" w:rsidP="00237C7E">
      <w:pPr>
        <w:pStyle w:val="Paragraphedeliste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${EXTEN} =&gt; variable de l’extension composé, si on appelle le 6001 la variable ${EXTEN} prendra comme valeur 6001.</w:t>
      </w:r>
    </w:p>
    <w:p w:rsidR="009B0042" w:rsidRPr="00BD57F6" w:rsidRDefault="009B0042" w:rsidP="00237C7E">
      <w:pPr>
        <w:pStyle w:val="Paragraphedeliste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20: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temps d’attente avant de passer à l’étape suivante.</w:t>
      </w:r>
      <w:r w:rsidR="002E47AA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(procédure d’appel entre les deux utilisateurs)</w:t>
      </w:r>
    </w:p>
    <w:p w:rsidR="00CE73D0" w:rsidRPr="00BD57F6" w:rsidRDefault="00CE73D0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 xml:space="preserve">Donc la ligne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>exten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 xml:space="preserve"> =&gt; _6XXX</w:t>
      </w: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>,1,Dial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>(SIP/${EXTEN},20) se traduit par:</w:t>
      </w:r>
    </w:p>
    <w:p w:rsidR="00CE73D0" w:rsidRPr="00BD57F6" w:rsidRDefault="00CE73D0" w:rsidP="00237C7E">
      <w:pPr>
        <w:pStyle w:val="Paragraphedeliste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Quand on compose le numéro (par exemple) 6001, on appelle le numéro 6001 et si au bout de 20 secondes il n’y a pas de réponses on passe à la ligne du dessous.</w:t>
      </w:r>
    </w:p>
    <w:p w:rsidR="00CE73D0" w:rsidRPr="00BD57F6" w:rsidRDefault="00CE73D0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04296A" w:rsidRPr="00BD57F6" w:rsidRDefault="0004296A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>D</w:t>
      </w:r>
      <w:r w:rsidR="00CE73D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 xml:space="preserve">ans le cas </w:t>
      </w:r>
      <w:r w:rsidR="00BD439D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>du numéro</w:t>
      </w:r>
      <w:r w:rsidR="00CE73D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 xml:space="preserve"> 6001 la ligne devient comme </w:t>
      </w:r>
      <w:proofErr w:type="gramStart"/>
      <w:r w:rsidR="00CE73D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>ceci:</w:t>
      </w:r>
      <w:proofErr w:type="gramEnd"/>
      <w:r w:rsidR="00CE73D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  <w:u w:val="thick"/>
        </w:rPr>
        <w:t xml:space="preserve"> </w:t>
      </w:r>
    </w:p>
    <w:p w:rsidR="00CE73D0" w:rsidRPr="00BD57F6" w:rsidRDefault="0004296A" w:rsidP="00237C7E">
      <w:pPr>
        <w:pStyle w:val="Paragraphedeliste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</w:t>
      </w:r>
      <w:r w:rsidR="00CE73D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xten</w:t>
      </w:r>
      <w:proofErr w:type="spellEnd"/>
      <w:r w:rsidR="00CE73D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=&gt; 6001</w:t>
      </w:r>
      <w:r w:rsidR="00BD439D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, 1, Dial (</w:t>
      </w:r>
      <w:r w:rsidR="00CE73D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SIP/6001,20), mais l’avantage de la ligne précédente est qu’elle permet d’appeler les numéros de 6000 </w:t>
      </w:r>
      <w:proofErr w:type="spellStart"/>
      <w:r w:rsidR="00CE73D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</w:t>
      </w:r>
      <w:proofErr w:type="spellEnd"/>
      <w:r w:rsidR="00CE73D0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6999.</w:t>
      </w:r>
    </w:p>
    <w:p w:rsidR="00CE73D0" w:rsidRPr="00BD57F6" w:rsidRDefault="00CE73D0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9B0042" w:rsidRPr="00BD57F6" w:rsidRDefault="00CE73D0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La seconde ligne :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exten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=&gt; _6XXX</w:t>
      </w:r>
      <w:r w:rsidR="00BD439D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2, </w:t>
      </w:r>
      <w:proofErr w:type="spellStart"/>
      <w:proofErr w:type="gramStart"/>
      <w:r w:rsidR="00BD439D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Hangup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(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) permet de raccrocher si il n’y a pas de réponses au bout des 20 secondes.</w:t>
      </w:r>
    </w:p>
    <w:p w:rsidR="00CE73D0" w:rsidRPr="00BD57F6" w:rsidRDefault="002E47AA" w:rsidP="00237C7E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 xml:space="preserve">Maintenant on enregistre le fichier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extensions.conf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et on fait un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reload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2E47AA" w:rsidRPr="00BD57F6" w:rsidRDefault="002E47AA" w:rsidP="00237C7E">
      <w:pPr>
        <w:pStyle w:val="Paragraphedeliste"/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Sudo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reload</w:t>
      </w:r>
      <w:proofErr w:type="spellEnd"/>
    </w:p>
    <w:p w:rsidR="002E47AA" w:rsidRPr="00BD57F6" w:rsidRDefault="00BD57F6" w:rsidP="00237C7E">
      <w:pPr>
        <w:pStyle w:val="Paragraphedeliste"/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</w:p>
    <w:p w:rsidR="006D4010" w:rsidRPr="00BD57F6" w:rsidRDefault="002E47AA" w:rsidP="00237C7E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A0B8" w:themeColor="accent1"/>
          <w:sz w:val="28"/>
          <w:szCs w:val="28"/>
          <w:u w:val="double"/>
        </w:rPr>
      </w:pPr>
      <w:r w:rsidRPr="00BD57F6">
        <w:rPr>
          <w:rFonts w:ascii="Times New Roman" w:hAnsi="Times New Roman" w:cs="Times New Roman"/>
          <w:color w:val="00A0B8" w:themeColor="accent1"/>
          <w:sz w:val="28"/>
          <w:szCs w:val="28"/>
          <w:u w:val="double"/>
        </w:rPr>
        <w:t>Procédure d’appel entre les deux utilisateurs :</w:t>
      </w:r>
    </w:p>
    <w:p w:rsidR="002265DD" w:rsidRPr="00BD57F6" w:rsidRDefault="002265DD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007DEB" w:themeColor="background2" w:themeShade="80"/>
          <w:sz w:val="28"/>
          <w:szCs w:val="28"/>
          <w:u w:val="double"/>
        </w:rPr>
      </w:pPr>
    </w:p>
    <w:p w:rsidR="002E47AA" w:rsidRPr="00BD57F6" w:rsidRDefault="002E47AA" w:rsidP="00237C7E">
      <w:pPr>
        <w:pStyle w:val="Paragraphedeliste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>Passer son premier appel :</w:t>
      </w:r>
    </w:p>
    <w:p w:rsidR="004B512B" w:rsidRPr="00BD57F6" w:rsidRDefault="004B512B" w:rsidP="00237C7E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Lorsque les deux utilisateurs sont créés et les extensions du contexte « </w:t>
      </w:r>
      <w:proofErr w:type="spellStart"/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  <w:proofErr w:type="spellEnd"/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» configurés, nous téléchargeons et installons le logiciel X-Lite.il permet d’effectuer des appels en VOIP entre différents </w:t>
      </w:r>
      <w:r w:rsidR="002265DD"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terminaux</w:t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D3B69" w:rsidRPr="00BD57F6" w:rsidRDefault="007D3B69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7D3B69" w:rsidRPr="00BD57F6" w:rsidRDefault="00FC5639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007789" w:themeColor="accent1" w:themeShade="BF"/>
          <w:sz w:val="28"/>
          <w:szCs w:val="28"/>
          <w:u w:val="single"/>
        </w:rPr>
      </w:pPr>
      <w:r w:rsidRPr="00BD57F6">
        <w:rPr>
          <w:rFonts w:ascii="Times New Roman" w:hAnsi="Times New Roman" w:cs="Times New Roman"/>
          <w:noProof/>
          <w:color w:val="007789" w:themeColor="accent1" w:themeShade="BF"/>
          <w:sz w:val="28"/>
          <w:szCs w:val="28"/>
          <w:u w:val="single"/>
        </w:rPr>
        <w:drawing>
          <wp:inline distT="0" distB="0" distL="0" distR="0">
            <wp:extent cx="3337560" cy="4629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terisk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51" cy="46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69" w:rsidRPr="00BD57F6" w:rsidRDefault="007D3B69" w:rsidP="00237C7E">
      <w:pPr>
        <w:pStyle w:val="Paragraphedeliste"/>
        <w:spacing w:line="276" w:lineRule="auto"/>
        <w:ind w:left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</w:p>
    <w:p w:rsidR="007D3B69" w:rsidRPr="00BD57F6" w:rsidRDefault="007D3B69" w:rsidP="00237C7E">
      <w:pPr>
        <w:pStyle w:val="Paragraphedeliste"/>
        <w:spacing w:line="276" w:lineRule="auto"/>
        <w:ind w:left="36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7D3B69" w:rsidRPr="00BD57F6" w:rsidRDefault="007D3B69" w:rsidP="00237C7E">
      <w:pPr>
        <w:pStyle w:val="Paragraphedeliste"/>
        <w:spacing w:line="276" w:lineRule="auto"/>
        <w:ind w:left="36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60C87" w:rsidRPr="00BD57F6" w:rsidRDefault="00FC5639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Nous devons répéter cette opération sur un second poste en modifiant seulement les champs «</w:t>
      </w:r>
      <w:proofErr w:type="gram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  User</w:t>
      </w:r>
      <w:proofErr w:type="gram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ID » et « 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Authorization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name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 » </w:t>
      </w:r>
    </w:p>
    <w:p w:rsidR="00FC5639" w:rsidRPr="00BD57F6" w:rsidRDefault="00FC5639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CE2958" w:rsidRPr="00BD57F6" w:rsidRDefault="00FC5639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Puis, on effectue l’appel du poste 6002 vers le poste 6001.</w:t>
      </w:r>
    </w:p>
    <w:p w:rsidR="001E1EEB" w:rsidRPr="00BD57F6" w:rsidRDefault="001E1EEB" w:rsidP="00237C7E">
      <w:pPr>
        <w:spacing w:line="276" w:lineRule="auto"/>
        <w:rPr>
          <w:rFonts w:ascii="Times New Roman" w:hAnsi="Times New Roman" w:cs="Times New Roman"/>
          <w:color w:val="EA157A" w:themeColor="accent2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      </w:t>
      </w:r>
      <w:r w:rsidRPr="00BD57F6">
        <w:rPr>
          <w:rFonts w:ascii="Times New Roman" w:hAnsi="Times New Roman" w:cs="Times New Roman"/>
          <w:color w:val="EA157A" w:themeColor="accent2"/>
          <w:sz w:val="28"/>
          <w:szCs w:val="28"/>
        </w:rPr>
        <w:t xml:space="preserve">                       </w:t>
      </w:r>
    </w:p>
    <w:p w:rsidR="001E1EEB" w:rsidRPr="00BD57F6" w:rsidRDefault="001E1EEB" w:rsidP="00237C7E">
      <w:pPr>
        <w:pStyle w:val="Paragraphedeliste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EA157A" w:themeColor="accent2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EA157A" w:themeColor="accent2"/>
          <w:sz w:val="28"/>
          <w:szCs w:val="28"/>
          <w:u w:val="thick"/>
        </w:rPr>
        <w:t>Conclusion :</w:t>
      </w:r>
    </w:p>
    <w:p w:rsidR="00483321" w:rsidRPr="00BD57F6" w:rsidRDefault="0023083B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Tout au long</w:t>
      </w:r>
      <w:r w:rsidR="00483321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de ce rapport nous avons installé un serveur de VOIP </w:t>
      </w:r>
      <w:proofErr w:type="spellStart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sur la </w:t>
      </w:r>
      <w:r w:rsidR="00417D13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plateforme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Open-source Linux, on a</w:t>
      </w:r>
      <w:r w:rsidR="00483321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2F14B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réalisé</w:t>
      </w: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d</w:t>
      </w:r>
      <w:r w:rsidR="00483321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es appels entre nos deux interlocuteurs en un petit laps de temps, comme son installation et sa configuration est plutôt facile</w:t>
      </w:r>
      <w:r w:rsidR="002F14B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882C19" w:rsidRPr="00BD57F6" w:rsidRDefault="00237C7E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F272AE" w:themeColor="accent2" w:themeTint="99"/>
          <w:sz w:val="28"/>
          <w:szCs w:val="28"/>
          <w:u w:val="thick"/>
        </w:rPr>
        <w:t>Perspective :</w:t>
      </w:r>
      <w:r w:rsidR="0023083B" w:rsidRPr="00BD57F6">
        <w:rPr>
          <w:rFonts w:ascii="Times New Roman" w:hAnsi="Times New Roman" w:cs="Times New Roman"/>
          <w:color w:val="F272AE" w:themeColor="accent2" w:themeTint="99"/>
          <w:sz w:val="28"/>
          <w:szCs w:val="28"/>
        </w:rPr>
        <w:t xml:space="preserve"> </w:t>
      </w:r>
      <w:r w:rsidR="0023083B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Il</w:t>
      </w:r>
      <w:r w:rsidR="00882C1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2F14B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représente</w:t>
      </w:r>
      <w:r w:rsidR="00882C1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2F14B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notamment</w:t>
      </w:r>
      <w:r w:rsidR="00882C1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quelques avantages dont la possibilité de connecter deux </w:t>
      </w:r>
      <w:r w:rsidR="002F14B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utilisateurs</w:t>
      </w:r>
      <w:r w:rsidR="00882C1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sans pour </w:t>
      </w:r>
      <w:r w:rsidR="002F14B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autant</w:t>
      </w:r>
      <w:r w:rsidR="00882C1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installer une infrastructure réseau couteuse.  Donc sa plus grande caractéristique c’est qu’il est gratuit et </w:t>
      </w:r>
      <w:r w:rsidR="002F14B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il est utilisable </w:t>
      </w:r>
      <w:r w:rsidR="00882C1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</w:t>
      </w:r>
      <w:r w:rsidR="002F14B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ous forme de téléphone logiciel</w:t>
      </w:r>
      <w:r w:rsidR="00882C1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2F14B4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au lieu</w:t>
      </w:r>
      <w:r w:rsidR="00882C19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de téléphone fixes.</w:t>
      </w:r>
    </w:p>
    <w:p w:rsidR="0023083B" w:rsidRPr="00BD57F6" w:rsidRDefault="00BE6A9D" w:rsidP="00237C7E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Néanmoins</w:t>
      </w:r>
      <w:r w:rsidR="0023083B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="0023083B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Asterisk</w:t>
      </w:r>
      <w:proofErr w:type="spellEnd"/>
      <w:r w:rsidR="0023083B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dispose d’un inconvénient majeur car son utilisation est uniquement </w:t>
      </w:r>
      <w:r w:rsidR="00D957EC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dédiée</w:t>
      </w:r>
      <w:r w:rsidR="0023083B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au Linuxiens (utilisateurs de linux). Alors que Windows est le plus présent dans les entreprises donc </w:t>
      </w:r>
      <w:r w:rsidR="00237C7E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il peut</w:t>
      </w:r>
      <w:r w:rsidR="0023083B" w:rsidRPr="00BD57F6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être un frein au développement de cette solution. </w:t>
      </w:r>
    </w:p>
    <w:p w:rsidR="0097668B" w:rsidRPr="00BD57F6" w:rsidRDefault="0097668B" w:rsidP="00EA7C3E">
      <w:pPr>
        <w:rPr>
          <w:rFonts w:ascii="Times New Roman" w:hAnsi="Times New Roman" w:cs="Times New Roman"/>
          <w:color w:val="EA157A" w:themeColor="accent2"/>
          <w:sz w:val="28"/>
          <w:szCs w:val="28"/>
          <w:u w:val="thick"/>
        </w:rPr>
      </w:pPr>
    </w:p>
    <w:p w:rsidR="00FC5639" w:rsidRPr="00BD57F6" w:rsidRDefault="00FC5639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60C87" w:rsidRDefault="00B60C87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D57F6" w:rsidRDefault="00BD57F6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D57F6" w:rsidRDefault="00BD57F6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D57F6" w:rsidRDefault="00BD57F6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D57F6" w:rsidRDefault="00BD57F6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D57F6" w:rsidRDefault="00BD57F6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D57F6" w:rsidRDefault="00BD57F6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D57F6" w:rsidRDefault="00BD57F6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D57F6" w:rsidRDefault="00BD57F6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BD57F6" w:rsidRDefault="00BD57F6" w:rsidP="00EA7C3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AE03EA" w:rsidRPr="00BD57F6" w:rsidRDefault="00AE03EA" w:rsidP="00BC7358">
      <w:pPr>
        <w:pStyle w:val="Paragraphedeliste"/>
        <w:numPr>
          <w:ilvl w:val="0"/>
          <w:numId w:val="21"/>
        </w:numPr>
        <w:ind w:left="0"/>
        <w:rPr>
          <w:rFonts w:ascii="Times New Roman" w:hAnsi="Times New Roman" w:cs="Times New Roman"/>
          <w:color w:val="EA157A" w:themeColor="accent2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EA157A" w:themeColor="accent2"/>
          <w:sz w:val="28"/>
          <w:szCs w:val="28"/>
          <w:u w:val="thick"/>
        </w:rPr>
        <w:lastRenderedPageBreak/>
        <w:t>Bibliographie :</w:t>
      </w:r>
    </w:p>
    <w:p w:rsidR="00AE03EA" w:rsidRPr="00BD57F6" w:rsidRDefault="00AE03EA" w:rsidP="00AE03EA">
      <w:pPr>
        <w:rPr>
          <w:rFonts w:ascii="Times New Roman" w:hAnsi="Times New Roman" w:cs="Times New Roman"/>
          <w:color w:val="00A0B8" w:themeColor="accent1"/>
          <w:sz w:val="28"/>
          <w:szCs w:val="28"/>
          <w:u w:val="thick"/>
        </w:rPr>
      </w:pPr>
    </w:p>
    <w:p w:rsidR="00AE03EA" w:rsidRPr="00BD57F6" w:rsidRDefault="00AE03EA" w:rsidP="00AE03EA">
      <w:pPr>
        <w:rPr>
          <w:rFonts w:ascii="Times New Roman" w:hAnsi="Times New Roman" w:cs="Times New Roman"/>
          <w:color w:val="00A0B8" w:themeColor="accent1"/>
          <w:sz w:val="28"/>
          <w:szCs w:val="28"/>
          <w:u w:val="thick"/>
        </w:rPr>
      </w:pPr>
    </w:p>
    <w:p w:rsidR="00AE03EA" w:rsidRPr="00BD57F6" w:rsidRDefault="00851936" w:rsidP="00237C7E">
      <w:pPr>
        <w:pStyle w:val="Paragraphedelist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hyperlink r:id="rId16" w:history="1">
        <w:r w:rsidR="00AE03EA" w:rsidRPr="00BD57F6">
          <w:rPr>
            <w:rStyle w:val="Lienhypertexte"/>
            <w:rFonts w:ascii="Times New Roman" w:hAnsi="Times New Roman" w:cs="Times New Roman"/>
            <w:color w:val="000000" w:themeColor="text1"/>
            <w:sz w:val="28"/>
            <w:szCs w:val="28"/>
          </w:rPr>
          <w:t>https://doc.ubuntu-fr.org/asterisk</w:t>
        </w:r>
      </w:hyperlink>
    </w:p>
    <w:p w:rsidR="00AE03EA" w:rsidRPr="00BD57F6" w:rsidRDefault="00851936" w:rsidP="00237C7E">
      <w:pPr>
        <w:pStyle w:val="Paragraphedelist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hyperlink r:id="rId17" w:history="1">
        <w:r w:rsidR="00AE03EA" w:rsidRPr="00BD57F6">
          <w:rPr>
            <w:rStyle w:val="Lienhypertexte"/>
            <w:rFonts w:ascii="Times New Roman" w:hAnsi="Times New Roman" w:cs="Times New Roman"/>
            <w:color w:val="000000" w:themeColor="text1"/>
            <w:sz w:val="28"/>
            <w:szCs w:val="28"/>
          </w:rPr>
          <w:t>http://denisrosenkranz.com/tuto-installer-et-configurer-asterisk-sous-debian-6-et-ubuntu/</w:t>
        </w:r>
      </w:hyperlink>
    </w:p>
    <w:p w:rsidR="00AE03EA" w:rsidRPr="00BD57F6" w:rsidRDefault="00AE03EA" w:rsidP="00237C7E">
      <w:pPr>
        <w:pStyle w:val="Paragraphedelist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 xml:space="preserve">https://wiki.asterisk.org/wiki/display/AST/Home </w:t>
      </w:r>
    </w:p>
    <w:p w:rsidR="00971989" w:rsidRPr="00BD57F6" w:rsidRDefault="00971989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971989" w:rsidRPr="00BD57F6" w:rsidRDefault="00971989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971989" w:rsidRPr="00BD57F6" w:rsidRDefault="00971989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971989" w:rsidRPr="00BD57F6" w:rsidRDefault="00971989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971989" w:rsidRDefault="00971989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237C7E" w:rsidRDefault="00237C7E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237C7E" w:rsidRDefault="00237C7E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bookmarkStart w:id="0" w:name="_GoBack"/>
      <w:bookmarkEnd w:id="0"/>
    </w:p>
    <w:p w:rsidR="00BD57F6" w:rsidRPr="00BD57F6" w:rsidRDefault="00BD57F6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282340" w:rsidRPr="00BD57F6" w:rsidRDefault="00282340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971989" w:rsidRDefault="005855FF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lastRenderedPageBreak/>
        <w:t>Sommaire :</w:t>
      </w:r>
    </w:p>
    <w:p w:rsidR="00237C7E" w:rsidRPr="00BD57F6" w:rsidRDefault="00237C7E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282340" w:rsidRPr="00BD57F6" w:rsidRDefault="00282340" w:rsidP="00237C7E">
      <w:pPr>
        <w:tabs>
          <w:tab w:val="decimal" w:leader="hyphen" w:pos="680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1050B7" w:rsidRPr="00BD57F6" w:rsidRDefault="001050B7" w:rsidP="00237C7E">
      <w:pPr>
        <w:tabs>
          <w:tab w:val="decimal" w:leader="hyphen" w:pos="680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Architecture d’</w:t>
      </w:r>
      <w:proofErr w:type="spellStart"/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Asterisk</w:t>
      </w:r>
      <w:proofErr w:type="spellEnd"/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237C7E" w:rsidRDefault="00B4036C" w:rsidP="00237C7E">
      <w:pPr>
        <w:tabs>
          <w:tab w:val="decimal" w:leader="hyphen" w:pos="680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Objectif</w:t>
      </w:r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B4036C" w:rsidRPr="00BD57F6" w:rsidRDefault="00B4036C" w:rsidP="00237C7E">
      <w:pPr>
        <w:tabs>
          <w:tab w:val="decimal" w:leader="hyphen" w:pos="680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r w:rsidR="00ED5DDF"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B4036C" w:rsidRPr="00BD57F6" w:rsidRDefault="00B4036C" w:rsidP="00237C7E">
      <w:pPr>
        <w:tabs>
          <w:tab w:val="decimal" w:leader="hyphen" w:pos="6804"/>
        </w:tabs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Pré-installation</w:t>
      </w:r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B4036C" w:rsidRPr="00BD57F6" w:rsidRDefault="00B4036C" w:rsidP="00237C7E">
      <w:pPr>
        <w:tabs>
          <w:tab w:val="decimal" w:leader="hyphen" w:pos="6804"/>
        </w:tabs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Installation</w:t>
      </w:r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B4036C" w:rsidRPr="00BD57F6" w:rsidRDefault="00615592" w:rsidP="00237C7E">
      <w:pPr>
        <w:tabs>
          <w:tab w:val="decimal" w:leader="hyphen" w:pos="6804"/>
        </w:tabs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Exécution</w:t>
      </w:r>
      <w:r w:rsidR="00B4036C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d’</w:t>
      </w:r>
      <w:proofErr w:type="spellStart"/>
      <w:r w:rsidR="00B4036C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Asterisk</w:t>
      </w:r>
      <w:proofErr w:type="spellEnd"/>
      <w:r w:rsidR="00237C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B4036C"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:rsidR="00ED5DDF" w:rsidRPr="00BD57F6" w:rsidRDefault="00ED5DDF" w:rsidP="00237C7E">
      <w:pPr>
        <w:tabs>
          <w:tab w:val="decimal" w:leader="hyphen" w:pos="6804"/>
        </w:tabs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Configuration</w:t>
      </w:r>
      <w:r w:rsidR="00237C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:rsidR="00ED5DDF" w:rsidRPr="00BD57F6" w:rsidRDefault="00ED5DDF" w:rsidP="00237C7E">
      <w:pPr>
        <w:tabs>
          <w:tab w:val="decimal" w:leader="hyphen" w:pos="6804"/>
        </w:tabs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Créations d’utilisateurs </w:t>
      </w:r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9E399E" w:rsidRPr="00BD57F6" w:rsidRDefault="009E399E" w:rsidP="00237C7E">
      <w:pPr>
        <w:pStyle w:val="Paragraphedeliste"/>
        <w:tabs>
          <w:tab w:val="decimal" w:leader="hyphen" w:pos="6804"/>
        </w:tabs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Configuration du </w:t>
      </w:r>
      <w:proofErr w:type="spellStart"/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Dialplan</w:t>
      </w:r>
      <w:proofErr w:type="spellEnd"/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 : (plan d’appel)</w:t>
      </w:r>
      <w:r w:rsidR="00237C7E"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BD27DD" w:rsidRPr="00BD57F6" w:rsidRDefault="00BD27DD" w:rsidP="00237C7E">
      <w:pPr>
        <w:pStyle w:val="Paragraphedeliste"/>
        <w:tabs>
          <w:tab w:val="decimal" w:leader="hyphen" w:pos="6804"/>
        </w:tabs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Procédure d’appel entre les deux utilisateurs</w:t>
      </w:r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:rsidR="0007060A" w:rsidRPr="00BD57F6" w:rsidRDefault="0007060A" w:rsidP="00237C7E">
      <w:pPr>
        <w:tabs>
          <w:tab w:val="decimal" w:leader="hyphen" w:pos="680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Conclusion</w:t>
      </w:r>
      <w:r w:rsidR="00237C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:rsidR="00BD27DD" w:rsidRPr="00BD57F6" w:rsidRDefault="00BD27DD" w:rsidP="00BD27DD">
      <w:pPr>
        <w:pStyle w:val="Paragraphedelist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7DD" w:rsidRPr="00BD57F6" w:rsidRDefault="00BD27DD" w:rsidP="009E399E">
      <w:pPr>
        <w:pStyle w:val="Paragraphedeliste"/>
        <w:ind w:left="360"/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9E399E" w:rsidRPr="00BD57F6" w:rsidRDefault="009E399E" w:rsidP="009E399E">
      <w:pPr>
        <w:pStyle w:val="Paragraphedeliste"/>
        <w:ind w:left="360"/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 xml:space="preserve">    </w:t>
      </w:r>
    </w:p>
    <w:p w:rsidR="009E399E" w:rsidRPr="00BD57F6" w:rsidRDefault="009E399E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ED5DDF" w:rsidRPr="00BD57F6" w:rsidRDefault="00ED5DDF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 xml:space="preserve">         </w:t>
      </w:r>
    </w:p>
    <w:p w:rsidR="00ED5DDF" w:rsidRPr="00BD57F6" w:rsidRDefault="00ED5DDF" w:rsidP="0097198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ED5DDF" w:rsidRPr="00BD57F6" w:rsidRDefault="00ED5DDF" w:rsidP="0097198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thick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thick"/>
        </w:rPr>
        <w:t xml:space="preserve">         </w:t>
      </w:r>
    </w:p>
    <w:p w:rsidR="00ED5DDF" w:rsidRPr="00BD57F6" w:rsidRDefault="00ED5DDF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r w:rsidRPr="00BD5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thick"/>
        </w:rPr>
        <w:t xml:space="preserve">         </w:t>
      </w:r>
    </w:p>
    <w:p w:rsidR="00B4036C" w:rsidRPr="00BD57F6" w:rsidRDefault="00B4036C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 xml:space="preserve">          </w:t>
      </w:r>
    </w:p>
    <w:p w:rsidR="00B4036C" w:rsidRPr="00BD57F6" w:rsidRDefault="00B4036C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4036C" w:rsidRPr="00BD57F6" w:rsidRDefault="00B4036C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B4036C" w:rsidRPr="00BD57F6" w:rsidRDefault="00B4036C" w:rsidP="009719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282340" w:rsidRPr="00BD57F6" w:rsidRDefault="00282340" w:rsidP="009719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5FF" w:rsidRPr="00BD57F6" w:rsidRDefault="005855FF" w:rsidP="00971989">
      <w:pPr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r w:rsidRPr="00BD57F6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 xml:space="preserve"> </w:t>
      </w:r>
    </w:p>
    <w:sectPr w:rsidR="005855FF" w:rsidRPr="00BD57F6" w:rsidSect="00237C7E">
      <w:footerReference w:type="default" r:id="rId18"/>
      <w:pgSz w:w="12240" w:h="15840" w:code="1"/>
      <w:pgMar w:top="1276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716" w:rsidRDefault="00201716">
      <w:pPr>
        <w:spacing w:before="0" w:after="0"/>
      </w:pPr>
      <w:r>
        <w:separator/>
      </w:r>
    </w:p>
  </w:endnote>
  <w:endnote w:type="continuationSeparator" w:id="0">
    <w:p w:rsidR="00201716" w:rsidRDefault="002017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E6C" w:rsidRDefault="00A3764B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237C7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716" w:rsidRDefault="00201716">
      <w:pPr>
        <w:spacing w:before="0" w:after="0"/>
      </w:pPr>
      <w:r>
        <w:separator/>
      </w:r>
    </w:p>
  </w:footnote>
  <w:footnote w:type="continuationSeparator" w:id="0">
    <w:p w:rsidR="00201716" w:rsidRDefault="002017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7E13B3"/>
    <w:multiLevelType w:val="hybridMultilevel"/>
    <w:tmpl w:val="0BE82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86358"/>
    <w:multiLevelType w:val="multilevel"/>
    <w:tmpl w:val="C9EC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A357A0"/>
    <w:multiLevelType w:val="hybridMultilevel"/>
    <w:tmpl w:val="AD2E4D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B551E"/>
    <w:multiLevelType w:val="hybridMultilevel"/>
    <w:tmpl w:val="51CC921A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0180D4E"/>
    <w:multiLevelType w:val="hybridMultilevel"/>
    <w:tmpl w:val="E29E85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F77545"/>
    <w:multiLevelType w:val="hybridMultilevel"/>
    <w:tmpl w:val="89F0481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5F67D7"/>
    <w:multiLevelType w:val="hybridMultilevel"/>
    <w:tmpl w:val="DCCE4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52FE0"/>
    <w:multiLevelType w:val="hybridMultilevel"/>
    <w:tmpl w:val="B478D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21071"/>
    <w:multiLevelType w:val="hybridMultilevel"/>
    <w:tmpl w:val="F80EC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96EF9"/>
    <w:multiLevelType w:val="hybridMultilevel"/>
    <w:tmpl w:val="084CA0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F5423F"/>
    <w:multiLevelType w:val="hybridMultilevel"/>
    <w:tmpl w:val="5526F0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F37255"/>
    <w:multiLevelType w:val="hybridMultilevel"/>
    <w:tmpl w:val="7934480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E3CFB"/>
    <w:multiLevelType w:val="hybridMultilevel"/>
    <w:tmpl w:val="581C7F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2962BB"/>
    <w:multiLevelType w:val="hybridMultilevel"/>
    <w:tmpl w:val="217AA0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CE10FE"/>
    <w:multiLevelType w:val="hybridMultilevel"/>
    <w:tmpl w:val="4AF06D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742B3"/>
    <w:multiLevelType w:val="hybridMultilevel"/>
    <w:tmpl w:val="15386CB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3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8"/>
  </w:num>
  <w:num w:numId="14">
    <w:abstractNumId w:val="17"/>
  </w:num>
  <w:num w:numId="15">
    <w:abstractNumId w:val="14"/>
  </w:num>
  <w:num w:numId="16">
    <w:abstractNumId w:val="2"/>
  </w:num>
  <w:num w:numId="17">
    <w:abstractNumId w:val="7"/>
  </w:num>
  <w:num w:numId="18">
    <w:abstractNumId w:val="16"/>
  </w:num>
  <w:num w:numId="19">
    <w:abstractNumId w:val="11"/>
  </w:num>
  <w:num w:numId="20">
    <w:abstractNumId w:val="4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C5"/>
    <w:rsid w:val="00007171"/>
    <w:rsid w:val="00026474"/>
    <w:rsid w:val="0004296A"/>
    <w:rsid w:val="00065638"/>
    <w:rsid w:val="0007060A"/>
    <w:rsid w:val="000D146E"/>
    <w:rsid w:val="000D3C0C"/>
    <w:rsid w:val="00102793"/>
    <w:rsid w:val="001050B7"/>
    <w:rsid w:val="00110560"/>
    <w:rsid w:val="001466E1"/>
    <w:rsid w:val="001641C1"/>
    <w:rsid w:val="00176B25"/>
    <w:rsid w:val="001965A9"/>
    <w:rsid w:val="00197F05"/>
    <w:rsid w:val="001A5FAA"/>
    <w:rsid w:val="001E1EEB"/>
    <w:rsid w:val="00201716"/>
    <w:rsid w:val="00213BC4"/>
    <w:rsid w:val="002265DD"/>
    <w:rsid w:val="0023083B"/>
    <w:rsid w:val="00237C7E"/>
    <w:rsid w:val="002462A1"/>
    <w:rsid w:val="00270802"/>
    <w:rsid w:val="00282340"/>
    <w:rsid w:val="00283F4F"/>
    <w:rsid w:val="00286ED2"/>
    <w:rsid w:val="002E47AA"/>
    <w:rsid w:val="002F14B4"/>
    <w:rsid w:val="002F20E7"/>
    <w:rsid w:val="0038330A"/>
    <w:rsid w:val="003A3A45"/>
    <w:rsid w:val="003D01C3"/>
    <w:rsid w:val="003F41DD"/>
    <w:rsid w:val="00405F62"/>
    <w:rsid w:val="00406EBD"/>
    <w:rsid w:val="00417D13"/>
    <w:rsid w:val="00443105"/>
    <w:rsid w:val="00472688"/>
    <w:rsid w:val="00483321"/>
    <w:rsid w:val="004B512B"/>
    <w:rsid w:val="004D1602"/>
    <w:rsid w:val="004F18EB"/>
    <w:rsid w:val="004F68AF"/>
    <w:rsid w:val="00544BDF"/>
    <w:rsid w:val="00560B70"/>
    <w:rsid w:val="00571A64"/>
    <w:rsid w:val="005855FF"/>
    <w:rsid w:val="005A3D4C"/>
    <w:rsid w:val="005E4C3F"/>
    <w:rsid w:val="00602FD8"/>
    <w:rsid w:val="00615592"/>
    <w:rsid w:val="00616A62"/>
    <w:rsid w:val="0063472D"/>
    <w:rsid w:val="006434CC"/>
    <w:rsid w:val="0066511A"/>
    <w:rsid w:val="00684C34"/>
    <w:rsid w:val="006D4010"/>
    <w:rsid w:val="006F7BD9"/>
    <w:rsid w:val="00787657"/>
    <w:rsid w:val="007D3B69"/>
    <w:rsid w:val="007D4A34"/>
    <w:rsid w:val="007E16C1"/>
    <w:rsid w:val="00851936"/>
    <w:rsid w:val="008540CC"/>
    <w:rsid w:val="00882C19"/>
    <w:rsid w:val="008C48D1"/>
    <w:rsid w:val="009077A0"/>
    <w:rsid w:val="009239C4"/>
    <w:rsid w:val="00952A1E"/>
    <w:rsid w:val="00964DCC"/>
    <w:rsid w:val="00971989"/>
    <w:rsid w:val="0097668B"/>
    <w:rsid w:val="00986CF0"/>
    <w:rsid w:val="009B0042"/>
    <w:rsid w:val="009B3A0D"/>
    <w:rsid w:val="009B5C7B"/>
    <w:rsid w:val="009B6118"/>
    <w:rsid w:val="009E399E"/>
    <w:rsid w:val="009F429A"/>
    <w:rsid w:val="00A3764B"/>
    <w:rsid w:val="00A725C0"/>
    <w:rsid w:val="00A82499"/>
    <w:rsid w:val="00AD0E8F"/>
    <w:rsid w:val="00AD20E1"/>
    <w:rsid w:val="00AE03EA"/>
    <w:rsid w:val="00AE566A"/>
    <w:rsid w:val="00AE75C6"/>
    <w:rsid w:val="00AF146E"/>
    <w:rsid w:val="00AF2801"/>
    <w:rsid w:val="00B07F32"/>
    <w:rsid w:val="00B23C16"/>
    <w:rsid w:val="00B4036C"/>
    <w:rsid w:val="00B44D4D"/>
    <w:rsid w:val="00B60C87"/>
    <w:rsid w:val="00B76E2F"/>
    <w:rsid w:val="00BC7358"/>
    <w:rsid w:val="00BC7C36"/>
    <w:rsid w:val="00BD27DD"/>
    <w:rsid w:val="00BD439D"/>
    <w:rsid w:val="00BD57F6"/>
    <w:rsid w:val="00BE6A9D"/>
    <w:rsid w:val="00C9058C"/>
    <w:rsid w:val="00C95250"/>
    <w:rsid w:val="00C95874"/>
    <w:rsid w:val="00CA76F0"/>
    <w:rsid w:val="00CD3B66"/>
    <w:rsid w:val="00CE2958"/>
    <w:rsid w:val="00CE73D0"/>
    <w:rsid w:val="00D106F4"/>
    <w:rsid w:val="00D633CA"/>
    <w:rsid w:val="00D735E4"/>
    <w:rsid w:val="00D82C18"/>
    <w:rsid w:val="00D957EC"/>
    <w:rsid w:val="00DA06FC"/>
    <w:rsid w:val="00DA48AA"/>
    <w:rsid w:val="00DC178A"/>
    <w:rsid w:val="00DD62BA"/>
    <w:rsid w:val="00DE7B8E"/>
    <w:rsid w:val="00E023C5"/>
    <w:rsid w:val="00E15E6C"/>
    <w:rsid w:val="00E4581A"/>
    <w:rsid w:val="00E46408"/>
    <w:rsid w:val="00E62738"/>
    <w:rsid w:val="00E706C5"/>
    <w:rsid w:val="00E744CF"/>
    <w:rsid w:val="00E92B44"/>
    <w:rsid w:val="00EA7C3E"/>
    <w:rsid w:val="00ED344F"/>
    <w:rsid w:val="00ED5DDF"/>
    <w:rsid w:val="00F05166"/>
    <w:rsid w:val="00F43941"/>
    <w:rsid w:val="00F760CF"/>
    <w:rsid w:val="00FA7099"/>
    <w:rsid w:val="00FC5639"/>
    <w:rsid w:val="00F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DC2C183-50A8-465F-8F75-286C68B5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semiHidden/>
    <w:qFormat/>
    <w:rsid w:val="008C48D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0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06FC"/>
    <w:rPr>
      <w:rFonts w:ascii="Courier New" w:eastAsia="Times New Roman" w:hAnsi="Courier New" w:cs="Courier New"/>
      <w:color w:val="auto"/>
    </w:rPr>
  </w:style>
  <w:style w:type="character" w:styleId="lev">
    <w:name w:val="Strong"/>
    <w:basedOn w:val="Policepardfaut"/>
    <w:uiPriority w:val="22"/>
    <w:qFormat/>
    <w:rsid w:val="00213B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3BC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D01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denisrosenkranz.com/tuto-installer-et-configurer-asterisk-sous-debian-6-et-ubunt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.ubuntu-fr.org/asteris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87BFA-64AB-47D5-91F0-A3D2921D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1430</TotalTime>
  <Pages>15</Pages>
  <Words>1727</Words>
  <Characters>9501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Serveur  de communication Asterisk.</vt:lpstr>
      <vt:lpstr/>
    </vt:vector>
  </TitlesOfParts>
  <Company/>
  <LinksUpToDate>false</LinksUpToDate>
  <CharactersWithSpaces>11206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Serveur  de communication Asterisk.</dc:title>
  <dc:subject>Le moteur pbx de communication</dc:subject>
  <dc:creator/>
  <cp:keywords/>
  <cp:lastModifiedBy>Home</cp:lastModifiedBy>
  <cp:revision>71</cp:revision>
  <cp:lastPrinted>2019-01-27T12:18:00Z</cp:lastPrinted>
  <dcterms:created xsi:type="dcterms:W3CDTF">2019-01-20T17:34:00Z</dcterms:created>
  <dcterms:modified xsi:type="dcterms:W3CDTF">2019-01-27T12:21:00Z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