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18017" w14:textId="58526AB7" w:rsidR="006076EE" w:rsidRPr="006076EE" w:rsidRDefault="00E52A97" w:rsidP="007E20D9">
      <w:pPr>
        <w:bidi/>
      </w:pPr>
      <w:r>
        <w:t xml:space="preserve"> </w:t>
      </w:r>
    </w:p>
    <w:p w14:paraId="362BB8A4" w14:textId="77777777" w:rsidR="006076EE" w:rsidRPr="006076EE" w:rsidRDefault="00000000" w:rsidP="007E20D9">
      <w:pPr>
        <w:bidi/>
      </w:pPr>
      <w:r>
        <w:pict w14:anchorId="617E3FF1">
          <v:rect id="_x0000_i1025" style="width:0;height:1.5pt" o:hralign="center" o:hrstd="t" o:hr="t" fillcolor="#a0a0a0" stroked="f"/>
        </w:pict>
      </w:r>
    </w:p>
    <w:p w14:paraId="46572D97" w14:textId="3C93E6C0" w:rsidR="006076EE" w:rsidRPr="00E52A97" w:rsidRDefault="006076EE" w:rsidP="00E52A97">
      <w:pPr>
        <w:bidi/>
        <w:jc w:val="center"/>
        <w:rPr>
          <w:b/>
          <w:bCs/>
          <w:sz w:val="32"/>
          <w:szCs w:val="32"/>
        </w:rPr>
      </w:pPr>
      <w:r w:rsidRPr="00E52A97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E52A97">
        <w:rPr>
          <w:b/>
          <w:bCs/>
          <w:sz w:val="32"/>
          <w:szCs w:val="32"/>
        </w:rPr>
        <w:t xml:space="preserve"> Leçon 12 : Adresse IP </w:t>
      </w:r>
    </w:p>
    <w:p w14:paraId="7DD4B0D0" w14:textId="77777777" w:rsidR="006076EE" w:rsidRPr="006076EE" w:rsidRDefault="00000000" w:rsidP="006076EE">
      <w:r>
        <w:pict w14:anchorId="4367E88D">
          <v:rect id="_x0000_i1026" style="width:0;height:1.5pt" o:hralign="center" o:hrstd="t" o:hr="t" fillcolor="#a0a0a0" stroked="f"/>
        </w:pict>
      </w:r>
    </w:p>
    <w:p w14:paraId="63900E93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1. Définition (Français) :</w:t>
      </w:r>
    </w:p>
    <w:p w14:paraId="288C16B7" w14:textId="77777777" w:rsidR="006076EE" w:rsidRPr="006076EE" w:rsidRDefault="006076EE" w:rsidP="006076EE">
      <w:r w:rsidRPr="006076EE">
        <w:t>L’adresse IP (Internet Protocol) est une adresse logique unique qui identifie chaque appareil connecté à un réseau.</w:t>
      </w:r>
    </w:p>
    <w:p w14:paraId="215020E1" w14:textId="77777777" w:rsidR="006076EE" w:rsidRPr="006076EE" w:rsidRDefault="006076EE" w:rsidP="001856DA">
      <w:pPr>
        <w:bidi/>
        <w:rPr>
          <w:b/>
          <w:bCs/>
        </w:rPr>
      </w:pPr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>:</w:t>
      </w:r>
    </w:p>
    <w:p w14:paraId="1A0A2CA2" w14:textId="77777777" w:rsidR="006076EE" w:rsidRPr="006076EE" w:rsidRDefault="006076EE" w:rsidP="001856DA">
      <w:pPr>
        <w:bidi/>
      </w:pPr>
      <w:r w:rsidRPr="006076EE">
        <w:rPr>
          <w:rtl/>
        </w:rPr>
        <w:t>عنوان</w:t>
      </w:r>
      <w:r w:rsidRPr="006076EE">
        <w:t xml:space="preserve"> IP </w:t>
      </w:r>
      <w:r w:rsidRPr="006076EE">
        <w:rPr>
          <w:rtl/>
        </w:rPr>
        <w:t>هو عنوان منطقي وفريد يُستخدم لتعريف كل جهاز متصل بالشبكة</w:t>
      </w:r>
      <w:r w:rsidRPr="006076EE">
        <w:t>.</w:t>
      </w:r>
    </w:p>
    <w:p w14:paraId="135F14FA" w14:textId="77777777" w:rsidR="006076EE" w:rsidRPr="006076EE" w:rsidRDefault="00000000" w:rsidP="006076EE">
      <w:r>
        <w:pict w14:anchorId="04514790">
          <v:rect id="_x0000_i1027" style="width:0;height:1.5pt" o:hralign="center" o:hrstd="t" o:hr="t" fillcolor="#a0a0a0" stroked="f"/>
        </w:pict>
      </w:r>
    </w:p>
    <w:p w14:paraId="41B4714B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2. Versions de l’adresse IP</w:t>
      </w:r>
    </w:p>
    <w:p w14:paraId="426B261C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23A1CE2D" w14:textId="77777777" w:rsidR="006076EE" w:rsidRPr="006076EE" w:rsidRDefault="006076EE" w:rsidP="006076EE">
      <w:pPr>
        <w:numPr>
          <w:ilvl w:val="0"/>
          <w:numId w:val="2"/>
        </w:numPr>
      </w:pPr>
      <w:r w:rsidRPr="006076EE">
        <w:t>IPv4 : 32 bits, le plus utilisé.</w:t>
      </w:r>
    </w:p>
    <w:p w14:paraId="116F4B33" w14:textId="77777777" w:rsidR="006076EE" w:rsidRPr="006076EE" w:rsidRDefault="006076EE" w:rsidP="006076EE">
      <w:pPr>
        <w:numPr>
          <w:ilvl w:val="0"/>
          <w:numId w:val="2"/>
        </w:numPr>
      </w:pPr>
      <w:r w:rsidRPr="006076EE">
        <w:t>IPv6 : 128 bits, plus récent.</w:t>
      </w:r>
    </w:p>
    <w:p w14:paraId="75A49580" w14:textId="77777777" w:rsidR="006076EE" w:rsidRPr="00A96616" w:rsidRDefault="006076EE" w:rsidP="00A96616">
      <w:pPr>
        <w:bidi/>
      </w:pPr>
      <w:r w:rsidRPr="00A96616">
        <w:rPr>
          <w:b/>
          <w:bCs/>
          <w:rtl/>
        </w:rPr>
        <w:t>بالعربية</w:t>
      </w:r>
      <w:r w:rsidRPr="00A96616">
        <w:rPr>
          <w:b/>
          <w:bCs/>
        </w:rPr>
        <w:t xml:space="preserve"> :</w:t>
      </w:r>
    </w:p>
    <w:p w14:paraId="4608559F" w14:textId="77777777" w:rsidR="006076EE" w:rsidRPr="00A96616" w:rsidRDefault="006076EE" w:rsidP="00A96616">
      <w:pPr>
        <w:numPr>
          <w:ilvl w:val="0"/>
          <w:numId w:val="3"/>
        </w:numPr>
        <w:bidi/>
      </w:pPr>
      <w:r w:rsidRPr="00A96616">
        <w:rPr>
          <w:b/>
          <w:bCs/>
        </w:rPr>
        <w:t>IPv4</w:t>
      </w:r>
      <w:r w:rsidRPr="00A96616">
        <w:t xml:space="preserve">: </w:t>
      </w:r>
      <w:r w:rsidRPr="00A96616">
        <w:rPr>
          <w:rtl/>
        </w:rPr>
        <w:t>طوله 32 بت، وهو الأكثر استخدامًا</w:t>
      </w:r>
      <w:r w:rsidRPr="00A96616">
        <w:t>.</w:t>
      </w:r>
    </w:p>
    <w:p w14:paraId="48C993FF" w14:textId="77777777" w:rsidR="006076EE" w:rsidRPr="00A96616" w:rsidRDefault="006076EE" w:rsidP="00A96616">
      <w:pPr>
        <w:numPr>
          <w:ilvl w:val="0"/>
          <w:numId w:val="3"/>
        </w:numPr>
        <w:bidi/>
      </w:pPr>
      <w:r w:rsidRPr="00A96616">
        <w:rPr>
          <w:b/>
          <w:bCs/>
        </w:rPr>
        <w:t>IPv6</w:t>
      </w:r>
      <w:r w:rsidRPr="00A96616">
        <w:t xml:space="preserve">: </w:t>
      </w:r>
      <w:r w:rsidRPr="00A96616">
        <w:rPr>
          <w:rtl/>
        </w:rPr>
        <w:t>طوله 128 بت، ويُستخدم عند الحاجة لعناوين كثيرة</w:t>
      </w:r>
      <w:r w:rsidRPr="00A96616">
        <w:t>.</w:t>
      </w:r>
    </w:p>
    <w:p w14:paraId="11BD025F" w14:textId="110832FD" w:rsidR="00A96616" w:rsidRPr="00E52A97" w:rsidRDefault="00000000" w:rsidP="00E52A97">
      <w:r>
        <w:pict w14:anchorId="3D3306BA">
          <v:rect id="_x0000_i1028" style="width:0;height:1.5pt" o:hralign="center" o:hrstd="t" o:hr="t" fillcolor="#a0a0a0" stroked="f"/>
        </w:pict>
      </w:r>
    </w:p>
    <w:p w14:paraId="3510FDEB" w14:textId="3179339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3. Structure de l’adresse IPv4</w:t>
      </w:r>
    </w:p>
    <w:p w14:paraId="67E9E348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12C122DE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Une adresse IPv4 = 4 octets séparés par des points</w:t>
      </w:r>
    </w:p>
    <w:p w14:paraId="16634CBB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Exemple : 192.168.1.1</w:t>
      </w:r>
    </w:p>
    <w:p w14:paraId="7A83709B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Chaque octet = valeur entre 0 et 255</w:t>
      </w:r>
    </w:p>
    <w:p w14:paraId="1F83DFE0" w14:textId="77777777" w:rsidR="006076EE" w:rsidRPr="006076EE" w:rsidRDefault="006076EE" w:rsidP="00A96616">
      <w:pPr>
        <w:bidi/>
      </w:pPr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</w:p>
    <w:p w14:paraId="213047B4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عنوان</w:t>
      </w:r>
      <w:r w:rsidRPr="006076EE">
        <w:t xml:space="preserve"> IPv4 </w:t>
      </w:r>
      <w:r w:rsidRPr="006076EE">
        <w:rPr>
          <w:rtl/>
        </w:rPr>
        <w:t>يتكون من 4 مجموعات مفصولة بنقطة</w:t>
      </w:r>
    </w:p>
    <w:p w14:paraId="543B8820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مثال</w:t>
      </w:r>
      <w:r w:rsidRPr="006076EE">
        <w:t>: 192.168.1.1</w:t>
      </w:r>
    </w:p>
    <w:p w14:paraId="0AE21543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كل جزء</w:t>
      </w:r>
      <w:r w:rsidRPr="006076EE">
        <w:t xml:space="preserve"> (octet) </w:t>
      </w:r>
      <w:r w:rsidRPr="006076EE">
        <w:rPr>
          <w:rtl/>
        </w:rPr>
        <w:t>يتراوح بين 0 و 255</w:t>
      </w:r>
    </w:p>
    <w:p w14:paraId="1E565274" w14:textId="77777777" w:rsidR="006076EE" w:rsidRPr="006076EE" w:rsidRDefault="00000000" w:rsidP="006076EE">
      <w:r>
        <w:pict w14:anchorId="6995D5E0">
          <v:rect id="_x0000_i1029" style="width:0;height:1.5pt" o:hralign="center" o:hrstd="t" o:hr="t" fillcolor="#a0a0a0" stroked="f"/>
        </w:pict>
      </w:r>
    </w:p>
    <w:p w14:paraId="70A5FEEF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lastRenderedPageBreak/>
        <w:t>✅</w:t>
      </w:r>
      <w:r w:rsidRPr="006076EE">
        <w:rPr>
          <w:b/>
          <w:bCs/>
        </w:rPr>
        <w:t xml:space="preserve"> 4. Classes d’adresses IPv4 – </w:t>
      </w:r>
      <w:r w:rsidRPr="006076EE">
        <w:rPr>
          <w:b/>
          <w:bCs/>
          <w:rtl/>
        </w:rPr>
        <w:t>فئات العناوين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007"/>
        <w:gridCol w:w="1482"/>
      </w:tblGrid>
      <w:tr w:rsidR="006076EE" w:rsidRPr="006076EE" w14:paraId="3A1818EE" w14:textId="77777777" w:rsidTr="0084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20C03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3A03AC3A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Plage</w:t>
            </w:r>
          </w:p>
        </w:tc>
        <w:tc>
          <w:tcPr>
            <w:tcW w:w="0" w:type="auto"/>
            <w:vAlign w:val="center"/>
            <w:hideMark/>
          </w:tcPr>
          <w:p w14:paraId="39F2FE71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Utilisation</w:t>
            </w:r>
          </w:p>
        </w:tc>
      </w:tr>
      <w:tr w:rsidR="006076EE" w:rsidRPr="006076EE" w14:paraId="62A6EE6F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412C" w14:textId="77777777" w:rsidR="006076EE" w:rsidRPr="006076EE" w:rsidRDefault="006076EE" w:rsidP="006076EE">
            <w:r w:rsidRPr="006076EE">
              <w:t>A</w:t>
            </w:r>
          </w:p>
        </w:tc>
        <w:tc>
          <w:tcPr>
            <w:tcW w:w="0" w:type="auto"/>
            <w:vAlign w:val="center"/>
            <w:hideMark/>
          </w:tcPr>
          <w:p w14:paraId="7EADFF3C" w14:textId="77777777" w:rsidR="006076EE" w:rsidRPr="006076EE" w:rsidRDefault="006076EE" w:rsidP="006076EE">
            <w:r w:rsidRPr="006076EE">
              <w:t>1.0.0.0 – 126.255.255.255</w:t>
            </w:r>
          </w:p>
        </w:tc>
        <w:tc>
          <w:tcPr>
            <w:tcW w:w="0" w:type="auto"/>
            <w:vAlign w:val="center"/>
            <w:hideMark/>
          </w:tcPr>
          <w:p w14:paraId="7425A139" w14:textId="77777777" w:rsidR="006076EE" w:rsidRPr="006076EE" w:rsidRDefault="006076EE" w:rsidP="006076EE">
            <w:r w:rsidRPr="006076EE">
              <w:rPr>
                <w:rtl/>
              </w:rPr>
              <w:t>للشبكات الكبيرة</w:t>
            </w:r>
          </w:p>
        </w:tc>
      </w:tr>
      <w:tr w:rsidR="006076EE" w:rsidRPr="006076EE" w14:paraId="5E2EC9AA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F35D" w14:textId="77777777" w:rsidR="006076EE" w:rsidRPr="006076EE" w:rsidRDefault="006076EE" w:rsidP="006076EE">
            <w:r w:rsidRPr="006076EE">
              <w:t>B</w:t>
            </w:r>
          </w:p>
        </w:tc>
        <w:tc>
          <w:tcPr>
            <w:tcW w:w="0" w:type="auto"/>
            <w:vAlign w:val="center"/>
            <w:hideMark/>
          </w:tcPr>
          <w:p w14:paraId="1A2604DD" w14:textId="77777777" w:rsidR="006076EE" w:rsidRPr="006076EE" w:rsidRDefault="006076EE" w:rsidP="006076EE">
            <w:r w:rsidRPr="006076EE">
              <w:t>128.0.0.0 – 191.255.255.255</w:t>
            </w:r>
          </w:p>
        </w:tc>
        <w:tc>
          <w:tcPr>
            <w:tcW w:w="0" w:type="auto"/>
            <w:vAlign w:val="center"/>
            <w:hideMark/>
          </w:tcPr>
          <w:p w14:paraId="3F95501A" w14:textId="77777777" w:rsidR="006076EE" w:rsidRPr="006076EE" w:rsidRDefault="006076EE" w:rsidP="006076EE">
            <w:r w:rsidRPr="006076EE">
              <w:rPr>
                <w:rtl/>
              </w:rPr>
              <w:t>للشبكات المتوسطة</w:t>
            </w:r>
          </w:p>
        </w:tc>
      </w:tr>
      <w:tr w:rsidR="006076EE" w:rsidRPr="006076EE" w14:paraId="4E72CF9F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5EE4" w14:textId="77777777" w:rsidR="006076EE" w:rsidRPr="006076EE" w:rsidRDefault="006076EE" w:rsidP="006076EE">
            <w:r w:rsidRPr="006076EE">
              <w:t>C</w:t>
            </w:r>
          </w:p>
        </w:tc>
        <w:tc>
          <w:tcPr>
            <w:tcW w:w="0" w:type="auto"/>
            <w:vAlign w:val="center"/>
            <w:hideMark/>
          </w:tcPr>
          <w:p w14:paraId="1D742C65" w14:textId="77777777" w:rsidR="006076EE" w:rsidRPr="006076EE" w:rsidRDefault="006076EE" w:rsidP="006076EE">
            <w:r w:rsidRPr="006076EE">
              <w:t>192.0.0.0 – 223.255.255.255</w:t>
            </w:r>
          </w:p>
        </w:tc>
        <w:tc>
          <w:tcPr>
            <w:tcW w:w="0" w:type="auto"/>
            <w:vAlign w:val="center"/>
            <w:hideMark/>
          </w:tcPr>
          <w:p w14:paraId="0CD7D0D2" w14:textId="77777777" w:rsidR="006076EE" w:rsidRPr="006076EE" w:rsidRDefault="006076EE" w:rsidP="006076EE">
            <w:r w:rsidRPr="006076EE">
              <w:rPr>
                <w:rtl/>
              </w:rPr>
              <w:t>للشبكات الصغيرة</w:t>
            </w:r>
          </w:p>
        </w:tc>
      </w:tr>
    </w:tbl>
    <w:p w14:paraId="2593DD9B" w14:textId="77777777" w:rsidR="006076EE" w:rsidRPr="006076EE" w:rsidRDefault="006076EE" w:rsidP="007E20D9">
      <w:pPr>
        <w:bidi/>
      </w:pPr>
      <w:r w:rsidRPr="006076EE">
        <w:rPr>
          <w:rFonts w:ascii="Segoe UI Emoji" w:hAnsi="Segoe UI Emoji" w:cs="Segoe UI Emoji"/>
        </w:rPr>
        <w:t>📌</w:t>
      </w:r>
      <w:r w:rsidRPr="006076EE">
        <w:t xml:space="preserve"> </w:t>
      </w:r>
      <w:r w:rsidRPr="006076EE">
        <w:rPr>
          <w:rtl/>
        </w:rPr>
        <w:t xml:space="preserve">الفئة تُحدد حسب </w:t>
      </w:r>
      <w:r w:rsidRPr="006076EE">
        <w:rPr>
          <w:b/>
          <w:bCs/>
          <w:rtl/>
        </w:rPr>
        <w:t>القيمة الأولى</w:t>
      </w:r>
      <w:r w:rsidRPr="006076EE">
        <w:rPr>
          <w:b/>
          <w:bCs/>
        </w:rPr>
        <w:t xml:space="preserve"> (Octet 1)</w:t>
      </w:r>
    </w:p>
    <w:p w14:paraId="34A94ACB" w14:textId="77777777" w:rsidR="006076EE" w:rsidRPr="006076EE" w:rsidRDefault="00000000" w:rsidP="006076EE">
      <w:r>
        <w:pict w14:anchorId="343AD714">
          <v:rect id="_x0000_i1030" style="width:0;height:1.5pt" o:hralign="center" o:hrstd="t" o:hr="t" fillcolor="#a0a0a0" stroked="f"/>
        </w:pict>
      </w:r>
    </w:p>
    <w:p w14:paraId="5DA70C29" w14:textId="77777777" w:rsidR="006076EE" w:rsidRPr="006076EE" w:rsidRDefault="006076EE" w:rsidP="00E52A97">
      <w:pPr>
        <w:rPr>
          <w:b/>
          <w:bCs/>
        </w:rPr>
      </w:pPr>
      <w:r w:rsidRPr="00B80E14">
        <w:rPr>
          <w:rFonts w:ascii="Segoe UI Emoji" w:hAnsi="Segoe UI Emoji" w:cs="Segoe UI Emoji"/>
          <w:b/>
          <w:bCs/>
          <w:highlight w:val="yellow"/>
        </w:rPr>
        <w:t>✅</w:t>
      </w:r>
      <w:r w:rsidRPr="00B80E14">
        <w:rPr>
          <w:b/>
          <w:bCs/>
          <w:highlight w:val="yellow"/>
        </w:rPr>
        <w:t xml:space="preserve"> 5. Adresses privées – </w:t>
      </w:r>
      <w:r w:rsidRPr="00B80E14">
        <w:rPr>
          <w:b/>
          <w:bCs/>
          <w:highlight w:val="yellow"/>
          <w:rtl/>
        </w:rPr>
        <w:t>العناوين الخاصة</w:t>
      </w:r>
    </w:p>
    <w:p w14:paraId="6C8A667F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148AFBAB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A : 10.0.0.0/8</w:t>
      </w:r>
    </w:p>
    <w:p w14:paraId="32E58765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B : 172.16.0.0/12</w:t>
      </w:r>
    </w:p>
    <w:p w14:paraId="2A87F0FB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C : 192.168.0.0/16</w:t>
      </w:r>
    </w:p>
    <w:p w14:paraId="3C348501" w14:textId="77777777" w:rsidR="006076EE" w:rsidRPr="006076EE" w:rsidRDefault="006076EE" w:rsidP="007E20D9">
      <w:pPr>
        <w:bidi/>
      </w:pPr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</w:p>
    <w:p w14:paraId="45DF5D91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10.x.x.x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A</w:t>
      </w:r>
    </w:p>
    <w:p w14:paraId="2515543A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172.16.x.x → 172.31.x.x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B</w:t>
      </w:r>
    </w:p>
    <w:p w14:paraId="3E4CF2A9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192.168.x.x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C</w:t>
      </w:r>
    </w:p>
    <w:p w14:paraId="29062313" w14:textId="77777777" w:rsidR="006076EE" w:rsidRDefault="006076EE" w:rsidP="007E20D9">
      <w:pPr>
        <w:bidi/>
      </w:pPr>
      <w:r w:rsidRPr="006076EE">
        <w:rPr>
          <w:rFonts w:ascii="Segoe UI Emoji" w:hAnsi="Segoe UI Emoji" w:cs="Segoe UI Emoji"/>
        </w:rPr>
        <w:t>⛔</w:t>
      </w:r>
      <w:r w:rsidRPr="006076EE">
        <w:t xml:space="preserve"> </w:t>
      </w:r>
      <w:r w:rsidRPr="006076EE">
        <w:rPr>
          <w:rtl/>
        </w:rPr>
        <w:t>هذه العناوين لا تمر عبر الإنترنت وتُستخدم داخل الشبكات المحلية</w:t>
      </w:r>
      <w:r w:rsidRPr="006076EE">
        <w:t xml:space="preserve"> (LAN)</w:t>
      </w:r>
    </w:p>
    <w:p w14:paraId="3D29577C" w14:textId="77777777" w:rsidR="00B80E14" w:rsidRDefault="00B80E14" w:rsidP="00B80E14">
      <w:pPr>
        <w:bidi/>
      </w:pPr>
    </w:p>
    <w:tbl>
      <w:tblPr>
        <w:tblW w:w="908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4169"/>
        <w:gridCol w:w="3996"/>
      </w:tblGrid>
      <w:tr w:rsidR="00B80E14" w:rsidRPr="00B80E14" w14:paraId="3A7D6913" w14:textId="77777777" w:rsidTr="00B80E14">
        <w:trPr>
          <w:trHeight w:val="49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389DBA" w14:textId="77777777" w:rsidR="00B80E14" w:rsidRPr="00B80E14" w:rsidRDefault="00B80E14" w:rsidP="00B80E14">
            <w:pPr>
              <w:bidi/>
              <w:jc w:val="center"/>
              <w:rPr>
                <w:b/>
                <w:bCs/>
              </w:rPr>
            </w:pPr>
            <w:r w:rsidRPr="00B80E14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0A07B0E1" w14:textId="77777777" w:rsidR="00B80E14" w:rsidRPr="00B80E14" w:rsidRDefault="00B80E14" w:rsidP="00B80E14">
            <w:pPr>
              <w:bidi/>
              <w:jc w:val="center"/>
              <w:rPr>
                <w:b/>
                <w:bCs/>
              </w:rPr>
            </w:pPr>
            <w:r w:rsidRPr="00B80E14">
              <w:rPr>
                <w:b/>
                <w:bCs/>
              </w:rPr>
              <w:t>Plage complète (publique + privée)</w:t>
            </w:r>
          </w:p>
        </w:tc>
        <w:tc>
          <w:tcPr>
            <w:tcW w:w="3951" w:type="dxa"/>
            <w:vAlign w:val="center"/>
            <w:hideMark/>
          </w:tcPr>
          <w:p w14:paraId="64196614" w14:textId="77777777" w:rsidR="00B80E14" w:rsidRPr="00B80E14" w:rsidRDefault="00B80E14" w:rsidP="00B80E14">
            <w:pPr>
              <w:bidi/>
              <w:jc w:val="center"/>
              <w:rPr>
                <w:b/>
                <w:bCs/>
              </w:rPr>
            </w:pPr>
            <w:r w:rsidRPr="00B80E14">
              <w:rPr>
                <w:b/>
                <w:bCs/>
              </w:rPr>
              <w:t>Plage privée (Privée uniquement)</w:t>
            </w:r>
          </w:p>
        </w:tc>
      </w:tr>
      <w:tr w:rsidR="00B80E14" w:rsidRPr="00B80E14" w14:paraId="0316676A" w14:textId="77777777" w:rsidTr="00B80E14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34E41A" w14:textId="77777777" w:rsidR="00B80E14" w:rsidRPr="00B80E14" w:rsidRDefault="00B80E14" w:rsidP="00B80E14">
            <w:pPr>
              <w:bidi/>
              <w:jc w:val="center"/>
            </w:pPr>
            <w:r w:rsidRPr="00B80E14">
              <w:t>A</w:t>
            </w:r>
          </w:p>
        </w:tc>
        <w:tc>
          <w:tcPr>
            <w:tcW w:w="0" w:type="auto"/>
            <w:vAlign w:val="center"/>
            <w:hideMark/>
          </w:tcPr>
          <w:p w14:paraId="201FB05C" w14:textId="77777777" w:rsidR="00B80E14" w:rsidRPr="00B80E14" w:rsidRDefault="00B80E14" w:rsidP="00B80E14">
            <w:pPr>
              <w:bidi/>
              <w:jc w:val="center"/>
            </w:pPr>
            <w:r w:rsidRPr="00B80E14">
              <w:t>1.0.0.0 → 126.255.255.255</w:t>
            </w:r>
          </w:p>
        </w:tc>
        <w:tc>
          <w:tcPr>
            <w:tcW w:w="3951" w:type="dxa"/>
            <w:vAlign w:val="center"/>
            <w:hideMark/>
          </w:tcPr>
          <w:p w14:paraId="7ABD7716" w14:textId="77777777" w:rsidR="00B80E14" w:rsidRPr="00B80E14" w:rsidRDefault="00B80E14" w:rsidP="00B80E14">
            <w:pPr>
              <w:bidi/>
              <w:jc w:val="center"/>
            </w:pPr>
            <w:r w:rsidRPr="00B80E14">
              <w:rPr>
                <w:rFonts w:ascii="Segoe UI Emoji" w:hAnsi="Segoe UI Emoji" w:cs="Segoe UI Emoji"/>
              </w:rPr>
              <w:t>✅</w:t>
            </w:r>
            <w:r w:rsidRPr="00B80E14">
              <w:t xml:space="preserve"> 10.0.0.0 → 10.255.255.255</w:t>
            </w:r>
          </w:p>
        </w:tc>
      </w:tr>
      <w:tr w:rsidR="00B80E14" w:rsidRPr="00B80E14" w14:paraId="4081B207" w14:textId="77777777" w:rsidTr="00B80E14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89FE70" w14:textId="77777777" w:rsidR="00B80E14" w:rsidRPr="00B80E14" w:rsidRDefault="00B80E14" w:rsidP="00B80E14">
            <w:pPr>
              <w:bidi/>
              <w:jc w:val="center"/>
            </w:pPr>
            <w:r w:rsidRPr="00B80E14">
              <w:t>B</w:t>
            </w:r>
          </w:p>
        </w:tc>
        <w:tc>
          <w:tcPr>
            <w:tcW w:w="0" w:type="auto"/>
            <w:vAlign w:val="center"/>
            <w:hideMark/>
          </w:tcPr>
          <w:p w14:paraId="01F2D99F" w14:textId="77777777" w:rsidR="00B80E14" w:rsidRPr="00B80E14" w:rsidRDefault="00B80E14" w:rsidP="00B80E14">
            <w:pPr>
              <w:bidi/>
              <w:jc w:val="center"/>
            </w:pPr>
            <w:r w:rsidRPr="00B80E14">
              <w:t>128.0.0.0 → 191.255.255.255</w:t>
            </w:r>
          </w:p>
        </w:tc>
        <w:tc>
          <w:tcPr>
            <w:tcW w:w="3951" w:type="dxa"/>
            <w:vAlign w:val="center"/>
            <w:hideMark/>
          </w:tcPr>
          <w:p w14:paraId="5C936574" w14:textId="77777777" w:rsidR="00B80E14" w:rsidRPr="00B80E14" w:rsidRDefault="00B80E14" w:rsidP="00B80E14">
            <w:pPr>
              <w:bidi/>
              <w:jc w:val="center"/>
            </w:pPr>
            <w:r w:rsidRPr="00B80E14">
              <w:rPr>
                <w:rFonts w:ascii="Segoe UI Emoji" w:hAnsi="Segoe UI Emoji" w:cs="Segoe UI Emoji"/>
              </w:rPr>
              <w:t>✅</w:t>
            </w:r>
            <w:r w:rsidRPr="00B80E14">
              <w:t xml:space="preserve"> 172.16.0.0 → 172.31.255.255</w:t>
            </w:r>
          </w:p>
        </w:tc>
      </w:tr>
      <w:tr w:rsidR="00B80E14" w:rsidRPr="00B80E14" w14:paraId="589D3454" w14:textId="77777777" w:rsidTr="00B80E14">
        <w:trPr>
          <w:trHeight w:val="8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979E51" w14:textId="77777777" w:rsidR="00B80E14" w:rsidRPr="00B80E14" w:rsidRDefault="00B80E14" w:rsidP="00B80E14">
            <w:pPr>
              <w:bidi/>
              <w:jc w:val="center"/>
            </w:pPr>
            <w:r w:rsidRPr="00B80E14">
              <w:t>C</w:t>
            </w:r>
          </w:p>
        </w:tc>
        <w:tc>
          <w:tcPr>
            <w:tcW w:w="0" w:type="auto"/>
            <w:vAlign w:val="center"/>
            <w:hideMark/>
          </w:tcPr>
          <w:p w14:paraId="35A17938" w14:textId="77777777" w:rsidR="00B80E14" w:rsidRPr="00B80E14" w:rsidRDefault="00B80E14" w:rsidP="00B80E14">
            <w:pPr>
              <w:bidi/>
              <w:jc w:val="center"/>
            </w:pPr>
            <w:r w:rsidRPr="00B80E14">
              <w:t>192.0.0.0 → 223.255.255.255</w:t>
            </w:r>
          </w:p>
        </w:tc>
        <w:tc>
          <w:tcPr>
            <w:tcW w:w="3951" w:type="dxa"/>
            <w:vAlign w:val="center"/>
            <w:hideMark/>
          </w:tcPr>
          <w:p w14:paraId="0EB4337C" w14:textId="77777777" w:rsidR="00B80E14" w:rsidRPr="00B80E14" w:rsidRDefault="00B80E14" w:rsidP="00B80E14">
            <w:pPr>
              <w:bidi/>
              <w:jc w:val="center"/>
            </w:pPr>
            <w:r w:rsidRPr="00B80E14">
              <w:rPr>
                <w:rFonts w:ascii="Segoe UI Emoji" w:hAnsi="Segoe UI Emoji" w:cs="Segoe UI Emoji"/>
              </w:rPr>
              <w:t>✅</w:t>
            </w:r>
            <w:r w:rsidRPr="00B80E14">
              <w:t xml:space="preserve"> 192.168.0.0 → 192.168.255.255</w:t>
            </w:r>
          </w:p>
        </w:tc>
      </w:tr>
    </w:tbl>
    <w:p w14:paraId="101A639E" w14:textId="77777777" w:rsidR="00B80E14" w:rsidRDefault="00B80E14" w:rsidP="00B80E14">
      <w:pPr>
        <w:bidi/>
      </w:pPr>
    </w:p>
    <w:p w14:paraId="5DFA9570" w14:textId="77777777" w:rsidR="00B80E14" w:rsidRDefault="00B80E14" w:rsidP="00B80E14">
      <w:pPr>
        <w:bidi/>
      </w:pPr>
    </w:p>
    <w:p w14:paraId="512C52A5" w14:textId="77777777" w:rsidR="00B80E14" w:rsidRDefault="00B80E14" w:rsidP="00B80E14">
      <w:pPr>
        <w:bidi/>
      </w:pPr>
    </w:p>
    <w:p w14:paraId="2CE59FBF" w14:textId="77777777" w:rsidR="00B80E14" w:rsidRPr="00B80E14" w:rsidRDefault="00B80E14" w:rsidP="00B80E14">
      <w:pPr>
        <w:bidi/>
      </w:pPr>
    </w:p>
    <w:p w14:paraId="6B7C5608" w14:textId="77777777" w:rsidR="006076EE" w:rsidRPr="006076EE" w:rsidRDefault="00000000" w:rsidP="006076EE">
      <w:r>
        <w:pict w14:anchorId="5059F8E6">
          <v:rect id="_x0000_i1031" style="width:0;height:1.5pt" o:hralign="center" o:hrstd="t" o:hr="t" fillcolor="#a0a0a0" stroked="f"/>
        </w:pict>
      </w:r>
    </w:p>
    <w:p w14:paraId="1BFD71B6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6. Adresse IP binaire – </w:t>
      </w:r>
      <w:r w:rsidRPr="006076EE">
        <w:rPr>
          <w:b/>
          <w:bCs/>
          <w:rtl/>
        </w:rPr>
        <w:t>التحويل إلى ثنائي</w:t>
      </w:r>
    </w:p>
    <w:p w14:paraId="65000FE2" w14:textId="673A55A2" w:rsidR="006076EE" w:rsidRDefault="006076EE" w:rsidP="006076EE">
      <w:r w:rsidRPr="006076EE">
        <w:rPr>
          <w:b/>
          <w:bCs/>
        </w:rPr>
        <w:t>Français :</w:t>
      </w:r>
      <w:r w:rsidRPr="006076EE">
        <w:br/>
        <w:t>Chaque octet peut être écrit en binaire (8 bits)</w:t>
      </w:r>
      <w:r w:rsidRPr="006076EE">
        <w:br/>
        <w:t>Exemple :</w:t>
      </w:r>
      <w:r w:rsidRPr="006076EE">
        <w:br/>
        <w:t>192.168.1.1 =</w:t>
      </w:r>
      <w:r w:rsidR="00172953">
        <w:t xml:space="preserve"> </w:t>
      </w:r>
      <w:r w:rsidRPr="006076EE">
        <w:t>11000000.10101000.00000001.00000001</w:t>
      </w:r>
    </w:p>
    <w:p w14:paraId="7836DBB1" w14:textId="18C6DDFA" w:rsidR="00E52A97" w:rsidRPr="00E52A97" w:rsidRDefault="00E52A97" w:rsidP="00E52A97">
      <w:pPr>
        <w:spacing w:line="240" w:lineRule="auto"/>
        <w:rPr>
          <w:lang w:val="en-US"/>
        </w:rPr>
      </w:pPr>
      <w:r w:rsidRPr="00E52A97">
        <w:rPr>
          <w:lang w:val="en-US"/>
        </w:rPr>
        <w:t xml:space="preserve"> </w:t>
      </w:r>
      <w:r w:rsidRPr="00E52A97">
        <w:rPr>
          <w:lang w:val="en-US"/>
        </w:rPr>
        <w:t>11000000</w:t>
      </w:r>
      <w:r w:rsidRPr="00E52A97">
        <w:rPr>
          <w:lang w:val="en-US"/>
        </w:rPr>
        <w:t xml:space="preserve"> = 8bits</w:t>
      </w:r>
    </w:p>
    <w:p w14:paraId="1C775AC1" w14:textId="078C716D" w:rsidR="00E52A97" w:rsidRPr="00E52A97" w:rsidRDefault="00E52A97" w:rsidP="00E52A97">
      <w:pPr>
        <w:spacing w:line="240" w:lineRule="auto"/>
        <w:rPr>
          <w:lang w:val="en-US"/>
        </w:rPr>
      </w:pPr>
      <w:r w:rsidRPr="00E52A97">
        <w:rPr>
          <w:lang w:val="en-US"/>
        </w:rPr>
        <w:t>10101000</w:t>
      </w:r>
      <w:r w:rsidRPr="00E52A97">
        <w:rPr>
          <w:lang w:val="en-US"/>
        </w:rPr>
        <w:t xml:space="preserve"> </w:t>
      </w:r>
      <w:r w:rsidRPr="00E52A97">
        <w:rPr>
          <w:lang w:val="en-US"/>
        </w:rPr>
        <w:t>= 8bits</w:t>
      </w:r>
    </w:p>
    <w:p w14:paraId="446B5ADF" w14:textId="73382CAC" w:rsidR="00E52A97" w:rsidRPr="00E52A97" w:rsidRDefault="00E52A97" w:rsidP="00E52A97">
      <w:pPr>
        <w:spacing w:line="240" w:lineRule="auto"/>
        <w:rPr>
          <w:lang w:val="en-US"/>
        </w:rPr>
      </w:pPr>
      <w:r w:rsidRPr="00E52A97">
        <w:rPr>
          <w:lang w:val="en-US"/>
        </w:rPr>
        <w:t>00000001= 8bits</w:t>
      </w:r>
    </w:p>
    <w:p w14:paraId="395F9B90" w14:textId="4C2A2082" w:rsidR="00E52A97" w:rsidRDefault="00E52A97" w:rsidP="00B80E14">
      <w:pPr>
        <w:spacing w:line="240" w:lineRule="auto"/>
      </w:pPr>
      <w:r w:rsidRPr="00E52A97">
        <w:t>00000001</w:t>
      </w:r>
      <w:r w:rsidRPr="00E52A97">
        <w:t xml:space="preserve"> =</w:t>
      </w:r>
      <w:r w:rsidRPr="00E52A97">
        <w:t>= 8bits</w:t>
      </w:r>
      <w:r w:rsidRPr="00E52A97">
        <w:t xml:space="preserve">  </w:t>
      </w:r>
      <w:r>
        <w:t xml:space="preserve">       (</w:t>
      </w:r>
      <w:r w:rsidRPr="00E52A97">
        <w:t>DONC TOTAL DE A</w:t>
      </w:r>
      <w:r>
        <w:t>DRESSE EST 8 +8 +8 +8 =32BITS)</w:t>
      </w:r>
    </w:p>
    <w:p w14:paraId="55F5F18B" w14:textId="77777777" w:rsidR="00E52A97" w:rsidRPr="006076EE" w:rsidRDefault="00E52A97" w:rsidP="00E52A97">
      <w:pPr>
        <w:bidi/>
      </w:pPr>
    </w:p>
    <w:p w14:paraId="753B3CA8" w14:textId="77777777" w:rsidR="006076EE" w:rsidRPr="006076EE" w:rsidRDefault="00000000" w:rsidP="006076EE">
      <w:r>
        <w:pict w14:anchorId="26AE7935">
          <v:rect id="_x0000_i1032" style="width:0;height:1.5pt" o:hralign="center" o:hrstd="t" o:hr="t" fillcolor="#a0a0a0" stroked="f"/>
        </w:pict>
      </w:r>
    </w:p>
    <w:p w14:paraId="7C92F5B5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7. IPv6 – Ce qu’il faut savoir</w:t>
      </w:r>
    </w:p>
    <w:p w14:paraId="2CE92A8C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08121833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>Longueur : 128 bits</w:t>
      </w:r>
    </w:p>
    <w:p w14:paraId="3937201D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>Format : 8 groupes hexadécimaux séparés par ":"</w:t>
      </w:r>
    </w:p>
    <w:p w14:paraId="12D7CC3C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>Exemple : 2001:db8:85a3::8a2e:370:7334</w:t>
      </w:r>
    </w:p>
    <w:p w14:paraId="7BC2C926" w14:textId="77777777" w:rsidR="006076EE" w:rsidRPr="006076EE" w:rsidRDefault="006076EE" w:rsidP="00A96616">
      <w:pPr>
        <w:bidi/>
      </w:pPr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</w:p>
    <w:p w14:paraId="7AABAF36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>عنوان</w:t>
      </w:r>
      <w:r w:rsidRPr="006076EE">
        <w:t xml:space="preserve"> IPv6 </w:t>
      </w:r>
      <w:r w:rsidRPr="006076EE">
        <w:rPr>
          <w:rtl/>
        </w:rPr>
        <w:t>يتكون من 128 بت</w:t>
      </w:r>
    </w:p>
    <w:p w14:paraId="276DA6ED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 xml:space="preserve">يُكتب بـ 8 مجموعات ست عشرية مفصولة بـ </w:t>
      </w:r>
      <w:r w:rsidRPr="006076EE">
        <w:t>:</w:t>
      </w:r>
    </w:p>
    <w:p w14:paraId="34A992C3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>ويمكن اختصار المجموعات التي بها أصفار متتالية</w:t>
      </w:r>
    </w:p>
    <w:p w14:paraId="68701350" w14:textId="77777777" w:rsidR="006076EE" w:rsidRPr="006076EE" w:rsidRDefault="00000000" w:rsidP="006076EE">
      <w:r>
        <w:pict w14:anchorId="0E6C9E14">
          <v:rect id="_x0000_i1033" style="width:0;height:1.5pt" o:hralign="center" o:hrstd="t" o:hr="t" fillcolor="#a0a0a0" stroked="f"/>
        </w:pict>
      </w:r>
    </w:p>
    <w:p w14:paraId="2EA1C10D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8. Différences entre IPv4 et IPv6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479"/>
        <w:gridCol w:w="2119"/>
      </w:tblGrid>
      <w:tr w:rsidR="006076EE" w:rsidRPr="006076EE" w14:paraId="348B9EC9" w14:textId="77777777" w:rsidTr="00A96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7D329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25EC91A8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7F9C91A0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IPv6</w:t>
            </w:r>
          </w:p>
        </w:tc>
      </w:tr>
      <w:tr w:rsidR="006076EE" w:rsidRPr="006076EE" w14:paraId="3AD71E6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6201" w14:textId="77777777" w:rsidR="006076EE" w:rsidRPr="006076EE" w:rsidRDefault="006076EE" w:rsidP="006076EE">
            <w:r w:rsidRPr="006076EE">
              <w:t>Longueur</w:t>
            </w:r>
          </w:p>
        </w:tc>
        <w:tc>
          <w:tcPr>
            <w:tcW w:w="0" w:type="auto"/>
            <w:vAlign w:val="center"/>
            <w:hideMark/>
          </w:tcPr>
          <w:p w14:paraId="1257AA2A" w14:textId="77777777" w:rsidR="006076EE" w:rsidRPr="006076EE" w:rsidRDefault="006076EE" w:rsidP="006076EE">
            <w:r w:rsidRPr="006076EE">
              <w:t>32 bits</w:t>
            </w:r>
          </w:p>
        </w:tc>
        <w:tc>
          <w:tcPr>
            <w:tcW w:w="0" w:type="auto"/>
            <w:vAlign w:val="center"/>
            <w:hideMark/>
          </w:tcPr>
          <w:p w14:paraId="4827D304" w14:textId="77777777" w:rsidR="006076EE" w:rsidRPr="006076EE" w:rsidRDefault="006076EE" w:rsidP="006076EE">
            <w:r w:rsidRPr="006076EE">
              <w:t>128 bits</w:t>
            </w:r>
          </w:p>
        </w:tc>
      </w:tr>
      <w:tr w:rsidR="006076EE" w:rsidRPr="006076EE" w14:paraId="18F3383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99CE" w14:textId="77777777" w:rsidR="006076EE" w:rsidRPr="006076EE" w:rsidRDefault="006076EE" w:rsidP="006076EE">
            <w:r w:rsidRPr="006076EE">
              <w:t>Format</w:t>
            </w:r>
          </w:p>
        </w:tc>
        <w:tc>
          <w:tcPr>
            <w:tcW w:w="0" w:type="auto"/>
            <w:vAlign w:val="center"/>
            <w:hideMark/>
          </w:tcPr>
          <w:p w14:paraId="1D3750C0" w14:textId="77777777" w:rsidR="006076EE" w:rsidRPr="006076EE" w:rsidRDefault="006076EE" w:rsidP="006076EE">
            <w:r w:rsidRPr="006076EE">
              <w:t>Décimal</w:t>
            </w:r>
          </w:p>
        </w:tc>
        <w:tc>
          <w:tcPr>
            <w:tcW w:w="0" w:type="auto"/>
            <w:vAlign w:val="center"/>
            <w:hideMark/>
          </w:tcPr>
          <w:p w14:paraId="6E219237" w14:textId="77777777" w:rsidR="006076EE" w:rsidRPr="006076EE" w:rsidRDefault="006076EE" w:rsidP="006076EE">
            <w:r w:rsidRPr="006076EE">
              <w:t>Hexadécimal</w:t>
            </w:r>
          </w:p>
        </w:tc>
      </w:tr>
      <w:tr w:rsidR="006076EE" w:rsidRPr="006076EE" w14:paraId="692294E0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C071" w14:textId="77777777" w:rsidR="006076EE" w:rsidRPr="006076EE" w:rsidRDefault="006076EE" w:rsidP="006076EE">
            <w:r w:rsidRPr="006076EE">
              <w:t>Exemple</w:t>
            </w:r>
          </w:p>
        </w:tc>
        <w:tc>
          <w:tcPr>
            <w:tcW w:w="0" w:type="auto"/>
            <w:vAlign w:val="center"/>
            <w:hideMark/>
          </w:tcPr>
          <w:p w14:paraId="0EA391CF" w14:textId="77777777" w:rsidR="006076EE" w:rsidRPr="006076EE" w:rsidRDefault="006076EE" w:rsidP="006076EE">
            <w:r w:rsidRPr="006076EE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41D751C" w14:textId="77777777" w:rsidR="006076EE" w:rsidRPr="006076EE" w:rsidRDefault="006076EE" w:rsidP="006076EE">
            <w:r w:rsidRPr="006076EE">
              <w:t>2001:db8::1</w:t>
            </w:r>
          </w:p>
        </w:tc>
      </w:tr>
      <w:tr w:rsidR="006076EE" w:rsidRPr="006076EE" w14:paraId="7E23B8A1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502E" w14:textId="77777777" w:rsidR="006076EE" w:rsidRPr="006076EE" w:rsidRDefault="006076EE" w:rsidP="006076EE">
            <w:r w:rsidRPr="006076EE">
              <w:lastRenderedPageBreak/>
              <w:t>Nombre d’adresses</w:t>
            </w:r>
          </w:p>
        </w:tc>
        <w:tc>
          <w:tcPr>
            <w:tcW w:w="0" w:type="auto"/>
            <w:vAlign w:val="center"/>
            <w:hideMark/>
          </w:tcPr>
          <w:p w14:paraId="632EE9BF" w14:textId="77777777" w:rsidR="006076EE" w:rsidRPr="006076EE" w:rsidRDefault="006076EE" w:rsidP="006076EE">
            <w:r w:rsidRPr="006076EE">
              <w:t>~4,3 milliards</w:t>
            </w:r>
          </w:p>
        </w:tc>
        <w:tc>
          <w:tcPr>
            <w:tcW w:w="0" w:type="auto"/>
            <w:vAlign w:val="center"/>
            <w:hideMark/>
          </w:tcPr>
          <w:p w14:paraId="19CA3A1A" w14:textId="77777777" w:rsidR="006076EE" w:rsidRPr="006076EE" w:rsidRDefault="006076EE" w:rsidP="006076EE">
            <w:r w:rsidRPr="006076EE">
              <w:t>~3.4 × 10³⁸ (</w:t>
            </w:r>
            <w:r w:rsidRPr="006076EE">
              <w:rPr>
                <w:rtl/>
              </w:rPr>
              <w:t>ضخم جدًا</w:t>
            </w:r>
            <w:r w:rsidRPr="006076EE">
              <w:t>)</w:t>
            </w:r>
          </w:p>
        </w:tc>
      </w:tr>
      <w:tr w:rsidR="006076EE" w:rsidRPr="006076EE" w14:paraId="13F82BC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F9BD" w14:textId="77777777" w:rsidR="006076EE" w:rsidRPr="006076EE" w:rsidRDefault="006076EE" w:rsidP="006076EE">
            <w:r w:rsidRPr="006076EE">
              <w:t>Utilisation NAT</w:t>
            </w:r>
          </w:p>
        </w:tc>
        <w:tc>
          <w:tcPr>
            <w:tcW w:w="0" w:type="auto"/>
            <w:vAlign w:val="center"/>
            <w:hideMark/>
          </w:tcPr>
          <w:p w14:paraId="2B6FAE3D" w14:textId="77777777" w:rsidR="006076EE" w:rsidRPr="006076EE" w:rsidRDefault="006076EE" w:rsidP="006076EE">
            <w:r w:rsidRPr="006076EE">
              <w:t>Oui</w:t>
            </w:r>
          </w:p>
        </w:tc>
        <w:tc>
          <w:tcPr>
            <w:tcW w:w="0" w:type="auto"/>
            <w:vAlign w:val="center"/>
            <w:hideMark/>
          </w:tcPr>
          <w:p w14:paraId="767C272F" w14:textId="77777777" w:rsidR="006076EE" w:rsidRPr="006076EE" w:rsidRDefault="006076EE" w:rsidP="006076EE">
            <w:r w:rsidRPr="006076EE">
              <w:t>Non (en général)</w:t>
            </w:r>
          </w:p>
        </w:tc>
      </w:tr>
    </w:tbl>
    <w:p w14:paraId="32B4A5A6" w14:textId="77777777" w:rsidR="006076EE" w:rsidRPr="006076EE" w:rsidRDefault="00000000" w:rsidP="006076EE">
      <w:r>
        <w:pict w14:anchorId="77F9251A">
          <v:rect id="_x0000_i1034" style="width:0;height:1.5pt" o:hralign="center" o:hrstd="t" o:hr="t" fillcolor="#a0a0a0" stroked="f"/>
        </w:pict>
      </w:r>
    </w:p>
    <w:p w14:paraId="57438CCC" w14:textId="77777777" w:rsidR="006076EE" w:rsidRPr="006076EE" w:rsidRDefault="006076EE" w:rsidP="007E20D9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9. À retenir pour l’examen</w:t>
      </w:r>
    </w:p>
    <w:p w14:paraId="557D507D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>IPv4 = 4 octets = 32 bits</w:t>
      </w:r>
    </w:p>
    <w:p w14:paraId="4385B835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 xml:space="preserve">IPv6 = 8 groupes </w:t>
      </w:r>
      <w:proofErr w:type="spellStart"/>
      <w:r w:rsidRPr="006076EE">
        <w:t>hex</w:t>
      </w:r>
      <w:proofErr w:type="spellEnd"/>
      <w:r w:rsidRPr="006076EE">
        <w:t xml:space="preserve"> = 128 bits</w:t>
      </w:r>
    </w:p>
    <w:p w14:paraId="7BF89933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عنوان</w:t>
      </w:r>
      <w:r w:rsidRPr="006076EE">
        <w:t xml:space="preserve"> IP </w:t>
      </w:r>
      <w:r w:rsidRPr="006076EE">
        <w:rPr>
          <w:rtl/>
        </w:rPr>
        <w:t>خاص ≠ عنوان عام</w:t>
      </w:r>
    </w:p>
    <w:p w14:paraId="0B1A3277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احفظ الفئات</w:t>
      </w:r>
      <w:r w:rsidRPr="006076EE">
        <w:t xml:space="preserve"> A / B / C</w:t>
      </w:r>
    </w:p>
    <w:p w14:paraId="070EB94E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قد يُطلب منك تحويل إلى</w:t>
      </w:r>
      <w:r w:rsidRPr="006076EE">
        <w:t xml:space="preserve"> binaire</w:t>
      </w:r>
    </w:p>
    <w:p w14:paraId="5AE7900B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 xml:space="preserve">IPv6 </w:t>
      </w:r>
      <w:r w:rsidRPr="006076EE">
        <w:rPr>
          <w:rtl/>
        </w:rPr>
        <w:t>يُستخدم عند الحاجة لعناوين كثيرة</w:t>
      </w:r>
      <w:r w:rsidRPr="006076EE">
        <w:t xml:space="preserve"> (IoT)</w:t>
      </w:r>
    </w:p>
    <w:p w14:paraId="008DE45F" w14:textId="77777777" w:rsidR="006076EE" w:rsidRPr="006076EE" w:rsidRDefault="00000000" w:rsidP="006076EE">
      <w:r>
        <w:pict w14:anchorId="2C114D5C">
          <v:rect id="_x0000_i1035" style="width:0;height:1.5pt" o:hralign="center" o:hrstd="t" o:hr="t" fillcolor="#a0a0a0" stroked="f"/>
        </w:pict>
      </w:r>
    </w:p>
    <w:p w14:paraId="47E48580" w14:textId="08A326F9" w:rsidR="00E530FC" w:rsidRDefault="007E20D9">
      <w:r>
        <w:rPr>
          <w:rFonts w:ascii="Segoe UI Emoji" w:hAnsi="Segoe UI Emoji" w:cs="Segoe UI Emoji"/>
        </w:rPr>
        <w:t xml:space="preserve"> </w:t>
      </w:r>
    </w:p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81C"/>
    <w:multiLevelType w:val="multilevel"/>
    <w:tmpl w:val="A63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E426C"/>
    <w:multiLevelType w:val="multilevel"/>
    <w:tmpl w:val="F44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3812"/>
    <w:multiLevelType w:val="multilevel"/>
    <w:tmpl w:val="879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46E43"/>
    <w:multiLevelType w:val="multilevel"/>
    <w:tmpl w:val="A1D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A7BDE"/>
    <w:multiLevelType w:val="multilevel"/>
    <w:tmpl w:val="681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4554D"/>
    <w:multiLevelType w:val="multilevel"/>
    <w:tmpl w:val="762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7780D"/>
    <w:multiLevelType w:val="multilevel"/>
    <w:tmpl w:val="94A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61F2C"/>
    <w:multiLevelType w:val="multilevel"/>
    <w:tmpl w:val="2B3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D476D"/>
    <w:multiLevelType w:val="multilevel"/>
    <w:tmpl w:val="B12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10BFC"/>
    <w:multiLevelType w:val="multilevel"/>
    <w:tmpl w:val="F2E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727465">
    <w:abstractNumId w:val="0"/>
  </w:num>
  <w:num w:numId="2" w16cid:durableId="1922064064">
    <w:abstractNumId w:val="2"/>
  </w:num>
  <w:num w:numId="3" w16cid:durableId="1219508866">
    <w:abstractNumId w:val="1"/>
  </w:num>
  <w:num w:numId="4" w16cid:durableId="838496659">
    <w:abstractNumId w:val="4"/>
  </w:num>
  <w:num w:numId="5" w16cid:durableId="1104112133">
    <w:abstractNumId w:val="6"/>
  </w:num>
  <w:num w:numId="6" w16cid:durableId="362437406">
    <w:abstractNumId w:val="8"/>
  </w:num>
  <w:num w:numId="7" w16cid:durableId="1157310205">
    <w:abstractNumId w:val="5"/>
  </w:num>
  <w:num w:numId="8" w16cid:durableId="1273702985">
    <w:abstractNumId w:val="7"/>
  </w:num>
  <w:num w:numId="9" w16cid:durableId="808791985">
    <w:abstractNumId w:val="9"/>
  </w:num>
  <w:num w:numId="10" w16cid:durableId="170814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EE"/>
    <w:rsid w:val="00172953"/>
    <w:rsid w:val="001856DA"/>
    <w:rsid w:val="00414815"/>
    <w:rsid w:val="006076EE"/>
    <w:rsid w:val="007E20D9"/>
    <w:rsid w:val="00843ED1"/>
    <w:rsid w:val="009474FF"/>
    <w:rsid w:val="00A1497C"/>
    <w:rsid w:val="00A96616"/>
    <w:rsid w:val="00B80E14"/>
    <w:rsid w:val="00BA523B"/>
    <w:rsid w:val="00C16447"/>
    <w:rsid w:val="00E52A97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3B30"/>
  <w15:chartTrackingRefBased/>
  <w15:docId w15:val="{E1792DA5-1173-4E1B-AC24-6D5DE9CB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76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76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76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76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76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76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76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76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76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76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5</cp:revision>
  <dcterms:created xsi:type="dcterms:W3CDTF">2025-07-18T21:25:00Z</dcterms:created>
  <dcterms:modified xsi:type="dcterms:W3CDTF">2025-07-30T20:03:00Z</dcterms:modified>
</cp:coreProperties>
</file>