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24B5" w14:textId="181D308B" w:rsidR="003A2367" w:rsidRPr="003A2367" w:rsidRDefault="003A2367" w:rsidP="003A2367">
      <w:pPr>
        <w:jc w:val="center"/>
      </w:pPr>
      <w:r w:rsidRPr="003A2367">
        <w:rPr>
          <w:b/>
          <w:bCs/>
          <w:sz w:val="36"/>
          <w:szCs w:val="36"/>
        </w:rPr>
        <w:t>Architecture des ordinateurs</w:t>
      </w:r>
      <w:r w:rsidRPr="003A2367">
        <w:rPr>
          <w:sz w:val="36"/>
          <w:szCs w:val="36"/>
        </w:rPr>
        <w:t xml:space="preserve"> </w:t>
      </w:r>
      <w:r w:rsidRPr="003A2367">
        <w:pict w14:anchorId="76F0FD6B">
          <v:rect id="_x0000_i1085" style="width:0;height:1.5pt" o:hralign="center" o:hrstd="t" o:hr="t" fillcolor="#a0a0a0" stroked="f"/>
        </w:pict>
      </w:r>
    </w:p>
    <w:p w14:paraId="2F55F5EB" w14:textId="77777777" w:rsidR="003A2367" w:rsidRPr="003A2367" w:rsidRDefault="003A2367" w:rsidP="003A2367">
      <w:pPr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🧱</w:t>
      </w:r>
      <w:r w:rsidRPr="003A2367">
        <w:rPr>
          <w:b/>
          <w:bCs/>
        </w:rPr>
        <w:t xml:space="preserve"> 1. Définition générale</w:t>
      </w:r>
    </w:p>
    <w:p w14:paraId="0FC7FAC3" w14:textId="77777777" w:rsidR="003A2367" w:rsidRPr="003A2367" w:rsidRDefault="003A2367" w:rsidP="003A2367">
      <w:r w:rsidRPr="003A2367">
        <w:rPr>
          <w:rFonts w:ascii="Segoe UI Emoji" w:hAnsi="Segoe UI Emoji" w:cs="Segoe UI Emoji"/>
        </w:rPr>
        <w:t>✅</w:t>
      </w:r>
      <w:r w:rsidRPr="003A2367">
        <w:t xml:space="preserve"> Définition (Français) :</w:t>
      </w:r>
      <w:r w:rsidRPr="003A2367">
        <w:br/>
        <w:t>L’architecture des ordinateurs est l’étude de la structure, du fonctionnement et de l’organisation interne des composants d’un ordinateur.</w:t>
      </w:r>
    </w:p>
    <w:p w14:paraId="05EBBBC6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✅</w:t>
      </w:r>
      <w:r w:rsidRPr="003A2367">
        <w:t xml:space="preserve"> </w:t>
      </w:r>
      <w:proofErr w:type="gramStart"/>
      <w:r w:rsidRPr="003A2367">
        <w:rPr>
          <w:rtl/>
        </w:rPr>
        <w:t>بالعربية</w:t>
      </w:r>
      <w:r w:rsidRPr="003A2367">
        <w:t>:</w:t>
      </w:r>
      <w:proofErr w:type="gramEnd"/>
      <w:r w:rsidRPr="003A2367">
        <w:br/>
      </w:r>
      <w:r w:rsidRPr="003A2367">
        <w:rPr>
          <w:rtl/>
        </w:rPr>
        <w:t>هندسة الحاسوب هي دراسة بنية وعمل وتنظيم المكوّنات الداخلية للحاسوب</w:t>
      </w:r>
      <w:r w:rsidRPr="003A2367">
        <w:t>.</w:t>
      </w:r>
    </w:p>
    <w:p w14:paraId="3F8F3F7F" w14:textId="77777777" w:rsidR="003A2367" w:rsidRPr="003A2367" w:rsidRDefault="003A2367" w:rsidP="003A2367">
      <w:r w:rsidRPr="003A2367">
        <w:pict w14:anchorId="1636E0FE">
          <v:rect id="_x0000_i1086" style="width:0;height:1.5pt" o:hralign="center" o:hrstd="t" o:hr="t" fillcolor="#a0a0a0" stroked="f"/>
        </w:pict>
      </w:r>
    </w:p>
    <w:p w14:paraId="7583B730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🧩</w:t>
      </w:r>
      <w:r w:rsidRPr="003A2367">
        <w:rPr>
          <w:b/>
          <w:bCs/>
        </w:rPr>
        <w:t xml:space="preserve"> 2. </w:t>
      </w:r>
      <w:r w:rsidRPr="003A2367">
        <w:rPr>
          <w:b/>
          <w:bCs/>
          <w:rtl/>
        </w:rPr>
        <w:t>مكوّنات الحاسوب الأساسية</w:t>
      </w:r>
      <w:r w:rsidRPr="003A2367">
        <w:rPr>
          <w:b/>
          <w:bCs/>
        </w:rPr>
        <w:t xml:space="preserve"> (Composants de l’ordinateur)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542"/>
        <w:gridCol w:w="3599"/>
      </w:tblGrid>
      <w:tr w:rsidR="003A2367" w:rsidRPr="003A2367" w14:paraId="3A5ABCD6" w14:textId="77777777" w:rsidTr="003A2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79449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مكون</w:t>
            </w:r>
          </w:p>
        </w:tc>
        <w:tc>
          <w:tcPr>
            <w:tcW w:w="0" w:type="auto"/>
            <w:vAlign w:val="center"/>
            <w:hideMark/>
          </w:tcPr>
          <w:p w14:paraId="78A0AB6D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بالفرنسية</w:t>
            </w:r>
          </w:p>
        </w:tc>
        <w:tc>
          <w:tcPr>
            <w:tcW w:w="0" w:type="auto"/>
            <w:vAlign w:val="center"/>
            <w:hideMark/>
          </w:tcPr>
          <w:p w14:paraId="46DD7EEA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وظيفته</w:t>
            </w:r>
          </w:p>
        </w:tc>
      </w:tr>
      <w:tr w:rsidR="003A2367" w:rsidRPr="003A2367" w14:paraId="45AC99E6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31D0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وحدة المعالجة المركزية</w:t>
            </w:r>
          </w:p>
        </w:tc>
        <w:tc>
          <w:tcPr>
            <w:tcW w:w="0" w:type="auto"/>
            <w:vAlign w:val="center"/>
            <w:hideMark/>
          </w:tcPr>
          <w:p w14:paraId="3682CAC2" w14:textId="77777777" w:rsidR="003A2367" w:rsidRPr="003A2367" w:rsidRDefault="003A2367" w:rsidP="003A2367">
            <w:pPr>
              <w:bidi/>
            </w:pPr>
            <w:r w:rsidRPr="003A2367">
              <w:t xml:space="preserve">CPU (Central </w:t>
            </w:r>
            <w:proofErr w:type="spellStart"/>
            <w:r w:rsidRPr="003A2367">
              <w:t>Processing</w:t>
            </w:r>
            <w:proofErr w:type="spellEnd"/>
            <w:r w:rsidRPr="003A2367">
              <w:t xml:space="preserve"> Unit)</w:t>
            </w:r>
          </w:p>
        </w:tc>
        <w:tc>
          <w:tcPr>
            <w:tcW w:w="0" w:type="auto"/>
            <w:vAlign w:val="center"/>
            <w:hideMark/>
          </w:tcPr>
          <w:p w14:paraId="52A95848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تنفذ التعليمات وتعالج البيانات</w:t>
            </w:r>
          </w:p>
        </w:tc>
      </w:tr>
      <w:tr w:rsidR="003A2367" w:rsidRPr="003A2367" w14:paraId="22CBB48D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DAEF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الذاكرة الرئيسية</w:t>
            </w:r>
          </w:p>
        </w:tc>
        <w:tc>
          <w:tcPr>
            <w:tcW w:w="0" w:type="auto"/>
            <w:vAlign w:val="center"/>
            <w:hideMark/>
          </w:tcPr>
          <w:p w14:paraId="4813B626" w14:textId="77777777" w:rsidR="003A2367" w:rsidRPr="003A2367" w:rsidRDefault="003A2367" w:rsidP="003A2367">
            <w:pPr>
              <w:bidi/>
            </w:pPr>
            <w:r w:rsidRPr="003A2367">
              <w:t>RAM (Mémoire vive)</w:t>
            </w:r>
          </w:p>
        </w:tc>
        <w:tc>
          <w:tcPr>
            <w:tcW w:w="0" w:type="auto"/>
            <w:vAlign w:val="center"/>
            <w:hideMark/>
          </w:tcPr>
          <w:p w14:paraId="373FB9E7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تخزن البيانات بشكل مؤقت</w:t>
            </w:r>
          </w:p>
        </w:tc>
      </w:tr>
      <w:tr w:rsidR="003A2367" w:rsidRPr="003A2367" w14:paraId="55B8C554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52B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الذاكرة الدائمة</w:t>
            </w:r>
          </w:p>
        </w:tc>
        <w:tc>
          <w:tcPr>
            <w:tcW w:w="0" w:type="auto"/>
            <w:vAlign w:val="center"/>
            <w:hideMark/>
          </w:tcPr>
          <w:p w14:paraId="01A36FD4" w14:textId="77777777" w:rsidR="003A2367" w:rsidRPr="003A2367" w:rsidRDefault="003A2367" w:rsidP="003A2367">
            <w:pPr>
              <w:bidi/>
            </w:pPr>
            <w:r w:rsidRPr="003A2367">
              <w:t>ROM (Mémoire morte)</w:t>
            </w:r>
          </w:p>
        </w:tc>
        <w:tc>
          <w:tcPr>
            <w:tcW w:w="0" w:type="auto"/>
            <w:vAlign w:val="center"/>
            <w:hideMark/>
          </w:tcPr>
          <w:p w14:paraId="7605C08D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تخزن البرامج الأساسية للتشغيل (غير قابلة للمسح)</w:t>
            </w:r>
          </w:p>
        </w:tc>
      </w:tr>
      <w:tr w:rsidR="003A2367" w:rsidRPr="003A2367" w14:paraId="6163F79D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004F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وحدة الحساب والمنطق</w:t>
            </w:r>
          </w:p>
        </w:tc>
        <w:tc>
          <w:tcPr>
            <w:tcW w:w="0" w:type="auto"/>
            <w:vAlign w:val="center"/>
            <w:hideMark/>
          </w:tcPr>
          <w:p w14:paraId="6C53938A" w14:textId="77777777" w:rsidR="003A2367" w:rsidRPr="003A2367" w:rsidRDefault="003A2367" w:rsidP="003A2367">
            <w:pPr>
              <w:bidi/>
            </w:pPr>
            <w:r w:rsidRPr="003A2367">
              <w:t>ALU (Unité Arithmétique et Logique)</w:t>
            </w:r>
          </w:p>
        </w:tc>
        <w:tc>
          <w:tcPr>
            <w:tcW w:w="0" w:type="auto"/>
            <w:vAlign w:val="center"/>
            <w:hideMark/>
          </w:tcPr>
          <w:p w14:paraId="5D5001DA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تنفذ العمليات الحسابية والمنطقية</w:t>
            </w:r>
          </w:p>
        </w:tc>
      </w:tr>
      <w:tr w:rsidR="003A2367" w:rsidRPr="003A2367" w14:paraId="6563C150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1FB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وحدة التحكم</w:t>
            </w:r>
          </w:p>
        </w:tc>
        <w:tc>
          <w:tcPr>
            <w:tcW w:w="0" w:type="auto"/>
            <w:vAlign w:val="center"/>
            <w:hideMark/>
          </w:tcPr>
          <w:p w14:paraId="6C0FCB73" w14:textId="77777777" w:rsidR="003A2367" w:rsidRPr="003A2367" w:rsidRDefault="003A2367" w:rsidP="003A2367">
            <w:pPr>
              <w:bidi/>
            </w:pPr>
            <w:r w:rsidRPr="003A2367">
              <w:t>UC (Unité de Contrôle)</w:t>
            </w:r>
          </w:p>
        </w:tc>
        <w:tc>
          <w:tcPr>
            <w:tcW w:w="0" w:type="auto"/>
            <w:vAlign w:val="center"/>
            <w:hideMark/>
          </w:tcPr>
          <w:p w14:paraId="34FCE82C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تتحكم في تدفق البيانات داخل المعالج</w:t>
            </w:r>
          </w:p>
        </w:tc>
      </w:tr>
      <w:tr w:rsidR="003A2367" w:rsidRPr="003A2367" w14:paraId="093709DD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1864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وحدات الإدخال والإخراج</w:t>
            </w:r>
          </w:p>
        </w:tc>
        <w:tc>
          <w:tcPr>
            <w:tcW w:w="0" w:type="auto"/>
            <w:vAlign w:val="center"/>
            <w:hideMark/>
          </w:tcPr>
          <w:p w14:paraId="6840979B" w14:textId="77777777" w:rsidR="003A2367" w:rsidRPr="003A2367" w:rsidRDefault="003A2367" w:rsidP="003A2367">
            <w:pPr>
              <w:bidi/>
            </w:pPr>
            <w:r w:rsidRPr="003A2367">
              <w:t>Entrée/Sortie</w:t>
            </w:r>
          </w:p>
        </w:tc>
        <w:tc>
          <w:tcPr>
            <w:tcW w:w="0" w:type="auto"/>
            <w:vAlign w:val="center"/>
            <w:hideMark/>
          </w:tcPr>
          <w:p w14:paraId="11050900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مثل لوحة المفاتيح، الشاشة، الفأرة</w:t>
            </w:r>
            <w:r w:rsidRPr="003A2367">
              <w:t>...</w:t>
            </w:r>
          </w:p>
        </w:tc>
      </w:tr>
    </w:tbl>
    <w:p w14:paraId="1F8213FE" w14:textId="77777777" w:rsidR="003A2367" w:rsidRDefault="003A2367" w:rsidP="003A2367">
      <w:pPr>
        <w:rPr>
          <w:rtl/>
        </w:rPr>
      </w:pPr>
      <w:r w:rsidRPr="003A2367">
        <w:pict w14:anchorId="52623222">
          <v:rect id="_x0000_i1087" style="width:0;height:1.5pt" o:hralign="center" o:hrstd="t" o:hr="t" fillcolor="#a0a0a0" stroked="f"/>
        </w:pict>
      </w:r>
    </w:p>
    <w:p w14:paraId="738A0904" w14:textId="77777777" w:rsidR="00A3393C" w:rsidRDefault="00A3393C" w:rsidP="003A2367">
      <w:pPr>
        <w:rPr>
          <w:rtl/>
        </w:rPr>
      </w:pPr>
    </w:p>
    <w:p w14:paraId="48C77C51" w14:textId="77777777" w:rsidR="00A3393C" w:rsidRDefault="00A3393C" w:rsidP="003A2367">
      <w:pPr>
        <w:rPr>
          <w:rtl/>
        </w:rPr>
      </w:pPr>
    </w:p>
    <w:p w14:paraId="164A39DF" w14:textId="77777777" w:rsidR="00A3393C" w:rsidRDefault="00A3393C" w:rsidP="003A2367">
      <w:pPr>
        <w:rPr>
          <w:rtl/>
        </w:rPr>
      </w:pPr>
    </w:p>
    <w:p w14:paraId="28B2BCEF" w14:textId="77777777" w:rsidR="00A3393C" w:rsidRDefault="00A3393C" w:rsidP="003A2367">
      <w:pPr>
        <w:rPr>
          <w:rtl/>
        </w:rPr>
      </w:pPr>
    </w:p>
    <w:p w14:paraId="60D01956" w14:textId="77777777" w:rsidR="00A3393C" w:rsidRDefault="00A3393C" w:rsidP="003A2367">
      <w:pPr>
        <w:rPr>
          <w:rtl/>
        </w:rPr>
      </w:pPr>
    </w:p>
    <w:p w14:paraId="137B33DB" w14:textId="77777777" w:rsidR="00A3393C" w:rsidRDefault="00A3393C" w:rsidP="003A2367">
      <w:pPr>
        <w:rPr>
          <w:rtl/>
        </w:rPr>
      </w:pPr>
    </w:p>
    <w:p w14:paraId="08A9531A" w14:textId="77777777" w:rsidR="00A3393C" w:rsidRDefault="00A3393C" w:rsidP="003A2367">
      <w:pPr>
        <w:rPr>
          <w:rtl/>
        </w:rPr>
      </w:pPr>
    </w:p>
    <w:p w14:paraId="237F0CB8" w14:textId="77777777" w:rsidR="00A3393C" w:rsidRPr="003A2367" w:rsidRDefault="00A3393C" w:rsidP="003A2367"/>
    <w:p w14:paraId="5C45AD4C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lastRenderedPageBreak/>
        <w:t>🧠</w:t>
      </w:r>
      <w:r w:rsidRPr="003A2367">
        <w:rPr>
          <w:b/>
          <w:bCs/>
        </w:rPr>
        <w:t xml:space="preserve"> 3. </w:t>
      </w:r>
      <w:r w:rsidRPr="003A2367">
        <w:rPr>
          <w:b/>
          <w:bCs/>
          <w:rtl/>
        </w:rPr>
        <w:t>أنواع الذاكرة</w:t>
      </w:r>
      <w:r w:rsidRPr="003A2367">
        <w:rPr>
          <w:b/>
          <w:bCs/>
        </w:rPr>
        <w:t xml:space="preserve"> (Types de mémoire)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59"/>
        <w:gridCol w:w="6755"/>
      </w:tblGrid>
      <w:tr w:rsidR="003A2367" w:rsidRPr="003A2367" w14:paraId="16476FDF" w14:textId="77777777" w:rsidTr="00A33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61506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02316DE9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التسمية</w:t>
            </w:r>
          </w:p>
        </w:tc>
        <w:tc>
          <w:tcPr>
            <w:tcW w:w="6710" w:type="dxa"/>
            <w:vAlign w:val="center"/>
            <w:hideMark/>
          </w:tcPr>
          <w:p w14:paraId="3D523852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الخصائص</w:t>
            </w:r>
          </w:p>
        </w:tc>
      </w:tr>
      <w:tr w:rsidR="003A2367" w:rsidRPr="003A2367" w14:paraId="53EE1D75" w14:textId="77777777" w:rsidTr="00A3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6C77" w14:textId="77777777" w:rsidR="003A2367" w:rsidRPr="003A2367" w:rsidRDefault="003A2367" w:rsidP="003A2367">
            <w:pPr>
              <w:bidi/>
            </w:pPr>
            <w:r w:rsidRPr="003A2367">
              <w:t>Mémoire vive</w:t>
            </w:r>
          </w:p>
        </w:tc>
        <w:tc>
          <w:tcPr>
            <w:tcW w:w="0" w:type="auto"/>
            <w:vAlign w:val="center"/>
            <w:hideMark/>
          </w:tcPr>
          <w:p w14:paraId="5E9D02BF" w14:textId="77777777" w:rsidR="003A2367" w:rsidRPr="003A2367" w:rsidRDefault="003A2367" w:rsidP="003A2367">
            <w:pPr>
              <w:bidi/>
            </w:pPr>
            <w:r w:rsidRPr="003A2367">
              <w:t>RAM</w:t>
            </w:r>
          </w:p>
        </w:tc>
        <w:tc>
          <w:tcPr>
            <w:tcW w:w="6710" w:type="dxa"/>
            <w:vAlign w:val="center"/>
            <w:hideMark/>
          </w:tcPr>
          <w:p w14:paraId="487F3A58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مؤقتة، قابلة للقراءة والكتابة</w:t>
            </w:r>
          </w:p>
        </w:tc>
      </w:tr>
      <w:tr w:rsidR="003A2367" w:rsidRPr="003A2367" w14:paraId="4E1EADAF" w14:textId="77777777" w:rsidTr="00A3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E306" w14:textId="77777777" w:rsidR="003A2367" w:rsidRPr="003A2367" w:rsidRDefault="003A2367" w:rsidP="003A2367">
            <w:pPr>
              <w:bidi/>
            </w:pPr>
            <w:r w:rsidRPr="003A2367">
              <w:t>Mémoire morte</w:t>
            </w:r>
          </w:p>
        </w:tc>
        <w:tc>
          <w:tcPr>
            <w:tcW w:w="0" w:type="auto"/>
            <w:vAlign w:val="center"/>
            <w:hideMark/>
          </w:tcPr>
          <w:p w14:paraId="4ACE4EFF" w14:textId="77777777" w:rsidR="003A2367" w:rsidRPr="003A2367" w:rsidRDefault="003A2367" w:rsidP="003A2367">
            <w:pPr>
              <w:bidi/>
            </w:pPr>
            <w:r w:rsidRPr="003A2367">
              <w:t>ROM</w:t>
            </w:r>
          </w:p>
        </w:tc>
        <w:tc>
          <w:tcPr>
            <w:tcW w:w="6710" w:type="dxa"/>
            <w:vAlign w:val="center"/>
            <w:hideMark/>
          </w:tcPr>
          <w:p w14:paraId="67B9632D" w14:textId="1E64F6B3" w:rsidR="003A2367" w:rsidRPr="003A2367" w:rsidRDefault="00A3393C" w:rsidP="00A3393C">
            <w:pPr>
              <w:bidi/>
            </w:pPr>
            <w:r w:rsidRPr="00A3393C">
              <w:rPr>
                <w:rtl/>
              </w:rPr>
              <w:t xml:space="preserve">عند تشغيل الحاسوب، يقوم المعالج أولًا بقراءة التعليمات المخزنة في </w:t>
            </w:r>
            <w:r w:rsidRPr="00A3393C">
              <w:rPr>
                <w:b/>
                <w:bCs/>
                <w:rtl/>
              </w:rPr>
              <w:t>ذاكرة</w:t>
            </w:r>
            <w:r w:rsidRPr="00A3393C">
              <w:rPr>
                <w:b/>
                <w:bCs/>
              </w:rPr>
              <w:t xml:space="preserve"> ROM</w:t>
            </w:r>
            <w:r w:rsidRPr="00A3393C">
              <w:t xml:space="preserve"> </w:t>
            </w:r>
            <w:r w:rsidRPr="00A3393C">
              <w:rPr>
                <w:rtl/>
              </w:rPr>
              <w:t xml:space="preserve">والتي تحتوي على برنامج </w:t>
            </w:r>
            <w:r w:rsidRPr="00A3393C">
              <w:rPr>
                <w:b/>
                <w:bCs/>
              </w:rPr>
              <w:t>BIOS</w:t>
            </w:r>
            <w:r w:rsidRPr="00A3393C">
              <w:rPr>
                <w:rtl/>
              </w:rPr>
              <w:t xml:space="preserve">، هذا البرنامج يفحص مكوّنات الجهاز ثم يُشغّل </w:t>
            </w:r>
            <w:r w:rsidRPr="00A3393C">
              <w:rPr>
                <w:b/>
                <w:bCs/>
              </w:rPr>
              <w:t>Bootstrap Loader</w:t>
            </w:r>
            <w:r w:rsidRPr="00A3393C">
              <w:rPr>
                <w:rtl/>
              </w:rPr>
              <w:t>، وهو برنامج صغير يبحث عن نظام التشغيل</w:t>
            </w:r>
            <w:r w:rsidRPr="00A3393C">
              <w:t xml:space="preserve"> (</w:t>
            </w:r>
            <w:r w:rsidRPr="00A3393C">
              <w:rPr>
                <w:rtl/>
              </w:rPr>
              <w:t>مثل</w:t>
            </w:r>
            <w:r w:rsidRPr="00A3393C">
              <w:t xml:space="preserve"> Windows) </w:t>
            </w:r>
            <w:r w:rsidRPr="00A3393C">
              <w:rPr>
                <w:rtl/>
              </w:rPr>
              <w:t xml:space="preserve">المخزَّن في </w:t>
            </w:r>
            <w:r w:rsidRPr="00A3393C">
              <w:rPr>
                <w:b/>
                <w:bCs/>
                <w:rtl/>
              </w:rPr>
              <w:t>القرص الصلب</w:t>
            </w:r>
            <w:r w:rsidRPr="00A3393C">
              <w:rPr>
                <w:rtl/>
              </w:rPr>
              <w:t xml:space="preserve">، ثم يقوم بتحميله إلى </w:t>
            </w:r>
            <w:r w:rsidRPr="00A3393C">
              <w:rPr>
                <w:b/>
                <w:bCs/>
                <w:rtl/>
              </w:rPr>
              <w:t>الذاكرة</w:t>
            </w:r>
            <w:r w:rsidRPr="00A3393C">
              <w:rPr>
                <w:b/>
                <w:bCs/>
              </w:rPr>
              <w:t xml:space="preserve"> RAM</w:t>
            </w:r>
            <w:r w:rsidRPr="00A3393C">
              <w:t xml:space="preserve"> </w:t>
            </w:r>
            <w:r w:rsidRPr="00A3393C">
              <w:rPr>
                <w:rtl/>
              </w:rPr>
              <w:t>ليبدأ النظام في العمل</w:t>
            </w:r>
            <w:r w:rsidRPr="00A3393C">
              <w:t>.</w:t>
            </w:r>
          </w:p>
        </w:tc>
      </w:tr>
      <w:tr w:rsidR="003A2367" w:rsidRPr="003A2367" w14:paraId="3A99EC11" w14:textId="77777777" w:rsidTr="00A3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E17A" w14:textId="77777777" w:rsidR="003A2367" w:rsidRPr="003A2367" w:rsidRDefault="003A2367" w:rsidP="003A2367">
            <w:pPr>
              <w:bidi/>
            </w:pPr>
            <w:r w:rsidRPr="003A2367">
              <w:t>Mémoire cache</w:t>
            </w:r>
          </w:p>
        </w:tc>
        <w:tc>
          <w:tcPr>
            <w:tcW w:w="0" w:type="auto"/>
            <w:vAlign w:val="center"/>
            <w:hideMark/>
          </w:tcPr>
          <w:p w14:paraId="524BC30F" w14:textId="77777777" w:rsidR="003A2367" w:rsidRPr="003A2367" w:rsidRDefault="003A2367" w:rsidP="003A2367">
            <w:pPr>
              <w:bidi/>
            </w:pPr>
            <w:r w:rsidRPr="003A2367">
              <w:t>Cache</w:t>
            </w:r>
          </w:p>
        </w:tc>
        <w:tc>
          <w:tcPr>
            <w:tcW w:w="6710" w:type="dxa"/>
            <w:vAlign w:val="center"/>
            <w:hideMark/>
          </w:tcPr>
          <w:p w14:paraId="3F870A10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ذاكرة صغيرة وسريعة بين</w:t>
            </w:r>
            <w:r w:rsidRPr="003A2367">
              <w:t xml:space="preserve"> RAM </w:t>
            </w:r>
            <w:r w:rsidRPr="003A2367">
              <w:rPr>
                <w:rtl/>
              </w:rPr>
              <w:t>و</w:t>
            </w:r>
            <w:r w:rsidRPr="003A2367">
              <w:t>CPU</w:t>
            </w:r>
          </w:p>
        </w:tc>
      </w:tr>
      <w:tr w:rsidR="003A2367" w:rsidRPr="003A2367" w14:paraId="2B74A968" w14:textId="77777777" w:rsidTr="00A3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235D" w14:textId="77777777" w:rsidR="003A2367" w:rsidRPr="003A2367" w:rsidRDefault="003A2367" w:rsidP="003A2367">
            <w:pPr>
              <w:bidi/>
            </w:pPr>
            <w:r w:rsidRPr="003A2367">
              <w:t>Mémoire flash</w:t>
            </w:r>
          </w:p>
        </w:tc>
        <w:tc>
          <w:tcPr>
            <w:tcW w:w="0" w:type="auto"/>
            <w:vAlign w:val="center"/>
            <w:hideMark/>
          </w:tcPr>
          <w:p w14:paraId="731382CB" w14:textId="77777777" w:rsidR="003A2367" w:rsidRPr="003A2367" w:rsidRDefault="003A2367" w:rsidP="003A2367">
            <w:pPr>
              <w:bidi/>
            </w:pPr>
            <w:r w:rsidRPr="003A2367">
              <w:t>Flash</w:t>
            </w:r>
          </w:p>
        </w:tc>
        <w:tc>
          <w:tcPr>
            <w:tcW w:w="6710" w:type="dxa"/>
            <w:vAlign w:val="center"/>
            <w:hideMark/>
          </w:tcPr>
          <w:p w14:paraId="4E8DA80C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غير متطايرة، قابلة للكتابة والمسح</w:t>
            </w:r>
            <w:r w:rsidRPr="003A2367">
              <w:t xml:space="preserve"> (</w:t>
            </w:r>
            <w:r w:rsidRPr="003A2367">
              <w:rPr>
                <w:rtl/>
              </w:rPr>
              <w:t>مثل مفاتيح</w:t>
            </w:r>
            <w:r w:rsidRPr="003A2367">
              <w:t xml:space="preserve"> USB)</w:t>
            </w:r>
          </w:p>
        </w:tc>
      </w:tr>
    </w:tbl>
    <w:p w14:paraId="3593B47A" w14:textId="77777777" w:rsidR="003A2367" w:rsidRPr="003A2367" w:rsidRDefault="003A2367" w:rsidP="003A2367">
      <w:r w:rsidRPr="003A2367">
        <w:pict w14:anchorId="1C2A3598">
          <v:rect id="_x0000_i1088" style="width:0;height:1.5pt" o:hralign="center" o:hrstd="t" o:hr="t" fillcolor="#a0a0a0" stroked="f"/>
        </w:pict>
      </w:r>
    </w:p>
    <w:p w14:paraId="7E7F80E9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🔌</w:t>
      </w:r>
      <w:r w:rsidRPr="003A2367">
        <w:rPr>
          <w:b/>
          <w:bCs/>
        </w:rPr>
        <w:t xml:space="preserve"> 4. </w:t>
      </w:r>
      <w:r w:rsidRPr="003A2367">
        <w:rPr>
          <w:b/>
          <w:bCs/>
          <w:rtl/>
        </w:rPr>
        <w:t>طرق التوصيل الداخلية</w:t>
      </w:r>
      <w:r w:rsidRPr="003A2367">
        <w:rPr>
          <w:b/>
          <w:bCs/>
        </w:rPr>
        <w:t xml:space="preserve"> (BUS)</w:t>
      </w:r>
    </w:p>
    <w:p w14:paraId="7C816D9E" w14:textId="77777777" w:rsidR="003A2367" w:rsidRPr="003A2367" w:rsidRDefault="003A2367" w:rsidP="003A2367">
      <w:r w:rsidRPr="003A2367">
        <w:rPr>
          <w:rFonts w:ascii="Segoe UI Emoji" w:hAnsi="Segoe UI Emoji" w:cs="Segoe UI Emoji"/>
        </w:rPr>
        <w:t>✅</w:t>
      </w:r>
      <w:r w:rsidRPr="003A2367">
        <w:t xml:space="preserve"> Définition (Français) :</w:t>
      </w:r>
      <w:r w:rsidRPr="003A2367">
        <w:br/>
        <w:t xml:space="preserve">Un </w:t>
      </w:r>
      <w:r w:rsidRPr="003A2367">
        <w:rPr>
          <w:b/>
          <w:bCs/>
        </w:rPr>
        <w:t>bus</w:t>
      </w:r>
      <w:r w:rsidRPr="003A2367">
        <w:t xml:space="preserve"> est un ensemble de lignes permettant le transfert de données entre les composants.</w:t>
      </w:r>
    </w:p>
    <w:p w14:paraId="0C5733B9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✅</w:t>
      </w:r>
      <w:r w:rsidRPr="003A2367">
        <w:t xml:space="preserve"> </w:t>
      </w:r>
      <w:proofErr w:type="gramStart"/>
      <w:r w:rsidRPr="003A2367">
        <w:rPr>
          <w:rtl/>
        </w:rPr>
        <w:t>بالعربية</w:t>
      </w:r>
      <w:r w:rsidRPr="003A2367">
        <w:t>:</w:t>
      </w:r>
      <w:proofErr w:type="gramEnd"/>
      <w:r w:rsidRPr="003A2367">
        <w:br/>
      </w:r>
      <w:r w:rsidRPr="003A2367">
        <w:rPr>
          <w:rtl/>
        </w:rPr>
        <w:t>الحافلة</w:t>
      </w:r>
      <w:r w:rsidRPr="003A2367">
        <w:t xml:space="preserve"> (Bus) </w:t>
      </w:r>
      <w:r w:rsidRPr="003A2367">
        <w:rPr>
          <w:rtl/>
        </w:rPr>
        <w:t>هي مجموعة من الخطوط التي تسمح بنقل البيانات بين مكوّنات الحاسوب</w:t>
      </w:r>
      <w:r w:rsidRPr="003A2367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676"/>
        <w:gridCol w:w="1562"/>
      </w:tblGrid>
      <w:tr w:rsidR="003A2367" w:rsidRPr="003A2367" w14:paraId="5E3537A4" w14:textId="77777777" w:rsidTr="003A2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7F449" w14:textId="77777777" w:rsidR="003A2367" w:rsidRPr="003A2367" w:rsidRDefault="003A2367" w:rsidP="003A2367">
            <w:pPr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17135137" w14:textId="77777777" w:rsidR="003A2367" w:rsidRPr="003A2367" w:rsidRDefault="003A2367" w:rsidP="003A2367">
            <w:pPr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الاتجاه</w:t>
            </w:r>
          </w:p>
        </w:tc>
        <w:tc>
          <w:tcPr>
            <w:tcW w:w="0" w:type="auto"/>
            <w:vAlign w:val="center"/>
            <w:hideMark/>
          </w:tcPr>
          <w:p w14:paraId="5B1F6366" w14:textId="77777777" w:rsidR="003A2367" w:rsidRPr="003A2367" w:rsidRDefault="003A2367" w:rsidP="003A2367">
            <w:pPr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الوظيفة</w:t>
            </w:r>
          </w:p>
        </w:tc>
      </w:tr>
      <w:tr w:rsidR="003A2367" w:rsidRPr="003A2367" w14:paraId="55A79325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6486" w14:textId="77777777" w:rsidR="003A2367" w:rsidRPr="003A2367" w:rsidRDefault="003A2367" w:rsidP="003A2367">
            <w:r w:rsidRPr="003A2367">
              <w:t>Bus de données</w:t>
            </w:r>
          </w:p>
        </w:tc>
        <w:tc>
          <w:tcPr>
            <w:tcW w:w="0" w:type="auto"/>
            <w:vAlign w:val="center"/>
            <w:hideMark/>
          </w:tcPr>
          <w:p w14:paraId="4FB12944" w14:textId="77777777" w:rsidR="003A2367" w:rsidRPr="003A2367" w:rsidRDefault="003A2367" w:rsidP="003A2367">
            <w:r w:rsidRPr="003A2367">
              <w:t>Bidirectionnel</w:t>
            </w:r>
          </w:p>
        </w:tc>
        <w:tc>
          <w:tcPr>
            <w:tcW w:w="0" w:type="auto"/>
            <w:vAlign w:val="center"/>
            <w:hideMark/>
          </w:tcPr>
          <w:p w14:paraId="5A890592" w14:textId="77777777" w:rsidR="003A2367" w:rsidRPr="003A2367" w:rsidRDefault="003A2367" w:rsidP="003A2367">
            <w:r w:rsidRPr="003A2367">
              <w:rPr>
                <w:rtl/>
              </w:rPr>
              <w:t>ينقل البيانات</w:t>
            </w:r>
          </w:p>
        </w:tc>
      </w:tr>
      <w:tr w:rsidR="003A2367" w:rsidRPr="003A2367" w14:paraId="7EF6A32E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DBDE" w14:textId="77777777" w:rsidR="003A2367" w:rsidRPr="003A2367" w:rsidRDefault="003A2367" w:rsidP="003A2367">
            <w:r w:rsidRPr="003A2367">
              <w:t>Bus d’adresses</w:t>
            </w:r>
          </w:p>
        </w:tc>
        <w:tc>
          <w:tcPr>
            <w:tcW w:w="0" w:type="auto"/>
            <w:vAlign w:val="center"/>
            <w:hideMark/>
          </w:tcPr>
          <w:p w14:paraId="53339CED" w14:textId="77777777" w:rsidR="003A2367" w:rsidRPr="003A2367" w:rsidRDefault="003A2367" w:rsidP="003A2367">
            <w:r w:rsidRPr="003A2367">
              <w:t>Unidirectionnel</w:t>
            </w:r>
          </w:p>
        </w:tc>
        <w:tc>
          <w:tcPr>
            <w:tcW w:w="0" w:type="auto"/>
            <w:vAlign w:val="center"/>
            <w:hideMark/>
          </w:tcPr>
          <w:p w14:paraId="7E1822A9" w14:textId="77777777" w:rsidR="003A2367" w:rsidRPr="003A2367" w:rsidRDefault="003A2367" w:rsidP="003A2367">
            <w:r w:rsidRPr="003A2367">
              <w:rPr>
                <w:rtl/>
              </w:rPr>
              <w:t>يحدد عنوان الذاكرة</w:t>
            </w:r>
          </w:p>
        </w:tc>
      </w:tr>
      <w:tr w:rsidR="003A2367" w:rsidRPr="003A2367" w14:paraId="34221136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0A3B" w14:textId="77777777" w:rsidR="003A2367" w:rsidRPr="003A2367" w:rsidRDefault="003A2367" w:rsidP="003A2367">
            <w:r w:rsidRPr="003A2367">
              <w:t>Bus de contrôle</w:t>
            </w:r>
          </w:p>
        </w:tc>
        <w:tc>
          <w:tcPr>
            <w:tcW w:w="0" w:type="auto"/>
            <w:vAlign w:val="center"/>
            <w:hideMark/>
          </w:tcPr>
          <w:p w14:paraId="45985047" w14:textId="77777777" w:rsidR="003A2367" w:rsidRPr="003A2367" w:rsidRDefault="003A2367" w:rsidP="003A2367">
            <w:r w:rsidRPr="003A2367">
              <w:t>Unidirectionnel</w:t>
            </w:r>
          </w:p>
        </w:tc>
        <w:tc>
          <w:tcPr>
            <w:tcW w:w="0" w:type="auto"/>
            <w:vAlign w:val="center"/>
            <w:hideMark/>
          </w:tcPr>
          <w:p w14:paraId="7F4C7B45" w14:textId="77777777" w:rsidR="003A2367" w:rsidRPr="003A2367" w:rsidRDefault="003A2367" w:rsidP="003A2367">
            <w:r w:rsidRPr="003A2367">
              <w:rPr>
                <w:rtl/>
              </w:rPr>
              <w:t>ينقل إشارات التحكم</w:t>
            </w:r>
          </w:p>
        </w:tc>
      </w:tr>
    </w:tbl>
    <w:p w14:paraId="19FB03EF" w14:textId="5AA121C7" w:rsidR="003A2367" w:rsidRPr="003A2367" w:rsidRDefault="00917608" w:rsidP="003A2367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299C574" wp14:editId="31921316">
                <wp:simplePos x="0" y="0"/>
                <wp:positionH relativeFrom="column">
                  <wp:posOffset>-186362</wp:posOffset>
                </wp:positionH>
                <wp:positionV relativeFrom="paragraph">
                  <wp:posOffset>230070</wp:posOffset>
                </wp:positionV>
                <wp:extent cx="360" cy="360"/>
                <wp:effectExtent l="38100" t="38100" r="38100" b="38100"/>
                <wp:wrapNone/>
                <wp:docPr id="1802897586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299C574" wp14:editId="31921316">
                <wp:simplePos x="0" y="0"/>
                <wp:positionH relativeFrom="column">
                  <wp:posOffset>-186362</wp:posOffset>
                </wp:positionH>
                <wp:positionV relativeFrom="paragraph">
                  <wp:posOffset>230070</wp:posOffset>
                </wp:positionV>
                <wp:extent cx="360" cy="360"/>
                <wp:effectExtent l="38100" t="38100" r="38100" b="38100"/>
                <wp:wrapNone/>
                <wp:docPr id="1802897586" name="Enc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897586" name="Encre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2367" w:rsidRPr="003A2367">
        <w:pict w14:anchorId="1A56C9A2">
          <v:rect id="_x0000_i1089" style="width:0;height:1.5pt" o:hralign="center" o:hrstd="t" o:hr="t" fillcolor="#a0a0a0" stroked="f"/>
        </w:pict>
      </w:r>
    </w:p>
    <w:p w14:paraId="4DD2ADF5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🔄</w:t>
      </w:r>
      <w:r w:rsidRPr="003A2367">
        <w:rPr>
          <w:b/>
          <w:bCs/>
        </w:rPr>
        <w:t xml:space="preserve"> 5. </w:t>
      </w:r>
      <w:r w:rsidRPr="003A2367">
        <w:rPr>
          <w:b/>
          <w:bCs/>
          <w:rtl/>
        </w:rPr>
        <w:t>أنواع المعمارية</w:t>
      </w:r>
      <w:r w:rsidRPr="003A2367">
        <w:rPr>
          <w:b/>
          <w:bCs/>
        </w:rPr>
        <w:t xml:space="preserve"> (Architectures)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027"/>
        <w:gridCol w:w="3961"/>
      </w:tblGrid>
      <w:tr w:rsidR="003A2367" w:rsidRPr="003A2367" w14:paraId="20528E71" w14:textId="77777777" w:rsidTr="003A2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86A72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0EC8541C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</w:rPr>
              <w:t xml:space="preserve">Architecture </w:t>
            </w:r>
            <w:r w:rsidRPr="003A2367">
              <w:rPr>
                <w:b/>
                <w:bCs/>
                <w:highlight w:val="darkCyan"/>
              </w:rPr>
              <w:t>Von Neumann</w:t>
            </w:r>
          </w:p>
        </w:tc>
        <w:tc>
          <w:tcPr>
            <w:tcW w:w="0" w:type="auto"/>
            <w:vAlign w:val="center"/>
            <w:hideMark/>
          </w:tcPr>
          <w:p w14:paraId="364F6E98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</w:rPr>
              <w:t xml:space="preserve">Architecture </w:t>
            </w:r>
            <w:r w:rsidRPr="003A2367">
              <w:rPr>
                <w:b/>
                <w:bCs/>
                <w:highlight w:val="darkCyan"/>
              </w:rPr>
              <w:t>Harvard</w:t>
            </w:r>
          </w:p>
        </w:tc>
      </w:tr>
      <w:tr w:rsidR="003A2367" w:rsidRPr="003A2367" w14:paraId="15A7EB83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5AFF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الذاكرة</w:t>
            </w:r>
          </w:p>
        </w:tc>
        <w:tc>
          <w:tcPr>
            <w:tcW w:w="0" w:type="auto"/>
            <w:vAlign w:val="center"/>
            <w:hideMark/>
          </w:tcPr>
          <w:p w14:paraId="25C2A93A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مشتركة للبيانات والتعليمات</w:t>
            </w:r>
          </w:p>
        </w:tc>
        <w:tc>
          <w:tcPr>
            <w:tcW w:w="0" w:type="auto"/>
            <w:vAlign w:val="center"/>
            <w:hideMark/>
          </w:tcPr>
          <w:p w14:paraId="37E2DF93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منفصلة للبيانات والتعليمات</w:t>
            </w:r>
          </w:p>
        </w:tc>
      </w:tr>
      <w:tr w:rsidR="003A2367" w:rsidRPr="003A2367" w14:paraId="54EC321B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C3A6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مثال</w:t>
            </w:r>
          </w:p>
        </w:tc>
        <w:tc>
          <w:tcPr>
            <w:tcW w:w="0" w:type="auto"/>
            <w:vAlign w:val="center"/>
            <w:hideMark/>
          </w:tcPr>
          <w:p w14:paraId="1318A6F3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أغلب الحواسيب اليوم</w:t>
            </w:r>
          </w:p>
        </w:tc>
        <w:tc>
          <w:tcPr>
            <w:tcW w:w="0" w:type="auto"/>
            <w:vAlign w:val="center"/>
            <w:hideMark/>
          </w:tcPr>
          <w:p w14:paraId="33C9847B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بعض المعالجات المدمجة</w:t>
            </w:r>
            <w:r w:rsidRPr="003A2367">
              <w:t xml:space="preserve"> (microcontrôleurs)</w:t>
            </w:r>
          </w:p>
        </w:tc>
      </w:tr>
    </w:tbl>
    <w:p w14:paraId="044B2455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✅</w:t>
      </w:r>
      <w:r w:rsidRPr="003A2367">
        <w:t xml:space="preserve"> </w:t>
      </w:r>
      <w:r w:rsidRPr="003A2367">
        <w:rPr>
          <w:rtl/>
        </w:rPr>
        <w:t xml:space="preserve">المستعمل </w:t>
      </w:r>
      <w:proofErr w:type="gramStart"/>
      <w:r w:rsidRPr="003A2367">
        <w:rPr>
          <w:rtl/>
        </w:rPr>
        <w:t>حالياً</w:t>
      </w:r>
      <w:r w:rsidRPr="003A2367">
        <w:t>:</w:t>
      </w:r>
      <w:proofErr w:type="gramEnd"/>
      <w:r w:rsidRPr="003A2367">
        <w:t xml:space="preserve"> </w:t>
      </w:r>
      <w:r w:rsidRPr="003A2367">
        <w:rPr>
          <w:b/>
          <w:bCs/>
        </w:rPr>
        <w:t>Von Neumann</w:t>
      </w:r>
    </w:p>
    <w:p w14:paraId="51BD8148" w14:textId="77777777" w:rsidR="003A2367" w:rsidRPr="003A2367" w:rsidRDefault="003A2367" w:rsidP="003A2367">
      <w:r w:rsidRPr="003A2367">
        <w:pict w14:anchorId="0E821549">
          <v:rect id="_x0000_i1090" style="width:0;height:1.5pt" o:hralign="center" o:hrstd="t" o:hr="t" fillcolor="#a0a0a0" stroked="f"/>
        </w:pict>
      </w:r>
    </w:p>
    <w:p w14:paraId="6E158E08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lastRenderedPageBreak/>
        <w:t>🧮</w:t>
      </w:r>
      <w:r w:rsidRPr="003A2367">
        <w:rPr>
          <w:b/>
          <w:bCs/>
        </w:rPr>
        <w:t xml:space="preserve"> 6. </w:t>
      </w:r>
      <w:r w:rsidRPr="003A2367">
        <w:rPr>
          <w:b/>
          <w:bCs/>
          <w:rtl/>
        </w:rPr>
        <w:t>وحدة الحساب والمنطق</w:t>
      </w:r>
      <w:r w:rsidRPr="003A2367">
        <w:rPr>
          <w:b/>
          <w:bCs/>
        </w:rPr>
        <w:t xml:space="preserve"> ALU</w:t>
      </w:r>
    </w:p>
    <w:p w14:paraId="4BF6B1CE" w14:textId="77777777" w:rsidR="003A2367" w:rsidRPr="003A2367" w:rsidRDefault="003A2367" w:rsidP="003A2367">
      <w:r w:rsidRPr="003A2367">
        <w:rPr>
          <w:rFonts w:ascii="Segoe UI Emoji" w:hAnsi="Segoe UI Emoji" w:cs="Segoe UI Emoji"/>
        </w:rPr>
        <w:t>✅</w:t>
      </w:r>
      <w:r w:rsidRPr="003A2367">
        <w:t xml:space="preserve"> Définition (Français) :</w:t>
      </w:r>
      <w:r w:rsidRPr="003A2367">
        <w:br/>
        <w:t>L’ALU est une unité qui exécute des opérations arithmétiques (addition, soustraction…) et logiques (ET, OU…).</w:t>
      </w:r>
    </w:p>
    <w:p w14:paraId="52101110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✅</w:t>
      </w:r>
      <w:r w:rsidRPr="003A2367">
        <w:t xml:space="preserve"> </w:t>
      </w:r>
      <w:proofErr w:type="gramStart"/>
      <w:r w:rsidRPr="003A2367">
        <w:rPr>
          <w:rtl/>
        </w:rPr>
        <w:t>بالعربية</w:t>
      </w:r>
      <w:r w:rsidRPr="003A2367">
        <w:t>:</w:t>
      </w:r>
      <w:proofErr w:type="gramEnd"/>
      <w:r w:rsidRPr="003A2367">
        <w:br/>
        <w:t xml:space="preserve">ALU </w:t>
      </w:r>
      <w:r w:rsidRPr="003A2367">
        <w:rPr>
          <w:rtl/>
        </w:rPr>
        <w:t>هي وحدة تقوم بالعمليات الحسابية (جمع، طرح...) والمنطقية</w:t>
      </w:r>
      <w:r w:rsidRPr="003A2367">
        <w:t xml:space="preserve"> (AND, OR...).</w:t>
      </w:r>
    </w:p>
    <w:p w14:paraId="4D6B7BDD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✳️</w:t>
      </w:r>
      <w:r w:rsidRPr="003A2367">
        <w:t xml:space="preserve"> </w:t>
      </w:r>
      <w:r w:rsidRPr="003A2367">
        <w:rPr>
          <w:rtl/>
        </w:rPr>
        <w:t xml:space="preserve">تتكون غالباً </w:t>
      </w:r>
      <w:proofErr w:type="gramStart"/>
      <w:r w:rsidRPr="003A2367">
        <w:rPr>
          <w:rtl/>
        </w:rPr>
        <w:t>من</w:t>
      </w:r>
      <w:r w:rsidRPr="003A2367">
        <w:t>:</w:t>
      </w:r>
      <w:proofErr w:type="gramEnd"/>
    </w:p>
    <w:p w14:paraId="2F7B9A17" w14:textId="77777777" w:rsidR="003A2367" w:rsidRPr="003A2367" w:rsidRDefault="003A2367" w:rsidP="003A2367">
      <w:pPr>
        <w:numPr>
          <w:ilvl w:val="0"/>
          <w:numId w:val="1"/>
        </w:numPr>
        <w:bidi/>
      </w:pPr>
      <w:r w:rsidRPr="003A2367">
        <w:rPr>
          <w:rtl/>
        </w:rPr>
        <w:t>وحدة العمليات الحسابية</w:t>
      </w:r>
    </w:p>
    <w:p w14:paraId="33D31ECD" w14:textId="77777777" w:rsidR="003A2367" w:rsidRPr="003A2367" w:rsidRDefault="003A2367" w:rsidP="003A2367">
      <w:pPr>
        <w:numPr>
          <w:ilvl w:val="0"/>
          <w:numId w:val="1"/>
        </w:numPr>
        <w:bidi/>
      </w:pPr>
      <w:r w:rsidRPr="003A2367">
        <w:rPr>
          <w:rtl/>
        </w:rPr>
        <w:t>وحدة العمليات المنطقية</w:t>
      </w:r>
    </w:p>
    <w:p w14:paraId="45516C06" w14:textId="77777777" w:rsidR="003A2367" w:rsidRDefault="003A2367" w:rsidP="003A2367">
      <w:r w:rsidRPr="003A2367">
        <w:pict w14:anchorId="2F77454C">
          <v:rect id="_x0000_i1091" style="width:0;height:1.5pt" o:hralign="center" o:hrstd="t" o:hr="t" fillcolor="#a0a0a0" stroked="f"/>
        </w:pict>
      </w:r>
    </w:p>
    <w:p w14:paraId="73000B63" w14:textId="77777777" w:rsidR="003A2367" w:rsidRPr="003A2367" w:rsidRDefault="003A2367" w:rsidP="003A2367"/>
    <w:p w14:paraId="5FA9FBF1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📥</w:t>
      </w:r>
      <w:r w:rsidRPr="003A2367">
        <w:rPr>
          <w:b/>
          <w:bCs/>
        </w:rPr>
        <w:t xml:space="preserve"> 7. </w:t>
      </w:r>
      <w:r w:rsidRPr="003A2367">
        <w:rPr>
          <w:b/>
          <w:bCs/>
          <w:rtl/>
        </w:rPr>
        <w:t>عملية الإقلاع</w:t>
      </w:r>
      <w:r w:rsidRPr="003A2367">
        <w:rPr>
          <w:b/>
          <w:bCs/>
        </w:rPr>
        <w:t xml:space="preserve"> (Bootstrap / BIOS)</w:t>
      </w:r>
    </w:p>
    <w:p w14:paraId="17333D9F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🔹</w:t>
      </w:r>
      <w:r w:rsidRPr="003A2367">
        <w:t xml:space="preserve"> </w:t>
      </w:r>
      <w:r w:rsidRPr="003A2367">
        <w:rPr>
          <w:b/>
          <w:bCs/>
        </w:rPr>
        <w:t>BIOS</w:t>
      </w:r>
      <w:r w:rsidRPr="003A2367">
        <w:t xml:space="preserve"> </w:t>
      </w:r>
      <w:r w:rsidRPr="003A2367">
        <w:rPr>
          <w:rtl/>
        </w:rPr>
        <w:t xml:space="preserve">يحتوي على أول برنامج يُنفّذ عند تشغيل </w:t>
      </w:r>
      <w:proofErr w:type="gramStart"/>
      <w:r w:rsidRPr="003A2367">
        <w:rPr>
          <w:rtl/>
        </w:rPr>
        <w:t>الجهاز</w:t>
      </w:r>
      <w:r w:rsidRPr="003A2367">
        <w:t>:</w:t>
      </w:r>
      <w:proofErr w:type="gramEnd"/>
      <w:r w:rsidRPr="003A2367">
        <w:t xml:space="preserve"> </w:t>
      </w:r>
      <w:r w:rsidRPr="003A2367">
        <w:rPr>
          <w:b/>
          <w:bCs/>
        </w:rPr>
        <w:t xml:space="preserve">le </w:t>
      </w:r>
      <w:proofErr w:type="spellStart"/>
      <w:r w:rsidRPr="003A2367">
        <w:rPr>
          <w:b/>
          <w:bCs/>
        </w:rPr>
        <w:t>bootstrap</w:t>
      </w:r>
      <w:proofErr w:type="spellEnd"/>
      <w:r w:rsidRPr="003A2367">
        <w:rPr>
          <w:b/>
          <w:bCs/>
        </w:rPr>
        <w:t xml:space="preserve"> loader</w:t>
      </w:r>
      <w:r w:rsidRPr="003A2367">
        <w:br/>
      </w:r>
      <w:r w:rsidRPr="003A2367">
        <w:rPr>
          <w:rFonts w:ascii="Segoe UI Emoji" w:hAnsi="Segoe UI Emoji" w:cs="Segoe UI Emoji"/>
        </w:rPr>
        <w:t>🔹</w:t>
      </w:r>
      <w:r w:rsidRPr="003A2367">
        <w:t xml:space="preserve"> </w:t>
      </w:r>
      <w:proofErr w:type="gramStart"/>
      <w:r w:rsidRPr="003A2367">
        <w:rPr>
          <w:rtl/>
        </w:rPr>
        <w:t>وظيفته:</w:t>
      </w:r>
      <w:proofErr w:type="gramEnd"/>
      <w:r w:rsidRPr="003A2367">
        <w:rPr>
          <w:rtl/>
        </w:rPr>
        <w:t xml:space="preserve"> تحميل نظام التشغيل من القرص الصلب إلى</w:t>
      </w:r>
      <w:r w:rsidRPr="003A2367">
        <w:t xml:space="preserve"> RAM</w:t>
      </w:r>
    </w:p>
    <w:p w14:paraId="23CFB3E9" w14:textId="77777777" w:rsidR="003A2367" w:rsidRPr="003A2367" w:rsidRDefault="003A2367" w:rsidP="003A2367">
      <w:pPr>
        <w:bidi/>
      </w:pPr>
      <w:r w:rsidRPr="003A2367">
        <w:rPr>
          <w:rFonts w:ascii="Segoe UI Emoji" w:hAnsi="Segoe UI Emoji" w:cs="Segoe UI Emoji"/>
        </w:rPr>
        <w:t>✅</w:t>
      </w:r>
      <w:r w:rsidRPr="003A2367">
        <w:t xml:space="preserve"> </w:t>
      </w:r>
      <w:r w:rsidRPr="003A2367">
        <w:rPr>
          <w:rtl/>
        </w:rPr>
        <w:t xml:space="preserve">المخزن </w:t>
      </w:r>
      <w:proofErr w:type="gramStart"/>
      <w:r w:rsidRPr="003A2367">
        <w:rPr>
          <w:rtl/>
        </w:rPr>
        <w:t>فيه</w:t>
      </w:r>
      <w:r w:rsidRPr="003A2367">
        <w:t>:</w:t>
      </w:r>
      <w:proofErr w:type="gramEnd"/>
      <w:r w:rsidRPr="003A2367">
        <w:t xml:space="preserve"> </w:t>
      </w:r>
      <w:r w:rsidRPr="003A2367">
        <w:rPr>
          <w:b/>
          <w:bCs/>
          <w:rtl/>
        </w:rPr>
        <w:t>في</w:t>
      </w:r>
      <w:r w:rsidRPr="003A2367">
        <w:rPr>
          <w:b/>
          <w:bCs/>
        </w:rPr>
        <w:t xml:space="preserve"> ROM</w:t>
      </w:r>
      <w:r w:rsidRPr="003A2367">
        <w:t xml:space="preserve"> </w:t>
      </w:r>
      <w:r w:rsidRPr="003A2367">
        <w:rPr>
          <w:rtl/>
        </w:rPr>
        <w:t>وليس في</w:t>
      </w:r>
      <w:r w:rsidRPr="003A2367">
        <w:t xml:space="preserve"> RAM </w:t>
      </w:r>
      <w:r w:rsidRPr="003A2367">
        <w:rPr>
          <w:rtl/>
        </w:rPr>
        <w:t>أو</w:t>
      </w:r>
      <w:r w:rsidRPr="003A2367">
        <w:t xml:space="preserve"> USB.</w:t>
      </w:r>
    </w:p>
    <w:p w14:paraId="7235BF7E" w14:textId="77777777" w:rsidR="003A2367" w:rsidRPr="003A2367" w:rsidRDefault="003A2367" w:rsidP="003A2367">
      <w:r w:rsidRPr="003A2367">
        <w:pict w14:anchorId="0DAA3BCB">
          <v:rect id="_x0000_i1092" style="width:0;height:1.5pt" o:hralign="center" o:hrstd="t" o:hr="t" fillcolor="#a0a0a0" stroked="f"/>
        </w:pict>
      </w:r>
    </w:p>
    <w:p w14:paraId="13003A6A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💾</w:t>
      </w:r>
      <w:r w:rsidRPr="003A2367">
        <w:rPr>
          <w:b/>
          <w:bCs/>
        </w:rPr>
        <w:t xml:space="preserve"> 8. </w:t>
      </w:r>
      <w:r w:rsidRPr="003A2367">
        <w:rPr>
          <w:b/>
          <w:bCs/>
          <w:rtl/>
        </w:rPr>
        <w:t>البرامج والمترجمات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037"/>
        <w:gridCol w:w="3658"/>
      </w:tblGrid>
      <w:tr w:rsidR="003A2367" w:rsidRPr="003A2367" w14:paraId="2B8F362E" w14:textId="77777777" w:rsidTr="003A2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DAEE1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المفهوم</w:t>
            </w:r>
          </w:p>
        </w:tc>
        <w:tc>
          <w:tcPr>
            <w:tcW w:w="0" w:type="auto"/>
            <w:vAlign w:val="center"/>
            <w:hideMark/>
          </w:tcPr>
          <w:p w14:paraId="0FBAB453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بالفرنسية</w:t>
            </w:r>
          </w:p>
        </w:tc>
        <w:tc>
          <w:tcPr>
            <w:tcW w:w="0" w:type="auto"/>
            <w:vAlign w:val="center"/>
            <w:hideMark/>
          </w:tcPr>
          <w:p w14:paraId="08A48BAE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شرح</w:t>
            </w:r>
          </w:p>
        </w:tc>
      </w:tr>
      <w:tr w:rsidR="003A2367" w:rsidRPr="003A2367" w14:paraId="0747DE02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3D6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برنامج المصدر</w:t>
            </w:r>
          </w:p>
        </w:tc>
        <w:tc>
          <w:tcPr>
            <w:tcW w:w="0" w:type="auto"/>
            <w:vAlign w:val="center"/>
            <w:hideMark/>
          </w:tcPr>
          <w:p w14:paraId="132594B2" w14:textId="77777777" w:rsidR="003A2367" w:rsidRPr="003A2367" w:rsidRDefault="003A2367" w:rsidP="003A2367">
            <w:pPr>
              <w:bidi/>
            </w:pPr>
            <w:r w:rsidRPr="003A2367">
              <w:t>Programme source</w:t>
            </w:r>
          </w:p>
        </w:tc>
        <w:tc>
          <w:tcPr>
            <w:tcW w:w="0" w:type="auto"/>
            <w:vAlign w:val="center"/>
            <w:hideMark/>
          </w:tcPr>
          <w:p w14:paraId="23C63E11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مكتوب بلغة عالية المستوى مثل</w:t>
            </w:r>
            <w:r w:rsidRPr="003A2367">
              <w:t xml:space="preserve"> C </w:t>
            </w:r>
            <w:r w:rsidRPr="003A2367">
              <w:rPr>
                <w:rtl/>
              </w:rPr>
              <w:t>أو</w:t>
            </w:r>
            <w:r w:rsidRPr="003A2367">
              <w:t xml:space="preserve"> Python</w:t>
            </w:r>
          </w:p>
        </w:tc>
      </w:tr>
      <w:tr w:rsidR="003A2367" w:rsidRPr="003A2367" w14:paraId="0D0A07B5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9F4E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المُجمع</w:t>
            </w:r>
          </w:p>
        </w:tc>
        <w:tc>
          <w:tcPr>
            <w:tcW w:w="0" w:type="auto"/>
            <w:vAlign w:val="center"/>
            <w:hideMark/>
          </w:tcPr>
          <w:p w14:paraId="44187676" w14:textId="77777777" w:rsidR="003A2367" w:rsidRPr="003A2367" w:rsidRDefault="003A2367" w:rsidP="003A2367">
            <w:pPr>
              <w:bidi/>
            </w:pPr>
            <w:r w:rsidRPr="003A2367">
              <w:t>Assembleur</w:t>
            </w:r>
          </w:p>
        </w:tc>
        <w:tc>
          <w:tcPr>
            <w:tcW w:w="0" w:type="auto"/>
            <w:vAlign w:val="center"/>
            <w:hideMark/>
          </w:tcPr>
          <w:p w14:paraId="798561E8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يحوّل من لغة التجميع إلى لغة الآلة</w:t>
            </w:r>
          </w:p>
        </w:tc>
      </w:tr>
      <w:tr w:rsidR="003A2367" w:rsidRPr="003A2367" w14:paraId="0656DCF8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592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المُفسر</w:t>
            </w:r>
          </w:p>
        </w:tc>
        <w:tc>
          <w:tcPr>
            <w:tcW w:w="0" w:type="auto"/>
            <w:vAlign w:val="center"/>
            <w:hideMark/>
          </w:tcPr>
          <w:p w14:paraId="3E2657E6" w14:textId="77777777" w:rsidR="003A2367" w:rsidRPr="003A2367" w:rsidRDefault="003A2367" w:rsidP="003A2367">
            <w:pPr>
              <w:bidi/>
            </w:pPr>
            <w:r w:rsidRPr="003A2367">
              <w:t>Interpréteur</w:t>
            </w:r>
          </w:p>
        </w:tc>
        <w:tc>
          <w:tcPr>
            <w:tcW w:w="0" w:type="auto"/>
            <w:vAlign w:val="center"/>
            <w:hideMark/>
          </w:tcPr>
          <w:p w14:paraId="6006F7A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ينفّذ التعليمات مباشرة دون تحويل مسبق</w:t>
            </w:r>
          </w:p>
        </w:tc>
      </w:tr>
      <w:tr w:rsidR="003A2367" w:rsidRPr="003A2367" w14:paraId="16F02E7A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C4C6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المُحوّل</w:t>
            </w:r>
          </w:p>
        </w:tc>
        <w:tc>
          <w:tcPr>
            <w:tcW w:w="0" w:type="auto"/>
            <w:vAlign w:val="center"/>
            <w:hideMark/>
          </w:tcPr>
          <w:p w14:paraId="20F4BFFD" w14:textId="77777777" w:rsidR="003A2367" w:rsidRPr="003A2367" w:rsidRDefault="003A2367" w:rsidP="003A2367">
            <w:pPr>
              <w:bidi/>
            </w:pPr>
            <w:r w:rsidRPr="003A2367">
              <w:t>Compilateur</w:t>
            </w:r>
          </w:p>
        </w:tc>
        <w:tc>
          <w:tcPr>
            <w:tcW w:w="0" w:type="auto"/>
            <w:vAlign w:val="center"/>
            <w:hideMark/>
          </w:tcPr>
          <w:p w14:paraId="68762181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يحوّل الكود كليًا إلى لغة الآلة قبل التنفيذ</w:t>
            </w:r>
          </w:p>
        </w:tc>
      </w:tr>
    </w:tbl>
    <w:p w14:paraId="1733C548" w14:textId="77777777" w:rsidR="003A2367" w:rsidRDefault="003A2367" w:rsidP="003A2367">
      <w:r w:rsidRPr="003A2367">
        <w:pict w14:anchorId="56C4A3A6">
          <v:rect id="_x0000_i1093" style="width:0;height:1.5pt" o:hralign="center" o:hrstd="t" o:hr="t" fillcolor="#a0a0a0" stroked="f"/>
        </w:pict>
      </w:r>
    </w:p>
    <w:p w14:paraId="4D3CA59F" w14:textId="77777777" w:rsidR="00917608" w:rsidRDefault="00917608" w:rsidP="003A2367"/>
    <w:p w14:paraId="6D3D3B01" w14:textId="77777777" w:rsidR="00917608" w:rsidRPr="003A2367" w:rsidRDefault="00917608" w:rsidP="003A2367"/>
    <w:p w14:paraId="38240F28" w14:textId="77777777" w:rsidR="003A2367" w:rsidRPr="003A2367" w:rsidRDefault="003A2367" w:rsidP="003A2367">
      <w:pPr>
        <w:bidi/>
        <w:rPr>
          <w:b/>
          <w:bCs/>
        </w:rPr>
      </w:pPr>
      <w:r w:rsidRPr="003A2367">
        <w:rPr>
          <w:rFonts w:ascii="Segoe UI Emoji" w:hAnsi="Segoe UI Emoji" w:cs="Segoe UI Emoji"/>
          <w:b/>
          <w:bCs/>
        </w:rPr>
        <w:t>🧭</w:t>
      </w:r>
      <w:r w:rsidRPr="003A2367">
        <w:rPr>
          <w:b/>
          <w:bCs/>
        </w:rPr>
        <w:t xml:space="preserve"> 9. </w:t>
      </w:r>
      <w:r w:rsidRPr="003A2367">
        <w:rPr>
          <w:b/>
          <w:bCs/>
          <w:rtl/>
        </w:rPr>
        <w:t>أنماط العنونة</w:t>
      </w:r>
      <w:r w:rsidRPr="003A2367">
        <w:rPr>
          <w:b/>
          <w:bCs/>
        </w:rPr>
        <w:t xml:space="preserve"> (Modes d’adressage)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59"/>
        <w:gridCol w:w="3455"/>
      </w:tblGrid>
      <w:tr w:rsidR="003A2367" w:rsidRPr="003A2367" w14:paraId="7B4D5289" w14:textId="77777777" w:rsidTr="003A2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64D9E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lastRenderedPageBreak/>
              <w:t>النمط</w:t>
            </w:r>
          </w:p>
        </w:tc>
        <w:tc>
          <w:tcPr>
            <w:tcW w:w="0" w:type="auto"/>
            <w:vAlign w:val="center"/>
            <w:hideMark/>
          </w:tcPr>
          <w:p w14:paraId="21BC894E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58EC462F" w14:textId="77777777" w:rsidR="003A2367" w:rsidRPr="003A2367" w:rsidRDefault="003A2367" w:rsidP="003A2367">
            <w:pPr>
              <w:bidi/>
              <w:rPr>
                <w:b/>
                <w:bCs/>
              </w:rPr>
            </w:pPr>
            <w:r w:rsidRPr="003A2367">
              <w:rPr>
                <w:b/>
                <w:bCs/>
                <w:rtl/>
              </w:rPr>
              <w:t>الوظيفة</w:t>
            </w:r>
          </w:p>
        </w:tc>
      </w:tr>
      <w:tr w:rsidR="003A2367" w:rsidRPr="003A2367" w14:paraId="76335AC8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4D53" w14:textId="77777777" w:rsidR="003A2367" w:rsidRPr="003A2367" w:rsidRDefault="003A2367" w:rsidP="003A2367">
            <w:pPr>
              <w:bidi/>
            </w:pPr>
            <w:r w:rsidRPr="003A2367">
              <w:t>Par registre</w:t>
            </w:r>
          </w:p>
        </w:tc>
        <w:tc>
          <w:tcPr>
            <w:tcW w:w="0" w:type="auto"/>
            <w:vAlign w:val="center"/>
            <w:hideMark/>
          </w:tcPr>
          <w:p w14:paraId="02F7573A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عبر السجل</w:t>
            </w:r>
          </w:p>
        </w:tc>
        <w:tc>
          <w:tcPr>
            <w:tcW w:w="0" w:type="auto"/>
            <w:vAlign w:val="center"/>
            <w:hideMark/>
          </w:tcPr>
          <w:p w14:paraId="65D9F906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عنوان يوجد في سجل</w:t>
            </w:r>
          </w:p>
        </w:tc>
      </w:tr>
      <w:tr w:rsidR="003A2367" w:rsidRPr="003A2367" w14:paraId="450A34E5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A850" w14:textId="77777777" w:rsidR="003A2367" w:rsidRPr="003A2367" w:rsidRDefault="003A2367" w:rsidP="003A2367">
            <w:pPr>
              <w:bidi/>
            </w:pPr>
            <w:r w:rsidRPr="003A2367">
              <w:t>Par index</w:t>
            </w:r>
          </w:p>
        </w:tc>
        <w:tc>
          <w:tcPr>
            <w:tcW w:w="0" w:type="auto"/>
            <w:vAlign w:val="center"/>
            <w:hideMark/>
          </w:tcPr>
          <w:p w14:paraId="37FBD011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باستخدام فهرس</w:t>
            </w:r>
          </w:p>
        </w:tc>
        <w:tc>
          <w:tcPr>
            <w:tcW w:w="0" w:type="auto"/>
            <w:vAlign w:val="center"/>
            <w:hideMark/>
          </w:tcPr>
          <w:p w14:paraId="5269EF3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يضاف الفهرس للعنوان</w:t>
            </w:r>
          </w:p>
        </w:tc>
      </w:tr>
      <w:tr w:rsidR="003A2367" w:rsidRPr="003A2367" w14:paraId="787DDE38" w14:textId="77777777" w:rsidTr="003A2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5F7" w14:textId="77777777" w:rsidR="003A2367" w:rsidRPr="003A2367" w:rsidRDefault="003A2367" w:rsidP="003A2367">
            <w:pPr>
              <w:bidi/>
            </w:pPr>
            <w:r w:rsidRPr="003A2367">
              <w:t>Relative</w:t>
            </w:r>
          </w:p>
        </w:tc>
        <w:tc>
          <w:tcPr>
            <w:tcW w:w="0" w:type="auto"/>
            <w:vAlign w:val="center"/>
            <w:hideMark/>
          </w:tcPr>
          <w:p w14:paraId="039DA73B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نسبة إلى</w:t>
            </w:r>
            <w:r w:rsidRPr="003A2367">
              <w:t xml:space="preserve"> PC</w:t>
            </w:r>
          </w:p>
        </w:tc>
        <w:tc>
          <w:tcPr>
            <w:tcW w:w="0" w:type="auto"/>
            <w:vAlign w:val="center"/>
            <w:hideMark/>
          </w:tcPr>
          <w:p w14:paraId="52253562" w14:textId="77777777" w:rsidR="003A2367" w:rsidRPr="003A2367" w:rsidRDefault="003A2367" w:rsidP="003A2367">
            <w:pPr>
              <w:bidi/>
            </w:pPr>
            <w:r w:rsidRPr="003A2367">
              <w:rPr>
                <w:rtl/>
              </w:rPr>
              <w:t>يُضاف العنوان إلى قيمة عداد البرنامج</w:t>
            </w:r>
            <w:r w:rsidRPr="003A2367">
              <w:t xml:space="preserve"> (PC)</w:t>
            </w:r>
          </w:p>
        </w:tc>
      </w:tr>
    </w:tbl>
    <w:p w14:paraId="0FC30095" w14:textId="77777777" w:rsidR="003A2367" w:rsidRPr="003A2367" w:rsidRDefault="003A2367" w:rsidP="003A2367">
      <w:r w:rsidRPr="003A2367">
        <w:pict w14:anchorId="50C70D64">
          <v:rect id="_x0000_i1094" style="width:0;height:1.5pt" o:hralign="center" o:hrstd="t" o:hr="t" fillcolor="#a0a0a0" stroked="f"/>
        </w:pict>
      </w:r>
    </w:p>
    <w:p w14:paraId="4E8D2433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419A1"/>
    <w:multiLevelType w:val="multilevel"/>
    <w:tmpl w:val="F8C2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0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67"/>
    <w:rsid w:val="003A2367"/>
    <w:rsid w:val="00414815"/>
    <w:rsid w:val="00547541"/>
    <w:rsid w:val="00574522"/>
    <w:rsid w:val="00917608"/>
    <w:rsid w:val="00A3393C"/>
    <w:rsid w:val="00C01098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D3A4"/>
  <w15:chartTrackingRefBased/>
  <w15:docId w15:val="{EC4A37DE-674A-48AA-985D-8AB10F4E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3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3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3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3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3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3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3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3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3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3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23:41:52.577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311.03857"/>
      <inkml:brushProperty name="anchorY" value="-978.27075"/>
      <inkml:brushProperty name="scaleFactor" value="0.49942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96C7-16D5-4621-B84D-CA05B72F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2025-08-05T23:14:00Z</dcterms:created>
  <dcterms:modified xsi:type="dcterms:W3CDTF">2025-08-06T23:49:00Z</dcterms:modified>
</cp:coreProperties>
</file>