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36B3" w14:textId="77777777" w:rsidR="00BC0931" w:rsidRPr="00BC0931" w:rsidRDefault="00BC0931" w:rsidP="00BC0931">
      <w:r w:rsidRPr="00BC0931">
        <w:pict w14:anchorId="57E3B945">
          <v:rect id="_x0000_i1091" style="width:0;height:1.5pt" o:hralign="center" o:hrstd="t" o:hr="t" fillcolor="#a0a0a0" stroked="f"/>
        </w:pict>
      </w:r>
    </w:p>
    <w:p w14:paraId="48D9525C" w14:textId="46E59B6E" w:rsidR="00BC0931" w:rsidRPr="00BC0931" w:rsidRDefault="0063311E" w:rsidP="0063311E">
      <w:pPr>
        <w:jc w:val="center"/>
        <w:rPr>
          <w:rFonts w:cs="Arial"/>
          <w:b/>
          <w:bCs/>
          <w:sz w:val="44"/>
          <w:szCs w:val="44"/>
          <w:u w:val="single"/>
        </w:rPr>
      </w:pPr>
      <w:r w:rsidRPr="0063311E">
        <w:rPr>
          <w:rFonts w:ascii="Segoe UI Emoji" w:hAnsi="Segoe UI Emoji" w:cs="Arial"/>
          <w:b/>
          <w:bCs/>
          <w:sz w:val="44"/>
          <w:szCs w:val="44"/>
          <w:u w:val="single"/>
        </w:rPr>
        <w:t xml:space="preserve">TYPE DE RESEAU : </w:t>
      </w:r>
      <w:r w:rsidRPr="0063311E">
        <w:rPr>
          <w:rFonts w:ascii="Segoe UI Emoji" w:hAnsi="Segoe UI Emoji" w:cs="Arial"/>
          <w:b/>
          <w:bCs/>
          <w:sz w:val="44"/>
          <w:szCs w:val="44"/>
          <w:u w:val="single"/>
        </w:rPr>
        <w:t>TOKEN RING LAN</w:t>
      </w:r>
    </w:p>
    <w:p w14:paraId="54396B76" w14:textId="77777777" w:rsidR="00BC0931" w:rsidRPr="00BC0931" w:rsidRDefault="00BC0931" w:rsidP="00BC0931">
      <w:r w:rsidRPr="00BC0931">
        <w:pict w14:anchorId="5647696D">
          <v:rect id="_x0000_i1092" style="width:0;height:1.5pt" o:hralign="center" o:hrstd="t" o:hr="t" fillcolor="#a0a0a0" stroked="f"/>
        </w:pict>
      </w:r>
    </w:p>
    <w:p w14:paraId="39DC781E" w14:textId="77777777" w:rsidR="00BC0931" w:rsidRPr="00BC0931" w:rsidRDefault="00BC0931" w:rsidP="00BC0931">
      <w:pPr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1. </w:t>
      </w:r>
      <w:r w:rsidRPr="00BC0931">
        <w:rPr>
          <w:b/>
          <w:bCs/>
          <w:rtl/>
        </w:rPr>
        <w:t>التعريف</w:t>
      </w:r>
      <w:r w:rsidRPr="00BC0931">
        <w:rPr>
          <w:b/>
          <w:bCs/>
        </w:rPr>
        <w:t xml:space="preserve"> – Définition</w:t>
      </w:r>
    </w:p>
    <w:p w14:paraId="59F8E01A" w14:textId="77777777" w:rsidR="00BC0931" w:rsidRPr="00BC0931" w:rsidRDefault="00BC0931" w:rsidP="00BC0931">
      <w:proofErr w:type="gramStart"/>
      <w:r w:rsidRPr="00BC0931">
        <w:rPr>
          <w:b/>
          <w:bCs/>
          <w:rtl/>
        </w:rPr>
        <w:t>بالفرنسية</w:t>
      </w:r>
      <w:r w:rsidRPr="00BC0931">
        <w:rPr>
          <w:b/>
          <w:bCs/>
        </w:rPr>
        <w:t xml:space="preserve"> :</w:t>
      </w:r>
      <w:proofErr w:type="gramEnd"/>
      <w:r w:rsidRPr="00BC0931">
        <w:br/>
        <w:t xml:space="preserve">Le </w:t>
      </w:r>
      <w:proofErr w:type="spellStart"/>
      <w:r w:rsidRPr="00BC0931">
        <w:rPr>
          <w:b/>
          <w:bCs/>
        </w:rPr>
        <w:t>Token</w:t>
      </w:r>
      <w:proofErr w:type="spellEnd"/>
      <w:r w:rsidRPr="00BC0931">
        <w:rPr>
          <w:b/>
          <w:bCs/>
        </w:rPr>
        <w:t xml:space="preserve"> Ring</w:t>
      </w:r>
      <w:r w:rsidRPr="00BC0931">
        <w:t xml:space="preserve"> est un type de réseau local (LAN) développé par IBM, dans lequel les ordinateurs forment une topologie physique en </w:t>
      </w:r>
      <w:r w:rsidRPr="00BC0931">
        <w:rPr>
          <w:b/>
          <w:bCs/>
        </w:rPr>
        <w:t>étoile</w:t>
      </w:r>
      <w:r w:rsidRPr="00BC0931">
        <w:t xml:space="preserve">, mais fonctionnent logiquement en </w:t>
      </w:r>
      <w:r w:rsidRPr="00BC0931">
        <w:rPr>
          <w:b/>
          <w:bCs/>
        </w:rPr>
        <w:t>anneau</w:t>
      </w:r>
      <w:r w:rsidRPr="00BC0931">
        <w:t xml:space="preserve"> avec un </w:t>
      </w:r>
      <w:r w:rsidRPr="00BC0931">
        <w:rPr>
          <w:b/>
          <w:bCs/>
        </w:rPr>
        <w:t>jeton (</w:t>
      </w:r>
      <w:proofErr w:type="spellStart"/>
      <w:r w:rsidRPr="00BC0931">
        <w:rPr>
          <w:b/>
          <w:bCs/>
        </w:rPr>
        <w:t>token</w:t>
      </w:r>
      <w:proofErr w:type="spellEnd"/>
      <w:r w:rsidRPr="00BC0931">
        <w:rPr>
          <w:b/>
          <w:bCs/>
        </w:rPr>
        <w:t>)</w:t>
      </w:r>
      <w:r w:rsidRPr="00BC0931">
        <w:t xml:space="preserve"> pour contrôler l'accès au réseau.</w:t>
      </w:r>
    </w:p>
    <w:p w14:paraId="3BBA310B" w14:textId="77777777" w:rsidR="00BC0931" w:rsidRPr="00BC0931" w:rsidRDefault="00BC0931" w:rsidP="00BC0931">
      <w:pPr>
        <w:bidi/>
      </w:pPr>
      <w:proofErr w:type="gramStart"/>
      <w:r w:rsidRPr="00BC0931">
        <w:rPr>
          <w:b/>
          <w:bCs/>
          <w:rtl/>
        </w:rPr>
        <w:t>بالعربية</w:t>
      </w:r>
      <w:r w:rsidRPr="00BC0931">
        <w:rPr>
          <w:b/>
          <w:bCs/>
        </w:rPr>
        <w:t xml:space="preserve"> :</w:t>
      </w:r>
      <w:proofErr w:type="gramEnd"/>
      <w:r w:rsidRPr="00BC0931">
        <w:br/>
      </w:r>
      <w:proofErr w:type="spellStart"/>
      <w:r w:rsidRPr="00BC0931">
        <w:rPr>
          <w:b/>
          <w:bCs/>
        </w:rPr>
        <w:t>Token</w:t>
      </w:r>
      <w:proofErr w:type="spellEnd"/>
      <w:r w:rsidRPr="00BC0931">
        <w:rPr>
          <w:b/>
          <w:bCs/>
        </w:rPr>
        <w:t xml:space="preserve"> Ring</w:t>
      </w:r>
      <w:r w:rsidRPr="00BC0931">
        <w:t xml:space="preserve"> </w:t>
      </w:r>
      <w:r w:rsidRPr="00BC0931">
        <w:rPr>
          <w:rtl/>
        </w:rPr>
        <w:t>هو نوع من الشبكات المحلية</w:t>
      </w:r>
      <w:r w:rsidRPr="00BC0931">
        <w:t xml:space="preserve"> (LAN) </w:t>
      </w:r>
      <w:r w:rsidRPr="00BC0931">
        <w:rPr>
          <w:rtl/>
        </w:rPr>
        <w:t>طورته شركة</w:t>
      </w:r>
      <w:r w:rsidRPr="00BC0931">
        <w:t xml:space="preserve"> IBM</w:t>
      </w:r>
      <w:r w:rsidRPr="00BC0931">
        <w:rPr>
          <w:rtl/>
        </w:rPr>
        <w:t xml:space="preserve">، تكون فيه الأجهزة موصولة في </w:t>
      </w:r>
      <w:r w:rsidRPr="00BC0931">
        <w:rPr>
          <w:b/>
          <w:bCs/>
          <w:rtl/>
        </w:rPr>
        <w:t>شكل نجمة</w:t>
      </w:r>
      <w:r w:rsidRPr="00BC0931">
        <w:rPr>
          <w:b/>
          <w:bCs/>
        </w:rPr>
        <w:t xml:space="preserve"> (étoile)</w:t>
      </w:r>
      <w:r w:rsidRPr="00BC0931">
        <w:t xml:space="preserve"> </w:t>
      </w:r>
      <w:r w:rsidRPr="00BC0931">
        <w:rPr>
          <w:rtl/>
        </w:rPr>
        <w:t xml:space="preserve">من الناحية الفيزيائية، لكن البيانات تنتقل من جهاز إلى آخر عبر </w:t>
      </w:r>
      <w:r w:rsidRPr="00BC0931">
        <w:rPr>
          <w:b/>
          <w:bCs/>
          <w:rtl/>
        </w:rPr>
        <w:t>حلقة منطقية</w:t>
      </w:r>
      <w:r w:rsidRPr="00BC0931">
        <w:rPr>
          <w:rtl/>
        </w:rPr>
        <w:t xml:space="preserve"> باستخدام </w:t>
      </w:r>
      <w:r w:rsidRPr="00BC0931">
        <w:rPr>
          <w:b/>
          <w:bCs/>
          <w:rtl/>
        </w:rPr>
        <w:t>رمز</w:t>
      </w:r>
      <w:r w:rsidRPr="00BC0931">
        <w:rPr>
          <w:b/>
          <w:bCs/>
        </w:rPr>
        <w:t xml:space="preserve"> (jeton)</w:t>
      </w:r>
      <w:r w:rsidRPr="00BC0931">
        <w:t xml:space="preserve"> </w:t>
      </w:r>
      <w:r w:rsidRPr="00BC0931">
        <w:rPr>
          <w:rtl/>
        </w:rPr>
        <w:t>للتحكم في الوصول</w:t>
      </w:r>
      <w:r w:rsidRPr="00BC0931">
        <w:t>.</w:t>
      </w:r>
    </w:p>
    <w:p w14:paraId="70F8468A" w14:textId="77777777" w:rsidR="00BC0931" w:rsidRPr="00BC0931" w:rsidRDefault="00BC0931" w:rsidP="00BC0931">
      <w:r w:rsidRPr="00BC0931">
        <w:pict w14:anchorId="0CA460E1">
          <v:rect id="_x0000_i1093" style="width:0;height:1.5pt" o:hralign="center" o:hrstd="t" o:hr="t" fillcolor="#a0a0a0" stroked="f"/>
        </w:pict>
      </w:r>
    </w:p>
    <w:p w14:paraId="7FB70A46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2. </w:t>
      </w:r>
      <w:r w:rsidRPr="00BC0931">
        <w:rPr>
          <w:b/>
          <w:bCs/>
          <w:rtl/>
        </w:rPr>
        <w:t>الطوبولوجيا الفيزيائية</w:t>
      </w:r>
      <w:r w:rsidRPr="00BC0931">
        <w:rPr>
          <w:b/>
          <w:bCs/>
        </w:rPr>
        <w:t xml:space="preserve"> – </w:t>
      </w:r>
      <w:r w:rsidRPr="00BC0931">
        <w:rPr>
          <w:b/>
          <w:bCs/>
          <w:i/>
          <w:iCs/>
        </w:rPr>
        <w:t xml:space="preserve">Topologie </w:t>
      </w:r>
      <w:proofErr w:type="gramStart"/>
      <w:r w:rsidRPr="00BC0931">
        <w:rPr>
          <w:b/>
          <w:bCs/>
          <w:i/>
          <w:iCs/>
        </w:rPr>
        <w:t>Physique :</w:t>
      </w:r>
      <w:proofErr w:type="gramEnd"/>
      <w:r w:rsidRPr="00BC0931">
        <w:rPr>
          <w:b/>
          <w:bCs/>
          <w:i/>
          <w:iCs/>
        </w:rPr>
        <w:t xml:space="preserve"> ÉTOILE</w:t>
      </w:r>
    </w:p>
    <w:p w14:paraId="2C12203C" w14:textId="77777777" w:rsidR="00BC0931" w:rsidRPr="00BC0931" w:rsidRDefault="00BC0931" w:rsidP="00BC0931">
      <w:pPr>
        <w:numPr>
          <w:ilvl w:val="0"/>
          <w:numId w:val="1"/>
        </w:numPr>
        <w:bidi/>
      </w:pPr>
      <w:r w:rsidRPr="00BC0931">
        <w:rPr>
          <w:rtl/>
        </w:rPr>
        <w:t xml:space="preserve">الأجهزة مربوطة إلى </w:t>
      </w:r>
      <w:r w:rsidRPr="00BC0931">
        <w:rPr>
          <w:b/>
          <w:bCs/>
          <w:rtl/>
        </w:rPr>
        <w:t>جهاز مركزي يسمى</w:t>
      </w:r>
      <w:r w:rsidRPr="00BC0931">
        <w:rPr>
          <w:b/>
          <w:bCs/>
        </w:rPr>
        <w:t xml:space="preserve"> MAU (</w:t>
      </w:r>
      <w:proofErr w:type="spellStart"/>
      <w:r w:rsidRPr="00BC0931">
        <w:rPr>
          <w:b/>
          <w:bCs/>
        </w:rPr>
        <w:t>Multistation</w:t>
      </w:r>
      <w:proofErr w:type="spellEnd"/>
      <w:r w:rsidRPr="00BC0931">
        <w:rPr>
          <w:b/>
          <w:bCs/>
        </w:rPr>
        <w:t xml:space="preserve"> Access Unit)</w:t>
      </w:r>
    </w:p>
    <w:p w14:paraId="4E6B5A90" w14:textId="289F50DE" w:rsidR="00BC0931" w:rsidRPr="00BC0931" w:rsidRDefault="00BC0931" w:rsidP="00BC0931">
      <w:pPr>
        <w:numPr>
          <w:ilvl w:val="0"/>
          <w:numId w:val="1"/>
        </w:numPr>
        <w:bidi/>
      </w:pPr>
      <w:r w:rsidRPr="00BC0931">
        <w:rPr>
          <w:rtl/>
        </w:rPr>
        <w:t>شكل الربط يشبه النجمة</w:t>
      </w:r>
      <w:r w:rsidR="00CF54F4">
        <w:rPr>
          <w:rFonts w:hint="cs"/>
          <w:rtl/>
        </w:rPr>
        <w:t xml:space="preserve"> </w:t>
      </w:r>
      <w:r w:rsidRPr="00BC0931">
        <w:rPr>
          <w:rtl/>
        </w:rPr>
        <w:t>مثل</w:t>
      </w:r>
      <w:r w:rsidRPr="00BC0931">
        <w:t xml:space="preserve"> Topologie Étoile</w:t>
      </w:r>
      <w:r w:rsidR="00CF54F4">
        <w:rPr>
          <w:rFonts w:hint="cs"/>
          <w:rtl/>
        </w:rPr>
        <w:t xml:space="preserve">  </w:t>
      </w:r>
    </w:p>
    <w:p w14:paraId="077E2C12" w14:textId="77777777" w:rsidR="00BC0931" w:rsidRPr="00BC0931" w:rsidRDefault="00BC0931" w:rsidP="00BC0931">
      <w:pPr>
        <w:numPr>
          <w:ilvl w:val="0"/>
          <w:numId w:val="1"/>
        </w:numPr>
        <w:bidi/>
      </w:pPr>
      <w:r w:rsidRPr="00BC0931">
        <w:rPr>
          <w:rtl/>
        </w:rPr>
        <w:t>لكن البيانات لا تنتقل مثل</w:t>
      </w:r>
      <w:r w:rsidRPr="00BC0931">
        <w:t xml:space="preserve"> Star</w:t>
      </w:r>
      <w:r w:rsidRPr="00BC0931">
        <w:rPr>
          <w:rtl/>
        </w:rPr>
        <w:t>، بل بطريقة</w:t>
      </w:r>
      <w:r w:rsidRPr="00BC0931">
        <w:t xml:space="preserve"> Ring</w:t>
      </w:r>
    </w:p>
    <w:p w14:paraId="0E6D5548" w14:textId="77777777" w:rsidR="00BC0931" w:rsidRPr="00BC0931" w:rsidRDefault="00BC0931" w:rsidP="00BC0931">
      <w:r w:rsidRPr="00BC0931">
        <w:pict w14:anchorId="192548E5">
          <v:rect id="_x0000_i1094" style="width:0;height:1.5pt" o:hralign="center" o:hrstd="t" o:hr="t" fillcolor="#a0a0a0" stroked="f"/>
        </w:pict>
      </w:r>
    </w:p>
    <w:p w14:paraId="136D5B1D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3. </w:t>
      </w:r>
      <w:r w:rsidRPr="00BC0931">
        <w:rPr>
          <w:b/>
          <w:bCs/>
          <w:rtl/>
        </w:rPr>
        <w:t>الطوبولوجيا المنطقية</w:t>
      </w:r>
      <w:r w:rsidRPr="00BC0931">
        <w:rPr>
          <w:b/>
          <w:bCs/>
        </w:rPr>
        <w:t xml:space="preserve"> – </w:t>
      </w:r>
      <w:r w:rsidRPr="00BC0931">
        <w:rPr>
          <w:b/>
          <w:bCs/>
          <w:i/>
          <w:iCs/>
        </w:rPr>
        <w:t xml:space="preserve">Topologie </w:t>
      </w:r>
      <w:proofErr w:type="gramStart"/>
      <w:r w:rsidRPr="00BC0931">
        <w:rPr>
          <w:b/>
          <w:bCs/>
          <w:i/>
          <w:iCs/>
        </w:rPr>
        <w:t>Logique :</w:t>
      </w:r>
      <w:proofErr w:type="gramEnd"/>
      <w:r w:rsidRPr="00BC0931">
        <w:rPr>
          <w:b/>
          <w:bCs/>
          <w:i/>
          <w:iCs/>
        </w:rPr>
        <w:t xml:space="preserve"> JETON</w:t>
      </w:r>
    </w:p>
    <w:p w14:paraId="654D249A" w14:textId="77777777" w:rsidR="00BC0931" w:rsidRPr="00BC0931" w:rsidRDefault="00BC0931" w:rsidP="00BC0931">
      <w:pPr>
        <w:numPr>
          <w:ilvl w:val="0"/>
          <w:numId w:val="2"/>
        </w:numPr>
        <w:bidi/>
      </w:pPr>
      <w:r w:rsidRPr="00BC0931">
        <w:rPr>
          <w:rtl/>
        </w:rPr>
        <w:t xml:space="preserve">يتم تمرير </w:t>
      </w:r>
      <w:proofErr w:type="spellStart"/>
      <w:r w:rsidRPr="00BC0931">
        <w:rPr>
          <w:b/>
          <w:bCs/>
        </w:rPr>
        <w:t>Token</w:t>
      </w:r>
      <w:proofErr w:type="spellEnd"/>
      <w:r w:rsidRPr="00BC0931">
        <w:t xml:space="preserve"> </w:t>
      </w:r>
      <w:r w:rsidRPr="00BC0931">
        <w:rPr>
          <w:rtl/>
        </w:rPr>
        <w:t>بين الأجهزة بشكل دائري (حلقة منطقية)</w:t>
      </w:r>
    </w:p>
    <w:p w14:paraId="5B820335" w14:textId="77777777" w:rsidR="00BC0931" w:rsidRPr="00BC0931" w:rsidRDefault="00BC0931" w:rsidP="00BC0931">
      <w:pPr>
        <w:numPr>
          <w:ilvl w:val="0"/>
          <w:numId w:val="2"/>
        </w:numPr>
        <w:bidi/>
      </w:pPr>
      <w:r w:rsidRPr="00BC0931">
        <w:rPr>
          <w:b/>
          <w:bCs/>
          <w:rtl/>
        </w:rPr>
        <w:t>فقط الجهاز الذي يحمل الرمز يمكنه الإرسال</w:t>
      </w:r>
    </w:p>
    <w:p w14:paraId="25C1EB3C" w14:textId="77777777" w:rsidR="00BC0931" w:rsidRPr="00BC0931" w:rsidRDefault="00BC0931" w:rsidP="00BC0931">
      <w:pPr>
        <w:numPr>
          <w:ilvl w:val="0"/>
          <w:numId w:val="2"/>
        </w:numPr>
        <w:bidi/>
      </w:pPr>
      <w:r w:rsidRPr="00BC0931">
        <w:rPr>
          <w:rtl/>
        </w:rPr>
        <w:t>يمنع هذا النظام حدوث تصادمات</w:t>
      </w:r>
    </w:p>
    <w:p w14:paraId="1B6A349E" w14:textId="77777777" w:rsidR="00BC0931" w:rsidRPr="00BC0931" w:rsidRDefault="00BC0931" w:rsidP="00BC0931">
      <w:pPr>
        <w:numPr>
          <w:ilvl w:val="0"/>
          <w:numId w:val="2"/>
        </w:numPr>
        <w:bidi/>
      </w:pPr>
      <w:r w:rsidRPr="00BC0931">
        <w:rPr>
          <w:rtl/>
        </w:rPr>
        <w:t>تنتقل البيانات من جهاز إلى جهاز عبر</w:t>
      </w:r>
      <w:r w:rsidRPr="00BC0931">
        <w:t xml:space="preserve"> MAU</w:t>
      </w:r>
    </w:p>
    <w:p w14:paraId="54714061" w14:textId="77777777" w:rsidR="00BC0931" w:rsidRDefault="00BC0931" w:rsidP="00BC0931">
      <w:r w:rsidRPr="00BC0931">
        <w:pict w14:anchorId="466A32A9">
          <v:rect id="_x0000_i1095" style="width:0;height:1.5pt" o:hralign="center" o:hrstd="t" o:hr="t" fillcolor="#a0a0a0" stroked="f"/>
        </w:pict>
      </w:r>
    </w:p>
    <w:p w14:paraId="2D2CFB53" w14:textId="77777777" w:rsidR="00BC0931" w:rsidRDefault="00BC0931" w:rsidP="00BC0931"/>
    <w:p w14:paraId="23438334" w14:textId="77777777" w:rsidR="00BC0931" w:rsidRDefault="00BC0931" w:rsidP="00BC0931"/>
    <w:p w14:paraId="427217E1" w14:textId="77777777" w:rsidR="00BC0931" w:rsidRDefault="00BC0931" w:rsidP="00BC0931"/>
    <w:p w14:paraId="73AA00DE" w14:textId="77777777" w:rsidR="00BC0931" w:rsidRDefault="00BC0931" w:rsidP="00BC0931"/>
    <w:p w14:paraId="28AE520D" w14:textId="77777777" w:rsidR="00BC0931" w:rsidRDefault="00BC0931" w:rsidP="00BC0931"/>
    <w:p w14:paraId="714D19D6" w14:textId="77777777" w:rsidR="00BC0931" w:rsidRPr="00BC0931" w:rsidRDefault="00BC0931" w:rsidP="00BC0931"/>
    <w:p w14:paraId="17BF9ECF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4. </w:t>
      </w:r>
      <w:r w:rsidRPr="00BC0931">
        <w:rPr>
          <w:b/>
          <w:bCs/>
          <w:rtl/>
        </w:rPr>
        <w:t>خصائص</w:t>
      </w:r>
      <w:r w:rsidRPr="00BC0931">
        <w:rPr>
          <w:b/>
          <w:bCs/>
        </w:rPr>
        <w:t xml:space="preserve"> </w:t>
      </w:r>
      <w:proofErr w:type="spellStart"/>
      <w:r w:rsidRPr="00BC0931">
        <w:rPr>
          <w:b/>
          <w:bCs/>
        </w:rPr>
        <w:t>Token</w:t>
      </w:r>
      <w:proofErr w:type="spellEnd"/>
      <w:r w:rsidRPr="00BC0931">
        <w:rPr>
          <w:b/>
          <w:bCs/>
        </w:rPr>
        <w:t xml:space="preserve"> Ring:</w:t>
      </w:r>
    </w:p>
    <w:tbl>
      <w:tblPr>
        <w:tblW w:w="0" w:type="auto"/>
        <w:tblCellSpacing w:w="15" w:type="dxa"/>
        <w:tblInd w:w="3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2820"/>
      </w:tblGrid>
      <w:tr w:rsidR="00BC0931" w:rsidRPr="00BC0931" w14:paraId="21D12F6F" w14:textId="77777777" w:rsidTr="00BC09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C2F4F" w14:textId="77777777" w:rsidR="00BC0931" w:rsidRPr="00BC0931" w:rsidRDefault="00BC0931" w:rsidP="00BC0931">
            <w:pPr>
              <w:rPr>
                <w:b/>
                <w:bCs/>
              </w:rPr>
            </w:pPr>
            <w:r w:rsidRPr="00BC0931">
              <w:rPr>
                <w:b/>
                <w:bCs/>
                <w:rtl/>
              </w:rPr>
              <w:t>خاصية</w:t>
            </w:r>
          </w:p>
        </w:tc>
        <w:tc>
          <w:tcPr>
            <w:tcW w:w="2775" w:type="dxa"/>
            <w:vAlign w:val="center"/>
            <w:hideMark/>
          </w:tcPr>
          <w:p w14:paraId="78EFC7CE" w14:textId="77777777" w:rsidR="00BC0931" w:rsidRPr="00BC0931" w:rsidRDefault="00BC0931" w:rsidP="00BC0931">
            <w:pPr>
              <w:rPr>
                <w:b/>
                <w:bCs/>
              </w:rPr>
            </w:pPr>
            <w:r w:rsidRPr="00BC0931">
              <w:rPr>
                <w:b/>
                <w:bCs/>
                <w:rtl/>
              </w:rPr>
              <w:t>القيمة</w:t>
            </w:r>
          </w:p>
        </w:tc>
      </w:tr>
      <w:tr w:rsidR="00BC0931" w:rsidRPr="00BC0931" w14:paraId="6215D66F" w14:textId="77777777" w:rsidTr="00BC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58A11" w14:textId="77777777" w:rsidR="00BC0931" w:rsidRPr="00BC0931" w:rsidRDefault="00BC0931" w:rsidP="00BC0931">
            <w:r w:rsidRPr="00BC0931">
              <w:rPr>
                <w:rtl/>
              </w:rPr>
              <w:t>السرعة</w:t>
            </w:r>
          </w:p>
        </w:tc>
        <w:tc>
          <w:tcPr>
            <w:tcW w:w="2775" w:type="dxa"/>
            <w:vAlign w:val="center"/>
            <w:hideMark/>
          </w:tcPr>
          <w:p w14:paraId="625E98B9" w14:textId="77777777" w:rsidR="00BC0931" w:rsidRPr="00BC0931" w:rsidRDefault="00BC0931" w:rsidP="00BC0931">
            <w:r w:rsidRPr="00BC0931">
              <w:t xml:space="preserve">4 Mbps </w:t>
            </w:r>
            <w:r w:rsidRPr="00BC0931">
              <w:rPr>
                <w:rtl/>
              </w:rPr>
              <w:t>أو 16</w:t>
            </w:r>
            <w:r w:rsidRPr="00BC0931">
              <w:t xml:space="preserve"> Mbps</w:t>
            </w:r>
          </w:p>
        </w:tc>
      </w:tr>
      <w:tr w:rsidR="00BC0931" w:rsidRPr="00BC0931" w14:paraId="276F31BB" w14:textId="77777777" w:rsidTr="00BC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495F" w14:textId="77777777" w:rsidR="00BC0931" w:rsidRPr="00BC0931" w:rsidRDefault="00BC0931" w:rsidP="00BC0931">
            <w:r w:rsidRPr="00BC0931">
              <w:rPr>
                <w:rtl/>
              </w:rPr>
              <w:t>التحكم</w:t>
            </w:r>
          </w:p>
        </w:tc>
        <w:tc>
          <w:tcPr>
            <w:tcW w:w="2775" w:type="dxa"/>
            <w:vAlign w:val="center"/>
            <w:hideMark/>
          </w:tcPr>
          <w:p w14:paraId="239BB4AE" w14:textId="77777777" w:rsidR="00BC0931" w:rsidRPr="00BC0931" w:rsidRDefault="00BC0931" w:rsidP="00BC0931">
            <w:r w:rsidRPr="00BC0931">
              <w:rPr>
                <w:rtl/>
              </w:rPr>
              <w:t>عبر</w:t>
            </w:r>
            <w:r w:rsidRPr="00BC0931">
              <w:t xml:space="preserve"> </w:t>
            </w:r>
            <w:proofErr w:type="spellStart"/>
            <w:r w:rsidRPr="00BC0931">
              <w:t>Token</w:t>
            </w:r>
            <w:proofErr w:type="spellEnd"/>
          </w:p>
        </w:tc>
      </w:tr>
      <w:tr w:rsidR="00BC0931" w:rsidRPr="00BC0931" w14:paraId="19C8042D" w14:textId="77777777" w:rsidTr="00BC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A773" w14:textId="77777777" w:rsidR="00BC0931" w:rsidRPr="00BC0931" w:rsidRDefault="00BC0931" w:rsidP="00BC0931">
            <w:r w:rsidRPr="00BC0931">
              <w:rPr>
                <w:rtl/>
              </w:rPr>
              <w:t>الطوبولوجيا المنطقية</w:t>
            </w:r>
          </w:p>
        </w:tc>
        <w:tc>
          <w:tcPr>
            <w:tcW w:w="2775" w:type="dxa"/>
            <w:vAlign w:val="center"/>
            <w:hideMark/>
          </w:tcPr>
          <w:p w14:paraId="25CBE2C9" w14:textId="77777777" w:rsidR="00BC0931" w:rsidRPr="00BC0931" w:rsidRDefault="00BC0931" w:rsidP="00BC0931">
            <w:r w:rsidRPr="00BC0931">
              <w:t>Ring (</w:t>
            </w:r>
            <w:r w:rsidRPr="00BC0931">
              <w:rPr>
                <w:rtl/>
              </w:rPr>
              <w:t>حلقة</w:t>
            </w:r>
            <w:r w:rsidRPr="00BC0931">
              <w:t>)</w:t>
            </w:r>
          </w:p>
        </w:tc>
      </w:tr>
      <w:tr w:rsidR="00BC0931" w:rsidRPr="00BC0931" w14:paraId="7AB81227" w14:textId="77777777" w:rsidTr="00BC09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4ECF1" w14:textId="77777777" w:rsidR="00BC0931" w:rsidRPr="00BC0931" w:rsidRDefault="00BC0931" w:rsidP="00BC0931">
            <w:r w:rsidRPr="00BC0931">
              <w:rPr>
                <w:rtl/>
              </w:rPr>
              <w:t>الطوبولوجيا الفيزيائية</w:t>
            </w:r>
          </w:p>
        </w:tc>
        <w:tc>
          <w:tcPr>
            <w:tcW w:w="2775" w:type="dxa"/>
            <w:vAlign w:val="center"/>
            <w:hideMark/>
          </w:tcPr>
          <w:p w14:paraId="3A12B50A" w14:textId="77777777" w:rsidR="00BC0931" w:rsidRPr="00BC0931" w:rsidRDefault="00BC0931" w:rsidP="00BC0931">
            <w:r w:rsidRPr="00BC0931">
              <w:t xml:space="preserve">Étoile </w:t>
            </w:r>
            <w:r w:rsidRPr="00BC0931">
              <w:rPr>
                <w:rtl/>
              </w:rPr>
              <w:t>(نجمة) عبر</w:t>
            </w:r>
            <w:r w:rsidRPr="00BC0931">
              <w:t xml:space="preserve"> MAU</w:t>
            </w:r>
          </w:p>
        </w:tc>
      </w:tr>
    </w:tbl>
    <w:p w14:paraId="029D53FD" w14:textId="77777777" w:rsidR="00BC0931" w:rsidRPr="00BC0931" w:rsidRDefault="00BC0931" w:rsidP="00BC0931">
      <w:r w:rsidRPr="00BC0931">
        <w:pict w14:anchorId="73266372">
          <v:rect id="_x0000_i1096" style="width:0;height:1.5pt" o:hralign="center" o:hrstd="t" o:hr="t" fillcolor="#a0a0a0" stroked="f"/>
        </w:pict>
      </w:r>
    </w:p>
    <w:p w14:paraId="68ABC116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5. </w:t>
      </w:r>
      <w:r w:rsidRPr="00BC0931">
        <w:rPr>
          <w:b/>
          <w:bCs/>
          <w:rtl/>
        </w:rPr>
        <w:t>مزايا</w:t>
      </w:r>
      <w:r w:rsidRPr="00BC0931">
        <w:rPr>
          <w:b/>
          <w:bCs/>
        </w:rPr>
        <w:t xml:space="preserve"> – Avantages</w:t>
      </w:r>
    </w:p>
    <w:p w14:paraId="201B6155" w14:textId="77777777" w:rsidR="00BC0931" w:rsidRPr="00BC0931" w:rsidRDefault="00BC0931" w:rsidP="00BC0931">
      <w:pPr>
        <w:numPr>
          <w:ilvl w:val="0"/>
          <w:numId w:val="3"/>
        </w:numPr>
        <w:bidi/>
      </w:pPr>
      <w:r w:rsidRPr="00BC0931">
        <w:rPr>
          <w:rFonts w:ascii="Segoe UI Emoji" w:hAnsi="Segoe UI Emoji" w:cs="Segoe UI Emoji"/>
        </w:rPr>
        <w:t>✔️</w:t>
      </w:r>
      <w:r w:rsidRPr="00BC0931">
        <w:t xml:space="preserve"> </w:t>
      </w:r>
      <w:r w:rsidRPr="00BC0931">
        <w:rPr>
          <w:rtl/>
        </w:rPr>
        <w:t>لا توجد تصادمات</w:t>
      </w:r>
      <w:r w:rsidRPr="00BC0931">
        <w:t xml:space="preserve"> (No collisions)</w:t>
      </w:r>
    </w:p>
    <w:p w14:paraId="5571B96B" w14:textId="77777777" w:rsidR="00BC0931" w:rsidRPr="00BC0931" w:rsidRDefault="00BC0931" w:rsidP="00BC0931">
      <w:pPr>
        <w:numPr>
          <w:ilvl w:val="0"/>
          <w:numId w:val="3"/>
        </w:numPr>
        <w:bidi/>
      </w:pPr>
      <w:r w:rsidRPr="00BC0931">
        <w:rPr>
          <w:rFonts w:ascii="Segoe UI Emoji" w:hAnsi="Segoe UI Emoji" w:cs="Segoe UI Emoji"/>
        </w:rPr>
        <w:t>✔️</w:t>
      </w:r>
      <w:r w:rsidRPr="00BC0931">
        <w:t xml:space="preserve"> </w:t>
      </w:r>
      <w:r w:rsidRPr="00BC0931">
        <w:rPr>
          <w:rtl/>
        </w:rPr>
        <w:t>كل جهاز يحصل على فرصة للإرسال (عدالة)</w:t>
      </w:r>
    </w:p>
    <w:p w14:paraId="06E318EA" w14:textId="77777777" w:rsidR="00BC0931" w:rsidRPr="00BC0931" w:rsidRDefault="00BC0931" w:rsidP="00BC0931">
      <w:pPr>
        <w:numPr>
          <w:ilvl w:val="0"/>
          <w:numId w:val="3"/>
        </w:numPr>
        <w:bidi/>
      </w:pPr>
      <w:r w:rsidRPr="00BC0931">
        <w:rPr>
          <w:rFonts w:ascii="Segoe UI Emoji" w:hAnsi="Segoe UI Emoji" w:cs="Segoe UI Emoji"/>
        </w:rPr>
        <w:t>✔️</w:t>
      </w:r>
      <w:r w:rsidRPr="00BC0931">
        <w:t xml:space="preserve"> </w:t>
      </w:r>
      <w:r w:rsidRPr="00BC0931">
        <w:rPr>
          <w:rtl/>
        </w:rPr>
        <w:t>أداء ثابت في الشبكات المتوسطة</w:t>
      </w:r>
    </w:p>
    <w:p w14:paraId="513F70B8" w14:textId="77777777" w:rsidR="00BC0931" w:rsidRPr="00BC0931" w:rsidRDefault="00BC0931" w:rsidP="00BC0931">
      <w:r w:rsidRPr="00BC0931">
        <w:pict w14:anchorId="22C1F564">
          <v:rect id="_x0000_i1097" style="width:0;height:1.5pt" o:hralign="center" o:hrstd="t" o:hr="t" fillcolor="#a0a0a0" stroked="f"/>
        </w:pict>
      </w:r>
    </w:p>
    <w:p w14:paraId="09D42707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❌</w:t>
      </w:r>
      <w:r w:rsidRPr="00BC0931">
        <w:rPr>
          <w:b/>
          <w:bCs/>
        </w:rPr>
        <w:t xml:space="preserve"> 6. </w:t>
      </w:r>
      <w:r w:rsidRPr="00BC0931">
        <w:rPr>
          <w:b/>
          <w:bCs/>
          <w:rtl/>
        </w:rPr>
        <w:t>عيوب</w:t>
      </w:r>
      <w:r w:rsidRPr="00BC0931">
        <w:rPr>
          <w:b/>
          <w:bCs/>
        </w:rPr>
        <w:t xml:space="preserve"> – Inconvénients</w:t>
      </w:r>
    </w:p>
    <w:p w14:paraId="2AE9E567" w14:textId="77777777" w:rsidR="00BC0931" w:rsidRPr="00BC0931" w:rsidRDefault="00BC0931" w:rsidP="00BC0931">
      <w:pPr>
        <w:numPr>
          <w:ilvl w:val="0"/>
          <w:numId w:val="4"/>
        </w:numPr>
        <w:bidi/>
      </w:pPr>
      <w:r w:rsidRPr="00BC0931">
        <w:rPr>
          <w:rFonts w:ascii="Segoe UI Emoji" w:hAnsi="Segoe UI Emoji" w:cs="Segoe UI Emoji"/>
        </w:rPr>
        <w:t>❌</w:t>
      </w:r>
      <w:r w:rsidRPr="00BC0931">
        <w:t xml:space="preserve"> </w:t>
      </w:r>
      <w:r w:rsidRPr="00BC0931">
        <w:rPr>
          <w:rtl/>
        </w:rPr>
        <w:t>إذا تعطل</w:t>
      </w:r>
      <w:r w:rsidRPr="00BC0931">
        <w:t xml:space="preserve"> MAU </w:t>
      </w:r>
      <w:r w:rsidRPr="00BC0931">
        <w:rPr>
          <w:rtl/>
        </w:rPr>
        <w:t>أو جهاز، قد تتوقف الشبكة</w:t>
      </w:r>
    </w:p>
    <w:p w14:paraId="6A125A2F" w14:textId="77777777" w:rsidR="00BC0931" w:rsidRPr="00BC0931" w:rsidRDefault="00BC0931" w:rsidP="00BC0931">
      <w:pPr>
        <w:numPr>
          <w:ilvl w:val="0"/>
          <w:numId w:val="4"/>
        </w:numPr>
        <w:bidi/>
      </w:pPr>
      <w:r w:rsidRPr="00BC0931">
        <w:rPr>
          <w:rFonts w:ascii="Segoe UI Emoji" w:hAnsi="Segoe UI Emoji" w:cs="Segoe UI Emoji"/>
        </w:rPr>
        <w:t>❌</w:t>
      </w:r>
      <w:r w:rsidRPr="00BC0931">
        <w:t xml:space="preserve"> </w:t>
      </w:r>
      <w:r w:rsidRPr="00BC0931">
        <w:rPr>
          <w:rtl/>
        </w:rPr>
        <w:t>صعب التوسعة مقارنة بـ</w:t>
      </w:r>
      <w:r w:rsidRPr="00BC0931">
        <w:t xml:space="preserve"> Ethernet</w:t>
      </w:r>
    </w:p>
    <w:p w14:paraId="5D1ABF00" w14:textId="77777777" w:rsidR="00BC0931" w:rsidRPr="00BC0931" w:rsidRDefault="00BC0931" w:rsidP="00BC0931">
      <w:pPr>
        <w:numPr>
          <w:ilvl w:val="0"/>
          <w:numId w:val="4"/>
        </w:numPr>
        <w:bidi/>
      </w:pPr>
      <w:r w:rsidRPr="00BC0931">
        <w:rPr>
          <w:rFonts w:ascii="Segoe UI Emoji" w:hAnsi="Segoe UI Emoji" w:cs="Segoe UI Emoji"/>
        </w:rPr>
        <w:t>❌</w:t>
      </w:r>
      <w:r w:rsidRPr="00BC0931">
        <w:t xml:space="preserve"> </w:t>
      </w:r>
      <w:r w:rsidRPr="00BC0931">
        <w:rPr>
          <w:rtl/>
        </w:rPr>
        <w:t>مكلف أكثر من</w:t>
      </w:r>
      <w:r w:rsidRPr="00BC0931">
        <w:t xml:space="preserve"> Star (Ethernet)</w:t>
      </w:r>
    </w:p>
    <w:p w14:paraId="661E3B7D" w14:textId="77777777" w:rsidR="00BC0931" w:rsidRPr="00BC0931" w:rsidRDefault="00BC0931" w:rsidP="00BC0931">
      <w:r w:rsidRPr="00BC0931">
        <w:pict w14:anchorId="05EFC33D">
          <v:rect id="_x0000_i1098" style="width:0;height:1.5pt" o:hralign="center" o:hrstd="t" o:hr="t" fillcolor="#a0a0a0" stroked="f"/>
        </w:pict>
      </w:r>
    </w:p>
    <w:p w14:paraId="30DD181B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7. </w:t>
      </w:r>
      <w:r w:rsidRPr="00BC0931">
        <w:rPr>
          <w:b/>
          <w:bCs/>
          <w:rtl/>
        </w:rPr>
        <w:t>الاستخدام</w:t>
      </w:r>
      <w:r w:rsidRPr="00BC0931">
        <w:rPr>
          <w:b/>
          <w:bCs/>
        </w:rPr>
        <w:t xml:space="preserve"> – Usage</w:t>
      </w:r>
    </w:p>
    <w:p w14:paraId="2CF29AA7" w14:textId="77777777" w:rsidR="00BC0931" w:rsidRPr="00BC0931" w:rsidRDefault="00BC0931" w:rsidP="00BC0931">
      <w:pPr>
        <w:numPr>
          <w:ilvl w:val="0"/>
          <w:numId w:val="5"/>
        </w:numPr>
        <w:bidi/>
      </w:pPr>
      <w:r w:rsidRPr="00BC0931">
        <w:rPr>
          <w:rtl/>
        </w:rPr>
        <w:t>كان شائعًا في بيئات</w:t>
      </w:r>
      <w:r w:rsidRPr="00BC0931">
        <w:t xml:space="preserve"> IBM</w:t>
      </w:r>
    </w:p>
    <w:p w14:paraId="7223C026" w14:textId="77777777" w:rsidR="00BC0931" w:rsidRPr="00BC0931" w:rsidRDefault="00BC0931" w:rsidP="00BC0931">
      <w:pPr>
        <w:numPr>
          <w:ilvl w:val="0"/>
          <w:numId w:val="5"/>
        </w:numPr>
        <w:bidi/>
      </w:pPr>
      <w:r w:rsidRPr="00BC0931">
        <w:rPr>
          <w:rtl/>
        </w:rPr>
        <w:t xml:space="preserve">تم استبداله تدريجيًا بـ </w:t>
      </w:r>
      <w:r w:rsidRPr="00BC0931">
        <w:rPr>
          <w:b/>
          <w:bCs/>
        </w:rPr>
        <w:t>Ethernet</w:t>
      </w:r>
      <w:r w:rsidRPr="00BC0931">
        <w:t xml:space="preserve"> </w:t>
      </w:r>
      <w:r w:rsidRPr="00BC0931">
        <w:rPr>
          <w:rtl/>
        </w:rPr>
        <w:t>لكونه أرخص وأسهل وأسرع</w:t>
      </w:r>
    </w:p>
    <w:p w14:paraId="608F5695" w14:textId="77777777" w:rsidR="00BC0931" w:rsidRPr="00BC0931" w:rsidRDefault="00BC0931" w:rsidP="00BC0931">
      <w:r w:rsidRPr="00BC0931">
        <w:pict w14:anchorId="5A21C0B1">
          <v:rect id="_x0000_i1099" style="width:0;height:1.5pt" o:hralign="center" o:hrstd="t" o:hr="t" fillcolor="#a0a0a0" stroked="f"/>
        </w:pict>
      </w:r>
    </w:p>
    <w:p w14:paraId="75F977CE" w14:textId="77777777" w:rsidR="00BC0931" w:rsidRPr="00BC0931" w:rsidRDefault="00BC0931" w:rsidP="00BC0931">
      <w:pPr>
        <w:bidi/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</w:t>
      </w:r>
      <w:r w:rsidRPr="00BC0931">
        <w:rPr>
          <w:rFonts w:ascii="Segoe UI Emoji" w:hAnsi="Segoe UI Emoji" w:cs="Segoe UI Emoji"/>
          <w:b/>
          <w:bCs/>
        </w:rPr>
        <w:t>🧠</w:t>
      </w:r>
      <w:r w:rsidRPr="00BC0931">
        <w:rPr>
          <w:b/>
          <w:bCs/>
        </w:rPr>
        <w:t xml:space="preserve"> </w:t>
      </w:r>
      <w:r w:rsidRPr="00BC0931">
        <w:rPr>
          <w:b/>
          <w:bCs/>
          <w:rtl/>
        </w:rPr>
        <w:t xml:space="preserve">خلاصة </w:t>
      </w:r>
      <w:proofErr w:type="gramStart"/>
      <w:r w:rsidRPr="00BC0931">
        <w:rPr>
          <w:b/>
          <w:bCs/>
          <w:rtl/>
        </w:rPr>
        <w:t>مركزة</w:t>
      </w:r>
      <w:r w:rsidRPr="00BC0931">
        <w:rPr>
          <w:b/>
          <w:bCs/>
        </w:rPr>
        <w:t>:</w:t>
      </w:r>
      <w:proofErr w:type="gramEnd"/>
    </w:p>
    <w:p w14:paraId="7E760654" w14:textId="77777777" w:rsidR="00BC0931" w:rsidRPr="00BC0931" w:rsidRDefault="00BC0931" w:rsidP="00BC0931">
      <w:pPr>
        <w:bidi/>
      </w:pPr>
      <w:r w:rsidRPr="00BC0931">
        <w:rPr>
          <w:b/>
          <w:bCs/>
        </w:rPr>
        <w:t>Physique = Étoile</w:t>
      </w:r>
      <w:r w:rsidRPr="00BC0931">
        <w:t xml:space="preserve"> (</w:t>
      </w:r>
      <w:r w:rsidRPr="00BC0931">
        <w:rPr>
          <w:rtl/>
        </w:rPr>
        <w:t>جميع الأجهزة موصولة بـ</w:t>
      </w:r>
      <w:r w:rsidRPr="00BC0931">
        <w:t xml:space="preserve"> MAU)</w:t>
      </w:r>
      <w:r w:rsidRPr="00BC0931">
        <w:br/>
      </w:r>
      <w:r w:rsidRPr="00BC0931">
        <w:rPr>
          <w:b/>
          <w:bCs/>
        </w:rPr>
        <w:t>Logique = Jeton</w:t>
      </w:r>
      <w:r w:rsidRPr="00BC0931">
        <w:t xml:space="preserve"> (</w:t>
      </w:r>
      <w:r w:rsidRPr="00BC0931">
        <w:rPr>
          <w:rtl/>
        </w:rPr>
        <w:t>تمر البيانات في شكل حلقة وتُرسل فقط عند امتلاك الرمز</w:t>
      </w:r>
      <w:r w:rsidRPr="00BC0931">
        <w:t>)</w:t>
      </w:r>
    </w:p>
    <w:p w14:paraId="10DDC552" w14:textId="77777777" w:rsidR="00BC0931" w:rsidRDefault="00BC0931" w:rsidP="00BC0931">
      <w:r w:rsidRPr="00BC0931">
        <w:pict w14:anchorId="5BEA35B8">
          <v:rect id="_x0000_i1100" style="width:0;height:1.5pt" o:hralign="center" o:hrstd="t" o:hr="t" fillcolor="#a0a0a0" stroked="f"/>
        </w:pict>
      </w:r>
    </w:p>
    <w:p w14:paraId="3B4DCFCA" w14:textId="77777777" w:rsidR="00BC0931" w:rsidRDefault="00BC0931" w:rsidP="00BC0931"/>
    <w:p w14:paraId="52D12B8D" w14:textId="77777777" w:rsidR="00BC0931" w:rsidRPr="00BC0931" w:rsidRDefault="00BC0931" w:rsidP="00BC0931"/>
    <w:p w14:paraId="26590CC5" w14:textId="29BEA2EE" w:rsidR="00CF54F4" w:rsidRDefault="00CF54F4" w:rsidP="00CF54F4">
      <w:pPr>
        <w:bidi/>
        <w:rPr>
          <w:b/>
          <w:bCs/>
          <w:rtl/>
        </w:rPr>
      </w:pPr>
      <w:r w:rsidRPr="00BC0931">
        <w:rPr>
          <w:rFonts w:ascii="Segoe UI Emoji" w:hAnsi="Segoe UI Emoji" w:cs="Segoe UI Emoji"/>
          <w:b/>
          <w:bCs/>
        </w:rPr>
        <w:t>✅</w:t>
      </w:r>
      <w:r w:rsidRPr="00BC0931">
        <w:rPr>
          <w:b/>
          <w:bCs/>
        </w:rPr>
        <w:t xml:space="preserve"> </w:t>
      </w:r>
      <w:r>
        <w:rPr>
          <w:b/>
          <w:bCs/>
        </w:rPr>
        <w:t>8</w:t>
      </w:r>
      <w:r w:rsidRPr="00BC0931">
        <w:rPr>
          <w:b/>
          <w:bCs/>
        </w:rPr>
        <w:t xml:space="preserve">. </w:t>
      </w:r>
      <w:r>
        <w:rPr>
          <w:rFonts w:hint="cs"/>
          <w:b/>
          <w:bCs/>
          <w:rtl/>
        </w:rPr>
        <w:t xml:space="preserve">صورة </w:t>
      </w:r>
    </w:p>
    <w:p w14:paraId="10279234" w14:textId="4E9B2126" w:rsidR="00CF54F4" w:rsidRPr="00BC0931" w:rsidRDefault="00CF54F4" w:rsidP="00CF54F4">
      <w:pPr>
        <w:bidi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0539755" wp14:editId="4E7383B8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5760720" cy="3240405"/>
            <wp:effectExtent l="0" t="0" r="0" b="0"/>
            <wp:wrapSquare wrapText="bothSides"/>
            <wp:docPr id="1379094777" name="Image 1" descr="Une image contenant texte, diagramm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94777" name="Image 1" descr="Une image contenant texte, diagramme, capture d’écran, Police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260AED" w14:textId="77777777" w:rsidR="00CF54F4" w:rsidRDefault="00CF54F4" w:rsidP="00BC0931">
      <w:pPr>
        <w:rPr>
          <w:rFonts w:ascii="Segoe UI Emoji" w:hAnsi="Segoe UI Emoji" w:cs="Segoe UI Emoji"/>
          <w:b/>
          <w:bCs/>
        </w:rPr>
      </w:pPr>
    </w:p>
    <w:p w14:paraId="210686F3" w14:textId="77777777" w:rsidR="00CF54F4" w:rsidRDefault="00CF54F4" w:rsidP="00BC0931">
      <w:pPr>
        <w:rPr>
          <w:rFonts w:ascii="Segoe UI Emoji" w:hAnsi="Segoe UI Emoji" w:cs="Segoe UI Emoji"/>
          <w:b/>
          <w:bCs/>
        </w:rPr>
      </w:pPr>
    </w:p>
    <w:p w14:paraId="01EEBF2C" w14:textId="77777777" w:rsidR="00CF54F4" w:rsidRDefault="00CF54F4" w:rsidP="00BC0931">
      <w:pPr>
        <w:rPr>
          <w:rFonts w:ascii="Segoe UI Emoji" w:hAnsi="Segoe UI Emoji" w:cs="Segoe UI Emoji"/>
          <w:b/>
          <w:bCs/>
        </w:rPr>
      </w:pPr>
    </w:p>
    <w:p w14:paraId="18F5BCCF" w14:textId="77777777" w:rsidR="00CF54F4" w:rsidRDefault="00CF54F4" w:rsidP="00BC0931">
      <w:pPr>
        <w:rPr>
          <w:rFonts w:ascii="Segoe UI Emoji" w:hAnsi="Segoe UI Emoji" w:cs="Segoe UI Emoji"/>
          <w:b/>
          <w:bCs/>
        </w:rPr>
      </w:pPr>
    </w:p>
    <w:p w14:paraId="26E7978F" w14:textId="3F28BD5F" w:rsidR="00BC0931" w:rsidRPr="00BC0931" w:rsidRDefault="00BC0931" w:rsidP="00BC0931">
      <w:pPr>
        <w:rPr>
          <w:b/>
          <w:bCs/>
        </w:rPr>
      </w:pPr>
      <w:r w:rsidRPr="00BC0931">
        <w:rPr>
          <w:rFonts w:ascii="Segoe UI Emoji" w:hAnsi="Segoe UI Emoji" w:cs="Segoe UI Emoji"/>
          <w:b/>
          <w:bCs/>
        </w:rPr>
        <w:t>📝</w:t>
      </w:r>
      <w:r w:rsidRPr="00BC0931">
        <w:rPr>
          <w:b/>
          <w:bCs/>
        </w:rPr>
        <w:t xml:space="preserve"> QCM </w:t>
      </w:r>
      <w:proofErr w:type="gramStart"/>
      <w:r w:rsidRPr="00BC0931">
        <w:rPr>
          <w:b/>
          <w:bCs/>
          <w:rtl/>
        </w:rPr>
        <w:t>متوقع</w:t>
      </w:r>
      <w:r w:rsidRPr="00BC0931">
        <w:rPr>
          <w:b/>
          <w:bCs/>
        </w:rPr>
        <w:t>:</w:t>
      </w:r>
      <w:proofErr w:type="gramEnd"/>
    </w:p>
    <w:p w14:paraId="1DAE0857" w14:textId="77777777" w:rsidR="00BC0931" w:rsidRPr="00BC0931" w:rsidRDefault="00BC0931" w:rsidP="00BC0931">
      <w:proofErr w:type="gramStart"/>
      <w:r w:rsidRPr="00BC0931">
        <w:rPr>
          <w:b/>
          <w:bCs/>
        </w:rPr>
        <w:t>Q:</w:t>
      </w:r>
      <w:proofErr w:type="gramEnd"/>
      <w:r w:rsidRPr="00BC0931">
        <w:rPr>
          <w:b/>
          <w:bCs/>
        </w:rPr>
        <w:t xml:space="preserve"> Quel est le type de topologie logique utilisé par </w:t>
      </w:r>
      <w:proofErr w:type="spellStart"/>
      <w:r w:rsidRPr="00BC0931">
        <w:rPr>
          <w:b/>
          <w:bCs/>
        </w:rPr>
        <w:t>Token</w:t>
      </w:r>
      <w:proofErr w:type="spellEnd"/>
      <w:r w:rsidRPr="00BC0931">
        <w:rPr>
          <w:b/>
          <w:bCs/>
        </w:rPr>
        <w:t xml:space="preserve"> Ring ?</w:t>
      </w:r>
      <w:r w:rsidRPr="00BC0931">
        <w:br/>
        <w:t>a) CSMA/CD</w:t>
      </w:r>
      <w:r w:rsidRPr="00BC0931">
        <w:br/>
        <w:t>b) Jeton</w:t>
      </w:r>
      <w:r w:rsidRPr="00BC0931">
        <w:br/>
        <w:t>c) Diffusion</w:t>
      </w:r>
      <w:r w:rsidRPr="00BC0931">
        <w:br/>
        <w:t>d) Collision par hub</w:t>
      </w:r>
      <w:r w:rsidRPr="00BC0931">
        <w:br/>
      </w:r>
      <w:r w:rsidRPr="00BC0931">
        <w:rPr>
          <w:rFonts w:ascii="Segoe UI Emoji" w:hAnsi="Segoe UI Emoji" w:cs="Segoe UI Emoji"/>
        </w:rPr>
        <w:t>✅</w:t>
      </w:r>
      <w:r w:rsidRPr="00BC0931">
        <w:t xml:space="preserve"> </w:t>
      </w:r>
      <w:r w:rsidRPr="00BC0931">
        <w:rPr>
          <w:b/>
          <w:bCs/>
        </w:rPr>
        <w:t>Réponse : b</w:t>
      </w:r>
    </w:p>
    <w:p w14:paraId="3882BEB5" w14:textId="77777777" w:rsidR="00BC0931" w:rsidRPr="00BC0931" w:rsidRDefault="00BC0931" w:rsidP="00BC0931">
      <w:r w:rsidRPr="00BC0931">
        <w:pict w14:anchorId="431BB181">
          <v:rect id="_x0000_i1101" style="width:0;height:1.5pt" o:hralign="center" o:hrstd="t" o:hr="t" fillcolor="#a0a0a0" stroked="f"/>
        </w:pict>
      </w:r>
    </w:p>
    <w:p w14:paraId="3A33CC18" w14:textId="77777777" w:rsidR="00E530FC" w:rsidRDefault="00E530FC"/>
    <w:sectPr w:rsidR="00E53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C85E8C"/>
    <w:multiLevelType w:val="multilevel"/>
    <w:tmpl w:val="C580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C6E6F"/>
    <w:multiLevelType w:val="multilevel"/>
    <w:tmpl w:val="AB9E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5E68AB"/>
    <w:multiLevelType w:val="multilevel"/>
    <w:tmpl w:val="8348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1953FE"/>
    <w:multiLevelType w:val="multilevel"/>
    <w:tmpl w:val="DA1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60FF7"/>
    <w:multiLevelType w:val="multilevel"/>
    <w:tmpl w:val="643A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0959073">
    <w:abstractNumId w:val="0"/>
  </w:num>
  <w:num w:numId="2" w16cid:durableId="625819426">
    <w:abstractNumId w:val="1"/>
  </w:num>
  <w:num w:numId="3" w16cid:durableId="1490830876">
    <w:abstractNumId w:val="2"/>
  </w:num>
  <w:num w:numId="4" w16cid:durableId="613828261">
    <w:abstractNumId w:val="3"/>
  </w:num>
  <w:num w:numId="5" w16cid:durableId="585189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31"/>
    <w:rsid w:val="00300179"/>
    <w:rsid w:val="00414815"/>
    <w:rsid w:val="0063311E"/>
    <w:rsid w:val="00BC0931"/>
    <w:rsid w:val="00CF54F4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26B7"/>
  <w15:chartTrackingRefBased/>
  <w15:docId w15:val="{96ECB230-3D5A-4390-8304-E92044B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F4"/>
  </w:style>
  <w:style w:type="paragraph" w:styleId="Titre1">
    <w:name w:val="heading 1"/>
    <w:basedOn w:val="Normal"/>
    <w:next w:val="Normal"/>
    <w:link w:val="Titre1Car"/>
    <w:uiPriority w:val="9"/>
    <w:qFormat/>
    <w:rsid w:val="00BC0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C0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C0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C0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C0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C0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0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0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0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0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C0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C0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C093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C093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C093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C093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C093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C093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C0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C0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C0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C0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C0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C093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C093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C093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C0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C093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C0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1</cp:revision>
  <dcterms:created xsi:type="dcterms:W3CDTF">2025-07-15T23:31:00Z</dcterms:created>
  <dcterms:modified xsi:type="dcterms:W3CDTF">2025-07-16T00:02:00Z</dcterms:modified>
</cp:coreProperties>
</file>