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0C85" w14:textId="77777777" w:rsidR="002C38CD" w:rsidRPr="002C38CD" w:rsidRDefault="002C38CD" w:rsidP="002C38CD">
      <w:r w:rsidRPr="002C38CD">
        <w:pict w14:anchorId="0D214F61">
          <v:rect id="_x0000_i1025" style="width:0;height:1.5pt" o:hralign="center" o:hrstd="t" o:hr="t" fillcolor="#a0a0a0" stroked="f"/>
        </w:pict>
      </w:r>
    </w:p>
    <w:p w14:paraId="13FF3D42" w14:textId="77777777" w:rsidR="002C38CD" w:rsidRPr="002C38CD" w:rsidRDefault="002C38CD" w:rsidP="002C38CD">
      <w:pPr>
        <w:jc w:val="center"/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📘</w:t>
      </w:r>
      <w:r w:rsidRPr="002C38CD">
        <w:rPr>
          <w:b/>
          <w:bCs/>
        </w:rPr>
        <w:t xml:space="preserve"> Leçon 3 : Les types de supports de transmission</w:t>
      </w:r>
    </w:p>
    <w:p w14:paraId="41DDD907" w14:textId="77777777" w:rsidR="002C38CD" w:rsidRPr="002C38CD" w:rsidRDefault="002C38CD" w:rsidP="002C38CD">
      <w:pPr>
        <w:jc w:val="center"/>
      </w:pPr>
      <w:r w:rsidRPr="002C38CD">
        <w:rPr>
          <w:rFonts w:ascii="Segoe UI Emoji" w:hAnsi="Segoe UI Emoji" w:cs="Segoe UI Emoji"/>
        </w:rPr>
        <w:t>🎯</w:t>
      </w:r>
      <w:r w:rsidRPr="002C38CD">
        <w:t xml:space="preserve"> </w:t>
      </w:r>
      <w:r w:rsidRPr="002C38CD">
        <w:rPr>
          <w:rtl/>
        </w:rPr>
        <w:t>أنواع وسائط الإرسال في الشبكات</w:t>
      </w:r>
    </w:p>
    <w:p w14:paraId="76DBC964" w14:textId="77777777" w:rsidR="002C38CD" w:rsidRPr="002C38CD" w:rsidRDefault="002C38CD" w:rsidP="002C38CD">
      <w:r w:rsidRPr="002C38CD">
        <w:pict w14:anchorId="51EEEC7E">
          <v:rect id="_x0000_i1026" style="width:0;height:1.5pt" o:hralign="center" o:hrstd="t" o:hr="t" fillcolor="#a0a0a0" stroked="f"/>
        </w:pict>
      </w:r>
    </w:p>
    <w:p w14:paraId="68C9F816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1. Définition (Français) :</w:t>
      </w:r>
    </w:p>
    <w:p w14:paraId="273F6073" w14:textId="77777777" w:rsidR="002C38CD" w:rsidRPr="002C38CD" w:rsidRDefault="002C38CD" w:rsidP="002C38CD">
      <w:r w:rsidRPr="002C38CD">
        <w:t>Les supports de transmission sont les moyens par lesquels les données circulent entre les appareils dans un réseau.</w:t>
      </w:r>
    </w:p>
    <w:p w14:paraId="4563EA4D" w14:textId="77777777" w:rsidR="002C38CD" w:rsidRPr="002C38CD" w:rsidRDefault="002C38CD" w:rsidP="002C38CD">
      <w:pPr>
        <w:bidi/>
        <w:rPr>
          <w:b/>
          <w:bCs/>
        </w:rPr>
      </w:pPr>
      <w:r w:rsidRPr="002C38CD">
        <w:rPr>
          <w:b/>
          <w:bCs/>
          <w:rtl/>
        </w:rPr>
        <w:t>بالعربية</w:t>
      </w:r>
      <w:r w:rsidRPr="002C38CD">
        <w:rPr>
          <w:b/>
          <w:bCs/>
        </w:rPr>
        <w:t xml:space="preserve"> :</w:t>
      </w:r>
    </w:p>
    <w:p w14:paraId="2520739A" w14:textId="77777777" w:rsidR="002C38CD" w:rsidRPr="002C38CD" w:rsidRDefault="002C38CD" w:rsidP="002C38CD">
      <w:pPr>
        <w:bidi/>
        <w:rPr>
          <w:rFonts w:hint="cs"/>
          <w:rtl/>
          <w:lang w:bidi="ar-MA"/>
        </w:rPr>
      </w:pPr>
      <w:r w:rsidRPr="002C38CD">
        <w:rPr>
          <w:rtl/>
        </w:rPr>
        <w:t>وسائط الإرسال هي الوسائل التي تمر من خلالها البيانات بين الأجهزة داخل الشبكة</w:t>
      </w:r>
      <w:r w:rsidRPr="002C38CD">
        <w:t>.</w:t>
      </w:r>
    </w:p>
    <w:p w14:paraId="68FF9670" w14:textId="77777777" w:rsidR="002C38CD" w:rsidRPr="002C38CD" w:rsidRDefault="002C38CD" w:rsidP="002C38CD">
      <w:r w:rsidRPr="002C38CD">
        <w:pict w14:anchorId="55F376B6">
          <v:rect id="_x0000_i1027" style="width:0;height:1.5pt" o:hralign="center" o:hrstd="t" o:hr="t" fillcolor="#a0a0a0" stroked="f"/>
        </w:pict>
      </w:r>
    </w:p>
    <w:p w14:paraId="303B2912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2. Catégories principales – </w:t>
      </w:r>
      <w:r w:rsidRPr="002C38CD">
        <w:rPr>
          <w:b/>
          <w:bCs/>
          <w:rtl/>
        </w:rPr>
        <w:t>التصنيفات الأساسية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067"/>
        <w:gridCol w:w="3409"/>
      </w:tblGrid>
      <w:tr w:rsidR="002C38CD" w:rsidRPr="002C38CD" w14:paraId="3AB015FB" w14:textId="77777777" w:rsidTr="002C3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35DF8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58E967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Nom Français</w:t>
            </w:r>
          </w:p>
        </w:tc>
        <w:tc>
          <w:tcPr>
            <w:tcW w:w="0" w:type="auto"/>
            <w:vAlign w:val="center"/>
            <w:hideMark/>
          </w:tcPr>
          <w:p w14:paraId="13FF0D5B" w14:textId="77777777" w:rsidR="002C38CD" w:rsidRPr="002C38CD" w:rsidRDefault="002C38CD" w:rsidP="002C38CD">
            <w:pPr>
              <w:bidi/>
              <w:rPr>
                <w:b/>
                <w:bCs/>
              </w:rPr>
            </w:pPr>
            <w:r w:rsidRPr="002C38CD">
              <w:rPr>
                <w:b/>
                <w:bCs/>
                <w:rtl/>
              </w:rPr>
              <w:t>شرح بالعربية</w:t>
            </w:r>
          </w:p>
        </w:tc>
      </w:tr>
      <w:tr w:rsidR="002C38CD" w:rsidRPr="002C38CD" w14:paraId="27F97648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0153" w14:textId="77777777" w:rsidR="002C38CD" w:rsidRPr="002C38CD" w:rsidRDefault="002C38CD" w:rsidP="002C38CD">
            <w:r w:rsidRPr="002C38CD">
              <w:t>Support filaire</w:t>
            </w:r>
          </w:p>
        </w:tc>
        <w:tc>
          <w:tcPr>
            <w:tcW w:w="0" w:type="auto"/>
            <w:vAlign w:val="center"/>
            <w:hideMark/>
          </w:tcPr>
          <w:p w14:paraId="3567770A" w14:textId="77777777" w:rsidR="002C38CD" w:rsidRPr="002C38CD" w:rsidRDefault="002C38CD" w:rsidP="002C38CD">
            <w:r w:rsidRPr="002C38CD">
              <w:t>Support câblé (physique)</w:t>
            </w:r>
          </w:p>
        </w:tc>
        <w:tc>
          <w:tcPr>
            <w:tcW w:w="0" w:type="auto"/>
            <w:vAlign w:val="center"/>
            <w:hideMark/>
          </w:tcPr>
          <w:p w14:paraId="5D4E82B6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وسائط تستخدم كابلات لنقل البيانات</w:t>
            </w:r>
          </w:p>
        </w:tc>
      </w:tr>
      <w:tr w:rsidR="002C38CD" w:rsidRPr="002C38CD" w14:paraId="10B65433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6CCB" w14:textId="77777777" w:rsidR="002C38CD" w:rsidRPr="002C38CD" w:rsidRDefault="002C38CD" w:rsidP="002C38CD">
            <w:r w:rsidRPr="002C38CD">
              <w:t>Support sans fil</w:t>
            </w:r>
          </w:p>
        </w:tc>
        <w:tc>
          <w:tcPr>
            <w:tcW w:w="0" w:type="auto"/>
            <w:vAlign w:val="center"/>
            <w:hideMark/>
          </w:tcPr>
          <w:p w14:paraId="0AC969E9" w14:textId="77777777" w:rsidR="002C38CD" w:rsidRPr="002C38CD" w:rsidRDefault="002C38CD" w:rsidP="002C38CD">
            <w:r w:rsidRPr="002C38CD">
              <w:t>Support non câblé (Wireless)</w:t>
            </w:r>
          </w:p>
        </w:tc>
        <w:tc>
          <w:tcPr>
            <w:tcW w:w="0" w:type="auto"/>
            <w:vAlign w:val="center"/>
            <w:hideMark/>
          </w:tcPr>
          <w:p w14:paraId="6BF0D207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وسائط تنقل البيانات دون كابل، عبر موجات</w:t>
            </w:r>
          </w:p>
        </w:tc>
      </w:tr>
    </w:tbl>
    <w:p w14:paraId="3DC8F388" w14:textId="77777777" w:rsidR="002C38CD" w:rsidRPr="002C38CD" w:rsidRDefault="002C38CD" w:rsidP="002C38CD">
      <w:r w:rsidRPr="002C38CD">
        <w:pict w14:anchorId="781E1541">
          <v:rect id="_x0000_i1028" style="width:0;height:1.5pt" o:hralign="center" o:hrstd="t" o:hr="t" fillcolor="#a0a0a0" stroked="f"/>
        </w:pict>
      </w:r>
    </w:p>
    <w:p w14:paraId="61337B6D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3. Supports câblés – </w:t>
      </w:r>
      <w:r w:rsidRPr="002C38CD">
        <w:rPr>
          <w:b/>
          <w:bCs/>
          <w:rtl/>
        </w:rPr>
        <w:t>الوسائط السلكية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3555"/>
        <w:gridCol w:w="3071"/>
      </w:tblGrid>
      <w:tr w:rsidR="002C38CD" w:rsidRPr="002C38CD" w14:paraId="28FC6E8E" w14:textId="77777777" w:rsidTr="002C3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2E855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67AF49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Description (Français)</w:t>
            </w:r>
          </w:p>
        </w:tc>
        <w:tc>
          <w:tcPr>
            <w:tcW w:w="0" w:type="auto"/>
            <w:vAlign w:val="center"/>
            <w:hideMark/>
          </w:tcPr>
          <w:p w14:paraId="1BBC7C62" w14:textId="77777777" w:rsidR="002C38CD" w:rsidRPr="002C38CD" w:rsidRDefault="002C38CD" w:rsidP="002C38CD">
            <w:pPr>
              <w:bidi/>
              <w:rPr>
                <w:b/>
                <w:bCs/>
              </w:rPr>
            </w:pPr>
            <w:r w:rsidRPr="002C38CD">
              <w:rPr>
                <w:b/>
                <w:bCs/>
                <w:rtl/>
              </w:rPr>
              <w:t>الشرح بالعربية</w:t>
            </w:r>
          </w:p>
        </w:tc>
      </w:tr>
      <w:tr w:rsidR="002C38CD" w:rsidRPr="002C38CD" w14:paraId="453BE62F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04D7" w14:textId="77777777" w:rsidR="002C38CD" w:rsidRPr="002C38CD" w:rsidRDefault="002C38CD" w:rsidP="002C38CD">
            <w:r w:rsidRPr="002C38CD">
              <w:rPr>
                <w:b/>
                <w:bCs/>
              </w:rPr>
              <w:t>Câble coaxial</w:t>
            </w:r>
          </w:p>
        </w:tc>
        <w:tc>
          <w:tcPr>
            <w:tcW w:w="0" w:type="auto"/>
            <w:vAlign w:val="center"/>
            <w:hideMark/>
          </w:tcPr>
          <w:p w14:paraId="2208A258" w14:textId="77777777" w:rsidR="002C38CD" w:rsidRPr="002C38CD" w:rsidRDefault="002C38CD" w:rsidP="002C38CD">
            <w:r w:rsidRPr="002C38CD">
              <w:t>Utilisé autrefois en topologie Bus</w:t>
            </w:r>
          </w:p>
        </w:tc>
        <w:tc>
          <w:tcPr>
            <w:tcW w:w="0" w:type="auto"/>
            <w:vAlign w:val="center"/>
            <w:hideMark/>
          </w:tcPr>
          <w:p w14:paraId="4048D5B9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كابل سميك كان يُستخدم في شبكات</w:t>
            </w:r>
            <w:r w:rsidRPr="002C38CD">
              <w:t xml:space="preserve"> Bus</w:t>
            </w:r>
            <w:r w:rsidRPr="002C38CD">
              <w:rPr>
                <w:rtl/>
              </w:rPr>
              <w:t>، ناقل مشترك</w:t>
            </w:r>
          </w:p>
        </w:tc>
      </w:tr>
      <w:tr w:rsidR="002C38CD" w:rsidRPr="002C38CD" w14:paraId="22BBBD3C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79F5" w14:textId="77777777" w:rsidR="002C38CD" w:rsidRPr="002C38CD" w:rsidRDefault="002C38CD" w:rsidP="002C38CD">
            <w:r w:rsidRPr="002C38CD">
              <w:rPr>
                <w:b/>
                <w:bCs/>
              </w:rPr>
              <w:t>Câble paire torsadée (UTP/STP)</w:t>
            </w:r>
          </w:p>
        </w:tc>
        <w:tc>
          <w:tcPr>
            <w:tcW w:w="0" w:type="auto"/>
            <w:vAlign w:val="center"/>
            <w:hideMark/>
          </w:tcPr>
          <w:p w14:paraId="15258087" w14:textId="77777777" w:rsidR="002C38CD" w:rsidRPr="002C38CD" w:rsidRDefault="002C38CD" w:rsidP="002C38CD">
            <w:r w:rsidRPr="002C38CD">
              <w:t>Câble réseau le plus courant aujourd’hui</w:t>
            </w:r>
          </w:p>
        </w:tc>
        <w:tc>
          <w:tcPr>
            <w:tcW w:w="0" w:type="auto"/>
            <w:vAlign w:val="center"/>
            <w:hideMark/>
          </w:tcPr>
          <w:p w14:paraId="5AC06A52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كابل يحتوي على أزواج من الأسلاك الملتوية</w:t>
            </w:r>
            <w:r w:rsidRPr="002C38CD">
              <w:t xml:space="preserve"> (</w:t>
            </w:r>
            <w:r w:rsidRPr="002C38CD">
              <w:rPr>
                <w:rtl/>
              </w:rPr>
              <w:t>مثل</w:t>
            </w:r>
            <w:r w:rsidRPr="002C38CD">
              <w:t xml:space="preserve"> RJ45)</w:t>
            </w:r>
          </w:p>
        </w:tc>
      </w:tr>
      <w:tr w:rsidR="002C38CD" w:rsidRPr="002C38CD" w14:paraId="3FB34F60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5A6D" w14:textId="77777777" w:rsidR="002C38CD" w:rsidRPr="002C38CD" w:rsidRDefault="002C38CD" w:rsidP="002C38CD">
            <w:r w:rsidRPr="002C38CD">
              <w:rPr>
                <w:b/>
                <w:bCs/>
              </w:rPr>
              <w:t>Fibre optique</w:t>
            </w:r>
          </w:p>
        </w:tc>
        <w:tc>
          <w:tcPr>
            <w:tcW w:w="0" w:type="auto"/>
            <w:vAlign w:val="center"/>
            <w:hideMark/>
          </w:tcPr>
          <w:p w14:paraId="0D34C0D9" w14:textId="77777777" w:rsidR="002C38CD" w:rsidRPr="002C38CD" w:rsidRDefault="002C38CD" w:rsidP="002C38CD">
            <w:r w:rsidRPr="002C38CD">
              <w:t>Très rapide, longue distance, pas d’interférences</w:t>
            </w:r>
          </w:p>
        </w:tc>
        <w:tc>
          <w:tcPr>
            <w:tcW w:w="0" w:type="auto"/>
            <w:vAlign w:val="center"/>
            <w:hideMark/>
          </w:tcPr>
          <w:p w14:paraId="3BD6EF9E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ينقل البيانات بالضوء، سريع جدًا، لمسافات طويلة، بدون تشويش</w:t>
            </w:r>
          </w:p>
        </w:tc>
      </w:tr>
    </w:tbl>
    <w:p w14:paraId="5CF8DA95" w14:textId="77777777" w:rsidR="002C38CD" w:rsidRPr="002C38CD" w:rsidRDefault="002C38CD" w:rsidP="002C38CD">
      <w:pPr>
        <w:bidi/>
      </w:pPr>
      <w:r w:rsidRPr="002C38CD">
        <w:rPr>
          <w:rFonts w:ascii="Segoe UI Emoji" w:hAnsi="Segoe UI Emoji" w:cs="Segoe UI Emoji"/>
        </w:rPr>
        <w:t>📌</w:t>
      </w:r>
      <w:r w:rsidRPr="002C38CD">
        <w:t xml:space="preserve"> </w:t>
      </w:r>
      <w:r w:rsidRPr="002C38CD">
        <w:rPr>
          <w:rtl/>
        </w:rPr>
        <w:t>أكثر كابل يُستخدم اليوم هو</w:t>
      </w:r>
      <w:r w:rsidRPr="002C38CD">
        <w:t xml:space="preserve">: </w:t>
      </w:r>
      <w:r w:rsidRPr="002C38CD">
        <w:rPr>
          <w:b/>
          <w:bCs/>
        </w:rPr>
        <w:t>UTP – Catégorie 5e ou 6</w:t>
      </w:r>
    </w:p>
    <w:p w14:paraId="51E6759F" w14:textId="77777777" w:rsidR="002C38CD" w:rsidRDefault="002C38CD" w:rsidP="002C38CD">
      <w:r w:rsidRPr="002C38CD">
        <w:pict w14:anchorId="35226975">
          <v:rect id="_x0000_i1029" style="width:0;height:1.5pt" o:hralign="center" o:hrstd="t" o:hr="t" fillcolor="#a0a0a0" stroked="f"/>
        </w:pict>
      </w:r>
    </w:p>
    <w:p w14:paraId="5C3A9BEE" w14:textId="77777777" w:rsidR="002C38CD" w:rsidRDefault="002C38CD" w:rsidP="002C38CD"/>
    <w:p w14:paraId="02CBA243" w14:textId="77777777" w:rsidR="002C38CD" w:rsidRDefault="002C38CD" w:rsidP="002C38CD"/>
    <w:p w14:paraId="370D74B7" w14:textId="77777777" w:rsidR="002C38CD" w:rsidRPr="002C38CD" w:rsidRDefault="002C38CD" w:rsidP="002C38CD"/>
    <w:p w14:paraId="113B3965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lastRenderedPageBreak/>
        <w:t>✅</w:t>
      </w:r>
      <w:r w:rsidRPr="002C38CD">
        <w:rPr>
          <w:b/>
          <w:bCs/>
        </w:rPr>
        <w:t xml:space="preserve"> 4. Supports sans fil – </w:t>
      </w:r>
      <w:r w:rsidRPr="002C38CD">
        <w:rPr>
          <w:b/>
          <w:bCs/>
          <w:rtl/>
        </w:rPr>
        <w:t>الوسائط اللاسلكية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080"/>
        <w:gridCol w:w="3502"/>
      </w:tblGrid>
      <w:tr w:rsidR="002C38CD" w:rsidRPr="002C38CD" w14:paraId="4C1E758F" w14:textId="77777777" w:rsidTr="002C3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588FF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5D35660B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Utilisation typique</w:t>
            </w:r>
          </w:p>
        </w:tc>
        <w:tc>
          <w:tcPr>
            <w:tcW w:w="0" w:type="auto"/>
            <w:vAlign w:val="center"/>
            <w:hideMark/>
          </w:tcPr>
          <w:p w14:paraId="649891CE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  <w:rtl/>
              </w:rPr>
              <w:t>الشرح بالعربية</w:t>
            </w:r>
          </w:p>
        </w:tc>
      </w:tr>
      <w:tr w:rsidR="002C38CD" w:rsidRPr="002C38CD" w14:paraId="4160462A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0D41A" w14:textId="77777777" w:rsidR="002C38CD" w:rsidRPr="002C38CD" w:rsidRDefault="002C38CD" w:rsidP="002C38CD">
            <w:r w:rsidRPr="002C38CD">
              <w:rPr>
                <w:b/>
                <w:bCs/>
              </w:rPr>
              <w:t>Wi-Fi (802.11)</w:t>
            </w:r>
          </w:p>
        </w:tc>
        <w:tc>
          <w:tcPr>
            <w:tcW w:w="0" w:type="auto"/>
            <w:vAlign w:val="center"/>
            <w:hideMark/>
          </w:tcPr>
          <w:p w14:paraId="1A25CB87" w14:textId="77777777" w:rsidR="002C38CD" w:rsidRPr="002C38CD" w:rsidRDefault="002C38CD" w:rsidP="002C38CD">
            <w:r w:rsidRPr="002C38CD">
              <w:t>Réseaux locaux sans fil (LAN)</w:t>
            </w:r>
          </w:p>
        </w:tc>
        <w:tc>
          <w:tcPr>
            <w:tcW w:w="0" w:type="auto"/>
            <w:vAlign w:val="center"/>
            <w:hideMark/>
          </w:tcPr>
          <w:p w14:paraId="36FDCAF7" w14:textId="77777777" w:rsidR="002C38CD" w:rsidRPr="002C38CD" w:rsidRDefault="002C38CD" w:rsidP="002C38CD">
            <w:r w:rsidRPr="002C38CD">
              <w:rPr>
                <w:rtl/>
              </w:rPr>
              <w:t>يُستخدم في الشبكات المحلية اللاسلكية</w:t>
            </w:r>
          </w:p>
        </w:tc>
      </w:tr>
      <w:tr w:rsidR="002C38CD" w:rsidRPr="002C38CD" w14:paraId="6C05FB5D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8A55" w14:textId="77777777" w:rsidR="002C38CD" w:rsidRPr="002C38CD" w:rsidRDefault="002C38CD" w:rsidP="002C38CD">
            <w:r w:rsidRPr="002C38CD">
              <w:rPr>
                <w:b/>
                <w:bCs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6977A6E2" w14:textId="77777777" w:rsidR="002C38CD" w:rsidRPr="002C38CD" w:rsidRDefault="002C38CD" w:rsidP="002C38CD">
            <w:r w:rsidRPr="002C38CD">
              <w:t>Connexions à courte portée</w:t>
            </w:r>
          </w:p>
        </w:tc>
        <w:tc>
          <w:tcPr>
            <w:tcW w:w="0" w:type="auto"/>
            <w:vAlign w:val="center"/>
            <w:hideMark/>
          </w:tcPr>
          <w:p w14:paraId="2E4A1B4C" w14:textId="77777777" w:rsidR="002C38CD" w:rsidRPr="002C38CD" w:rsidRDefault="002C38CD" w:rsidP="002C38CD">
            <w:r w:rsidRPr="002C38CD">
              <w:rPr>
                <w:rtl/>
              </w:rPr>
              <w:t>اتصال بين أجهزة قريبة (سماعات، هاتف…)</w:t>
            </w:r>
          </w:p>
        </w:tc>
      </w:tr>
      <w:tr w:rsidR="002C38CD" w:rsidRPr="002C38CD" w14:paraId="4573C162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06F0" w14:textId="77777777" w:rsidR="002C38CD" w:rsidRPr="002C38CD" w:rsidRDefault="002C38CD" w:rsidP="002C38CD">
            <w:r w:rsidRPr="002C38CD">
              <w:rPr>
                <w:b/>
                <w:bCs/>
              </w:rPr>
              <w:t>InfraRouge</w:t>
            </w:r>
          </w:p>
        </w:tc>
        <w:tc>
          <w:tcPr>
            <w:tcW w:w="0" w:type="auto"/>
            <w:vAlign w:val="center"/>
            <w:hideMark/>
          </w:tcPr>
          <w:p w14:paraId="6FDBEB3E" w14:textId="77777777" w:rsidR="002C38CD" w:rsidRPr="002C38CD" w:rsidRDefault="002C38CD" w:rsidP="002C38CD">
            <w:r w:rsidRPr="002C38CD">
              <w:t>Ancien, peu utilisé</w:t>
            </w:r>
          </w:p>
        </w:tc>
        <w:tc>
          <w:tcPr>
            <w:tcW w:w="0" w:type="auto"/>
            <w:vAlign w:val="center"/>
            <w:hideMark/>
          </w:tcPr>
          <w:p w14:paraId="62DCA35B" w14:textId="77777777" w:rsidR="002C38CD" w:rsidRPr="002C38CD" w:rsidRDefault="002C38CD" w:rsidP="002C38CD">
            <w:r w:rsidRPr="002C38CD">
              <w:rPr>
                <w:rtl/>
              </w:rPr>
              <w:t>نقل بيانات بين جهازين في خط مباشر</w:t>
            </w:r>
          </w:p>
        </w:tc>
      </w:tr>
      <w:tr w:rsidR="002C38CD" w:rsidRPr="002C38CD" w14:paraId="0A0325E5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B8F4" w14:textId="77777777" w:rsidR="002C38CD" w:rsidRPr="002C38CD" w:rsidRDefault="002C38CD" w:rsidP="002C38CD">
            <w:r w:rsidRPr="002C38CD">
              <w:rPr>
                <w:b/>
                <w:bCs/>
              </w:rPr>
              <w:t>4G/5G</w:t>
            </w:r>
          </w:p>
        </w:tc>
        <w:tc>
          <w:tcPr>
            <w:tcW w:w="0" w:type="auto"/>
            <w:vAlign w:val="center"/>
            <w:hideMark/>
          </w:tcPr>
          <w:p w14:paraId="099A0EC8" w14:textId="77777777" w:rsidR="002C38CD" w:rsidRPr="002C38CD" w:rsidRDefault="002C38CD" w:rsidP="002C38CD">
            <w:r w:rsidRPr="002C38CD">
              <w:t>Connexion Internet mobile</w:t>
            </w:r>
          </w:p>
        </w:tc>
        <w:tc>
          <w:tcPr>
            <w:tcW w:w="0" w:type="auto"/>
            <w:vAlign w:val="center"/>
            <w:hideMark/>
          </w:tcPr>
          <w:p w14:paraId="7635D396" w14:textId="77777777" w:rsidR="002C38CD" w:rsidRPr="002C38CD" w:rsidRDefault="002C38CD" w:rsidP="002C38CD">
            <w:r w:rsidRPr="002C38CD">
              <w:rPr>
                <w:rtl/>
              </w:rPr>
              <w:t>الإنترنت عبر الشبكات الهاتفية</w:t>
            </w:r>
          </w:p>
        </w:tc>
      </w:tr>
    </w:tbl>
    <w:p w14:paraId="35D1742B" w14:textId="77777777" w:rsidR="002C38CD" w:rsidRPr="002C38CD" w:rsidRDefault="002C38CD" w:rsidP="002C38CD">
      <w:r w:rsidRPr="002C38CD">
        <w:pict w14:anchorId="04347750">
          <v:rect id="_x0000_i1030" style="width:0;height:1.5pt" o:hralign="center" o:hrstd="t" o:hr="t" fillcolor="#a0a0a0" stroked="f"/>
        </w:pict>
      </w:r>
    </w:p>
    <w:p w14:paraId="3F627561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5. Comparaison rapide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003"/>
        <w:gridCol w:w="1236"/>
        <w:gridCol w:w="692"/>
        <w:gridCol w:w="2984"/>
      </w:tblGrid>
      <w:tr w:rsidR="002C38CD" w:rsidRPr="002C38CD" w14:paraId="42B516F9" w14:textId="77777777" w:rsidTr="002C3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DE953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452CDBE2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Débit</w:t>
            </w:r>
          </w:p>
        </w:tc>
        <w:tc>
          <w:tcPr>
            <w:tcW w:w="0" w:type="auto"/>
            <w:vAlign w:val="center"/>
            <w:hideMark/>
          </w:tcPr>
          <w:p w14:paraId="64FC58EC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3FEC3E2F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651A72DB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Sensible aux interférences</w:t>
            </w:r>
          </w:p>
        </w:tc>
      </w:tr>
      <w:tr w:rsidR="002C38CD" w:rsidRPr="002C38CD" w14:paraId="4F96C286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1903" w14:textId="77777777" w:rsidR="002C38CD" w:rsidRPr="002C38CD" w:rsidRDefault="002C38CD" w:rsidP="002C38CD">
            <w:r w:rsidRPr="002C38CD">
              <w:t>Câble coaxial</w:t>
            </w:r>
          </w:p>
        </w:tc>
        <w:tc>
          <w:tcPr>
            <w:tcW w:w="0" w:type="auto"/>
            <w:vAlign w:val="center"/>
            <w:hideMark/>
          </w:tcPr>
          <w:p w14:paraId="67AF57A9" w14:textId="77777777" w:rsidR="002C38CD" w:rsidRPr="002C38CD" w:rsidRDefault="002C38CD" w:rsidP="002C38CD">
            <w:r w:rsidRPr="002C38CD">
              <w:t>Moyen</w:t>
            </w:r>
          </w:p>
        </w:tc>
        <w:tc>
          <w:tcPr>
            <w:tcW w:w="0" w:type="auto"/>
            <w:vAlign w:val="center"/>
            <w:hideMark/>
          </w:tcPr>
          <w:p w14:paraId="4CC2EADA" w14:textId="77777777" w:rsidR="002C38CD" w:rsidRPr="002C38CD" w:rsidRDefault="002C38CD" w:rsidP="002C38CD">
            <w:r w:rsidRPr="002C38CD">
              <w:t>Moyen</w:t>
            </w:r>
          </w:p>
        </w:tc>
        <w:tc>
          <w:tcPr>
            <w:tcW w:w="0" w:type="auto"/>
            <w:vAlign w:val="center"/>
            <w:hideMark/>
          </w:tcPr>
          <w:p w14:paraId="6CB87BB8" w14:textId="77777777" w:rsidR="002C38CD" w:rsidRPr="002C38CD" w:rsidRDefault="002C38CD" w:rsidP="002C38CD">
            <w:r w:rsidRPr="002C38CD">
              <w:t>Faible</w:t>
            </w:r>
          </w:p>
        </w:tc>
        <w:tc>
          <w:tcPr>
            <w:tcW w:w="0" w:type="auto"/>
            <w:vAlign w:val="center"/>
            <w:hideMark/>
          </w:tcPr>
          <w:p w14:paraId="7C6F2977" w14:textId="77777777" w:rsidR="002C38CD" w:rsidRPr="002C38CD" w:rsidRDefault="002C38CD" w:rsidP="002C38CD">
            <w:r w:rsidRPr="002C38CD">
              <w:t>Oui</w:t>
            </w:r>
          </w:p>
        </w:tc>
      </w:tr>
      <w:tr w:rsidR="002C38CD" w:rsidRPr="002C38CD" w14:paraId="6DD7C0BF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781A" w14:textId="77777777" w:rsidR="002C38CD" w:rsidRPr="002C38CD" w:rsidRDefault="002C38CD" w:rsidP="002C38CD">
            <w:r w:rsidRPr="002C38CD">
              <w:t>Câble UTP/STP</w:t>
            </w:r>
          </w:p>
        </w:tc>
        <w:tc>
          <w:tcPr>
            <w:tcW w:w="0" w:type="auto"/>
            <w:vAlign w:val="center"/>
            <w:hideMark/>
          </w:tcPr>
          <w:p w14:paraId="64596D16" w14:textId="77777777" w:rsidR="002C38CD" w:rsidRPr="002C38CD" w:rsidRDefault="002C38CD" w:rsidP="002C38CD">
            <w:r w:rsidRPr="002C38CD">
              <w:t>Bon</w:t>
            </w:r>
          </w:p>
        </w:tc>
        <w:tc>
          <w:tcPr>
            <w:tcW w:w="0" w:type="auto"/>
            <w:vAlign w:val="center"/>
            <w:hideMark/>
          </w:tcPr>
          <w:p w14:paraId="55BAD78E" w14:textId="77777777" w:rsidR="002C38CD" w:rsidRPr="002C38CD" w:rsidRDefault="002C38CD" w:rsidP="002C38CD">
            <w:r w:rsidRPr="002C38CD">
              <w:t>Moyen</w:t>
            </w:r>
          </w:p>
        </w:tc>
        <w:tc>
          <w:tcPr>
            <w:tcW w:w="0" w:type="auto"/>
            <w:vAlign w:val="center"/>
            <w:hideMark/>
          </w:tcPr>
          <w:p w14:paraId="7BEC585F" w14:textId="77777777" w:rsidR="002C38CD" w:rsidRPr="002C38CD" w:rsidRDefault="002C38CD" w:rsidP="002C38CD">
            <w:r w:rsidRPr="002C38CD">
              <w:t>Faible</w:t>
            </w:r>
          </w:p>
        </w:tc>
        <w:tc>
          <w:tcPr>
            <w:tcW w:w="0" w:type="auto"/>
            <w:vAlign w:val="center"/>
            <w:hideMark/>
          </w:tcPr>
          <w:p w14:paraId="35072308" w14:textId="77777777" w:rsidR="002C38CD" w:rsidRPr="002C38CD" w:rsidRDefault="002C38CD" w:rsidP="002C38CD">
            <w:r w:rsidRPr="002C38CD">
              <w:t>Oui (moins avec STP)</w:t>
            </w:r>
          </w:p>
        </w:tc>
      </w:tr>
      <w:tr w:rsidR="002C38CD" w:rsidRPr="002C38CD" w14:paraId="49BBD23D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4D3C" w14:textId="77777777" w:rsidR="002C38CD" w:rsidRPr="002C38CD" w:rsidRDefault="002C38CD" w:rsidP="002C38CD">
            <w:r w:rsidRPr="002C38CD">
              <w:t>Fibre optique</w:t>
            </w:r>
          </w:p>
        </w:tc>
        <w:tc>
          <w:tcPr>
            <w:tcW w:w="0" w:type="auto"/>
            <w:vAlign w:val="center"/>
            <w:hideMark/>
          </w:tcPr>
          <w:p w14:paraId="6B41B55C" w14:textId="77777777" w:rsidR="002C38CD" w:rsidRPr="002C38CD" w:rsidRDefault="002C38CD" w:rsidP="002C38CD">
            <w:r w:rsidRPr="002C38CD">
              <w:t>Très haut</w:t>
            </w:r>
          </w:p>
        </w:tc>
        <w:tc>
          <w:tcPr>
            <w:tcW w:w="0" w:type="auto"/>
            <w:vAlign w:val="center"/>
            <w:hideMark/>
          </w:tcPr>
          <w:p w14:paraId="52D77DF6" w14:textId="77777777" w:rsidR="002C38CD" w:rsidRPr="002C38CD" w:rsidRDefault="002C38CD" w:rsidP="002C38CD">
            <w:r w:rsidRPr="002C38CD">
              <w:t>Très longue</w:t>
            </w:r>
          </w:p>
        </w:tc>
        <w:tc>
          <w:tcPr>
            <w:tcW w:w="0" w:type="auto"/>
            <w:vAlign w:val="center"/>
            <w:hideMark/>
          </w:tcPr>
          <w:p w14:paraId="300823CE" w14:textId="77777777" w:rsidR="002C38CD" w:rsidRPr="002C38CD" w:rsidRDefault="002C38CD" w:rsidP="002C38CD">
            <w:r w:rsidRPr="002C38CD">
              <w:t>Élevé</w:t>
            </w:r>
          </w:p>
        </w:tc>
        <w:tc>
          <w:tcPr>
            <w:tcW w:w="0" w:type="auto"/>
            <w:vAlign w:val="center"/>
            <w:hideMark/>
          </w:tcPr>
          <w:p w14:paraId="43525CB8" w14:textId="77777777" w:rsidR="002C38CD" w:rsidRPr="002C38CD" w:rsidRDefault="002C38CD" w:rsidP="002C38CD">
            <w:r w:rsidRPr="002C38CD">
              <w:t>Non</w:t>
            </w:r>
          </w:p>
        </w:tc>
      </w:tr>
      <w:tr w:rsidR="002C38CD" w:rsidRPr="002C38CD" w14:paraId="09B8A7D7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4E5E" w14:textId="77777777" w:rsidR="002C38CD" w:rsidRPr="002C38CD" w:rsidRDefault="002C38CD" w:rsidP="002C38CD">
            <w:r w:rsidRPr="002C38CD">
              <w:t>Wi-Fi</w:t>
            </w:r>
          </w:p>
        </w:tc>
        <w:tc>
          <w:tcPr>
            <w:tcW w:w="0" w:type="auto"/>
            <w:vAlign w:val="center"/>
            <w:hideMark/>
          </w:tcPr>
          <w:p w14:paraId="73344EAD" w14:textId="77777777" w:rsidR="002C38CD" w:rsidRPr="002C38CD" w:rsidRDefault="002C38CD" w:rsidP="002C38CD">
            <w:r w:rsidRPr="002C38CD">
              <w:t>Variable</w:t>
            </w:r>
          </w:p>
        </w:tc>
        <w:tc>
          <w:tcPr>
            <w:tcW w:w="0" w:type="auto"/>
            <w:vAlign w:val="center"/>
            <w:hideMark/>
          </w:tcPr>
          <w:p w14:paraId="38BB3D95" w14:textId="77777777" w:rsidR="002C38CD" w:rsidRPr="002C38CD" w:rsidRDefault="002C38CD" w:rsidP="002C38CD">
            <w:r w:rsidRPr="002C38CD">
              <w:t>Limité</w:t>
            </w:r>
          </w:p>
        </w:tc>
        <w:tc>
          <w:tcPr>
            <w:tcW w:w="0" w:type="auto"/>
            <w:vAlign w:val="center"/>
            <w:hideMark/>
          </w:tcPr>
          <w:p w14:paraId="023644FD" w14:textId="77777777" w:rsidR="002C38CD" w:rsidRPr="002C38CD" w:rsidRDefault="002C38CD" w:rsidP="002C38CD">
            <w:r w:rsidRPr="002C38CD">
              <w:t>Faible</w:t>
            </w:r>
          </w:p>
        </w:tc>
        <w:tc>
          <w:tcPr>
            <w:tcW w:w="0" w:type="auto"/>
            <w:vAlign w:val="center"/>
            <w:hideMark/>
          </w:tcPr>
          <w:p w14:paraId="770158CD" w14:textId="77777777" w:rsidR="002C38CD" w:rsidRPr="002C38CD" w:rsidRDefault="002C38CD" w:rsidP="002C38CD">
            <w:r w:rsidRPr="002C38CD">
              <w:t>Oui</w:t>
            </w:r>
          </w:p>
        </w:tc>
      </w:tr>
    </w:tbl>
    <w:p w14:paraId="0C0B94C9" w14:textId="77777777" w:rsidR="002C38CD" w:rsidRPr="002C38CD" w:rsidRDefault="002C38CD" w:rsidP="002C38CD">
      <w:r w:rsidRPr="002C38CD">
        <w:pict w14:anchorId="6BD1E850">
          <v:rect id="_x0000_i1031" style="width:0;height:1.5pt" o:hralign="center" o:hrstd="t" o:hr="t" fillcolor="#a0a0a0" stroked="f"/>
        </w:pict>
      </w:r>
    </w:p>
    <w:p w14:paraId="3357A6E8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6. À retenir pour l’examen – </w:t>
      </w:r>
      <w:r w:rsidRPr="002C38CD">
        <w:rPr>
          <w:b/>
          <w:bCs/>
          <w:rtl/>
        </w:rPr>
        <w:t>ما يجب حفظه</w:t>
      </w:r>
    </w:p>
    <w:p w14:paraId="44AADB7C" w14:textId="77777777" w:rsidR="002C38CD" w:rsidRPr="002C38CD" w:rsidRDefault="002C38CD" w:rsidP="002C38CD">
      <w:pPr>
        <w:numPr>
          <w:ilvl w:val="0"/>
          <w:numId w:val="1"/>
        </w:numPr>
      </w:pPr>
      <w:r w:rsidRPr="002C38CD">
        <w:rPr>
          <w:rtl/>
        </w:rPr>
        <w:t xml:space="preserve">الفرق بين </w:t>
      </w:r>
      <w:r w:rsidRPr="002C38CD">
        <w:rPr>
          <w:b/>
          <w:bCs/>
        </w:rPr>
        <w:t>UTP</w:t>
      </w:r>
      <w:r w:rsidRPr="002C38CD">
        <w:t xml:space="preserve"> </w:t>
      </w:r>
      <w:r w:rsidRPr="002C38CD">
        <w:rPr>
          <w:rtl/>
        </w:rPr>
        <w:t xml:space="preserve">و </w:t>
      </w:r>
      <w:r w:rsidRPr="002C38CD">
        <w:rPr>
          <w:b/>
          <w:bCs/>
        </w:rPr>
        <w:t>STP</w:t>
      </w:r>
      <w:r w:rsidRPr="002C38CD">
        <w:t xml:space="preserve"> (</w:t>
      </w:r>
      <w:r w:rsidRPr="002C38CD">
        <w:rPr>
          <w:rtl/>
        </w:rPr>
        <w:t>الأول غير معزول – الثاني محمي</w:t>
      </w:r>
      <w:r w:rsidRPr="002C38CD">
        <w:t>)</w:t>
      </w:r>
    </w:p>
    <w:p w14:paraId="69B30FA4" w14:textId="77777777" w:rsidR="002C38CD" w:rsidRPr="002C38CD" w:rsidRDefault="002C38CD" w:rsidP="002C38CD">
      <w:pPr>
        <w:numPr>
          <w:ilvl w:val="0"/>
          <w:numId w:val="1"/>
        </w:numPr>
      </w:pPr>
      <w:r w:rsidRPr="002C38CD">
        <w:rPr>
          <w:b/>
          <w:bCs/>
        </w:rPr>
        <w:t xml:space="preserve">Fibre optique = </w:t>
      </w:r>
      <w:r w:rsidRPr="002C38CD">
        <w:rPr>
          <w:b/>
          <w:bCs/>
          <w:rtl/>
        </w:rPr>
        <w:t>سريع + لا يتأثر بالتشويش + لمسافات طويلة</w:t>
      </w:r>
    </w:p>
    <w:p w14:paraId="156C007D" w14:textId="77777777" w:rsidR="002C38CD" w:rsidRPr="002C38CD" w:rsidRDefault="002C38CD" w:rsidP="002C38CD">
      <w:pPr>
        <w:numPr>
          <w:ilvl w:val="0"/>
          <w:numId w:val="1"/>
        </w:numPr>
      </w:pPr>
      <w:r w:rsidRPr="002C38CD">
        <w:rPr>
          <w:b/>
          <w:bCs/>
        </w:rPr>
        <w:t>Coaxial</w:t>
      </w:r>
      <w:r w:rsidRPr="002C38CD">
        <w:t xml:space="preserve"> </w:t>
      </w:r>
      <w:r w:rsidRPr="002C38CD">
        <w:rPr>
          <w:rtl/>
        </w:rPr>
        <w:t>قديم يُستخدم فقط في أمثلة</w:t>
      </w:r>
      <w:r w:rsidRPr="002C38CD">
        <w:t xml:space="preserve"> Bus</w:t>
      </w:r>
    </w:p>
    <w:p w14:paraId="6B5B8330" w14:textId="77777777" w:rsidR="002C38CD" w:rsidRPr="002C38CD" w:rsidRDefault="002C38CD" w:rsidP="002C38CD">
      <w:pPr>
        <w:numPr>
          <w:ilvl w:val="0"/>
          <w:numId w:val="1"/>
        </w:numPr>
      </w:pPr>
      <w:r w:rsidRPr="002C38CD">
        <w:t xml:space="preserve">Wi-Fi </w:t>
      </w:r>
      <w:r w:rsidRPr="002C38CD">
        <w:rPr>
          <w:rtl/>
        </w:rPr>
        <w:t>و</w:t>
      </w:r>
      <w:r w:rsidRPr="002C38CD">
        <w:t xml:space="preserve"> Bluetooth = </w:t>
      </w:r>
      <w:r w:rsidRPr="002C38CD">
        <w:rPr>
          <w:rtl/>
        </w:rPr>
        <w:t>وسائط لاسلكية</w:t>
      </w:r>
    </w:p>
    <w:p w14:paraId="30C4C917" w14:textId="77777777" w:rsidR="002C38CD" w:rsidRPr="002C38CD" w:rsidRDefault="002C38CD" w:rsidP="002C38CD">
      <w:pPr>
        <w:numPr>
          <w:ilvl w:val="0"/>
          <w:numId w:val="1"/>
        </w:numPr>
      </w:pPr>
      <w:r w:rsidRPr="002C38CD">
        <w:t xml:space="preserve">CAT5e/CAT6 = </w:t>
      </w:r>
      <w:r w:rsidRPr="002C38CD">
        <w:rPr>
          <w:rtl/>
        </w:rPr>
        <w:t>كابلات إيثرنت الأكثر استخدامًا</w:t>
      </w:r>
    </w:p>
    <w:p w14:paraId="3F521717" w14:textId="77777777" w:rsidR="00E530FC" w:rsidRDefault="00E530FC">
      <w:pPr>
        <w:rPr>
          <w:rtl/>
        </w:rPr>
      </w:pPr>
    </w:p>
    <w:p w14:paraId="2BBFC0CB" w14:textId="77777777" w:rsidR="002C38CD" w:rsidRDefault="002C38CD">
      <w:pPr>
        <w:rPr>
          <w:rtl/>
        </w:rPr>
      </w:pPr>
    </w:p>
    <w:p w14:paraId="0F6A288C" w14:textId="77777777" w:rsidR="002C38CD" w:rsidRDefault="002C38CD">
      <w:pPr>
        <w:rPr>
          <w:rtl/>
        </w:rPr>
      </w:pPr>
    </w:p>
    <w:p w14:paraId="4A9AB56D" w14:textId="77777777" w:rsidR="002C38CD" w:rsidRDefault="002C38CD">
      <w:pPr>
        <w:rPr>
          <w:rtl/>
        </w:rPr>
      </w:pPr>
    </w:p>
    <w:p w14:paraId="22AAA941" w14:textId="77777777" w:rsidR="002C38CD" w:rsidRDefault="002C38CD">
      <w:pPr>
        <w:rPr>
          <w:rtl/>
        </w:rPr>
      </w:pPr>
    </w:p>
    <w:p w14:paraId="178FA1B3" w14:textId="77777777" w:rsidR="002C38CD" w:rsidRDefault="002C38CD">
      <w:pPr>
        <w:rPr>
          <w:rtl/>
        </w:rPr>
      </w:pPr>
    </w:p>
    <w:p w14:paraId="7FC5B4BD" w14:textId="77777777" w:rsidR="002C38CD" w:rsidRDefault="002C38CD">
      <w:pPr>
        <w:rPr>
          <w:rtl/>
        </w:rPr>
      </w:pPr>
    </w:p>
    <w:p w14:paraId="2DAF22BA" w14:textId="77777777" w:rsidR="002C38CD" w:rsidRDefault="002C38CD">
      <w:pPr>
        <w:rPr>
          <w:rtl/>
        </w:rPr>
      </w:pPr>
    </w:p>
    <w:p w14:paraId="7011E966" w14:textId="77777777" w:rsidR="002C38CD" w:rsidRPr="002C38CD" w:rsidRDefault="002C38CD" w:rsidP="002C38CD">
      <w:r w:rsidRPr="002C38CD">
        <w:rPr>
          <w:rtl/>
        </w:rPr>
        <w:t xml:space="preserve">ممتاز! إليك الفقرة الجاهزة التي يمكنك </w:t>
      </w:r>
      <w:r w:rsidRPr="002C38CD">
        <w:rPr>
          <w:b/>
          <w:bCs/>
          <w:rtl/>
        </w:rPr>
        <w:t>نسخها وإضافتها في نهاية درس</w:t>
      </w:r>
      <w:r w:rsidRPr="002C38CD">
        <w:rPr>
          <w:b/>
          <w:bCs/>
        </w:rPr>
        <w:t xml:space="preserve"> Leçon 3</w:t>
      </w:r>
      <w:r w:rsidRPr="002C38CD">
        <w:t xml:space="preserve"> </w:t>
      </w:r>
      <w:r w:rsidRPr="002C38CD">
        <w:rPr>
          <w:rtl/>
        </w:rPr>
        <w:t>تحت عنوان فرعي</w:t>
      </w:r>
      <w:r w:rsidRPr="002C38CD">
        <w:t>:</w:t>
      </w:r>
    </w:p>
    <w:p w14:paraId="7A33E20A" w14:textId="77777777" w:rsidR="002C38CD" w:rsidRPr="002C38CD" w:rsidRDefault="002C38CD" w:rsidP="002C38CD">
      <w:r w:rsidRPr="002C38CD">
        <w:pict w14:anchorId="753AC401">
          <v:rect id="_x0000_i1032" style="width:0;height:1.5pt" o:hralign="center" o:hrstd="t" o:hr="t" fillcolor="#a0a0a0" stroked="f"/>
        </w:pict>
      </w:r>
    </w:p>
    <w:p w14:paraId="3373A0BB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🔻</w:t>
      </w:r>
      <w:r w:rsidRPr="002C38CD">
        <w:rPr>
          <w:b/>
          <w:bCs/>
        </w:rPr>
        <w:t xml:space="preserve"> </w:t>
      </w:r>
      <w:r w:rsidRPr="002C38CD">
        <w:rPr>
          <w:rFonts w:ascii="Segoe UI Emoji" w:hAnsi="Segoe UI Emoji" w:cs="Segoe UI Emoji"/>
          <w:b/>
          <w:bCs/>
        </w:rPr>
        <w:t>📌</w:t>
      </w:r>
      <w:r w:rsidRPr="002C38CD">
        <w:rPr>
          <w:b/>
          <w:bCs/>
        </w:rPr>
        <w:t xml:space="preserve"> Complément à Leçon 3 : Les modes de communication</w:t>
      </w:r>
    </w:p>
    <w:p w14:paraId="75E9EC97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Définition (Français) :</w:t>
      </w:r>
    </w:p>
    <w:p w14:paraId="2A2641B6" w14:textId="77777777" w:rsidR="002C38CD" w:rsidRPr="002C38CD" w:rsidRDefault="002C38CD" w:rsidP="002C38CD">
      <w:r w:rsidRPr="002C38CD">
        <w:t xml:space="preserve">Les </w:t>
      </w:r>
      <w:r w:rsidRPr="002C38CD">
        <w:rPr>
          <w:b/>
          <w:bCs/>
        </w:rPr>
        <w:t>modes de communication</w:t>
      </w:r>
      <w:r w:rsidRPr="002C38CD">
        <w:t xml:space="preserve"> définissent comment les données circulent entre deux équipements dans un réseau.</w:t>
      </w:r>
    </w:p>
    <w:p w14:paraId="18B3A97A" w14:textId="77777777" w:rsidR="002C38CD" w:rsidRPr="002C38CD" w:rsidRDefault="002C38CD" w:rsidP="002C38CD">
      <w:pPr>
        <w:rPr>
          <w:b/>
          <w:bCs/>
        </w:rPr>
      </w:pPr>
      <w:r w:rsidRPr="002C38CD">
        <w:rPr>
          <w:b/>
          <w:bCs/>
          <w:rtl/>
        </w:rPr>
        <w:t>بالعربية</w:t>
      </w:r>
      <w:r w:rsidRPr="002C38CD">
        <w:rPr>
          <w:b/>
          <w:bCs/>
        </w:rPr>
        <w:t xml:space="preserve"> :</w:t>
      </w:r>
    </w:p>
    <w:p w14:paraId="3F79764D" w14:textId="77777777" w:rsidR="002C38CD" w:rsidRPr="002C38CD" w:rsidRDefault="002C38CD" w:rsidP="002C38CD">
      <w:r w:rsidRPr="002C38CD">
        <w:rPr>
          <w:rtl/>
        </w:rPr>
        <w:t>أوضاع الاتصال تُحدد طريقة انتقال البيانات بين جهازين داخل الشبكة</w:t>
      </w:r>
      <w:r w:rsidRPr="002C38CD">
        <w:t>.</w:t>
      </w:r>
    </w:p>
    <w:p w14:paraId="31BC3EAA" w14:textId="77777777" w:rsidR="002C38CD" w:rsidRPr="002C38CD" w:rsidRDefault="002C38CD" w:rsidP="002C38CD">
      <w:r w:rsidRPr="002C38CD">
        <w:pict w14:anchorId="6A7E5744">
          <v:rect id="_x0000_i1033" style="width:0;height:1.5pt" o:hralign="center" o:hrstd="t" o:hr="t" fillcolor="#a0a0a0" stroked="f"/>
        </w:pict>
      </w:r>
    </w:p>
    <w:p w14:paraId="1DBCDFAB" w14:textId="77777777" w:rsidR="002C38CD" w:rsidRPr="002C38CD" w:rsidRDefault="002C38CD" w:rsidP="002C38CD">
      <w:pPr>
        <w:rPr>
          <w:b/>
          <w:bCs/>
        </w:rPr>
      </w:pPr>
      <w:r w:rsidRPr="002C38CD">
        <w:rPr>
          <w:rFonts w:ascii="Segoe UI Emoji" w:hAnsi="Segoe UI Emoji" w:cs="Segoe UI Emoji"/>
          <w:b/>
          <w:bCs/>
        </w:rPr>
        <w:t>✅</w:t>
      </w:r>
      <w:r w:rsidRPr="002C38CD">
        <w:rPr>
          <w:b/>
          <w:bCs/>
        </w:rPr>
        <w:t xml:space="preserve"> Types de modes – </w:t>
      </w:r>
      <w:r w:rsidRPr="002C38CD">
        <w:rPr>
          <w:b/>
          <w:bCs/>
          <w:rtl/>
        </w:rPr>
        <w:t>أنواع الأوضاع</w:t>
      </w:r>
      <w:r w:rsidRPr="002C38CD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4278"/>
        <w:gridCol w:w="1982"/>
        <w:gridCol w:w="1637"/>
      </w:tblGrid>
      <w:tr w:rsidR="002C38CD" w:rsidRPr="002C38CD" w14:paraId="18E3C2DB" w14:textId="77777777" w:rsidTr="002C3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D69C7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62FDC25" w14:textId="77777777" w:rsidR="002C38CD" w:rsidRPr="002C38CD" w:rsidRDefault="002C38CD" w:rsidP="002C38CD">
            <w:pPr>
              <w:rPr>
                <w:b/>
                <w:bCs/>
              </w:rPr>
            </w:pPr>
            <w:r w:rsidRPr="002C38CD">
              <w:rPr>
                <w:b/>
                <w:bCs/>
              </w:rPr>
              <w:t>Définition (Français)</w:t>
            </w:r>
          </w:p>
        </w:tc>
        <w:tc>
          <w:tcPr>
            <w:tcW w:w="0" w:type="auto"/>
            <w:vAlign w:val="center"/>
            <w:hideMark/>
          </w:tcPr>
          <w:p w14:paraId="051D642B" w14:textId="77777777" w:rsidR="002C38CD" w:rsidRPr="002C38CD" w:rsidRDefault="002C38CD" w:rsidP="002C38CD">
            <w:pPr>
              <w:bidi/>
              <w:rPr>
                <w:b/>
                <w:bCs/>
              </w:rPr>
            </w:pPr>
            <w:r w:rsidRPr="002C38CD">
              <w:rPr>
                <w:b/>
                <w:bCs/>
                <w:rtl/>
              </w:rPr>
              <w:t>الشرح بالعربية</w:t>
            </w:r>
          </w:p>
        </w:tc>
        <w:tc>
          <w:tcPr>
            <w:tcW w:w="0" w:type="auto"/>
            <w:vAlign w:val="center"/>
            <w:hideMark/>
          </w:tcPr>
          <w:p w14:paraId="5398683D" w14:textId="77777777" w:rsidR="002C38CD" w:rsidRPr="002C38CD" w:rsidRDefault="002C38CD" w:rsidP="002C38CD">
            <w:pPr>
              <w:bidi/>
              <w:rPr>
                <w:b/>
                <w:bCs/>
              </w:rPr>
            </w:pPr>
            <w:r w:rsidRPr="002C38CD">
              <w:rPr>
                <w:b/>
                <w:bCs/>
              </w:rPr>
              <w:t>Exemple</w:t>
            </w:r>
          </w:p>
        </w:tc>
      </w:tr>
      <w:tr w:rsidR="002C38CD" w:rsidRPr="002C38CD" w14:paraId="4F21B2F9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7051A" w14:textId="77777777" w:rsidR="002C38CD" w:rsidRPr="002C38CD" w:rsidRDefault="002C38CD" w:rsidP="002C38CD">
            <w:r w:rsidRPr="002C38CD">
              <w:rPr>
                <w:b/>
                <w:bCs/>
              </w:rPr>
              <w:t>Simplex</w:t>
            </w:r>
          </w:p>
        </w:tc>
        <w:tc>
          <w:tcPr>
            <w:tcW w:w="0" w:type="auto"/>
            <w:vAlign w:val="center"/>
            <w:hideMark/>
          </w:tcPr>
          <w:p w14:paraId="2C4BA378" w14:textId="77777777" w:rsidR="002C38CD" w:rsidRPr="002C38CD" w:rsidRDefault="002C38CD" w:rsidP="002C38CD">
            <w:r w:rsidRPr="002C38CD">
              <w:t>La communication va dans un seul sens uniquement.</w:t>
            </w:r>
          </w:p>
        </w:tc>
        <w:tc>
          <w:tcPr>
            <w:tcW w:w="0" w:type="auto"/>
            <w:vAlign w:val="center"/>
            <w:hideMark/>
          </w:tcPr>
          <w:p w14:paraId="6CCAF128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إرسال في اتجاه واحد فقط – لا يوجد رجوع</w:t>
            </w:r>
          </w:p>
        </w:tc>
        <w:tc>
          <w:tcPr>
            <w:tcW w:w="0" w:type="auto"/>
            <w:vAlign w:val="center"/>
            <w:hideMark/>
          </w:tcPr>
          <w:p w14:paraId="40927F12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شاشة عرض، بث تلفزيوني</w:t>
            </w:r>
          </w:p>
        </w:tc>
      </w:tr>
      <w:tr w:rsidR="002C38CD" w:rsidRPr="002C38CD" w14:paraId="44711951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E7B3" w14:textId="77777777" w:rsidR="002C38CD" w:rsidRPr="002C38CD" w:rsidRDefault="002C38CD" w:rsidP="002C38CD">
            <w:r w:rsidRPr="002C38CD">
              <w:rPr>
                <w:b/>
                <w:bCs/>
              </w:rPr>
              <w:t>Half Duplex</w:t>
            </w:r>
          </w:p>
        </w:tc>
        <w:tc>
          <w:tcPr>
            <w:tcW w:w="0" w:type="auto"/>
            <w:vAlign w:val="center"/>
            <w:hideMark/>
          </w:tcPr>
          <w:p w14:paraId="4154B7C9" w14:textId="77777777" w:rsidR="002C38CD" w:rsidRPr="002C38CD" w:rsidRDefault="002C38CD" w:rsidP="002C38CD">
            <w:r w:rsidRPr="002C38CD">
              <w:t xml:space="preserve">La communication va dans les deux sens, mais </w:t>
            </w:r>
            <w:r w:rsidRPr="002C38CD">
              <w:rPr>
                <w:b/>
                <w:bCs/>
              </w:rPr>
              <w:t>pas simultanément</w:t>
            </w:r>
          </w:p>
        </w:tc>
        <w:tc>
          <w:tcPr>
            <w:tcW w:w="0" w:type="auto"/>
            <w:vAlign w:val="center"/>
            <w:hideMark/>
          </w:tcPr>
          <w:p w14:paraId="6A1B7A3A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إرسال واستقبال ولكن ليس في نفس الوقت</w:t>
            </w:r>
          </w:p>
        </w:tc>
        <w:tc>
          <w:tcPr>
            <w:tcW w:w="0" w:type="auto"/>
            <w:vAlign w:val="center"/>
            <w:hideMark/>
          </w:tcPr>
          <w:p w14:paraId="3B2CE59A" w14:textId="77777777" w:rsidR="002C38CD" w:rsidRPr="002C38CD" w:rsidRDefault="002C38CD" w:rsidP="002C38CD">
            <w:pPr>
              <w:bidi/>
            </w:pPr>
            <w:r w:rsidRPr="002C38CD">
              <w:t>Walkie-Talkie</w:t>
            </w:r>
          </w:p>
        </w:tc>
      </w:tr>
      <w:tr w:rsidR="002C38CD" w:rsidRPr="002C38CD" w14:paraId="1D25FCEB" w14:textId="77777777" w:rsidTr="002C3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0022" w14:textId="77777777" w:rsidR="002C38CD" w:rsidRPr="002C38CD" w:rsidRDefault="002C38CD" w:rsidP="002C38CD">
            <w:r w:rsidRPr="002C38CD">
              <w:rPr>
                <w:b/>
                <w:bCs/>
              </w:rPr>
              <w:t>Full Duplex</w:t>
            </w:r>
          </w:p>
        </w:tc>
        <w:tc>
          <w:tcPr>
            <w:tcW w:w="0" w:type="auto"/>
            <w:vAlign w:val="center"/>
            <w:hideMark/>
          </w:tcPr>
          <w:p w14:paraId="0942EBAD" w14:textId="77777777" w:rsidR="002C38CD" w:rsidRPr="002C38CD" w:rsidRDefault="002C38CD" w:rsidP="002C38CD">
            <w:r w:rsidRPr="002C38CD">
              <w:t xml:space="preserve">La communication va dans les deux sens </w:t>
            </w:r>
            <w:r w:rsidRPr="002C38CD">
              <w:rPr>
                <w:b/>
                <w:bCs/>
              </w:rPr>
              <w:t>en même temps</w:t>
            </w:r>
          </w:p>
        </w:tc>
        <w:tc>
          <w:tcPr>
            <w:tcW w:w="0" w:type="auto"/>
            <w:vAlign w:val="center"/>
            <w:hideMark/>
          </w:tcPr>
          <w:p w14:paraId="6757FEB9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إرسال واستقبال في نفس الوقت</w:t>
            </w:r>
          </w:p>
        </w:tc>
        <w:tc>
          <w:tcPr>
            <w:tcW w:w="0" w:type="auto"/>
            <w:vAlign w:val="center"/>
            <w:hideMark/>
          </w:tcPr>
          <w:p w14:paraId="35D3E5DC" w14:textId="77777777" w:rsidR="002C38CD" w:rsidRPr="002C38CD" w:rsidRDefault="002C38CD" w:rsidP="002C38CD">
            <w:pPr>
              <w:bidi/>
            </w:pPr>
            <w:r w:rsidRPr="002C38CD">
              <w:rPr>
                <w:rtl/>
              </w:rPr>
              <w:t>الهاتف</w:t>
            </w:r>
            <w:r w:rsidRPr="002C38CD">
              <w:t xml:space="preserve"> – Zoom – Switch</w:t>
            </w:r>
          </w:p>
        </w:tc>
      </w:tr>
    </w:tbl>
    <w:p w14:paraId="55648E99" w14:textId="77777777" w:rsidR="002C38CD" w:rsidRPr="002C38CD" w:rsidRDefault="002C38CD" w:rsidP="002C38CD">
      <w:r w:rsidRPr="002C38CD">
        <w:pict w14:anchorId="0BE6C41E">
          <v:rect id="_x0000_i1034" style="width:0;height:1.5pt" o:hralign="center" o:hrstd="t" o:hr="t" fillcolor="#a0a0a0" stroked="f"/>
        </w:pict>
      </w:r>
    </w:p>
    <w:p w14:paraId="0DBF6B83" w14:textId="77777777" w:rsidR="002C38CD" w:rsidRPr="002C38CD" w:rsidRDefault="002C38CD" w:rsidP="002C38CD">
      <w:r w:rsidRPr="002C38CD">
        <w:rPr>
          <w:rFonts w:ascii="Segoe UI Emoji" w:hAnsi="Segoe UI Emoji" w:cs="Segoe UI Emoji"/>
        </w:rPr>
        <w:t>📌</w:t>
      </w:r>
      <w:r w:rsidRPr="002C38CD">
        <w:t xml:space="preserve"> </w:t>
      </w:r>
      <w:r w:rsidRPr="002C38CD">
        <w:rPr>
          <w:b/>
          <w:bCs/>
        </w:rPr>
        <w:t>À retenir pour l’examen :</w:t>
      </w:r>
    </w:p>
    <w:p w14:paraId="038C3199" w14:textId="77777777" w:rsidR="002C38CD" w:rsidRPr="002C38CD" w:rsidRDefault="002C38CD" w:rsidP="002C38CD">
      <w:pPr>
        <w:numPr>
          <w:ilvl w:val="0"/>
          <w:numId w:val="2"/>
        </w:numPr>
      </w:pPr>
      <w:r w:rsidRPr="002C38CD">
        <w:rPr>
          <w:b/>
          <w:bCs/>
        </w:rPr>
        <w:t>Simplex</w:t>
      </w:r>
      <w:r w:rsidRPr="002C38CD">
        <w:t xml:space="preserve"> = </w:t>
      </w:r>
      <w:r w:rsidRPr="002C38CD">
        <w:rPr>
          <w:rtl/>
        </w:rPr>
        <w:t>اتجاه واحد</w:t>
      </w:r>
    </w:p>
    <w:p w14:paraId="3457661E" w14:textId="77777777" w:rsidR="002C38CD" w:rsidRPr="002C38CD" w:rsidRDefault="002C38CD" w:rsidP="002C38CD">
      <w:pPr>
        <w:numPr>
          <w:ilvl w:val="0"/>
          <w:numId w:val="2"/>
        </w:numPr>
      </w:pPr>
      <w:r w:rsidRPr="002C38CD">
        <w:rPr>
          <w:b/>
          <w:bCs/>
        </w:rPr>
        <w:t>Half Duplex</w:t>
      </w:r>
      <w:r w:rsidRPr="002C38CD">
        <w:t xml:space="preserve"> = </w:t>
      </w:r>
      <w:r w:rsidRPr="002C38CD">
        <w:rPr>
          <w:rtl/>
        </w:rPr>
        <w:t>اتجاهين لكن بالتناوب</w:t>
      </w:r>
    </w:p>
    <w:p w14:paraId="17F554D5" w14:textId="77777777" w:rsidR="002C38CD" w:rsidRPr="002C38CD" w:rsidRDefault="002C38CD" w:rsidP="002C38CD">
      <w:pPr>
        <w:numPr>
          <w:ilvl w:val="0"/>
          <w:numId w:val="2"/>
        </w:numPr>
      </w:pPr>
      <w:r w:rsidRPr="002C38CD">
        <w:rPr>
          <w:b/>
          <w:bCs/>
        </w:rPr>
        <w:t>Full Duplex</w:t>
      </w:r>
      <w:r w:rsidRPr="002C38CD">
        <w:t xml:space="preserve"> = </w:t>
      </w:r>
      <w:r w:rsidRPr="002C38CD">
        <w:rPr>
          <w:rtl/>
        </w:rPr>
        <w:t>اتجاهين بالتوازي</w:t>
      </w:r>
    </w:p>
    <w:p w14:paraId="39C4313E" w14:textId="77777777" w:rsidR="002C38CD" w:rsidRPr="002C38CD" w:rsidRDefault="002C38CD" w:rsidP="002C38CD">
      <w:r w:rsidRPr="002C38CD">
        <w:pict w14:anchorId="2EFE6268">
          <v:rect id="_x0000_i1035" style="width:0;height:1.5pt" o:hralign="center" o:hrstd="t" o:hr="t" fillcolor="#a0a0a0" stroked="f"/>
        </w:pict>
      </w:r>
    </w:p>
    <w:p w14:paraId="36A1E467" w14:textId="77777777" w:rsidR="002C38CD" w:rsidRPr="002C38CD" w:rsidRDefault="002C38CD" w:rsidP="002C38CD">
      <w:r w:rsidRPr="002C38CD">
        <w:rPr>
          <w:rtl/>
        </w:rPr>
        <w:t>هل ترغب أن أُرسل لك نسخة</w:t>
      </w:r>
      <w:r w:rsidRPr="002C38CD">
        <w:t xml:space="preserve"> PDF </w:t>
      </w:r>
      <w:r w:rsidRPr="002C38CD">
        <w:rPr>
          <w:rtl/>
        </w:rPr>
        <w:t>أو ننتقل للدرس التالي؟</w:t>
      </w:r>
    </w:p>
    <w:p w14:paraId="0947BF5E" w14:textId="77777777" w:rsidR="002C38CD" w:rsidRDefault="002C38CD"/>
    <w:sectPr w:rsidR="002C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7922"/>
    <w:multiLevelType w:val="multilevel"/>
    <w:tmpl w:val="C85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6748"/>
    <w:multiLevelType w:val="multilevel"/>
    <w:tmpl w:val="260E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38306">
    <w:abstractNumId w:val="1"/>
  </w:num>
  <w:num w:numId="2" w16cid:durableId="68756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CD"/>
    <w:rsid w:val="002C38CD"/>
    <w:rsid w:val="00414815"/>
    <w:rsid w:val="004D0F7D"/>
    <w:rsid w:val="00A1497C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AA3CD"/>
  <w15:chartTrackingRefBased/>
  <w15:docId w15:val="{DBBAFF4E-2511-4136-A666-CB307CF8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38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38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38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38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38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38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38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38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38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38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3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2025-07-18T21:43:00Z</dcterms:created>
  <dcterms:modified xsi:type="dcterms:W3CDTF">2025-07-19T12:04:00Z</dcterms:modified>
</cp:coreProperties>
</file>