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729" w:rsidRDefault="005E7C87" w:rsidP="00574F46">
      <w:pPr>
        <w:tabs>
          <w:tab w:val="left" w:pos="1890"/>
          <w:tab w:val="center" w:pos="4680"/>
          <w:tab w:val="left" w:pos="7395"/>
        </w:tabs>
      </w:pPr>
      <w:r w:rsidRPr="00C23446">
        <w:rPr>
          <w:rFonts w:ascii="Bookman Old Style" w:hAnsi="Bookman Old Style" w:cstheme="minorHAnsi"/>
          <w:sz w:val="18"/>
          <w:szCs w:val="18"/>
        </w:rPr>
        <w:t>Name:</w:t>
      </w:r>
      <w:r w:rsidR="00733D2E" w:rsidRPr="00C23446">
        <w:rPr>
          <w:rFonts w:ascii="Bookman Old Style" w:hAnsi="Bookman Old Style" w:cstheme="minorHAnsi"/>
          <w:sz w:val="18"/>
          <w:szCs w:val="18"/>
        </w:rPr>
        <w:t xml:space="preserve"> </w:t>
      </w:r>
      <w:r w:rsidR="005E388C">
        <w:rPr>
          <w:rFonts w:ascii="Bookman Old Style" w:hAnsi="Bookman Old Style" w:cstheme="minorHAnsi"/>
          <w:sz w:val="22"/>
          <w:szCs w:val="22"/>
        </w:rPr>
        <w:t xml:space="preserve">B.Yaswanth </w:t>
      </w:r>
    </w:p>
    <w:p w:rsidR="005A789A" w:rsidRPr="00F95E71" w:rsidRDefault="00271EBC" w:rsidP="003B6D3E">
      <w:pPr>
        <w:rPr>
          <w:lang w:val="en-IN" w:eastAsia="en-IN"/>
        </w:rPr>
      </w:pPr>
      <w:r w:rsidRPr="00C23446">
        <w:rPr>
          <w:rFonts w:ascii="Bookman Old Style" w:hAnsi="Bookman Old Style" w:cstheme="minorHAnsi"/>
          <w:sz w:val="18"/>
          <w:szCs w:val="18"/>
        </w:rPr>
        <w:t>Email</w:t>
      </w:r>
      <w:r w:rsidR="00D87F29" w:rsidRPr="00C23446">
        <w:rPr>
          <w:rFonts w:ascii="Bookman Old Style" w:hAnsi="Bookman Old Style" w:cstheme="minorHAnsi"/>
          <w:sz w:val="18"/>
          <w:szCs w:val="18"/>
        </w:rPr>
        <w:t>:</w:t>
      </w:r>
      <w:r w:rsidR="002A19B5" w:rsidRPr="0093341E">
        <w:rPr>
          <w:rFonts w:ascii="Bookman Old Style" w:hAnsi="Bookman Old Style" w:cstheme="minorHAnsi"/>
          <w:color w:val="000000"/>
          <w:sz w:val="18"/>
          <w:szCs w:val="18"/>
          <w:lang w:val="en-IN" w:eastAsia="en-IN"/>
        </w:rPr>
        <w:t> </w:t>
      </w:r>
      <w:r w:rsidR="00C24374" w:rsidRPr="00F95E71">
        <w:rPr>
          <w:lang w:val="en-IN" w:eastAsia="en-IN"/>
        </w:rPr>
        <w:t xml:space="preserve"> </w:t>
      </w:r>
      <w:r w:rsidR="005E388C">
        <w:rPr>
          <w:shd w:val="clear" w:color="auto" w:fill="FFFFFF"/>
        </w:rPr>
        <w:t>byk9937@gmail.com</w:t>
      </w:r>
    </w:p>
    <w:p w:rsidR="00D76AEA" w:rsidRDefault="00D87F29" w:rsidP="00EF6A97">
      <w:pPr>
        <w:tabs>
          <w:tab w:val="left" w:pos="1890"/>
          <w:tab w:val="center" w:pos="4680"/>
          <w:tab w:val="left" w:pos="7395"/>
        </w:tabs>
      </w:pPr>
      <w:r w:rsidRPr="00C23446">
        <w:rPr>
          <w:rFonts w:ascii="Bookman Old Style" w:hAnsi="Bookman Old Style" w:cstheme="minorHAnsi"/>
          <w:sz w:val="18"/>
          <w:szCs w:val="18"/>
        </w:rPr>
        <w:t>Mobile:</w:t>
      </w:r>
      <w:r w:rsidR="005E388C" w:rsidRPr="005E388C">
        <w:rPr>
          <w:lang w:val="en-IN"/>
        </w:rPr>
        <w:t xml:space="preserve"> </w:t>
      </w:r>
      <w:r w:rsidR="009D2A70">
        <w:rPr>
          <w:lang w:val="en-IN"/>
        </w:rPr>
        <w:t>7337487016</w:t>
      </w:r>
    </w:p>
    <w:p w:rsidR="00D76AEA" w:rsidRPr="00C23446" w:rsidRDefault="00D76AEA" w:rsidP="00EF6A97">
      <w:pPr>
        <w:tabs>
          <w:tab w:val="left" w:pos="1890"/>
          <w:tab w:val="center" w:pos="4680"/>
          <w:tab w:val="left" w:pos="7395"/>
        </w:tabs>
        <w:rPr>
          <w:rFonts w:ascii="Bookman Old Style" w:hAnsi="Bookman Old Style" w:cstheme="minorHAnsi"/>
          <w:b/>
          <w:bCs/>
          <w:sz w:val="18"/>
          <w:szCs w:val="18"/>
        </w:rPr>
      </w:pPr>
    </w:p>
    <w:p w:rsidR="0056585D" w:rsidRPr="00A63285" w:rsidRDefault="00271EBC" w:rsidP="0056585D">
      <w:pPr>
        <w:spacing w:line="276" w:lineRule="auto"/>
        <w:ind w:left="786"/>
        <w:rPr>
          <w:rStyle w:val="Strong"/>
          <w:u w:val="single"/>
        </w:rPr>
      </w:pPr>
      <w:r w:rsidRPr="00A63285">
        <w:rPr>
          <w:rStyle w:val="Strong"/>
          <w:u w:val="single"/>
        </w:rPr>
        <w:t xml:space="preserve">Professional Summary:  </w:t>
      </w:r>
    </w:p>
    <w:p w:rsidR="0056585D" w:rsidRDefault="0056585D" w:rsidP="0056585D">
      <w:pPr>
        <w:pStyle w:val="ListParagraph"/>
        <w:numPr>
          <w:ilvl w:val="0"/>
          <w:numId w:val="20"/>
        </w:numPr>
        <w:rPr>
          <w:rFonts w:ascii="Bookman Old Style" w:hAnsi="Bookman Old Style" w:cstheme="minorHAnsi"/>
          <w:b/>
          <w:sz w:val="20"/>
          <w:szCs w:val="20"/>
        </w:rPr>
      </w:pPr>
      <w:r w:rsidRPr="0056585D">
        <w:rPr>
          <w:rFonts w:ascii="Bookman Old Style" w:hAnsi="Bookman Old Style" w:cstheme="minorHAnsi"/>
          <w:sz w:val="20"/>
          <w:szCs w:val="20"/>
        </w:rPr>
        <w:t>Having Total 3 years of experience in IT-Software testing in Selenium Automation</w:t>
      </w:r>
      <w:r w:rsidRPr="0056585D">
        <w:rPr>
          <w:rFonts w:ascii="Bookman Old Style" w:hAnsi="Bookman Old Style" w:cstheme="minorHAnsi"/>
          <w:b/>
          <w:sz w:val="20"/>
          <w:szCs w:val="20"/>
        </w:rPr>
        <w:t xml:space="preserve">. </w:t>
      </w:r>
    </w:p>
    <w:p w:rsidR="00EF6A97" w:rsidRPr="0056585D" w:rsidRDefault="00EF6A97" w:rsidP="0056585D">
      <w:pPr>
        <w:pStyle w:val="ListParagraph"/>
        <w:numPr>
          <w:ilvl w:val="0"/>
          <w:numId w:val="20"/>
        </w:numPr>
        <w:rPr>
          <w:rFonts w:ascii="Bookman Old Style" w:hAnsi="Bookman Old Style" w:cstheme="minorHAnsi"/>
          <w:b/>
          <w:sz w:val="20"/>
          <w:szCs w:val="20"/>
        </w:rPr>
      </w:pPr>
      <w:r w:rsidRPr="0056585D">
        <w:rPr>
          <w:rFonts w:ascii="Bookman Old Style" w:hAnsi="Bookman Old Style" w:cstheme="minorHAnsi"/>
          <w:sz w:val="20"/>
          <w:szCs w:val="20"/>
        </w:rPr>
        <w:t xml:space="preserve">From last </w:t>
      </w:r>
      <w:r w:rsidR="00503ABD" w:rsidRPr="0056585D">
        <w:rPr>
          <w:rFonts w:ascii="Bookman Old Style" w:hAnsi="Bookman Old Style" w:cstheme="minorHAnsi"/>
          <w:b/>
          <w:sz w:val="20"/>
          <w:szCs w:val="20"/>
        </w:rPr>
        <w:t>2</w:t>
      </w:r>
      <w:r w:rsidR="00503ABD" w:rsidRPr="0056585D">
        <w:rPr>
          <w:rFonts w:ascii="Bookman Old Style" w:hAnsi="Bookman Old Style" w:cstheme="minorHAnsi"/>
          <w:sz w:val="20"/>
          <w:szCs w:val="20"/>
        </w:rPr>
        <w:t xml:space="preserve"> </w:t>
      </w:r>
      <w:r w:rsidRPr="0056585D">
        <w:rPr>
          <w:rFonts w:ascii="Bookman Old Style" w:hAnsi="Bookman Old Style" w:cstheme="minorHAnsi"/>
          <w:sz w:val="20"/>
          <w:szCs w:val="20"/>
        </w:rPr>
        <w:t xml:space="preserve">years, working on </w:t>
      </w:r>
      <w:r w:rsidRPr="0056585D">
        <w:rPr>
          <w:rFonts w:ascii="Bookman Old Style" w:hAnsi="Bookman Old Style" w:cstheme="minorHAnsi"/>
          <w:b/>
          <w:sz w:val="20"/>
          <w:szCs w:val="20"/>
        </w:rPr>
        <w:t>Selenium Automation</w:t>
      </w:r>
      <w:r w:rsidRPr="0056585D">
        <w:rPr>
          <w:rFonts w:ascii="Bookman Old Style" w:hAnsi="Bookman Old Style" w:cstheme="minorHAnsi"/>
          <w:sz w:val="20"/>
          <w:szCs w:val="20"/>
        </w:rPr>
        <w:t xml:space="preserve"> with </w:t>
      </w:r>
      <w:r w:rsidRPr="0056585D">
        <w:rPr>
          <w:rFonts w:ascii="Bookman Old Style" w:hAnsi="Bookman Old Style" w:cstheme="minorHAnsi"/>
          <w:b/>
          <w:sz w:val="20"/>
          <w:szCs w:val="20"/>
        </w:rPr>
        <w:t>java</w:t>
      </w:r>
      <w:r w:rsidRPr="0056585D">
        <w:rPr>
          <w:rFonts w:ascii="Bookman Old Style" w:hAnsi="Bookman Old Style" w:cstheme="minorHAnsi"/>
          <w:sz w:val="20"/>
          <w:szCs w:val="20"/>
        </w:rPr>
        <w:t xml:space="preserve"> and having </w:t>
      </w:r>
      <w:r w:rsidRPr="0056585D">
        <w:rPr>
          <w:rFonts w:ascii="Bookman Old Style" w:hAnsi="Bookman Old Style" w:cstheme="minorHAnsi"/>
          <w:b/>
          <w:sz w:val="20"/>
          <w:szCs w:val="20"/>
        </w:rPr>
        <w:t>1</w:t>
      </w:r>
      <w:r w:rsidR="00CE25F7" w:rsidRPr="0056585D">
        <w:rPr>
          <w:rFonts w:ascii="Bookman Old Style" w:hAnsi="Bookman Old Style" w:cstheme="minorHAnsi"/>
          <w:sz w:val="20"/>
          <w:szCs w:val="20"/>
        </w:rPr>
        <w:t xml:space="preserve">year </w:t>
      </w:r>
      <w:r w:rsidRPr="0056585D">
        <w:rPr>
          <w:rFonts w:ascii="Bookman Old Style" w:hAnsi="Bookman Old Style" w:cstheme="minorHAnsi"/>
          <w:sz w:val="20"/>
          <w:szCs w:val="20"/>
        </w:rPr>
        <w:t>of experience in Functional Testing.</w:t>
      </w:r>
    </w:p>
    <w:p w:rsidR="00EF6A97" w:rsidRPr="0056585D" w:rsidRDefault="00EF6A97" w:rsidP="00EF6A97">
      <w:pPr>
        <w:pStyle w:val="Heading3"/>
        <w:keepLines/>
        <w:numPr>
          <w:ilvl w:val="0"/>
          <w:numId w:val="20"/>
        </w:numPr>
        <w:shd w:val="clear" w:color="auto" w:fill="auto"/>
        <w:spacing w:line="276" w:lineRule="auto"/>
        <w:jc w:val="both"/>
        <w:rPr>
          <w:rFonts w:ascii="Bookman Old Style" w:hAnsi="Bookman Old Style" w:cstheme="minorHAnsi"/>
          <w:b w:val="0"/>
          <w:caps/>
          <w:sz w:val="18"/>
          <w:szCs w:val="18"/>
        </w:rPr>
      </w:pPr>
      <w:r w:rsidRPr="0056585D">
        <w:rPr>
          <w:rFonts w:ascii="Bookman Old Style" w:hAnsi="Bookman Old Style" w:cstheme="minorHAnsi"/>
          <w:b w:val="0"/>
          <w:caps/>
          <w:sz w:val="18"/>
          <w:szCs w:val="18"/>
        </w:rPr>
        <w:t>Page Factory Model, TestNG Frame work and Data driven and Hybrid framework</w:t>
      </w:r>
    </w:p>
    <w:p w:rsidR="00EF6A97" w:rsidRPr="00B01385" w:rsidRDefault="00EF6A97" w:rsidP="00EF6A97">
      <w:pPr>
        <w:numPr>
          <w:ilvl w:val="0"/>
          <w:numId w:val="20"/>
        </w:numPr>
        <w:spacing w:line="276" w:lineRule="auto"/>
        <w:jc w:val="both"/>
        <w:rPr>
          <w:rFonts w:ascii="Bookman Old Style" w:hAnsi="Bookman Old Style" w:cstheme="minorHAnsi"/>
          <w:sz w:val="20"/>
          <w:szCs w:val="20"/>
        </w:rPr>
      </w:pPr>
      <w:r w:rsidRPr="00B01385">
        <w:rPr>
          <w:rFonts w:ascii="Bookman Old Style" w:hAnsi="Bookman Old Style" w:cstheme="minorHAnsi"/>
          <w:sz w:val="20"/>
          <w:szCs w:val="20"/>
        </w:rPr>
        <w:t xml:space="preserve">Expertise in designing and developing the </w:t>
      </w:r>
      <w:r w:rsidRPr="00B01385">
        <w:rPr>
          <w:rFonts w:ascii="Bookman Old Style" w:hAnsi="Bookman Old Style" w:cstheme="minorHAnsi"/>
          <w:b/>
          <w:sz w:val="20"/>
          <w:szCs w:val="20"/>
        </w:rPr>
        <w:t>Page Object Model</w:t>
      </w:r>
      <w:r w:rsidRPr="00B01385">
        <w:rPr>
          <w:rFonts w:ascii="Bookman Old Style" w:hAnsi="Bookman Old Style" w:cstheme="minorHAnsi"/>
          <w:sz w:val="20"/>
          <w:szCs w:val="20"/>
        </w:rPr>
        <w:t xml:space="preserve"> with Data driven framework independently </w:t>
      </w:r>
    </w:p>
    <w:p w:rsidR="00EF6A97" w:rsidRPr="00B01385" w:rsidRDefault="00EF6A97" w:rsidP="00EF6A97">
      <w:pPr>
        <w:numPr>
          <w:ilvl w:val="0"/>
          <w:numId w:val="20"/>
        </w:numPr>
        <w:spacing w:line="276" w:lineRule="auto"/>
        <w:jc w:val="both"/>
        <w:rPr>
          <w:rFonts w:ascii="Bookman Old Style" w:hAnsi="Bookman Old Style" w:cstheme="minorHAnsi"/>
          <w:sz w:val="20"/>
          <w:szCs w:val="20"/>
        </w:rPr>
      </w:pPr>
      <w:r w:rsidRPr="00B01385">
        <w:rPr>
          <w:rFonts w:ascii="Bookman Old Style" w:hAnsi="Bookman Old Style" w:cstheme="minorHAnsi"/>
          <w:sz w:val="20"/>
          <w:szCs w:val="20"/>
        </w:rPr>
        <w:t xml:space="preserve">Having very good experience in using selenium concepts such as Action chain Class, </w:t>
      </w:r>
      <w:r w:rsidRPr="00B01385">
        <w:rPr>
          <w:rFonts w:ascii="Bookman Old Style" w:hAnsi="Bookman Old Style" w:cstheme="minorHAnsi"/>
          <w:b/>
          <w:sz w:val="20"/>
          <w:szCs w:val="20"/>
        </w:rPr>
        <w:t>Java Script Executor</w:t>
      </w:r>
      <w:r w:rsidRPr="00B01385">
        <w:rPr>
          <w:rFonts w:ascii="Bookman Old Style" w:hAnsi="Bookman Old Style" w:cstheme="minorHAnsi"/>
          <w:sz w:val="20"/>
          <w:szCs w:val="20"/>
        </w:rPr>
        <w:t>, Alerts, waits, Frames and multiple windows etc.</w:t>
      </w:r>
    </w:p>
    <w:p w:rsidR="00EF6A97" w:rsidRPr="00B01385" w:rsidRDefault="00EF6A97" w:rsidP="00EF6A97">
      <w:pPr>
        <w:pStyle w:val="BodyText"/>
        <w:widowControl/>
        <w:numPr>
          <w:ilvl w:val="0"/>
          <w:numId w:val="20"/>
        </w:numPr>
        <w:autoSpaceDE/>
        <w:autoSpaceDN/>
        <w:adjustRightInd/>
        <w:spacing w:line="276" w:lineRule="auto"/>
        <w:jc w:val="both"/>
        <w:rPr>
          <w:rFonts w:ascii="Bookman Old Style" w:hAnsi="Bookman Old Style" w:cstheme="minorHAnsi"/>
        </w:rPr>
      </w:pPr>
      <w:r w:rsidRPr="00B01385">
        <w:rPr>
          <w:rFonts w:ascii="Bookman Old Style" w:hAnsi="Bookman Old Style" w:cstheme="minorHAnsi"/>
        </w:rPr>
        <w:t xml:space="preserve">Having good experience in Functional Requirements Analysis &amp; Understanding </w:t>
      </w:r>
    </w:p>
    <w:p w:rsidR="00EF6A97" w:rsidRPr="00B01385" w:rsidRDefault="00EF6A97" w:rsidP="00EF6A97">
      <w:pPr>
        <w:pStyle w:val="BodyText"/>
        <w:widowControl/>
        <w:numPr>
          <w:ilvl w:val="0"/>
          <w:numId w:val="20"/>
        </w:numPr>
        <w:autoSpaceDE/>
        <w:autoSpaceDN/>
        <w:adjustRightInd/>
        <w:spacing w:line="276" w:lineRule="auto"/>
        <w:jc w:val="both"/>
        <w:rPr>
          <w:rFonts w:ascii="Bookman Old Style" w:hAnsi="Bookman Old Style" w:cstheme="minorHAnsi"/>
          <w:b/>
        </w:rPr>
      </w:pPr>
      <w:r w:rsidRPr="00B01385">
        <w:rPr>
          <w:rFonts w:ascii="Bookman Old Style" w:hAnsi="Bookman Old Style" w:cstheme="minorHAnsi"/>
        </w:rPr>
        <w:t xml:space="preserve">Having good experience in SDLC, </w:t>
      </w:r>
      <w:proofErr w:type="gramStart"/>
      <w:r w:rsidRPr="00B01385">
        <w:rPr>
          <w:rFonts w:ascii="Bookman Old Style" w:hAnsi="Bookman Old Style" w:cstheme="minorHAnsi"/>
        </w:rPr>
        <w:t>STLC  and</w:t>
      </w:r>
      <w:proofErr w:type="gramEnd"/>
      <w:r w:rsidRPr="00B01385">
        <w:rPr>
          <w:rFonts w:ascii="Bookman Old Style" w:hAnsi="Bookman Old Style" w:cstheme="minorHAnsi"/>
        </w:rPr>
        <w:t xml:space="preserve">  </w:t>
      </w:r>
      <w:r w:rsidRPr="00B01385">
        <w:rPr>
          <w:rFonts w:ascii="Bookman Old Style" w:hAnsi="Bookman Old Style" w:cstheme="minorHAnsi"/>
          <w:b/>
        </w:rPr>
        <w:t>Agile Scrum Methodologies.</w:t>
      </w:r>
    </w:p>
    <w:p w:rsidR="00EF6A97" w:rsidRPr="00B01385" w:rsidRDefault="00EF6A97" w:rsidP="00EF6A97">
      <w:pPr>
        <w:pStyle w:val="BodyText"/>
        <w:widowControl/>
        <w:numPr>
          <w:ilvl w:val="0"/>
          <w:numId w:val="20"/>
        </w:numPr>
        <w:autoSpaceDE/>
        <w:autoSpaceDN/>
        <w:adjustRightInd/>
        <w:spacing w:line="276" w:lineRule="auto"/>
        <w:jc w:val="both"/>
        <w:rPr>
          <w:rFonts w:ascii="Bookman Old Style" w:hAnsi="Bookman Old Style" w:cstheme="minorHAnsi"/>
        </w:rPr>
      </w:pPr>
      <w:r w:rsidRPr="00B01385">
        <w:rPr>
          <w:rFonts w:ascii="Bookman Old Style" w:hAnsi="Bookman Old Style" w:cstheme="minorHAnsi"/>
        </w:rPr>
        <w:t>Good experience in Smoke, Regression, System &amp; Integration Test</w:t>
      </w:r>
      <w:r w:rsidR="009E423F" w:rsidRPr="00B01385">
        <w:rPr>
          <w:rFonts w:ascii="Bookman Old Style" w:hAnsi="Bookman Old Style" w:cstheme="minorHAnsi"/>
        </w:rPr>
        <w:t>ing.</w:t>
      </w:r>
    </w:p>
    <w:p w:rsidR="00D76AEA" w:rsidRPr="00C23446" w:rsidRDefault="00D76AEA" w:rsidP="00D76AEA">
      <w:pPr>
        <w:pStyle w:val="BodyText"/>
        <w:widowControl/>
        <w:autoSpaceDE/>
        <w:autoSpaceDN/>
        <w:adjustRightInd/>
        <w:spacing w:line="276" w:lineRule="auto"/>
        <w:jc w:val="both"/>
        <w:rPr>
          <w:rFonts w:ascii="Bookman Old Style" w:hAnsi="Bookman Old Style" w:cstheme="minorHAnsi"/>
          <w:sz w:val="18"/>
          <w:szCs w:val="18"/>
        </w:rPr>
      </w:pPr>
    </w:p>
    <w:p w:rsidR="0077251B" w:rsidRPr="00A63285" w:rsidRDefault="00271EBC" w:rsidP="0056585D">
      <w:pPr>
        <w:pStyle w:val="NoSpacing"/>
        <w:rPr>
          <w:rStyle w:val="Strong"/>
          <w:u w:val="single"/>
        </w:rPr>
      </w:pPr>
      <w:r w:rsidRPr="00A63285">
        <w:rPr>
          <w:rStyle w:val="Strong"/>
          <w:u w:val="single"/>
        </w:rPr>
        <w:t xml:space="preserve">Educational Qualifications:    </w:t>
      </w:r>
    </w:p>
    <w:p w:rsidR="005A789A" w:rsidRDefault="005A789A" w:rsidP="003360B2">
      <w:pPr>
        <w:rPr>
          <w:sz w:val="20"/>
          <w:szCs w:val="20"/>
        </w:rPr>
      </w:pPr>
    </w:p>
    <w:p w:rsidR="009D2A70" w:rsidRPr="009D2A70" w:rsidRDefault="009D2A70" w:rsidP="009D2A70">
      <w:pPr>
        <w:framePr w:hSpace="180" w:wrap="around" w:vAnchor="text" w:hAnchor="page" w:x="876" w:y="159"/>
        <w:suppressOverlap/>
        <w:rPr>
          <w:sz w:val="18"/>
          <w:szCs w:val="18"/>
        </w:rPr>
      </w:pPr>
      <w:r>
        <w:rPr>
          <w:sz w:val="20"/>
          <w:szCs w:val="20"/>
        </w:rPr>
        <w:t xml:space="preserve">           </w:t>
      </w:r>
      <w:r w:rsidR="003360B2">
        <w:rPr>
          <w:sz w:val="20"/>
          <w:szCs w:val="20"/>
        </w:rPr>
        <w:t xml:space="preserve"> </w:t>
      </w:r>
    </w:p>
    <w:p w:rsidR="00EF6A97" w:rsidRPr="009D2A70" w:rsidRDefault="009D2A70" w:rsidP="009D2A70">
      <w:pPr>
        <w:rPr>
          <w:rFonts w:ascii="Bookman Old Style" w:hAnsi="Bookman Old Style" w:cstheme="minorHAnsi"/>
          <w:sz w:val="22"/>
          <w:szCs w:val="22"/>
        </w:rPr>
      </w:pPr>
      <w:r w:rsidRPr="009D2A70">
        <w:rPr>
          <w:rFonts w:ascii="Bookman Old Style" w:hAnsi="Bookman Old Style" w:cstheme="minorHAnsi"/>
          <w:sz w:val="22"/>
          <w:szCs w:val="22"/>
        </w:rPr>
        <w:t xml:space="preserve">     B-TECH</w:t>
      </w:r>
      <w:r w:rsidR="006D32E1">
        <w:rPr>
          <w:rFonts w:ascii="Bookman Old Style" w:hAnsi="Bookman Old Style" w:cstheme="minorHAnsi"/>
          <w:sz w:val="22"/>
          <w:szCs w:val="22"/>
        </w:rPr>
        <w:t xml:space="preserve"> </w:t>
      </w:r>
      <w:proofErr w:type="gramStart"/>
      <w:r w:rsidR="000D68E3" w:rsidRPr="009D2A70">
        <w:rPr>
          <w:rFonts w:ascii="Bookman Old Style" w:hAnsi="Bookman Old Style" w:cstheme="minorHAnsi"/>
          <w:sz w:val="22"/>
          <w:szCs w:val="22"/>
        </w:rPr>
        <w:t>from</w:t>
      </w:r>
      <w:r w:rsidRPr="009D2A70">
        <w:rPr>
          <w:sz w:val="22"/>
          <w:szCs w:val="22"/>
        </w:rPr>
        <w:t xml:space="preserve"> </w:t>
      </w:r>
      <w:r w:rsidR="009E1705">
        <w:rPr>
          <w:sz w:val="22"/>
          <w:szCs w:val="22"/>
        </w:rPr>
        <w:t xml:space="preserve"> </w:t>
      </w:r>
      <w:r w:rsidRPr="009D2A70">
        <w:rPr>
          <w:sz w:val="22"/>
          <w:szCs w:val="22"/>
        </w:rPr>
        <w:t>Swaranandhra</w:t>
      </w:r>
      <w:proofErr w:type="gramEnd"/>
      <w:r w:rsidRPr="009D2A70">
        <w:rPr>
          <w:sz w:val="22"/>
          <w:szCs w:val="22"/>
        </w:rPr>
        <w:t xml:space="preserve"> college of</w:t>
      </w:r>
      <w:r w:rsidR="009E1705">
        <w:rPr>
          <w:sz w:val="22"/>
          <w:szCs w:val="22"/>
        </w:rPr>
        <w:t xml:space="preserve">   </w:t>
      </w:r>
      <w:r w:rsidRPr="009D2A70">
        <w:rPr>
          <w:sz w:val="22"/>
          <w:szCs w:val="22"/>
        </w:rPr>
        <w:t>Engineer</w:t>
      </w:r>
      <w:r w:rsidR="009E1705">
        <w:rPr>
          <w:sz w:val="22"/>
          <w:szCs w:val="22"/>
        </w:rPr>
        <w:t>,</w:t>
      </w:r>
      <w:r w:rsidR="006D32E1">
        <w:rPr>
          <w:sz w:val="22"/>
          <w:szCs w:val="22"/>
        </w:rPr>
        <w:t xml:space="preserve"> </w:t>
      </w:r>
      <w:r w:rsidR="004F65CF" w:rsidRPr="009D2A70">
        <w:rPr>
          <w:sz w:val="22"/>
          <w:szCs w:val="22"/>
        </w:rPr>
        <w:t xml:space="preserve"> </w:t>
      </w:r>
      <w:r w:rsidR="00B02CA4">
        <w:rPr>
          <w:sz w:val="22"/>
          <w:szCs w:val="22"/>
        </w:rPr>
        <w:t>NARASAPURAM</w:t>
      </w:r>
    </w:p>
    <w:p w:rsidR="003100DE" w:rsidRPr="00C23446" w:rsidRDefault="003100DE" w:rsidP="005E7C87">
      <w:pPr>
        <w:tabs>
          <w:tab w:val="left" w:pos="6645"/>
          <w:tab w:val="left" w:pos="7395"/>
        </w:tabs>
        <w:rPr>
          <w:rFonts w:ascii="Bookman Old Style" w:hAnsi="Bookman Old Style" w:cstheme="minorHAnsi"/>
          <w:sz w:val="18"/>
          <w:szCs w:val="18"/>
        </w:rPr>
      </w:pPr>
    </w:p>
    <w:p w:rsidR="005A789A" w:rsidRDefault="005A789A" w:rsidP="005E7C87">
      <w:pPr>
        <w:rPr>
          <w:rFonts w:ascii="Bookman Old Style" w:hAnsi="Bookman Old Style" w:cstheme="minorHAnsi"/>
          <w:b/>
          <w:sz w:val="18"/>
          <w:szCs w:val="18"/>
          <w:u w:val="single"/>
          <w:shd w:val="pct15" w:color="auto" w:fill="FFFFFF"/>
        </w:rPr>
      </w:pPr>
    </w:p>
    <w:p w:rsidR="005A789A" w:rsidRDefault="005A789A" w:rsidP="005E7C87">
      <w:pPr>
        <w:rPr>
          <w:rFonts w:ascii="Bookman Old Style" w:hAnsi="Bookman Old Style" w:cstheme="minorHAnsi"/>
          <w:b/>
          <w:sz w:val="18"/>
          <w:szCs w:val="18"/>
          <w:u w:val="single"/>
          <w:shd w:val="pct15" w:color="auto" w:fill="FFFFFF"/>
        </w:rPr>
      </w:pPr>
    </w:p>
    <w:p w:rsidR="00F55271" w:rsidRPr="0056585D" w:rsidRDefault="00271EBC" w:rsidP="0056585D">
      <w:pPr>
        <w:pStyle w:val="NoSpacing"/>
        <w:rPr>
          <w:rStyle w:val="SubtleEmphasis"/>
          <w:i w:val="0"/>
          <w:iCs w:val="0"/>
          <w:color w:val="auto"/>
          <w:u w:val="single"/>
        </w:rPr>
      </w:pPr>
      <w:r w:rsidRPr="00A63285">
        <w:rPr>
          <w:rStyle w:val="Strong"/>
          <w:u w:val="single"/>
        </w:rPr>
        <w:t>Work Experience</w:t>
      </w:r>
      <w:r w:rsidRPr="0056585D">
        <w:rPr>
          <w:rStyle w:val="SubtleEmphasis"/>
          <w:i w:val="0"/>
          <w:iCs w:val="0"/>
          <w:color w:val="auto"/>
          <w:u w:val="single"/>
        </w:rPr>
        <w:t xml:space="preserve">: </w:t>
      </w:r>
    </w:p>
    <w:p w:rsidR="00D76AEA" w:rsidRPr="00C80BA0" w:rsidRDefault="00D76AEA" w:rsidP="005E7C87">
      <w:pPr>
        <w:rPr>
          <w:rFonts w:ascii="Bookman Old Style" w:hAnsi="Bookman Old Style" w:cstheme="minorHAnsi"/>
          <w:b/>
          <w:sz w:val="22"/>
          <w:szCs w:val="22"/>
          <w:u w:val="single"/>
          <w:shd w:val="pct15" w:color="auto" w:fill="FFFFFF"/>
        </w:rPr>
      </w:pPr>
    </w:p>
    <w:tbl>
      <w:tblPr>
        <w:tblpPr w:leftFromText="180" w:rightFromText="180" w:vertAnchor="text" w:horzAnchor="margin" w:tblpY="-67"/>
        <w:tblW w:w="8866" w:type="dxa"/>
        <w:tblLook w:val="04A0" w:firstRow="1" w:lastRow="0" w:firstColumn="1" w:lastColumn="0" w:noHBand="0" w:noVBand="1"/>
      </w:tblPr>
      <w:tblGrid>
        <w:gridCol w:w="2467"/>
        <w:gridCol w:w="2469"/>
        <w:gridCol w:w="1809"/>
        <w:gridCol w:w="1220"/>
        <w:gridCol w:w="1013"/>
      </w:tblGrid>
      <w:tr w:rsidR="00B17C24" w:rsidRPr="00C23446" w:rsidTr="00B17C24">
        <w:trPr>
          <w:trHeight w:val="306"/>
        </w:trPr>
        <w:tc>
          <w:tcPr>
            <w:tcW w:w="2467" w:type="dxa"/>
            <w:tcBorders>
              <w:top w:val="single" w:sz="8" w:space="0" w:color="auto"/>
              <w:left w:val="single" w:sz="8" w:space="0" w:color="auto"/>
              <w:bottom w:val="single" w:sz="4" w:space="0" w:color="auto"/>
              <w:right w:val="single" w:sz="4" w:space="0" w:color="auto"/>
            </w:tcBorders>
            <w:shd w:val="clear" w:color="000000" w:fill="8DB4E3"/>
            <w:noWrap/>
            <w:hideMark/>
          </w:tcPr>
          <w:p w:rsidR="00B17C24" w:rsidRPr="00C23446" w:rsidRDefault="00B17C24" w:rsidP="00B17C24">
            <w:pPr>
              <w:rPr>
                <w:rFonts w:ascii="Bookman Old Style" w:hAnsi="Bookman Old Style" w:cstheme="minorHAnsi"/>
                <w:b/>
                <w:bCs/>
                <w:color w:val="000000"/>
                <w:sz w:val="18"/>
                <w:szCs w:val="18"/>
              </w:rPr>
            </w:pPr>
            <w:r w:rsidRPr="00C23446">
              <w:rPr>
                <w:rFonts w:ascii="Bookman Old Style" w:hAnsi="Bookman Old Style" w:cstheme="minorHAnsi"/>
                <w:b/>
                <w:bCs/>
                <w:color w:val="000000"/>
                <w:sz w:val="18"/>
                <w:szCs w:val="18"/>
              </w:rPr>
              <w:t>Company</w:t>
            </w:r>
          </w:p>
        </w:tc>
        <w:tc>
          <w:tcPr>
            <w:tcW w:w="2357" w:type="dxa"/>
            <w:tcBorders>
              <w:top w:val="single" w:sz="8" w:space="0" w:color="auto"/>
              <w:left w:val="nil"/>
              <w:bottom w:val="single" w:sz="4" w:space="0" w:color="auto"/>
              <w:right w:val="single" w:sz="4" w:space="0" w:color="auto"/>
            </w:tcBorders>
            <w:shd w:val="clear" w:color="000000" w:fill="8DB4E3"/>
            <w:noWrap/>
            <w:hideMark/>
          </w:tcPr>
          <w:p w:rsidR="00B17C24" w:rsidRPr="00C23446" w:rsidRDefault="00B17C24" w:rsidP="00B17C24">
            <w:pPr>
              <w:rPr>
                <w:rFonts w:ascii="Bookman Old Style" w:hAnsi="Bookman Old Style" w:cstheme="minorHAnsi"/>
                <w:b/>
                <w:bCs/>
                <w:color w:val="000000"/>
                <w:sz w:val="18"/>
                <w:szCs w:val="18"/>
              </w:rPr>
            </w:pPr>
            <w:r w:rsidRPr="00C23446">
              <w:rPr>
                <w:rFonts w:ascii="Bookman Old Style" w:hAnsi="Bookman Old Style" w:cstheme="minorHAnsi"/>
                <w:b/>
                <w:bCs/>
                <w:color w:val="000000"/>
                <w:sz w:val="18"/>
                <w:szCs w:val="18"/>
              </w:rPr>
              <w:t>Location</w:t>
            </w:r>
          </w:p>
        </w:tc>
        <w:tc>
          <w:tcPr>
            <w:tcW w:w="1809" w:type="dxa"/>
            <w:tcBorders>
              <w:top w:val="single" w:sz="8" w:space="0" w:color="auto"/>
              <w:left w:val="nil"/>
              <w:bottom w:val="single" w:sz="4" w:space="0" w:color="auto"/>
              <w:right w:val="single" w:sz="4" w:space="0" w:color="auto"/>
            </w:tcBorders>
            <w:shd w:val="clear" w:color="000000" w:fill="8DB4E3"/>
            <w:noWrap/>
            <w:hideMark/>
          </w:tcPr>
          <w:p w:rsidR="00B17C24" w:rsidRPr="00C23446" w:rsidRDefault="00B17C24" w:rsidP="00B17C24">
            <w:pPr>
              <w:rPr>
                <w:rFonts w:ascii="Bookman Old Style" w:hAnsi="Bookman Old Style" w:cstheme="minorHAnsi"/>
                <w:b/>
                <w:bCs/>
                <w:color w:val="000000"/>
                <w:sz w:val="18"/>
                <w:szCs w:val="18"/>
              </w:rPr>
            </w:pPr>
            <w:r w:rsidRPr="00C23446">
              <w:rPr>
                <w:rFonts w:ascii="Bookman Old Style" w:hAnsi="Bookman Old Style" w:cstheme="minorHAnsi"/>
                <w:b/>
                <w:bCs/>
                <w:color w:val="000000"/>
                <w:sz w:val="18"/>
                <w:szCs w:val="18"/>
              </w:rPr>
              <w:t>Designation</w:t>
            </w:r>
          </w:p>
        </w:tc>
        <w:tc>
          <w:tcPr>
            <w:tcW w:w="1220" w:type="dxa"/>
            <w:tcBorders>
              <w:top w:val="single" w:sz="8" w:space="0" w:color="auto"/>
              <w:left w:val="nil"/>
              <w:bottom w:val="single" w:sz="4" w:space="0" w:color="auto"/>
              <w:right w:val="single" w:sz="4" w:space="0" w:color="auto"/>
            </w:tcBorders>
            <w:shd w:val="clear" w:color="000000" w:fill="8DB4E3"/>
            <w:noWrap/>
            <w:hideMark/>
          </w:tcPr>
          <w:p w:rsidR="00B17C24" w:rsidRPr="00C23446" w:rsidRDefault="00B17C24" w:rsidP="00B17C24">
            <w:pPr>
              <w:rPr>
                <w:rFonts w:ascii="Bookman Old Style" w:hAnsi="Bookman Old Style" w:cstheme="minorHAnsi"/>
                <w:b/>
                <w:bCs/>
                <w:color w:val="000000"/>
                <w:sz w:val="18"/>
                <w:szCs w:val="18"/>
              </w:rPr>
            </w:pPr>
            <w:r w:rsidRPr="00C23446">
              <w:rPr>
                <w:rFonts w:ascii="Bookman Old Style" w:hAnsi="Bookman Old Style" w:cstheme="minorHAnsi"/>
                <w:b/>
                <w:bCs/>
                <w:color w:val="000000"/>
                <w:sz w:val="18"/>
                <w:szCs w:val="18"/>
              </w:rPr>
              <w:t>From</w:t>
            </w:r>
          </w:p>
        </w:tc>
        <w:tc>
          <w:tcPr>
            <w:tcW w:w="1013" w:type="dxa"/>
            <w:tcBorders>
              <w:top w:val="single" w:sz="8" w:space="0" w:color="auto"/>
              <w:left w:val="nil"/>
              <w:bottom w:val="single" w:sz="4" w:space="0" w:color="auto"/>
              <w:right w:val="single" w:sz="8" w:space="0" w:color="auto"/>
            </w:tcBorders>
            <w:shd w:val="clear" w:color="000000" w:fill="8DB4E3"/>
            <w:noWrap/>
            <w:hideMark/>
          </w:tcPr>
          <w:p w:rsidR="00B17C24" w:rsidRPr="00C23446" w:rsidRDefault="00B17C24" w:rsidP="00B17C24">
            <w:pPr>
              <w:rPr>
                <w:rFonts w:ascii="Bookman Old Style" w:hAnsi="Bookman Old Style" w:cstheme="minorHAnsi"/>
                <w:b/>
                <w:bCs/>
                <w:color w:val="000000"/>
                <w:sz w:val="18"/>
                <w:szCs w:val="18"/>
              </w:rPr>
            </w:pPr>
            <w:r w:rsidRPr="00C23446">
              <w:rPr>
                <w:rFonts w:ascii="Bookman Old Style" w:hAnsi="Bookman Old Style" w:cstheme="minorHAnsi"/>
                <w:b/>
                <w:bCs/>
                <w:color w:val="000000"/>
                <w:sz w:val="18"/>
                <w:szCs w:val="18"/>
              </w:rPr>
              <w:t>To</w:t>
            </w:r>
          </w:p>
        </w:tc>
      </w:tr>
      <w:tr w:rsidR="00B17C24" w:rsidRPr="00C23446" w:rsidTr="00B17C24">
        <w:trPr>
          <w:trHeight w:val="306"/>
        </w:trPr>
        <w:tc>
          <w:tcPr>
            <w:tcW w:w="2467" w:type="dxa"/>
            <w:tcBorders>
              <w:top w:val="nil"/>
              <w:left w:val="single" w:sz="8" w:space="0" w:color="auto"/>
              <w:bottom w:val="nil"/>
              <w:right w:val="single" w:sz="4" w:space="0" w:color="auto"/>
            </w:tcBorders>
            <w:shd w:val="clear" w:color="auto" w:fill="auto"/>
            <w:noWrap/>
            <w:vAlign w:val="bottom"/>
          </w:tcPr>
          <w:p w:rsidR="00B17C24" w:rsidRPr="0079334D" w:rsidRDefault="00B17C24" w:rsidP="00B17C24">
            <w:pPr>
              <w:rPr>
                <w:rFonts w:ascii="Bookman Old Style" w:hAnsi="Bookman Old Style" w:cstheme="minorHAnsi"/>
                <w:color w:val="000000"/>
                <w:sz w:val="20"/>
                <w:szCs w:val="20"/>
              </w:rPr>
            </w:pPr>
            <w:r>
              <w:t xml:space="preserve">Agon IT Solutions </w:t>
            </w:r>
            <w:proofErr w:type="spellStart"/>
            <w:r>
              <w:t>pvt</w:t>
            </w:r>
            <w:proofErr w:type="spellEnd"/>
            <w:r>
              <w:t xml:space="preserve"> ltd</w:t>
            </w:r>
          </w:p>
        </w:tc>
        <w:tc>
          <w:tcPr>
            <w:tcW w:w="2357" w:type="dxa"/>
            <w:tcBorders>
              <w:top w:val="nil"/>
              <w:left w:val="nil"/>
              <w:bottom w:val="nil"/>
              <w:right w:val="single" w:sz="4" w:space="0" w:color="auto"/>
            </w:tcBorders>
            <w:shd w:val="clear" w:color="auto" w:fill="auto"/>
            <w:noWrap/>
            <w:vAlign w:val="bottom"/>
          </w:tcPr>
          <w:p w:rsidR="00B17C24" w:rsidRPr="00321F65" w:rsidRDefault="00B17C24" w:rsidP="00B17C24">
            <w:pPr>
              <w:rPr>
                <w:rFonts w:ascii="Bookman Old Style" w:hAnsi="Bookman Old Style" w:cstheme="minorHAnsi"/>
                <w:caps/>
                <w:color w:val="000000"/>
                <w:sz w:val="20"/>
                <w:szCs w:val="20"/>
              </w:rPr>
            </w:pPr>
            <w:r w:rsidRPr="00FC3B36">
              <w:rPr>
                <w:shd w:val="clear" w:color="auto" w:fill="FFFFFF"/>
              </w:rPr>
              <w:t>71, Tier 4, Opp. Lane of Hitex Charminar, Madhapur, Hitech city,Hyderabad,500081</w:t>
            </w:r>
          </w:p>
        </w:tc>
        <w:tc>
          <w:tcPr>
            <w:tcW w:w="1809" w:type="dxa"/>
            <w:tcBorders>
              <w:top w:val="nil"/>
              <w:left w:val="nil"/>
              <w:bottom w:val="nil"/>
              <w:right w:val="single" w:sz="4" w:space="0" w:color="auto"/>
            </w:tcBorders>
            <w:shd w:val="clear" w:color="auto" w:fill="auto"/>
            <w:noWrap/>
            <w:vAlign w:val="bottom"/>
            <w:hideMark/>
          </w:tcPr>
          <w:p w:rsidR="00B17C24" w:rsidRPr="00C23446" w:rsidRDefault="00B17C24" w:rsidP="00B17C24">
            <w:pPr>
              <w:rPr>
                <w:rFonts w:ascii="Bookman Old Style" w:hAnsi="Bookman Old Style" w:cstheme="minorHAnsi"/>
                <w:color w:val="000000"/>
                <w:sz w:val="18"/>
                <w:szCs w:val="18"/>
              </w:rPr>
            </w:pPr>
            <w:r w:rsidRPr="00C23446">
              <w:rPr>
                <w:rFonts w:ascii="Bookman Old Style" w:hAnsi="Bookman Old Style" w:cstheme="minorHAnsi"/>
                <w:color w:val="000000"/>
                <w:sz w:val="18"/>
                <w:szCs w:val="18"/>
              </w:rPr>
              <w:t>Software Test Engineer</w:t>
            </w:r>
          </w:p>
        </w:tc>
        <w:tc>
          <w:tcPr>
            <w:tcW w:w="1220" w:type="dxa"/>
            <w:tcBorders>
              <w:top w:val="nil"/>
              <w:left w:val="nil"/>
              <w:bottom w:val="nil"/>
              <w:right w:val="single" w:sz="4" w:space="0" w:color="auto"/>
            </w:tcBorders>
            <w:shd w:val="clear" w:color="auto" w:fill="auto"/>
            <w:noWrap/>
            <w:vAlign w:val="bottom"/>
            <w:hideMark/>
          </w:tcPr>
          <w:p w:rsidR="00B17C24" w:rsidRPr="00C23446" w:rsidRDefault="00B17C24" w:rsidP="00B17C24">
            <w:pPr>
              <w:rPr>
                <w:rFonts w:ascii="Bookman Old Style" w:hAnsi="Bookman Old Style" w:cstheme="minorHAnsi"/>
                <w:color w:val="000000"/>
                <w:sz w:val="18"/>
                <w:szCs w:val="18"/>
              </w:rPr>
            </w:pPr>
            <w:r>
              <w:rPr>
                <w:rFonts w:ascii="Bookman Old Style" w:hAnsi="Bookman Old Style" w:cstheme="minorHAnsi"/>
                <w:color w:val="000000"/>
                <w:sz w:val="18"/>
                <w:szCs w:val="18"/>
              </w:rPr>
              <w:t>APRILL 2019</w:t>
            </w:r>
          </w:p>
        </w:tc>
        <w:tc>
          <w:tcPr>
            <w:tcW w:w="1013" w:type="dxa"/>
            <w:tcBorders>
              <w:top w:val="nil"/>
              <w:left w:val="nil"/>
              <w:bottom w:val="nil"/>
              <w:right w:val="single" w:sz="8" w:space="0" w:color="auto"/>
            </w:tcBorders>
            <w:shd w:val="clear" w:color="auto" w:fill="auto"/>
            <w:noWrap/>
            <w:vAlign w:val="bottom"/>
            <w:hideMark/>
          </w:tcPr>
          <w:p w:rsidR="00B17C24" w:rsidRPr="00C23446" w:rsidRDefault="00B17C24" w:rsidP="00B17C24">
            <w:pPr>
              <w:rPr>
                <w:rFonts w:ascii="Bookman Old Style" w:hAnsi="Bookman Old Style" w:cstheme="minorHAnsi"/>
                <w:color w:val="000000"/>
                <w:sz w:val="18"/>
                <w:szCs w:val="18"/>
              </w:rPr>
            </w:pPr>
            <w:r>
              <w:rPr>
                <w:rFonts w:ascii="Bookman Old Style" w:hAnsi="Bookman Old Style" w:cstheme="minorHAnsi"/>
                <w:color w:val="000000"/>
                <w:sz w:val="18"/>
                <w:szCs w:val="18"/>
              </w:rPr>
              <w:t>Till Date</w:t>
            </w:r>
          </w:p>
        </w:tc>
      </w:tr>
      <w:tr w:rsidR="00B17C24" w:rsidRPr="00C23446" w:rsidTr="00B17C24">
        <w:trPr>
          <w:trHeight w:val="76"/>
        </w:trPr>
        <w:tc>
          <w:tcPr>
            <w:tcW w:w="2467" w:type="dxa"/>
            <w:tcBorders>
              <w:top w:val="nil"/>
              <w:left w:val="single" w:sz="8" w:space="0" w:color="auto"/>
              <w:bottom w:val="single" w:sz="4" w:space="0" w:color="auto"/>
              <w:right w:val="single" w:sz="4" w:space="0" w:color="auto"/>
            </w:tcBorders>
            <w:shd w:val="clear" w:color="auto" w:fill="auto"/>
            <w:noWrap/>
            <w:vAlign w:val="bottom"/>
          </w:tcPr>
          <w:p w:rsidR="00B17C24" w:rsidRPr="00C23446" w:rsidRDefault="00B17C24" w:rsidP="00B17C24">
            <w:pPr>
              <w:rPr>
                <w:rFonts w:ascii="Bookman Old Style" w:hAnsi="Bookman Old Style" w:cstheme="minorHAnsi"/>
                <w:color w:val="202124"/>
                <w:sz w:val="18"/>
                <w:szCs w:val="18"/>
                <w:shd w:val="clear" w:color="auto" w:fill="FFFFFF"/>
              </w:rPr>
            </w:pPr>
          </w:p>
        </w:tc>
        <w:tc>
          <w:tcPr>
            <w:tcW w:w="2357" w:type="dxa"/>
            <w:tcBorders>
              <w:top w:val="nil"/>
              <w:left w:val="nil"/>
              <w:bottom w:val="single" w:sz="4" w:space="0" w:color="auto"/>
              <w:right w:val="single" w:sz="4" w:space="0" w:color="auto"/>
            </w:tcBorders>
            <w:shd w:val="clear" w:color="auto" w:fill="auto"/>
            <w:noWrap/>
            <w:vAlign w:val="bottom"/>
          </w:tcPr>
          <w:p w:rsidR="00B17C24" w:rsidRPr="00C23446" w:rsidRDefault="00B17C24" w:rsidP="00B17C24">
            <w:pPr>
              <w:rPr>
                <w:rFonts w:ascii="Bookman Old Style" w:hAnsi="Bookman Old Style" w:cstheme="minorHAnsi"/>
                <w:caps/>
                <w:color w:val="000000"/>
                <w:sz w:val="18"/>
                <w:szCs w:val="18"/>
              </w:rPr>
            </w:pPr>
          </w:p>
        </w:tc>
        <w:tc>
          <w:tcPr>
            <w:tcW w:w="1809" w:type="dxa"/>
            <w:tcBorders>
              <w:top w:val="nil"/>
              <w:left w:val="nil"/>
              <w:bottom w:val="single" w:sz="4" w:space="0" w:color="auto"/>
              <w:right w:val="single" w:sz="4" w:space="0" w:color="auto"/>
            </w:tcBorders>
            <w:shd w:val="clear" w:color="auto" w:fill="auto"/>
            <w:noWrap/>
            <w:vAlign w:val="bottom"/>
          </w:tcPr>
          <w:p w:rsidR="00B17C24" w:rsidRPr="00C23446" w:rsidRDefault="00B17C24" w:rsidP="00B17C24">
            <w:pPr>
              <w:rPr>
                <w:rFonts w:ascii="Bookman Old Style" w:hAnsi="Bookman Old Style" w:cstheme="minorHAnsi"/>
                <w:color w:val="000000"/>
                <w:sz w:val="18"/>
                <w:szCs w:val="18"/>
              </w:rPr>
            </w:pPr>
          </w:p>
        </w:tc>
        <w:tc>
          <w:tcPr>
            <w:tcW w:w="1220" w:type="dxa"/>
            <w:tcBorders>
              <w:top w:val="nil"/>
              <w:left w:val="nil"/>
              <w:bottom w:val="single" w:sz="4" w:space="0" w:color="auto"/>
              <w:right w:val="single" w:sz="4" w:space="0" w:color="auto"/>
            </w:tcBorders>
            <w:shd w:val="clear" w:color="auto" w:fill="auto"/>
            <w:noWrap/>
            <w:vAlign w:val="bottom"/>
          </w:tcPr>
          <w:p w:rsidR="00B17C24" w:rsidRPr="00C23446" w:rsidRDefault="00B17C24" w:rsidP="00B17C24">
            <w:pPr>
              <w:rPr>
                <w:rFonts w:ascii="Bookman Old Style" w:hAnsi="Bookman Old Style" w:cstheme="minorHAnsi"/>
                <w:color w:val="000000"/>
                <w:sz w:val="18"/>
                <w:szCs w:val="18"/>
              </w:rPr>
            </w:pPr>
          </w:p>
        </w:tc>
        <w:tc>
          <w:tcPr>
            <w:tcW w:w="1013" w:type="dxa"/>
            <w:tcBorders>
              <w:top w:val="nil"/>
              <w:left w:val="nil"/>
              <w:bottom w:val="single" w:sz="4" w:space="0" w:color="auto"/>
              <w:right w:val="single" w:sz="8" w:space="0" w:color="auto"/>
            </w:tcBorders>
            <w:shd w:val="clear" w:color="auto" w:fill="auto"/>
            <w:noWrap/>
            <w:vAlign w:val="bottom"/>
          </w:tcPr>
          <w:p w:rsidR="00B17C24" w:rsidRPr="00C23446" w:rsidRDefault="00B17C24" w:rsidP="00B17C24">
            <w:pPr>
              <w:rPr>
                <w:rFonts w:ascii="Bookman Old Style" w:hAnsi="Bookman Old Style" w:cstheme="minorHAnsi"/>
                <w:color w:val="000000"/>
                <w:sz w:val="18"/>
                <w:szCs w:val="18"/>
              </w:rPr>
            </w:pPr>
          </w:p>
        </w:tc>
      </w:tr>
    </w:tbl>
    <w:p w:rsidR="005E7C87" w:rsidRPr="00C23446" w:rsidRDefault="00271EBC" w:rsidP="005E7C87">
      <w:pPr>
        <w:rPr>
          <w:rFonts w:ascii="Bookman Old Style" w:hAnsi="Bookman Old Style" w:cstheme="minorHAnsi"/>
          <w:b/>
          <w:color w:val="000000" w:themeColor="text1"/>
          <w:sz w:val="18"/>
          <w:szCs w:val="18"/>
          <w:shd w:val="pct15" w:color="auto" w:fill="FFFFFF"/>
          <w:lang w:eastAsia="en-IN"/>
        </w:rPr>
      </w:pPr>
      <w:r w:rsidRPr="00C23446">
        <w:rPr>
          <w:rFonts w:ascii="Bookman Old Style" w:hAnsi="Bookman Old Style" w:cstheme="minorHAnsi"/>
          <w:b/>
          <w:sz w:val="18"/>
          <w:szCs w:val="18"/>
          <w:u w:val="single"/>
          <w:shd w:val="pct15" w:color="auto" w:fill="FFFFFF"/>
        </w:rPr>
        <w:t xml:space="preserve">   </w:t>
      </w:r>
    </w:p>
    <w:p w:rsidR="009E1705" w:rsidRDefault="009E1705" w:rsidP="00EF6A97">
      <w:pPr>
        <w:rPr>
          <w:rFonts w:ascii="Bookman Old Style" w:hAnsi="Bookman Old Style" w:cstheme="minorHAnsi"/>
          <w:sz w:val="18"/>
          <w:szCs w:val="18"/>
          <w:u w:val="single"/>
        </w:rPr>
      </w:pPr>
    </w:p>
    <w:p w:rsidR="009E1705" w:rsidRDefault="009E1705" w:rsidP="0056585D">
      <w:pPr>
        <w:pStyle w:val="Subtitle"/>
      </w:pPr>
    </w:p>
    <w:p w:rsidR="00FB3701" w:rsidRPr="00A63285" w:rsidRDefault="00271EBC" w:rsidP="0056585D">
      <w:pPr>
        <w:pStyle w:val="NoSpacing"/>
        <w:rPr>
          <w:rStyle w:val="Strong"/>
        </w:rPr>
      </w:pPr>
      <w:r w:rsidRPr="00A63285">
        <w:rPr>
          <w:rStyle w:val="Strong"/>
          <w:u w:val="single"/>
        </w:rPr>
        <w:t>Software Skills</w:t>
      </w:r>
      <w:r w:rsidRPr="00A63285">
        <w:rPr>
          <w:rStyle w:val="Strong"/>
        </w:rPr>
        <w:t xml:space="preserve">:    </w:t>
      </w:r>
      <w:bookmarkStart w:id="0" w:name="_Toc32813085"/>
    </w:p>
    <w:p w:rsidR="005A789A" w:rsidRPr="00C80BA0" w:rsidRDefault="005A789A" w:rsidP="00EF6A97">
      <w:pPr>
        <w:rPr>
          <w:rFonts w:ascii="Bookman Old Style" w:hAnsi="Bookman Old Style" w:cstheme="minorHAnsi"/>
          <w:b/>
          <w:sz w:val="22"/>
          <w:szCs w:val="22"/>
          <w:u w:val="single"/>
          <w:shd w:val="pct15" w:color="auto" w:fill="FFFFFF"/>
        </w:rPr>
      </w:pPr>
    </w:p>
    <w:p w:rsidR="005A789A" w:rsidRPr="00C23446" w:rsidRDefault="005A789A" w:rsidP="00EF6A97">
      <w:pPr>
        <w:rPr>
          <w:rFonts w:ascii="Bookman Old Style" w:hAnsi="Bookman Old Style" w:cstheme="minorHAnsi"/>
          <w:b/>
          <w:sz w:val="18"/>
          <w:szCs w:val="18"/>
          <w:u w:val="single"/>
          <w:shd w:val="pct15" w:color="auto" w:fill="FFFFFF"/>
        </w:rPr>
      </w:pPr>
    </w:p>
    <w:p w:rsidR="0077251B" w:rsidRPr="00C23446" w:rsidRDefault="0077251B" w:rsidP="0077251B">
      <w:pPr>
        <w:pStyle w:val="Heading3"/>
        <w:keepLines/>
        <w:numPr>
          <w:ilvl w:val="0"/>
          <w:numId w:val="21"/>
        </w:numPr>
        <w:shd w:val="clear" w:color="auto" w:fill="auto"/>
        <w:spacing w:line="276" w:lineRule="auto"/>
        <w:rPr>
          <w:rFonts w:ascii="Bookman Old Style" w:hAnsi="Bookman Old Style" w:cstheme="minorHAnsi"/>
          <w:b w:val="0"/>
          <w:bCs/>
          <w:sz w:val="18"/>
          <w:szCs w:val="18"/>
        </w:rPr>
      </w:pPr>
      <w:r w:rsidRPr="00C23446">
        <w:rPr>
          <w:rFonts w:ascii="Bookman Old Style" w:hAnsi="Bookman Old Style" w:cstheme="minorHAnsi"/>
          <w:b w:val="0"/>
          <w:sz w:val="18"/>
          <w:szCs w:val="18"/>
        </w:rPr>
        <w:t xml:space="preserve">Automation </w:t>
      </w:r>
      <w:r w:rsidR="00662B8A" w:rsidRPr="00C23446">
        <w:rPr>
          <w:rFonts w:ascii="Bookman Old Style" w:hAnsi="Bookman Old Style" w:cstheme="minorHAnsi"/>
          <w:b w:val="0"/>
          <w:sz w:val="18"/>
          <w:szCs w:val="18"/>
        </w:rPr>
        <w:t>Skills</w:t>
      </w:r>
      <w:r w:rsidR="005E7C87" w:rsidRPr="00C23446">
        <w:rPr>
          <w:rFonts w:ascii="Bookman Old Style" w:hAnsi="Bookman Old Style" w:cstheme="minorHAnsi"/>
          <w:b w:val="0"/>
          <w:sz w:val="18"/>
          <w:szCs w:val="18"/>
        </w:rPr>
        <w:t xml:space="preserve">     </w:t>
      </w:r>
      <w:r w:rsidR="00F55271" w:rsidRPr="00C23446">
        <w:rPr>
          <w:rFonts w:ascii="Bookman Old Style" w:hAnsi="Bookman Old Style" w:cstheme="minorHAnsi"/>
          <w:b w:val="0"/>
          <w:sz w:val="18"/>
          <w:szCs w:val="18"/>
        </w:rPr>
        <w:t xml:space="preserve"> </w:t>
      </w:r>
      <w:r w:rsidR="00BC586E" w:rsidRPr="00C23446">
        <w:rPr>
          <w:rFonts w:ascii="Bookman Old Style" w:hAnsi="Bookman Old Style" w:cstheme="minorHAnsi"/>
          <w:b w:val="0"/>
          <w:sz w:val="18"/>
          <w:szCs w:val="18"/>
        </w:rPr>
        <w:t xml:space="preserve">    </w:t>
      </w:r>
      <w:r w:rsidR="005E7C87" w:rsidRPr="00C23446">
        <w:rPr>
          <w:rFonts w:ascii="Bookman Old Style" w:hAnsi="Bookman Old Style" w:cstheme="minorHAnsi"/>
          <w:b w:val="0"/>
          <w:sz w:val="18"/>
          <w:szCs w:val="18"/>
        </w:rPr>
        <w:t xml:space="preserve">:  </w:t>
      </w:r>
      <w:r w:rsidRPr="00C23446">
        <w:rPr>
          <w:rFonts w:ascii="Bookman Old Style" w:hAnsi="Bookman Old Style" w:cstheme="minorHAnsi"/>
          <w:b w:val="0"/>
          <w:sz w:val="18"/>
          <w:szCs w:val="18"/>
        </w:rPr>
        <w:t xml:space="preserve">Selenium </w:t>
      </w:r>
      <w:r w:rsidR="00877DDB" w:rsidRPr="00C23446">
        <w:rPr>
          <w:rFonts w:ascii="Bookman Old Style" w:hAnsi="Bookman Old Style" w:cstheme="minorHAnsi"/>
          <w:b w:val="0"/>
          <w:sz w:val="18"/>
          <w:szCs w:val="18"/>
        </w:rPr>
        <w:t>Java, Java</w:t>
      </w:r>
      <w:r w:rsidRPr="00C23446">
        <w:rPr>
          <w:rFonts w:ascii="Bookman Old Style" w:hAnsi="Bookman Old Style" w:cstheme="minorHAnsi"/>
          <w:b w:val="0"/>
          <w:sz w:val="18"/>
          <w:szCs w:val="18"/>
        </w:rPr>
        <w:t xml:space="preserve">, Selenium 3.141.59, Eclipse, </w:t>
      </w:r>
      <w:bookmarkEnd w:id="0"/>
      <w:r w:rsidR="009F2344" w:rsidRPr="00C23446">
        <w:rPr>
          <w:rFonts w:ascii="Bookman Old Style" w:hAnsi="Bookman Old Style" w:cstheme="minorHAnsi"/>
          <w:b w:val="0"/>
          <w:sz w:val="18"/>
          <w:szCs w:val="18"/>
        </w:rPr>
        <w:t>Testing</w:t>
      </w:r>
      <w:r w:rsidRPr="00C23446">
        <w:rPr>
          <w:rFonts w:ascii="Bookman Old Style" w:hAnsi="Bookman Old Style" w:cstheme="minorHAnsi"/>
          <w:b w:val="0"/>
          <w:sz w:val="18"/>
          <w:szCs w:val="18"/>
        </w:rPr>
        <w:t xml:space="preserve">  </w:t>
      </w:r>
    </w:p>
    <w:p w:rsidR="0077251B" w:rsidRPr="00C23446" w:rsidRDefault="004E4AFD" w:rsidP="0077251B">
      <w:pPr>
        <w:pStyle w:val="Heading3"/>
        <w:keepLines/>
        <w:shd w:val="clear" w:color="auto" w:fill="auto"/>
        <w:spacing w:line="276" w:lineRule="auto"/>
        <w:ind w:left="720"/>
        <w:rPr>
          <w:rFonts w:ascii="Bookman Old Style" w:hAnsi="Bookman Old Style" w:cstheme="minorHAnsi"/>
          <w:b w:val="0"/>
          <w:bCs/>
          <w:sz w:val="18"/>
          <w:szCs w:val="18"/>
        </w:rPr>
      </w:pPr>
      <w:r w:rsidRPr="00C23446">
        <w:rPr>
          <w:rFonts w:ascii="Bookman Old Style" w:hAnsi="Bookman Old Style" w:cstheme="minorHAnsi"/>
          <w:b w:val="0"/>
          <w:sz w:val="18"/>
          <w:szCs w:val="18"/>
        </w:rPr>
        <w:t xml:space="preserve">                                     </w:t>
      </w:r>
      <w:r w:rsidR="00BC586E" w:rsidRPr="00C23446">
        <w:rPr>
          <w:rFonts w:ascii="Bookman Old Style" w:hAnsi="Bookman Old Style" w:cstheme="minorHAnsi"/>
          <w:b w:val="0"/>
          <w:sz w:val="18"/>
          <w:szCs w:val="18"/>
        </w:rPr>
        <w:t xml:space="preserve">    </w:t>
      </w:r>
      <w:r w:rsidR="00877DDB" w:rsidRPr="00C23446">
        <w:rPr>
          <w:rFonts w:ascii="Bookman Old Style" w:hAnsi="Bookman Old Style" w:cstheme="minorHAnsi"/>
          <w:b w:val="0"/>
          <w:sz w:val="18"/>
          <w:szCs w:val="18"/>
        </w:rPr>
        <w:t>Selenium Web</w:t>
      </w:r>
      <w:r w:rsidR="0077251B" w:rsidRPr="00C23446">
        <w:rPr>
          <w:rFonts w:ascii="Bookman Old Style" w:hAnsi="Bookman Old Style" w:cstheme="minorHAnsi"/>
          <w:b w:val="0"/>
          <w:sz w:val="18"/>
          <w:szCs w:val="18"/>
        </w:rPr>
        <w:t xml:space="preserve"> Driver                                                  </w:t>
      </w:r>
    </w:p>
    <w:p w:rsidR="0077251B" w:rsidRPr="00C23446" w:rsidRDefault="0077251B" w:rsidP="0077251B">
      <w:pPr>
        <w:pStyle w:val="BodyText"/>
        <w:widowControl/>
        <w:numPr>
          <w:ilvl w:val="0"/>
          <w:numId w:val="21"/>
        </w:numPr>
        <w:autoSpaceDE/>
        <w:autoSpaceDN/>
        <w:adjustRightInd/>
        <w:rPr>
          <w:rFonts w:ascii="Bookman Old Style" w:hAnsi="Bookman Old Style" w:cstheme="minorHAnsi"/>
          <w:sz w:val="18"/>
          <w:szCs w:val="18"/>
        </w:rPr>
      </w:pPr>
      <w:r w:rsidRPr="00C23446">
        <w:rPr>
          <w:rFonts w:ascii="Bookman Old Style" w:hAnsi="Bookman Old Style" w:cstheme="minorHAnsi"/>
          <w:sz w:val="18"/>
          <w:szCs w:val="18"/>
        </w:rPr>
        <w:t>Testing Tool</w:t>
      </w:r>
      <w:r w:rsidRPr="00C23446">
        <w:rPr>
          <w:rFonts w:ascii="Bookman Old Style" w:hAnsi="Bookman Old Style" w:cstheme="minorHAnsi"/>
          <w:sz w:val="18"/>
          <w:szCs w:val="18"/>
        </w:rPr>
        <w:tab/>
      </w:r>
      <w:r w:rsidRPr="00C23446">
        <w:rPr>
          <w:rFonts w:ascii="Bookman Old Style" w:hAnsi="Bookman Old Style" w:cstheme="minorHAnsi"/>
          <w:sz w:val="18"/>
          <w:szCs w:val="18"/>
        </w:rPr>
        <w:tab/>
        <w:t xml:space="preserve">: </w:t>
      </w:r>
      <w:r w:rsidR="00F55271" w:rsidRPr="00C23446">
        <w:rPr>
          <w:rFonts w:ascii="Bookman Old Style" w:hAnsi="Bookman Old Style" w:cstheme="minorHAnsi"/>
          <w:sz w:val="18"/>
          <w:szCs w:val="18"/>
        </w:rPr>
        <w:t xml:space="preserve"> H</w:t>
      </w:r>
      <w:r w:rsidRPr="00C23446">
        <w:rPr>
          <w:rFonts w:ascii="Bookman Old Style" w:hAnsi="Bookman Old Style" w:cstheme="minorHAnsi"/>
          <w:bCs/>
          <w:sz w:val="18"/>
          <w:szCs w:val="18"/>
        </w:rPr>
        <w:t>P ALM 12.53</w:t>
      </w:r>
    </w:p>
    <w:p w:rsidR="0077251B" w:rsidRPr="00C23446" w:rsidRDefault="0077251B" w:rsidP="0077251B">
      <w:pPr>
        <w:pStyle w:val="BodyText"/>
        <w:widowControl/>
        <w:numPr>
          <w:ilvl w:val="0"/>
          <w:numId w:val="21"/>
        </w:numPr>
        <w:autoSpaceDE/>
        <w:autoSpaceDN/>
        <w:adjustRightInd/>
        <w:rPr>
          <w:rFonts w:ascii="Bookman Old Style" w:hAnsi="Bookman Old Style" w:cstheme="minorHAnsi"/>
          <w:sz w:val="18"/>
          <w:szCs w:val="18"/>
        </w:rPr>
      </w:pPr>
      <w:r w:rsidRPr="00C23446">
        <w:rPr>
          <w:rFonts w:ascii="Bookman Old Style" w:hAnsi="Bookman Old Style" w:cstheme="minorHAnsi"/>
          <w:sz w:val="18"/>
          <w:szCs w:val="18"/>
        </w:rPr>
        <w:t>Database</w:t>
      </w:r>
      <w:r w:rsidRPr="00C23446">
        <w:rPr>
          <w:rFonts w:ascii="Bookman Old Style" w:hAnsi="Bookman Old Style" w:cstheme="minorHAnsi"/>
          <w:sz w:val="18"/>
          <w:szCs w:val="18"/>
        </w:rPr>
        <w:tab/>
      </w:r>
      <w:r w:rsidRPr="00C23446">
        <w:rPr>
          <w:rFonts w:ascii="Bookman Old Style" w:hAnsi="Bookman Old Style" w:cstheme="minorHAnsi"/>
          <w:sz w:val="18"/>
          <w:szCs w:val="18"/>
        </w:rPr>
        <w:tab/>
        <w:t xml:space="preserve">: </w:t>
      </w:r>
      <w:r w:rsidR="00F55271" w:rsidRPr="00C23446">
        <w:rPr>
          <w:rFonts w:ascii="Bookman Old Style" w:hAnsi="Bookman Old Style" w:cstheme="minorHAnsi"/>
          <w:sz w:val="18"/>
          <w:szCs w:val="18"/>
        </w:rPr>
        <w:t xml:space="preserve"> </w:t>
      </w:r>
      <w:r w:rsidRPr="00C23446">
        <w:rPr>
          <w:rFonts w:ascii="Bookman Old Style" w:hAnsi="Bookman Old Style" w:cstheme="minorHAnsi"/>
          <w:sz w:val="18"/>
          <w:szCs w:val="18"/>
        </w:rPr>
        <w:t>Oracle SQL</w:t>
      </w:r>
    </w:p>
    <w:p w:rsidR="0077251B" w:rsidRPr="00C23446" w:rsidRDefault="0077251B" w:rsidP="00FB3701">
      <w:pPr>
        <w:pStyle w:val="BodyText"/>
        <w:widowControl/>
        <w:numPr>
          <w:ilvl w:val="0"/>
          <w:numId w:val="21"/>
        </w:numPr>
        <w:autoSpaceDE/>
        <w:autoSpaceDN/>
        <w:adjustRightInd/>
        <w:rPr>
          <w:rFonts w:ascii="Bookman Old Style" w:hAnsi="Bookman Old Style" w:cstheme="minorHAnsi"/>
          <w:sz w:val="18"/>
          <w:szCs w:val="18"/>
        </w:rPr>
      </w:pPr>
      <w:r w:rsidRPr="00C23446">
        <w:rPr>
          <w:rFonts w:ascii="Bookman Old Style" w:hAnsi="Bookman Old Style" w:cstheme="minorHAnsi"/>
          <w:sz w:val="18"/>
          <w:szCs w:val="18"/>
        </w:rPr>
        <w:t>Packages</w:t>
      </w:r>
      <w:r w:rsidRPr="00C23446">
        <w:rPr>
          <w:rFonts w:ascii="Bookman Old Style" w:hAnsi="Bookman Old Style" w:cstheme="minorHAnsi"/>
          <w:sz w:val="18"/>
          <w:szCs w:val="18"/>
        </w:rPr>
        <w:tab/>
      </w:r>
      <w:r w:rsidRPr="00C23446">
        <w:rPr>
          <w:rFonts w:ascii="Bookman Old Style" w:hAnsi="Bookman Old Style" w:cstheme="minorHAnsi"/>
          <w:sz w:val="18"/>
          <w:szCs w:val="18"/>
        </w:rPr>
        <w:tab/>
        <w:t xml:space="preserve">: </w:t>
      </w:r>
      <w:r w:rsidR="00F55271" w:rsidRPr="00C23446">
        <w:rPr>
          <w:rFonts w:ascii="Bookman Old Style" w:hAnsi="Bookman Old Style" w:cstheme="minorHAnsi"/>
          <w:sz w:val="18"/>
          <w:szCs w:val="18"/>
        </w:rPr>
        <w:t xml:space="preserve"> </w:t>
      </w:r>
      <w:r w:rsidRPr="00C23446">
        <w:rPr>
          <w:rFonts w:ascii="Bookman Old Style" w:hAnsi="Bookman Old Style" w:cstheme="minorHAnsi"/>
          <w:sz w:val="18"/>
          <w:szCs w:val="18"/>
        </w:rPr>
        <w:t>MS Office</w:t>
      </w:r>
    </w:p>
    <w:p w:rsidR="003E2821" w:rsidRDefault="003E2821" w:rsidP="0077251B">
      <w:pPr>
        <w:tabs>
          <w:tab w:val="left" w:pos="2835"/>
        </w:tabs>
        <w:rPr>
          <w:rFonts w:ascii="Bookman Old Style" w:hAnsi="Bookman Old Style" w:cstheme="minorHAnsi"/>
          <w:b/>
          <w:sz w:val="18"/>
          <w:szCs w:val="18"/>
          <w:u w:val="single"/>
        </w:rPr>
      </w:pPr>
    </w:p>
    <w:p w:rsidR="003E2821" w:rsidRDefault="003E2821" w:rsidP="0077251B">
      <w:pPr>
        <w:tabs>
          <w:tab w:val="left" w:pos="2835"/>
        </w:tabs>
        <w:rPr>
          <w:rFonts w:ascii="Bookman Old Style" w:hAnsi="Bookman Old Style" w:cstheme="minorHAnsi"/>
          <w:b/>
          <w:sz w:val="18"/>
          <w:szCs w:val="18"/>
          <w:u w:val="single"/>
        </w:rPr>
      </w:pPr>
    </w:p>
    <w:p w:rsidR="003E2821" w:rsidRDefault="003E2821" w:rsidP="0077251B">
      <w:pPr>
        <w:tabs>
          <w:tab w:val="left" w:pos="2835"/>
        </w:tabs>
        <w:rPr>
          <w:rFonts w:ascii="Bookman Old Style" w:hAnsi="Bookman Old Style" w:cstheme="minorHAnsi"/>
          <w:b/>
          <w:sz w:val="18"/>
          <w:szCs w:val="18"/>
          <w:u w:val="single"/>
        </w:rPr>
      </w:pPr>
    </w:p>
    <w:p w:rsidR="003E2821" w:rsidRDefault="003E2821" w:rsidP="0077251B">
      <w:pPr>
        <w:tabs>
          <w:tab w:val="left" w:pos="2835"/>
        </w:tabs>
        <w:rPr>
          <w:rFonts w:ascii="Bookman Old Style" w:hAnsi="Bookman Old Style" w:cstheme="minorHAnsi"/>
          <w:b/>
          <w:sz w:val="18"/>
          <w:szCs w:val="18"/>
          <w:u w:val="single"/>
        </w:rPr>
      </w:pPr>
    </w:p>
    <w:p w:rsidR="003E2821" w:rsidRDefault="003E2821" w:rsidP="0077251B">
      <w:pPr>
        <w:tabs>
          <w:tab w:val="left" w:pos="2835"/>
        </w:tabs>
        <w:rPr>
          <w:rFonts w:ascii="Bookman Old Style" w:hAnsi="Bookman Old Style" w:cstheme="minorHAnsi"/>
          <w:b/>
          <w:sz w:val="18"/>
          <w:szCs w:val="18"/>
          <w:u w:val="single"/>
        </w:rPr>
      </w:pPr>
    </w:p>
    <w:p w:rsidR="00B17C24" w:rsidRDefault="00B17C24" w:rsidP="00B17C24">
      <w:pPr>
        <w:pStyle w:val="NoSpacing"/>
      </w:pPr>
    </w:p>
    <w:p w:rsidR="00B17C24" w:rsidRDefault="00B17C24" w:rsidP="00B17C24">
      <w:pPr>
        <w:pStyle w:val="NoSpacing"/>
      </w:pPr>
    </w:p>
    <w:p w:rsidR="0056585D" w:rsidRDefault="0056585D" w:rsidP="00B17C24">
      <w:pPr>
        <w:pStyle w:val="NoSpacing"/>
        <w:rPr>
          <w:u w:val="single"/>
        </w:rPr>
      </w:pPr>
    </w:p>
    <w:p w:rsidR="005A789A" w:rsidRPr="0056585D" w:rsidRDefault="005A789A" w:rsidP="00B17C24">
      <w:pPr>
        <w:pStyle w:val="NoSpacing"/>
        <w:rPr>
          <w:rStyle w:val="Strong"/>
          <w:u w:val="single"/>
        </w:rPr>
      </w:pPr>
      <w:r w:rsidRPr="0056585D">
        <w:rPr>
          <w:rStyle w:val="Strong"/>
          <w:u w:val="single"/>
        </w:rPr>
        <w:t>Project 1: GUSTO</w:t>
      </w:r>
    </w:p>
    <w:p w:rsidR="005A789A" w:rsidRPr="008E34AD" w:rsidRDefault="005A789A" w:rsidP="005A789A">
      <w:pPr>
        <w:pStyle w:val="Heading2"/>
        <w:shd w:val="clear" w:color="auto" w:fill="FFFFFF" w:themeFill="background1"/>
        <w:rPr>
          <w:rFonts w:cs="Arial"/>
          <w:b w:val="0"/>
          <w:color w:val="000000"/>
          <w:sz w:val="20"/>
          <w:szCs w:val="20"/>
        </w:rPr>
      </w:pPr>
      <w:r w:rsidRPr="008E34AD">
        <w:rPr>
          <w:rFonts w:ascii="Bookman Old Style" w:hAnsi="Bookman Old Style" w:cstheme="minorHAnsi"/>
          <w:b w:val="0"/>
          <w:color w:val="auto"/>
          <w:sz w:val="18"/>
          <w:szCs w:val="18"/>
        </w:rPr>
        <w:t>Client</w:t>
      </w:r>
      <w:r w:rsidRPr="00C23446">
        <w:rPr>
          <w:rFonts w:ascii="Bookman Old Style" w:hAnsi="Bookman Old Style" w:cstheme="minorHAnsi"/>
          <w:sz w:val="18"/>
          <w:szCs w:val="18"/>
        </w:rPr>
        <w:tab/>
      </w:r>
      <w:r w:rsidRPr="00C23446">
        <w:rPr>
          <w:rFonts w:ascii="Bookman Old Style" w:hAnsi="Bookman Old Style" w:cstheme="minorHAnsi"/>
          <w:sz w:val="18"/>
          <w:szCs w:val="18"/>
        </w:rPr>
        <w:tab/>
      </w:r>
      <w:r w:rsidRPr="00C23446">
        <w:rPr>
          <w:rFonts w:ascii="Bookman Old Style" w:hAnsi="Bookman Old Style" w:cstheme="minorHAnsi"/>
          <w:sz w:val="18"/>
          <w:szCs w:val="18"/>
        </w:rPr>
        <w:tab/>
      </w:r>
      <w:r w:rsidRPr="00C23446">
        <w:rPr>
          <w:rFonts w:ascii="Bookman Old Style" w:hAnsi="Bookman Old Style" w:cstheme="minorHAnsi"/>
          <w:sz w:val="18"/>
          <w:szCs w:val="18"/>
        </w:rPr>
        <w:tab/>
        <w:t xml:space="preserve">: </w:t>
      </w:r>
      <w:r w:rsidRPr="008E34AD">
        <w:rPr>
          <w:rFonts w:cs="Arial"/>
          <w:b w:val="0"/>
          <w:color w:val="000000"/>
          <w:sz w:val="20"/>
          <w:szCs w:val="20"/>
        </w:rPr>
        <w:t>GUSTO</w:t>
      </w:r>
    </w:p>
    <w:p w:rsidR="005A789A" w:rsidRPr="00C23446" w:rsidRDefault="005A789A" w:rsidP="005A789A">
      <w:pPr>
        <w:rPr>
          <w:rFonts w:ascii="Bookman Old Style" w:hAnsi="Bookman Old Style" w:cstheme="minorHAnsi"/>
          <w:sz w:val="18"/>
          <w:szCs w:val="18"/>
        </w:rPr>
      </w:pPr>
      <w:r w:rsidRPr="00C23446">
        <w:rPr>
          <w:rFonts w:ascii="Bookman Old Style" w:hAnsi="Bookman Old Style" w:cstheme="minorHAnsi"/>
          <w:sz w:val="18"/>
          <w:szCs w:val="18"/>
        </w:rPr>
        <w:t>Automation Tool</w:t>
      </w:r>
      <w:r w:rsidRPr="00C23446">
        <w:rPr>
          <w:rFonts w:ascii="Bookman Old Style" w:hAnsi="Bookman Old Style" w:cstheme="minorHAnsi"/>
          <w:sz w:val="18"/>
          <w:szCs w:val="18"/>
        </w:rPr>
        <w:tab/>
        <w:t xml:space="preserve">            : Selenium, HP ALM</w:t>
      </w:r>
    </w:p>
    <w:p w:rsidR="005A789A" w:rsidRPr="00C23446" w:rsidRDefault="005A789A" w:rsidP="005A789A">
      <w:pPr>
        <w:rPr>
          <w:rFonts w:ascii="Bookman Old Style" w:hAnsi="Bookman Old Style" w:cstheme="minorHAnsi"/>
          <w:sz w:val="18"/>
          <w:szCs w:val="18"/>
        </w:rPr>
      </w:pPr>
      <w:r w:rsidRPr="00C23446">
        <w:rPr>
          <w:rFonts w:ascii="Bookman Old Style" w:hAnsi="Bookman Old Style" w:cstheme="minorHAnsi"/>
          <w:sz w:val="18"/>
          <w:szCs w:val="18"/>
        </w:rPr>
        <w:t>Team Size</w:t>
      </w:r>
      <w:r w:rsidRPr="00C23446">
        <w:rPr>
          <w:rFonts w:ascii="Bookman Old Style" w:hAnsi="Bookman Old Style" w:cstheme="minorHAnsi"/>
          <w:sz w:val="18"/>
          <w:szCs w:val="18"/>
        </w:rPr>
        <w:tab/>
      </w:r>
      <w:r w:rsidRPr="00C23446">
        <w:rPr>
          <w:rFonts w:ascii="Bookman Old Style" w:hAnsi="Bookman Old Style" w:cstheme="minorHAnsi"/>
          <w:sz w:val="18"/>
          <w:szCs w:val="18"/>
        </w:rPr>
        <w:tab/>
      </w:r>
      <w:r w:rsidRPr="00C23446">
        <w:rPr>
          <w:rFonts w:ascii="Bookman Old Style" w:hAnsi="Bookman Old Style" w:cstheme="minorHAnsi"/>
          <w:sz w:val="18"/>
          <w:szCs w:val="18"/>
        </w:rPr>
        <w:tab/>
        <w:t>: 5</w:t>
      </w:r>
    </w:p>
    <w:p w:rsidR="005A789A" w:rsidRPr="00C23446" w:rsidRDefault="005A789A" w:rsidP="005A789A">
      <w:pPr>
        <w:widowControl w:val="0"/>
        <w:autoSpaceDE w:val="0"/>
        <w:autoSpaceDN w:val="0"/>
        <w:adjustRightInd w:val="0"/>
        <w:rPr>
          <w:rFonts w:ascii="Bookman Old Style" w:hAnsi="Bookman Old Style" w:cstheme="minorHAnsi"/>
          <w:sz w:val="18"/>
          <w:szCs w:val="18"/>
        </w:rPr>
      </w:pPr>
      <w:r w:rsidRPr="00C23446">
        <w:rPr>
          <w:rFonts w:ascii="Bookman Old Style" w:hAnsi="Bookman Old Style" w:cstheme="minorHAnsi"/>
          <w:sz w:val="18"/>
          <w:szCs w:val="18"/>
        </w:rPr>
        <w:t>Role</w:t>
      </w:r>
      <w:r w:rsidRPr="00C23446">
        <w:rPr>
          <w:rFonts w:ascii="Bookman Old Style" w:hAnsi="Bookman Old Style" w:cstheme="minorHAnsi"/>
          <w:sz w:val="18"/>
          <w:szCs w:val="18"/>
        </w:rPr>
        <w:tab/>
      </w:r>
      <w:r w:rsidRPr="00C23446">
        <w:rPr>
          <w:rFonts w:ascii="Bookman Old Style" w:hAnsi="Bookman Old Style" w:cstheme="minorHAnsi"/>
          <w:sz w:val="18"/>
          <w:szCs w:val="18"/>
        </w:rPr>
        <w:tab/>
      </w:r>
      <w:r w:rsidRPr="00C23446">
        <w:rPr>
          <w:rFonts w:ascii="Bookman Old Style" w:hAnsi="Bookman Old Style" w:cstheme="minorHAnsi"/>
          <w:sz w:val="18"/>
          <w:szCs w:val="18"/>
        </w:rPr>
        <w:tab/>
      </w:r>
      <w:r w:rsidRPr="00C23446">
        <w:rPr>
          <w:rFonts w:ascii="Bookman Old Style" w:hAnsi="Bookman Old Style" w:cstheme="minorHAnsi"/>
          <w:sz w:val="18"/>
          <w:szCs w:val="18"/>
        </w:rPr>
        <w:tab/>
        <w:t>: Test Engineer</w:t>
      </w:r>
    </w:p>
    <w:p w:rsidR="005A789A" w:rsidRPr="0056585D" w:rsidRDefault="005A789A" w:rsidP="0056585D">
      <w:pPr>
        <w:pStyle w:val="NoSpacing"/>
        <w:rPr>
          <w:sz w:val="18"/>
          <w:szCs w:val="18"/>
          <w:u w:val="single"/>
        </w:rPr>
      </w:pPr>
      <w:r w:rsidRPr="0056585D">
        <w:rPr>
          <w:rStyle w:val="Strong"/>
          <w:u w:val="single"/>
        </w:rPr>
        <w:t>Project Description</w:t>
      </w:r>
      <w:r w:rsidRPr="0056585D">
        <w:rPr>
          <w:sz w:val="18"/>
          <w:szCs w:val="18"/>
          <w:u w:val="single"/>
        </w:rPr>
        <w:t>:</w:t>
      </w:r>
    </w:p>
    <w:p w:rsidR="00D76AEA" w:rsidRPr="009E1705" w:rsidRDefault="00D76AEA" w:rsidP="00D76AEA">
      <w:pPr>
        <w:pStyle w:val="BodyText"/>
        <w:tabs>
          <w:tab w:val="left" w:pos="540"/>
        </w:tabs>
        <w:spacing w:after="120"/>
        <w:rPr>
          <w:rFonts w:asciiTheme="minorHAnsi" w:hAnsiTheme="minorHAnsi" w:cstheme="minorHAnsi"/>
          <w:sz w:val="22"/>
          <w:szCs w:val="22"/>
          <w:u w:val="single"/>
        </w:rPr>
      </w:pPr>
      <w:r w:rsidRPr="007A0626">
        <w:rPr>
          <w:rFonts w:asciiTheme="minorHAnsi" w:hAnsiTheme="minorHAnsi" w:cstheme="minorHAnsi"/>
          <w:color w:val="000000" w:themeColor="text1"/>
          <w:shd w:val="clear" w:color="auto" w:fill="FFFFFF"/>
        </w:rPr>
        <w:t xml:space="preserve">Gusto, a company that provides a cloud-based payroll, benefits, and human resource management software </w:t>
      </w:r>
      <w:r w:rsidRPr="009E1705">
        <w:rPr>
          <w:rFonts w:asciiTheme="minorHAnsi" w:hAnsiTheme="minorHAnsi" w:cstheme="minorHAnsi"/>
          <w:color w:val="000000" w:themeColor="text1"/>
          <w:sz w:val="22"/>
          <w:szCs w:val="22"/>
          <w:shd w:val="clear" w:color="auto" w:fill="FFFFFF"/>
        </w:rPr>
        <w:t xml:space="preserve">for businesses based in the United States. Gusto’s main product is payroll processing. Gusto was founded in 2011 and has generated total fundings of USD 516.1 million — making it one of the most successful insurance fintech startups of its time. In July 2019, Gusto raised $200 million at a $3.8 billion valuation. Gusto charges </w:t>
      </w:r>
      <w:proofErr w:type="gramStart"/>
      <w:r w:rsidRPr="009E1705">
        <w:rPr>
          <w:rFonts w:asciiTheme="minorHAnsi" w:hAnsiTheme="minorHAnsi" w:cstheme="minorHAnsi"/>
          <w:color w:val="000000" w:themeColor="text1"/>
          <w:sz w:val="22"/>
          <w:szCs w:val="22"/>
          <w:shd w:val="clear" w:color="auto" w:fill="FFFFFF"/>
        </w:rPr>
        <w:t>a per</w:t>
      </w:r>
      <w:proofErr w:type="gramEnd"/>
      <w:r w:rsidRPr="009E1705">
        <w:rPr>
          <w:rFonts w:asciiTheme="minorHAnsi" w:hAnsiTheme="minorHAnsi" w:cstheme="minorHAnsi"/>
          <w:color w:val="000000" w:themeColor="text1"/>
          <w:sz w:val="22"/>
          <w:szCs w:val="22"/>
          <w:shd w:val="clear" w:color="auto" w:fill="FFFFFF"/>
        </w:rPr>
        <w:t xml:space="preserve"> employee per month fee, similar to other software providers</w:t>
      </w:r>
      <w:r w:rsidRPr="009E1705">
        <w:rPr>
          <w:rFonts w:asciiTheme="minorHAnsi" w:hAnsiTheme="minorHAnsi" w:cstheme="minorHAnsi"/>
          <w:sz w:val="22"/>
          <w:szCs w:val="22"/>
        </w:rPr>
        <w:t>.</w:t>
      </w:r>
    </w:p>
    <w:p w:rsidR="0077251B" w:rsidRPr="00C80BA0" w:rsidRDefault="0077251B" w:rsidP="0077251B">
      <w:pPr>
        <w:tabs>
          <w:tab w:val="left" w:pos="2835"/>
        </w:tabs>
        <w:rPr>
          <w:rFonts w:ascii="Bookman Old Style" w:hAnsi="Bookman Old Style" w:cstheme="minorHAnsi"/>
          <w:b/>
          <w:sz w:val="22"/>
          <w:szCs w:val="22"/>
          <w:u w:val="single"/>
        </w:rPr>
      </w:pPr>
      <w:r w:rsidRPr="00C80BA0">
        <w:rPr>
          <w:rFonts w:ascii="Bookman Old Style" w:hAnsi="Bookman Old Style" w:cstheme="minorHAnsi"/>
          <w:b/>
          <w:sz w:val="22"/>
          <w:szCs w:val="22"/>
          <w:u w:val="single"/>
        </w:rPr>
        <w:t>Roles &amp; Responsibilities:</w:t>
      </w:r>
    </w:p>
    <w:p w:rsidR="0077251B" w:rsidRPr="00CF7F6B" w:rsidRDefault="0077251B" w:rsidP="0077251B">
      <w:pPr>
        <w:pStyle w:val="Normal1"/>
        <w:numPr>
          <w:ilvl w:val="0"/>
          <w:numId w:val="23"/>
        </w:numPr>
        <w:spacing w:after="0" w:line="240" w:lineRule="auto"/>
        <w:jc w:val="both"/>
        <w:rPr>
          <w:rFonts w:asciiTheme="minorHAnsi" w:hAnsiTheme="minorHAnsi" w:cstheme="minorHAnsi"/>
        </w:rPr>
      </w:pPr>
      <w:r w:rsidRPr="00CF7F6B">
        <w:rPr>
          <w:rFonts w:asciiTheme="minorHAnsi" w:eastAsia="Arial" w:hAnsiTheme="minorHAnsi" w:cstheme="minorHAnsi"/>
        </w:rPr>
        <w:t>Understood and analyzed business, functional, technical and user interface requirements of the project.</w:t>
      </w:r>
    </w:p>
    <w:p w:rsidR="0077251B" w:rsidRPr="00CF7F6B" w:rsidRDefault="0077251B" w:rsidP="0077251B">
      <w:pPr>
        <w:pStyle w:val="Normal1"/>
        <w:numPr>
          <w:ilvl w:val="0"/>
          <w:numId w:val="23"/>
        </w:numPr>
        <w:spacing w:after="0" w:line="240" w:lineRule="auto"/>
        <w:jc w:val="both"/>
        <w:rPr>
          <w:rFonts w:asciiTheme="minorHAnsi" w:hAnsiTheme="minorHAnsi" w:cstheme="minorHAnsi"/>
        </w:rPr>
      </w:pPr>
      <w:r w:rsidRPr="00CF7F6B">
        <w:rPr>
          <w:rFonts w:asciiTheme="minorHAnsi" w:hAnsiTheme="minorHAnsi" w:cstheme="minorHAnsi"/>
        </w:rPr>
        <w:t>Writing Test Scenarios and Test Cases.</w:t>
      </w:r>
      <w:bookmarkStart w:id="1" w:name="_GoBack"/>
      <w:bookmarkEnd w:id="1"/>
    </w:p>
    <w:p w:rsidR="0077251B" w:rsidRPr="00CF7F6B" w:rsidRDefault="0077251B" w:rsidP="0077251B">
      <w:pPr>
        <w:pStyle w:val="BodyText"/>
        <w:widowControl/>
        <w:numPr>
          <w:ilvl w:val="0"/>
          <w:numId w:val="23"/>
        </w:numPr>
        <w:autoSpaceDE/>
        <w:autoSpaceDN/>
        <w:adjustRightInd/>
        <w:rPr>
          <w:rFonts w:asciiTheme="minorHAnsi" w:hAnsiTheme="minorHAnsi" w:cstheme="minorHAnsi"/>
          <w:sz w:val="22"/>
          <w:szCs w:val="22"/>
        </w:rPr>
      </w:pPr>
      <w:r w:rsidRPr="00CF7F6B">
        <w:rPr>
          <w:rFonts w:asciiTheme="minorHAnsi" w:hAnsiTheme="minorHAnsi" w:cstheme="minorHAnsi"/>
          <w:sz w:val="22"/>
          <w:szCs w:val="22"/>
          <w:shd w:val="clear" w:color="auto" w:fill="FFFFFF"/>
        </w:rPr>
        <w:t>Execution of tests in automated test framework.</w:t>
      </w:r>
    </w:p>
    <w:p w:rsidR="0077251B" w:rsidRPr="00CF7F6B" w:rsidRDefault="0077251B" w:rsidP="0077251B">
      <w:pPr>
        <w:pStyle w:val="Normal1"/>
        <w:numPr>
          <w:ilvl w:val="0"/>
          <w:numId w:val="23"/>
        </w:numPr>
        <w:spacing w:after="0" w:line="240" w:lineRule="auto"/>
        <w:jc w:val="both"/>
        <w:rPr>
          <w:rFonts w:asciiTheme="minorHAnsi" w:hAnsiTheme="minorHAnsi" w:cstheme="minorHAnsi"/>
        </w:rPr>
      </w:pPr>
      <w:r w:rsidRPr="00CF7F6B">
        <w:rPr>
          <w:rFonts w:asciiTheme="minorHAnsi" w:eastAsia="Arial" w:hAnsiTheme="minorHAnsi" w:cstheme="minorHAnsi"/>
        </w:rPr>
        <w:t>Identif</w:t>
      </w:r>
      <w:r w:rsidR="00877DDB" w:rsidRPr="00CF7F6B">
        <w:rPr>
          <w:rFonts w:asciiTheme="minorHAnsi" w:eastAsia="Arial" w:hAnsiTheme="minorHAnsi" w:cstheme="minorHAnsi"/>
        </w:rPr>
        <w:t xml:space="preserve">ied the software defects </w:t>
      </w:r>
      <w:r w:rsidR="00FC0DA8" w:rsidRPr="00CF7F6B">
        <w:rPr>
          <w:rFonts w:asciiTheme="minorHAnsi" w:eastAsia="Arial" w:hAnsiTheme="minorHAnsi" w:cstheme="minorHAnsi"/>
        </w:rPr>
        <w:t>and interacted</w:t>
      </w:r>
      <w:r w:rsidRPr="00CF7F6B">
        <w:rPr>
          <w:rFonts w:asciiTheme="minorHAnsi" w:eastAsia="Arial" w:hAnsiTheme="minorHAnsi" w:cstheme="minorHAnsi"/>
        </w:rPr>
        <w:t xml:space="preserve"> with the developers to resolve those defects.</w:t>
      </w:r>
    </w:p>
    <w:p w:rsidR="0077251B" w:rsidRPr="00CF7F6B" w:rsidRDefault="0077251B" w:rsidP="0077251B">
      <w:pPr>
        <w:pStyle w:val="BodyText"/>
        <w:widowControl/>
        <w:numPr>
          <w:ilvl w:val="0"/>
          <w:numId w:val="23"/>
        </w:numPr>
        <w:autoSpaceDE/>
        <w:autoSpaceDN/>
        <w:adjustRightInd/>
        <w:rPr>
          <w:rFonts w:asciiTheme="minorHAnsi" w:hAnsiTheme="minorHAnsi" w:cstheme="minorHAnsi"/>
          <w:sz w:val="22"/>
          <w:szCs w:val="22"/>
        </w:rPr>
      </w:pPr>
      <w:r w:rsidRPr="00CF7F6B">
        <w:rPr>
          <w:rFonts w:asciiTheme="minorHAnsi" w:hAnsiTheme="minorHAnsi" w:cstheme="minorHAnsi"/>
          <w:sz w:val="22"/>
          <w:szCs w:val="22"/>
        </w:rPr>
        <w:t>Develop, execute, and maintain automation scripts using Selenium.</w:t>
      </w:r>
    </w:p>
    <w:p w:rsidR="0077251B" w:rsidRPr="00CF7F6B" w:rsidRDefault="0077251B" w:rsidP="0077251B">
      <w:pPr>
        <w:pStyle w:val="Normal1"/>
        <w:numPr>
          <w:ilvl w:val="0"/>
          <w:numId w:val="23"/>
        </w:numPr>
        <w:spacing w:after="0" w:line="240" w:lineRule="auto"/>
        <w:rPr>
          <w:rFonts w:asciiTheme="minorHAnsi" w:hAnsiTheme="minorHAnsi" w:cstheme="minorHAnsi"/>
        </w:rPr>
      </w:pPr>
      <w:r w:rsidRPr="00CF7F6B">
        <w:rPr>
          <w:rFonts w:asciiTheme="minorHAnsi" w:hAnsiTheme="minorHAnsi" w:cstheme="minorHAnsi"/>
        </w:rPr>
        <w:t>Ensuring Defects Traceability to Test case Checklist &amp; use cases.</w:t>
      </w:r>
    </w:p>
    <w:p w:rsidR="0077251B" w:rsidRPr="00CF7F6B" w:rsidRDefault="0077251B" w:rsidP="0077251B">
      <w:pPr>
        <w:pStyle w:val="Normal1"/>
        <w:numPr>
          <w:ilvl w:val="0"/>
          <w:numId w:val="23"/>
        </w:numPr>
        <w:spacing w:after="0" w:line="240" w:lineRule="auto"/>
        <w:rPr>
          <w:rFonts w:asciiTheme="minorHAnsi" w:hAnsiTheme="minorHAnsi" w:cstheme="minorHAnsi"/>
        </w:rPr>
      </w:pPr>
      <w:r w:rsidRPr="00CF7F6B">
        <w:rPr>
          <w:rFonts w:asciiTheme="minorHAnsi" w:hAnsiTheme="minorHAnsi" w:cstheme="minorHAnsi"/>
        </w:rPr>
        <w:t>Performed Functional, Regression, System, Compatibility and User Acceptance Testing.</w:t>
      </w:r>
    </w:p>
    <w:p w:rsidR="0077251B" w:rsidRPr="00CF7F6B" w:rsidRDefault="0077251B" w:rsidP="0077251B">
      <w:pPr>
        <w:pStyle w:val="Normal1"/>
        <w:numPr>
          <w:ilvl w:val="0"/>
          <w:numId w:val="23"/>
        </w:numPr>
        <w:spacing w:after="0" w:line="240" w:lineRule="auto"/>
        <w:rPr>
          <w:rFonts w:asciiTheme="minorHAnsi" w:hAnsiTheme="minorHAnsi" w:cstheme="minorHAnsi"/>
        </w:rPr>
      </w:pPr>
      <w:r w:rsidRPr="00CF7F6B">
        <w:rPr>
          <w:rFonts w:asciiTheme="minorHAnsi" w:hAnsiTheme="minorHAnsi" w:cstheme="minorHAnsi"/>
        </w:rPr>
        <w:t>Weekly/Daily chat/ call sync-up with client to plan actions for the next task/clarifications on raised defects if any.</w:t>
      </w:r>
    </w:p>
    <w:p w:rsidR="00FB3701" w:rsidRPr="00CF7F6B" w:rsidRDefault="0077251B" w:rsidP="00FB3701">
      <w:pPr>
        <w:pStyle w:val="Normal1"/>
        <w:numPr>
          <w:ilvl w:val="0"/>
          <w:numId w:val="23"/>
        </w:numPr>
        <w:spacing w:after="0" w:line="240" w:lineRule="auto"/>
        <w:rPr>
          <w:rFonts w:asciiTheme="minorHAnsi" w:hAnsiTheme="minorHAnsi" w:cstheme="minorHAnsi"/>
        </w:rPr>
      </w:pPr>
      <w:r w:rsidRPr="00CF7F6B">
        <w:rPr>
          <w:rFonts w:asciiTheme="minorHAnsi" w:hAnsiTheme="minorHAnsi" w:cstheme="minorHAnsi"/>
        </w:rPr>
        <w:t>Publishing Feedback, Weekly and Daily Status reports highlighting the activities carried out throughout the week.</w:t>
      </w:r>
    </w:p>
    <w:p w:rsidR="00662B8A" w:rsidRPr="009E1705" w:rsidRDefault="00662B8A" w:rsidP="00B17C24">
      <w:pPr>
        <w:pStyle w:val="Normal1"/>
        <w:spacing w:after="0" w:line="240" w:lineRule="auto"/>
        <w:ind w:left="720"/>
        <w:rPr>
          <w:rFonts w:ascii="Bookman Old Style" w:hAnsi="Bookman Old Style" w:cstheme="minorHAnsi"/>
        </w:rPr>
      </w:pPr>
    </w:p>
    <w:p w:rsidR="009E1705" w:rsidRPr="0056585D" w:rsidRDefault="009E1705" w:rsidP="009E1705">
      <w:pPr>
        <w:pStyle w:val="Section"/>
        <w:rPr>
          <w:color w:val="auto"/>
          <w:u w:val="single"/>
        </w:rPr>
      </w:pPr>
      <w:r w:rsidRPr="00B17C24">
        <w:rPr>
          <w:rFonts w:asciiTheme="minorHAnsi" w:hAnsiTheme="minorHAnsi" w:cs="Calibri"/>
          <w:color w:val="000000" w:themeColor="text1"/>
          <w:szCs w:val="24"/>
          <w:u w:val="single"/>
        </w:rPr>
        <w:t>PROJEC</w:t>
      </w:r>
      <w:r w:rsidRPr="00B17C24">
        <w:rPr>
          <w:color w:val="4A442A" w:themeColor="background2" w:themeShade="40"/>
          <w:u w:val="single"/>
        </w:rPr>
        <w:t xml:space="preserve">T-1 </w:t>
      </w:r>
      <w:r w:rsidRPr="0056585D">
        <w:rPr>
          <w:color w:val="auto"/>
          <w:sz w:val="22"/>
          <w:szCs w:val="22"/>
          <w:u w:val="single"/>
        </w:rPr>
        <w:t>WELL CARE SERVICE CORPORATION</w:t>
      </w:r>
    </w:p>
    <w:p w:rsidR="009E1705" w:rsidRPr="0093392C" w:rsidRDefault="009E1705" w:rsidP="009E1705">
      <w:pPr>
        <w:pStyle w:val="ListParagraph"/>
        <w:numPr>
          <w:ilvl w:val="0"/>
          <w:numId w:val="26"/>
        </w:numPr>
        <w:suppressAutoHyphens/>
        <w:spacing w:after="0" w:line="240" w:lineRule="auto"/>
        <w:contextualSpacing w:val="0"/>
        <w:rPr>
          <w:rFonts w:cs="Calibri"/>
        </w:rPr>
      </w:pPr>
      <w:r w:rsidRPr="0093392C">
        <w:rPr>
          <w:rFonts w:cs="Calibri"/>
        </w:rPr>
        <w:t>Client</w:t>
      </w:r>
      <w:r w:rsidRPr="0093392C">
        <w:rPr>
          <w:rFonts w:cs="Calibri"/>
        </w:rPr>
        <w:tab/>
      </w:r>
      <w:r w:rsidRPr="0093392C">
        <w:rPr>
          <w:rFonts w:cs="Calibri"/>
        </w:rPr>
        <w:tab/>
      </w:r>
      <w:r w:rsidRPr="0093392C">
        <w:rPr>
          <w:rFonts w:cs="Calibri"/>
        </w:rPr>
        <w:tab/>
      </w:r>
      <w:r w:rsidRPr="0093392C">
        <w:rPr>
          <w:rFonts w:cs="Calibri"/>
        </w:rPr>
        <w:tab/>
        <w:t>:</w:t>
      </w:r>
      <w:r w:rsidRPr="0093392C">
        <w:rPr>
          <w:rFonts w:cs="Calibri"/>
        </w:rPr>
        <w:tab/>
        <w:t>Well Care Service Corporation</w:t>
      </w:r>
      <w:r w:rsidRPr="0093392C">
        <w:rPr>
          <w:rFonts w:cs="Calibri"/>
          <w:color w:val="000000"/>
        </w:rPr>
        <w:t>, US</w:t>
      </w:r>
    </w:p>
    <w:p w:rsidR="009E1705" w:rsidRPr="0093392C" w:rsidRDefault="009E1705" w:rsidP="009E1705">
      <w:pPr>
        <w:pStyle w:val="ListParagraph"/>
        <w:numPr>
          <w:ilvl w:val="0"/>
          <w:numId w:val="26"/>
        </w:numPr>
        <w:suppressAutoHyphens/>
        <w:spacing w:after="0" w:line="240" w:lineRule="auto"/>
        <w:contextualSpacing w:val="0"/>
        <w:rPr>
          <w:rFonts w:cs="Calibri"/>
        </w:rPr>
      </w:pPr>
      <w:r w:rsidRPr="0093392C">
        <w:rPr>
          <w:rFonts w:cs="Calibri"/>
        </w:rPr>
        <w:t>Manual &amp; Automation Tool</w:t>
      </w:r>
      <w:r w:rsidRPr="0093392C">
        <w:rPr>
          <w:rFonts w:cs="Calibri"/>
        </w:rPr>
        <w:tab/>
        <w:t>:</w:t>
      </w:r>
      <w:r w:rsidRPr="0093392C">
        <w:rPr>
          <w:rFonts w:cs="Calibri"/>
        </w:rPr>
        <w:tab/>
        <w:t>Selenium, HP ALM</w:t>
      </w:r>
    </w:p>
    <w:p w:rsidR="009E1705" w:rsidRPr="0093392C" w:rsidRDefault="009E1705" w:rsidP="009E1705">
      <w:pPr>
        <w:pStyle w:val="ListParagraph"/>
        <w:numPr>
          <w:ilvl w:val="0"/>
          <w:numId w:val="26"/>
        </w:numPr>
        <w:suppressAutoHyphens/>
        <w:spacing w:after="0" w:line="240" w:lineRule="auto"/>
        <w:contextualSpacing w:val="0"/>
        <w:rPr>
          <w:rFonts w:cs="Calibri"/>
        </w:rPr>
      </w:pPr>
      <w:r w:rsidRPr="0093392C">
        <w:rPr>
          <w:rFonts w:cs="Calibri"/>
        </w:rPr>
        <w:t>Team Size</w:t>
      </w:r>
      <w:r w:rsidRPr="0093392C">
        <w:rPr>
          <w:rFonts w:cs="Calibri"/>
        </w:rPr>
        <w:tab/>
      </w:r>
      <w:r w:rsidRPr="0093392C">
        <w:rPr>
          <w:rFonts w:cs="Calibri"/>
        </w:rPr>
        <w:tab/>
      </w:r>
      <w:r w:rsidRPr="0093392C">
        <w:rPr>
          <w:rFonts w:cs="Calibri"/>
        </w:rPr>
        <w:tab/>
        <w:t>:</w:t>
      </w:r>
      <w:r w:rsidRPr="0093392C">
        <w:rPr>
          <w:rFonts w:cs="Calibri"/>
        </w:rPr>
        <w:tab/>
        <w:t>5</w:t>
      </w:r>
    </w:p>
    <w:p w:rsidR="009E1705" w:rsidRPr="0093392C" w:rsidRDefault="009E1705" w:rsidP="009E1705">
      <w:pPr>
        <w:pStyle w:val="BodyText"/>
        <w:widowControl/>
        <w:numPr>
          <w:ilvl w:val="0"/>
          <w:numId w:val="26"/>
        </w:numPr>
        <w:suppressAutoHyphens/>
        <w:autoSpaceDE/>
        <w:autoSpaceDN/>
        <w:adjustRightInd/>
        <w:rPr>
          <w:rFonts w:ascii="Calibri" w:hAnsi="Calibri" w:cs="Calibri"/>
          <w:b/>
          <w:sz w:val="22"/>
          <w:szCs w:val="22"/>
          <w:u w:val="single"/>
        </w:rPr>
      </w:pPr>
      <w:r w:rsidRPr="0093392C">
        <w:rPr>
          <w:rFonts w:ascii="Calibri" w:hAnsi="Calibri" w:cs="Calibri"/>
          <w:sz w:val="22"/>
          <w:szCs w:val="22"/>
        </w:rPr>
        <w:t>Role</w:t>
      </w:r>
      <w:r w:rsidRPr="0093392C">
        <w:rPr>
          <w:rFonts w:ascii="Calibri" w:hAnsi="Calibri" w:cs="Calibri"/>
          <w:sz w:val="22"/>
          <w:szCs w:val="22"/>
        </w:rPr>
        <w:tab/>
      </w:r>
      <w:r w:rsidRPr="0093392C">
        <w:rPr>
          <w:rFonts w:ascii="Calibri" w:hAnsi="Calibri" w:cs="Calibri"/>
          <w:sz w:val="22"/>
          <w:szCs w:val="22"/>
        </w:rPr>
        <w:tab/>
      </w:r>
      <w:r w:rsidRPr="0093392C">
        <w:rPr>
          <w:rFonts w:ascii="Calibri" w:hAnsi="Calibri" w:cs="Calibri"/>
          <w:sz w:val="22"/>
          <w:szCs w:val="22"/>
        </w:rPr>
        <w:tab/>
      </w:r>
      <w:r w:rsidRPr="0093392C">
        <w:rPr>
          <w:rFonts w:ascii="Calibri" w:hAnsi="Calibri" w:cs="Calibri"/>
          <w:sz w:val="22"/>
          <w:szCs w:val="22"/>
        </w:rPr>
        <w:tab/>
        <w:t>:</w:t>
      </w:r>
      <w:r w:rsidRPr="0093392C">
        <w:rPr>
          <w:rFonts w:ascii="Calibri" w:hAnsi="Calibri" w:cs="Calibri"/>
          <w:sz w:val="22"/>
          <w:szCs w:val="22"/>
        </w:rPr>
        <w:tab/>
        <w:t>Test Engineer</w:t>
      </w:r>
    </w:p>
    <w:p w:rsidR="009E1705" w:rsidRPr="0056585D" w:rsidRDefault="009E1705" w:rsidP="009E1705">
      <w:pPr>
        <w:pStyle w:val="Section"/>
        <w:rPr>
          <w:rFonts w:ascii="Times New Roman" w:hAnsi="Times New Roman"/>
          <w:color w:val="auto"/>
          <w:sz w:val="22"/>
          <w:szCs w:val="22"/>
        </w:rPr>
      </w:pPr>
      <w:r w:rsidRPr="0056585D">
        <w:rPr>
          <w:color w:val="auto"/>
          <w:u w:val="single"/>
        </w:rPr>
        <w:t>Project Description</w:t>
      </w:r>
      <w:r w:rsidRPr="0056585D">
        <w:rPr>
          <w:color w:val="auto"/>
        </w:rPr>
        <w:t>:</w:t>
      </w:r>
    </w:p>
    <w:p w:rsidR="009E1705" w:rsidRPr="0093392C" w:rsidRDefault="009E1705" w:rsidP="009E1705">
      <w:pPr>
        <w:pStyle w:val="BodyText"/>
        <w:tabs>
          <w:tab w:val="left" w:pos="540"/>
        </w:tabs>
        <w:rPr>
          <w:rFonts w:ascii="Calibri" w:hAnsi="Calibri" w:cs="Calibri"/>
          <w:color w:val="000000"/>
          <w:sz w:val="22"/>
          <w:szCs w:val="22"/>
        </w:rPr>
      </w:pPr>
      <w:r w:rsidRPr="0093392C">
        <w:rPr>
          <w:rFonts w:ascii="Calibri" w:hAnsi="Calibri" w:cs="Calibri"/>
          <w:color w:val="000000"/>
          <w:sz w:val="22"/>
          <w:szCs w:val="22"/>
        </w:rPr>
        <w:t>Well Care Health Plans, Inc. focuses on delivering government-sponsored managed care services to individuals, families, children, and seniors with complex medical needs primarily through Medicaid, Medicare Advantage and prescription drug plans, as well as individuals in the health insurance marketplace. Well Care serves about 6.4 million members nationwide as of Sept. 30, 2019.</w:t>
      </w:r>
    </w:p>
    <w:p w:rsidR="009E1705" w:rsidRPr="00B17C24" w:rsidRDefault="009E1705" w:rsidP="009E1705">
      <w:pPr>
        <w:pStyle w:val="BodyText"/>
        <w:tabs>
          <w:tab w:val="left" w:pos="540"/>
        </w:tabs>
        <w:rPr>
          <w:rFonts w:ascii="Times New Roman" w:hAnsi="Times New Roman"/>
          <w:color w:val="000000"/>
          <w:sz w:val="22"/>
          <w:szCs w:val="22"/>
          <w:u w:val="single"/>
        </w:rPr>
      </w:pPr>
    </w:p>
    <w:p w:rsidR="009E1705" w:rsidRPr="00B17C24" w:rsidRDefault="009E1705" w:rsidP="009E1705">
      <w:pPr>
        <w:pStyle w:val="Section"/>
        <w:rPr>
          <w:color w:val="4A442A" w:themeColor="background2" w:themeShade="40"/>
          <w:u w:val="single"/>
        </w:rPr>
      </w:pPr>
      <w:r w:rsidRPr="0056585D">
        <w:rPr>
          <w:color w:val="auto"/>
          <w:u w:val="single"/>
        </w:rPr>
        <w:t>Roles &amp; Responsibilities</w:t>
      </w:r>
      <w:r w:rsidRPr="00B17C24">
        <w:rPr>
          <w:color w:val="4A442A" w:themeColor="background2" w:themeShade="40"/>
          <w:u w:val="single"/>
        </w:rPr>
        <w:t>:</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rPr>
      </w:pPr>
      <w:r w:rsidRPr="0093392C">
        <w:rPr>
          <w:rFonts w:ascii="Calibri" w:hAnsi="Calibri" w:cs="Calibri"/>
          <w:sz w:val="22"/>
          <w:szCs w:val="22"/>
        </w:rPr>
        <w:t xml:space="preserve">Involved in understanding of Client requirements and Business needs </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rPr>
      </w:pPr>
      <w:r w:rsidRPr="0093392C">
        <w:rPr>
          <w:rFonts w:ascii="Calibri" w:hAnsi="Calibri" w:cs="Calibri"/>
          <w:sz w:val="22"/>
          <w:szCs w:val="22"/>
        </w:rPr>
        <w:t>Smoke, Sanity, Functional &amp; Regression Test suite automation for sprint releases</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shd w:val="clear" w:color="auto" w:fill="FFFFFF"/>
        </w:rPr>
      </w:pPr>
      <w:r w:rsidRPr="0093392C">
        <w:rPr>
          <w:rFonts w:ascii="Calibri" w:hAnsi="Calibri" w:cs="Calibri"/>
          <w:sz w:val="22"/>
          <w:szCs w:val="22"/>
        </w:rPr>
        <w:t xml:space="preserve">Developed and Executed in Selenium Automation Test scripts for every release in Agile Model </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shd w:val="clear" w:color="auto" w:fill="FFFFFF"/>
        </w:rPr>
      </w:pPr>
      <w:r w:rsidRPr="0093392C">
        <w:rPr>
          <w:rFonts w:ascii="Calibri" w:hAnsi="Calibri" w:cs="Calibri"/>
          <w:sz w:val="22"/>
          <w:szCs w:val="22"/>
          <w:shd w:val="clear" w:color="auto" w:fill="FFFFFF"/>
        </w:rPr>
        <w:t>Regression suite pack update for each sprint release</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shd w:val="clear" w:color="auto" w:fill="FFFFFF"/>
        </w:rPr>
      </w:pPr>
      <w:r w:rsidRPr="0093392C">
        <w:rPr>
          <w:rFonts w:ascii="Calibri" w:hAnsi="Calibri" w:cs="Calibri"/>
          <w:sz w:val="22"/>
          <w:szCs w:val="22"/>
          <w:shd w:val="clear" w:color="auto" w:fill="FFFFFF"/>
        </w:rPr>
        <w:t>Defect logging and follow-up’s HP ALM</w:t>
      </w:r>
    </w:p>
    <w:p w:rsidR="009E1705" w:rsidRPr="0093392C" w:rsidRDefault="009E1705" w:rsidP="009E1705">
      <w:pPr>
        <w:pStyle w:val="BodyText"/>
        <w:widowControl/>
        <w:numPr>
          <w:ilvl w:val="0"/>
          <w:numId w:val="12"/>
        </w:numPr>
        <w:suppressAutoHyphens/>
        <w:autoSpaceDE/>
        <w:autoSpaceDN/>
        <w:adjustRightInd/>
        <w:ind w:left="720"/>
        <w:rPr>
          <w:rFonts w:ascii="Calibri" w:hAnsi="Calibri" w:cs="Calibri"/>
          <w:sz w:val="22"/>
          <w:szCs w:val="22"/>
          <w:shd w:val="clear" w:color="auto" w:fill="FFFFFF"/>
        </w:rPr>
      </w:pPr>
      <w:r w:rsidRPr="0093392C">
        <w:rPr>
          <w:rFonts w:ascii="Calibri" w:hAnsi="Calibri" w:cs="Calibri"/>
          <w:sz w:val="22"/>
          <w:szCs w:val="22"/>
          <w:shd w:val="clear" w:color="auto" w:fill="FFFFFF"/>
        </w:rPr>
        <w:t>Maintain organization's Test Automation Frame work and set standards and guidelines</w:t>
      </w:r>
    </w:p>
    <w:p w:rsidR="009E1705" w:rsidRPr="0093392C" w:rsidRDefault="009E1705" w:rsidP="009E1705">
      <w:pPr>
        <w:numPr>
          <w:ilvl w:val="0"/>
          <w:numId w:val="12"/>
        </w:numPr>
        <w:suppressAutoHyphens/>
        <w:spacing w:line="276" w:lineRule="auto"/>
        <w:ind w:left="720"/>
        <w:rPr>
          <w:rFonts w:ascii="Calibri" w:hAnsi="Calibri" w:cs="Calibri"/>
          <w:color w:val="000000"/>
          <w:sz w:val="22"/>
          <w:szCs w:val="22"/>
        </w:rPr>
      </w:pPr>
      <w:r w:rsidRPr="0093392C">
        <w:rPr>
          <w:rFonts w:ascii="Calibri" w:hAnsi="Calibri" w:cs="Calibri"/>
          <w:sz w:val="22"/>
          <w:szCs w:val="22"/>
          <w:shd w:val="clear" w:color="auto" w:fill="FFFFFF"/>
        </w:rPr>
        <w:t>Build test automation suites to ensure the quality of guest impacting products</w:t>
      </w:r>
    </w:p>
    <w:p w:rsidR="00D749C3" w:rsidRPr="00C23446" w:rsidRDefault="00D749C3" w:rsidP="004D3FFA">
      <w:pPr>
        <w:pStyle w:val="BodyText"/>
        <w:spacing w:line="360" w:lineRule="auto"/>
        <w:rPr>
          <w:rFonts w:ascii="Bookman Old Style" w:hAnsi="Bookman Old Style" w:cstheme="minorHAnsi"/>
          <w:b/>
          <w:sz w:val="18"/>
          <w:szCs w:val="18"/>
        </w:rPr>
      </w:pPr>
    </w:p>
    <w:sectPr w:rsidR="00D749C3" w:rsidRPr="00C23446" w:rsidSect="00595B11">
      <w:headerReference w:type="default" r:id="rId9"/>
      <w:footerReference w:type="even" r:id="rId10"/>
      <w:pgSz w:w="12240" w:h="15840"/>
      <w:pgMar w:top="1152" w:right="1440" w:bottom="1152"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F56" w:rsidRDefault="005A0F56" w:rsidP="00534729">
      <w:r>
        <w:separator/>
      </w:r>
    </w:p>
  </w:endnote>
  <w:endnote w:type="continuationSeparator" w:id="0">
    <w:p w:rsidR="005A0F56" w:rsidRDefault="005A0F56" w:rsidP="0053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29" w:rsidRDefault="0077600D">
    <w:pPr>
      <w:pStyle w:val="Footer"/>
      <w:framePr w:wrap="around" w:vAnchor="text" w:hAnchor="margin" w:xAlign="right" w:y="1"/>
      <w:rPr>
        <w:rStyle w:val="PageNumber"/>
      </w:rPr>
    </w:pPr>
    <w:r>
      <w:rPr>
        <w:rStyle w:val="PageNumber"/>
      </w:rPr>
      <w:fldChar w:fldCharType="begin"/>
    </w:r>
    <w:r w:rsidR="00271EBC">
      <w:rPr>
        <w:rStyle w:val="PageNumber"/>
      </w:rPr>
      <w:instrText xml:space="preserve">PAGE  </w:instrText>
    </w:r>
    <w:r>
      <w:rPr>
        <w:rStyle w:val="PageNumber"/>
      </w:rPr>
      <w:fldChar w:fldCharType="end"/>
    </w:r>
  </w:p>
  <w:p w:rsidR="00534729" w:rsidRDefault="005347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F56" w:rsidRDefault="005A0F56" w:rsidP="00534729">
      <w:r>
        <w:separator/>
      </w:r>
    </w:p>
  </w:footnote>
  <w:footnote w:type="continuationSeparator" w:id="0">
    <w:p w:rsidR="005A0F56" w:rsidRDefault="005A0F56" w:rsidP="00534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29" w:rsidRDefault="00271EBC">
    <w:pPr>
      <w:tabs>
        <w:tab w:val="left" w:pos="234"/>
        <w:tab w:val="left" w:pos="519"/>
        <w:tab w:val="left" w:pos="3375"/>
        <w:tab w:val="left" w:pos="3435"/>
        <w:tab w:val="center" w:pos="4320"/>
        <w:tab w:val="center" w:pos="4680"/>
      </w:tabs>
      <w:ind w:left="-864"/>
    </w:pPr>
    <w:r>
      <w:rPr>
        <w:rFonts w:ascii="Verdana" w:hAnsi="Verdana"/>
        <w:b/>
        <w:noProof/>
      </w:rPr>
      <w:tab/>
    </w:r>
    <w:r>
      <w:rPr>
        <w:rFonts w:ascii="Verdana" w:hAnsi="Verdana"/>
        <w:b/>
        <w:noProof/>
      </w:rPr>
      <w:tab/>
    </w:r>
    <w:r>
      <w:rPr>
        <w:rFonts w:ascii="Verdana" w:hAnsi="Verdana"/>
        <w:b/>
        <w:noProof/>
      </w:rPr>
      <w:tab/>
    </w:r>
  </w:p>
  <w:p w:rsidR="00534729" w:rsidRDefault="00534729">
    <w:pPr>
      <w:pStyle w:val="Header"/>
      <w:rPr>
        <w:rFonts w:ascii="Verdana" w:hAnsi="Verdana"/>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B769BF0"/>
    <w:lvl w:ilvl="0" w:tplc="99E8E7BA">
      <w:start w:val="1"/>
      <w:numFmt w:val="bullet"/>
      <w:lvlText w:val=""/>
      <w:lvlJc w:val="left"/>
      <w:pPr>
        <w:tabs>
          <w:tab w:val="left" w:pos="360"/>
        </w:tabs>
        <w:ind w:left="360" w:hanging="360"/>
      </w:pPr>
      <w:rPr>
        <w:rFonts w:ascii="Wingdings" w:hAnsi="Wingdings" w:hint="default"/>
        <w:sz w:val="20"/>
        <w:szCs w:val="20"/>
      </w:rPr>
    </w:lvl>
    <w:lvl w:ilvl="1" w:tplc="04090005">
      <w:start w:val="1"/>
      <w:numFmt w:val="bullet"/>
      <w:lvlText w:val=""/>
      <w:lvlJc w:val="left"/>
      <w:pPr>
        <w:tabs>
          <w:tab w:val="left" w:pos="8015"/>
        </w:tabs>
        <w:ind w:left="8015" w:hanging="360"/>
      </w:pPr>
      <w:rPr>
        <w:rFonts w:ascii="Wingdings" w:hAnsi="Wingdings" w:hint="default"/>
        <w:sz w:val="20"/>
        <w:szCs w:val="20"/>
      </w:rPr>
    </w:lvl>
    <w:lvl w:ilvl="2" w:tplc="04090009">
      <w:start w:val="1"/>
      <w:numFmt w:val="bullet"/>
      <w:lvlText w:val=""/>
      <w:lvlJc w:val="left"/>
      <w:pPr>
        <w:tabs>
          <w:tab w:val="left" w:pos="1800"/>
        </w:tabs>
        <w:ind w:left="1800" w:hanging="360"/>
      </w:pPr>
      <w:rPr>
        <w:rFonts w:ascii="Wingdings" w:hAnsi="Wingdings" w:hint="default"/>
        <w:sz w:val="20"/>
        <w:szCs w:val="20"/>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
    <w:nsid w:val="00000002"/>
    <w:multiLevelType w:val="hybridMultilevel"/>
    <w:tmpl w:val="51B8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3C00A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351026C6"/>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B468208"/>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5">
    <w:nsid w:val="00000006"/>
    <w:multiLevelType w:val="hybridMultilevel"/>
    <w:tmpl w:val="90D6ECCA"/>
    <w:lvl w:ilvl="0" w:tplc="99E8E7BA">
      <w:start w:val="1"/>
      <w:numFmt w:val="bullet"/>
      <w:lvlText w:val=""/>
      <w:lvlJc w:val="left"/>
      <w:pPr>
        <w:tabs>
          <w:tab w:val="left" w:pos="720"/>
        </w:tabs>
        <w:ind w:left="720" w:hanging="360"/>
      </w:pPr>
      <w:rPr>
        <w:rFonts w:ascii="Wingdings" w:hAnsi="Wingdings" w:hint="default"/>
        <w:sz w:val="20"/>
        <w:szCs w:val="20"/>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1A0A38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89C2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A0682EB4"/>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0">
    <w:nsid w:val="0000000B"/>
    <w:multiLevelType w:val="hybridMultilevel"/>
    <w:tmpl w:val="8A1E1D34"/>
    <w:lvl w:ilvl="0" w:tplc="CE680DA8">
      <w:start w:val="1"/>
      <w:numFmt w:val="bullet"/>
      <w:lvlText w:val=""/>
      <w:lvlJc w:val="left"/>
      <w:pPr>
        <w:tabs>
          <w:tab w:val="left" w:pos="720"/>
        </w:tabs>
        <w:ind w:left="720" w:hanging="360"/>
      </w:pPr>
      <w:rPr>
        <w:rFonts w:ascii="Wingdings" w:hAnsi="Wingdings" w:hint="default"/>
        <w:sz w:val="20"/>
        <w:szCs w:val="20"/>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04243314"/>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2">
    <w:nsid w:val="0000000D"/>
    <w:multiLevelType w:val="hybridMultilevel"/>
    <w:tmpl w:val="70D04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315869FC"/>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4">
    <w:nsid w:val="0000000F"/>
    <w:multiLevelType w:val="multilevel"/>
    <w:tmpl w:val="804C7B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hybridMultilevel"/>
    <w:tmpl w:val="C2C4530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B54582"/>
    <w:multiLevelType w:val="hybridMultilevel"/>
    <w:tmpl w:val="81843A20"/>
    <w:lvl w:ilvl="0" w:tplc="99E8E7BA">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885937"/>
    <w:multiLevelType w:val="hybridMultilevel"/>
    <w:tmpl w:val="F346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B2F49DE"/>
    <w:multiLevelType w:val="hybridMultilevel"/>
    <w:tmpl w:val="F6523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1072059C"/>
    <w:multiLevelType w:val="hybridMultilevel"/>
    <w:tmpl w:val="F692FEB0"/>
    <w:lvl w:ilvl="0" w:tplc="40090001">
      <w:start w:val="1"/>
      <w:numFmt w:val="bullet"/>
      <w:lvlText w:val=""/>
      <w:lvlJc w:val="left"/>
      <w:pPr>
        <w:ind w:left="720" w:hanging="360"/>
      </w:pPr>
      <w:rPr>
        <w:rFonts w:ascii="Symbol" w:hAnsi="Symbol" w:hint="default"/>
        <w:sz w:val="21"/>
        <w:szCs w:val="20"/>
        <w:lang w:val="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2310A"/>
    <w:multiLevelType w:val="multilevel"/>
    <w:tmpl w:val="103AC10E"/>
    <w:lvl w:ilvl="0">
      <w:start w:val="1"/>
      <w:numFmt w:val="bullet"/>
      <w:lvlText w:val=""/>
      <w:lvlJc w:val="left"/>
      <w:pPr>
        <w:ind w:left="720" w:hanging="360"/>
      </w:pPr>
      <w:rPr>
        <w:rFonts w:ascii="Symbol" w:hAnsi="Symbol" w:hint="default"/>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nsid w:val="455628BC"/>
    <w:multiLevelType w:val="hybridMultilevel"/>
    <w:tmpl w:val="FCC84B58"/>
    <w:lvl w:ilvl="0" w:tplc="40090001">
      <w:start w:val="1"/>
      <w:numFmt w:val="bullet"/>
      <w:lvlText w:val=""/>
      <w:lvlJc w:val="left"/>
      <w:pPr>
        <w:ind w:left="720" w:hanging="360"/>
      </w:pPr>
      <w:rPr>
        <w:rFonts w:ascii="Symbol" w:hAnsi="Symbol" w:hint="default"/>
        <w:sz w:val="21"/>
        <w:szCs w:val="20"/>
        <w:lang w:val="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D84C72"/>
    <w:multiLevelType w:val="hybridMultilevel"/>
    <w:tmpl w:val="DCF8AB1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3">
    <w:nsid w:val="5B760542"/>
    <w:multiLevelType w:val="hybridMultilevel"/>
    <w:tmpl w:val="169E34F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4">
    <w:nsid w:val="68251028"/>
    <w:multiLevelType w:val="hybridMultilevel"/>
    <w:tmpl w:val="DFC6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17E79"/>
    <w:multiLevelType w:val="multilevel"/>
    <w:tmpl w:val="AB78CB9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num w:numId="1">
    <w:abstractNumId w:val="1"/>
  </w:num>
  <w:num w:numId="2">
    <w:abstractNumId w:val="3"/>
  </w:num>
  <w:num w:numId="3">
    <w:abstractNumId w:val="6"/>
  </w:num>
  <w:num w:numId="4">
    <w:abstractNumId w:val="12"/>
  </w:num>
  <w:num w:numId="5">
    <w:abstractNumId w:val="10"/>
  </w:num>
  <w:num w:numId="6">
    <w:abstractNumId w:val="11"/>
  </w:num>
  <w:num w:numId="7">
    <w:abstractNumId w:val="5"/>
  </w:num>
  <w:num w:numId="8">
    <w:abstractNumId w:val="7"/>
  </w:num>
  <w:num w:numId="9">
    <w:abstractNumId w:val="9"/>
  </w:num>
  <w:num w:numId="10">
    <w:abstractNumId w:val="13"/>
  </w:num>
  <w:num w:numId="11">
    <w:abstractNumId w:val="8"/>
  </w:num>
  <w:num w:numId="12">
    <w:abstractNumId w:val="2"/>
  </w:num>
  <w:num w:numId="13">
    <w:abstractNumId w:val="14"/>
  </w:num>
  <w:num w:numId="14">
    <w:abstractNumId w:val="23"/>
  </w:num>
  <w:num w:numId="15">
    <w:abstractNumId w:val="4"/>
  </w:num>
  <w:num w:numId="16">
    <w:abstractNumId w:val="15"/>
  </w:num>
  <w:num w:numId="17">
    <w:abstractNumId w:val="0"/>
  </w:num>
  <w:num w:numId="18">
    <w:abstractNumId w:val="22"/>
  </w:num>
  <w:num w:numId="19">
    <w:abstractNumId w:val="16"/>
  </w:num>
  <w:num w:numId="20">
    <w:abstractNumId w:val="19"/>
  </w:num>
  <w:num w:numId="21">
    <w:abstractNumId w:val="24"/>
  </w:num>
  <w:num w:numId="22">
    <w:abstractNumId w:val="17"/>
  </w:num>
  <w:num w:numId="23">
    <w:abstractNumId w:val="20"/>
  </w:num>
  <w:num w:numId="24">
    <w:abstractNumId w:val="18"/>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729"/>
    <w:rsid w:val="00056380"/>
    <w:rsid w:val="00062E61"/>
    <w:rsid w:val="000814FC"/>
    <w:rsid w:val="00090792"/>
    <w:rsid w:val="00097184"/>
    <w:rsid w:val="000A515D"/>
    <w:rsid w:val="000A7D47"/>
    <w:rsid w:val="000B2D8D"/>
    <w:rsid w:val="000D3EB8"/>
    <w:rsid w:val="000D56A0"/>
    <w:rsid w:val="000D68E3"/>
    <w:rsid w:val="000E67DA"/>
    <w:rsid w:val="000F4DB4"/>
    <w:rsid w:val="00123DBB"/>
    <w:rsid w:val="001432A6"/>
    <w:rsid w:val="001459D3"/>
    <w:rsid w:val="0015097E"/>
    <w:rsid w:val="001719E2"/>
    <w:rsid w:val="00171FB0"/>
    <w:rsid w:val="00172C31"/>
    <w:rsid w:val="00186C81"/>
    <w:rsid w:val="00195D67"/>
    <w:rsid w:val="001A1DD9"/>
    <w:rsid w:val="001A6788"/>
    <w:rsid w:val="001C4B52"/>
    <w:rsid w:val="001C55F2"/>
    <w:rsid w:val="001C73D6"/>
    <w:rsid w:val="001F4D9F"/>
    <w:rsid w:val="0020580A"/>
    <w:rsid w:val="0022191B"/>
    <w:rsid w:val="00246945"/>
    <w:rsid w:val="002570EB"/>
    <w:rsid w:val="00271EBC"/>
    <w:rsid w:val="0027519E"/>
    <w:rsid w:val="0028781B"/>
    <w:rsid w:val="00294355"/>
    <w:rsid w:val="002A19B5"/>
    <w:rsid w:val="002B1E2B"/>
    <w:rsid w:val="002C78F1"/>
    <w:rsid w:val="002E1863"/>
    <w:rsid w:val="002E656F"/>
    <w:rsid w:val="002F43A3"/>
    <w:rsid w:val="002F464E"/>
    <w:rsid w:val="00300352"/>
    <w:rsid w:val="0030078A"/>
    <w:rsid w:val="00307A83"/>
    <w:rsid w:val="003100DE"/>
    <w:rsid w:val="00311417"/>
    <w:rsid w:val="00316844"/>
    <w:rsid w:val="00321F65"/>
    <w:rsid w:val="00322B10"/>
    <w:rsid w:val="003270E1"/>
    <w:rsid w:val="003360B2"/>
    <w:rsid w:val="003422DF"/>
    <w:rsid w:val="00383E58"/>
    <w:rsid w:val="00393BCF"/>
    <w:rsid w:val="00394BE9"/>
    <w:rsid w:val="003A0351"/>
    <w:rsid w:val="003A4B79"/>
    <w:rsid w:val="003B2F6E"/>
    <w:rsid w:val="003B50B4"/>
    <w:rsid w:val="003B6D3E"/>
    <w:rsid w:val="003C2C50"/>
    <w:rsid w:val="003C778B"/>
    <w:rsid w:val="003D2FE5"/>
    <w:rsid w:val="003E0557"/>
    <w:rsid w:val="003E2821"/>
    <w:rsid w:val="003F5BF9"/>
    <w:rsid w:val="00401078"/>
    <w:rsid w:val="004024F1"/>
    <w:rsid w:val="0041432E"/>
    <w:rsid w:val="004143B8"/>
    <w:rsid w:val="0048206F"/>
    <w:rsid w:val="004828B3"/>
    <w:rsid w:val="004847A1"/>
    <w:rsid w:val="004860D9"/>
    <w:rsid w:val="004A1388"/>
    <w:rsid w:val="004A29D6"/>
    <w:rsid w:val="004B4FF1"/>
    <w:rsid w:val="004B532F"/>
    <w:rsid w:val="004C3B80"/>
    <w:rsid w:val="004D0AC2"/>
    <w:rsid w:val="004D3FFA"/>
    <w:rsid w:val="004D52A9"/>
    <w:rsid w:val="004D5DB3"/>
    <w:rsid w:val="004E12D3"/>
    <w:rsid w:val="004E4AFD"/>
    <w:rsid w:val="004F65CF"/>
    <w:rsid w:val="00503ABD"/>
    <w:rsid w:val="005118EC"/>
    <w:rsid w:val="00522CE4"/>
    <w:rsid w:val="00523275"/>
    <w:rsid w:val="00534729"/>
    <w:rsid w:val="00541415"/>
    <w:rsid w:val="00547901"/>
    <w:rsid w:val="0056585D"/>
    <w:rsid w:val="005670FF"/>
    <w:rsid w:val="00574F46"/>
    <w:rsid w:val="005764AF"/>
    <w:rsid w:val="0058470E"/>
    <w:rsid w:val="005874DB"/>
    <w:rsid w:val="00595B11"/>
    <w:rsid w:val="005A0F56"/>
    <w:rsid w:val="005A3992"/>
    <w:rsid w:val="005A7664"/>
    <w:rsid w:val="005A789A"/>
    <w:rsid w:val="005D65E8"/>
    <w:rsid w:val="005E388C"/>
    <w:rsid w:val="005E7C87"/>
    <w:rsid w:val="005F1741"/>
    <w:rsid w:val="005F2BD9"/>
    <w:rsid w:val="0060692E"/>
    <w:rsid w:val="0061142A"/>
    <w:rsid w:val="00611CAF"/>
    <w:rsid w:val="00611DFB"/>
    <w:rsid w:val="00614C04"/>
    <w:rsid w:val="00631FE2"/>
    <w:rsid w:val="006322E1"/>
    <w:rsid w:val="00641C7D"/>
    <w:rsid w:val="006561D7"/>
    <w:rsid w:val="00662B8A"/>
    <w:rsid w:val="006764EB"/>
    <w:rsid w:val="006867AE"/>
    <w:rsid w:val="00695C39"/>
    <w:rsid w:val="00696163"/>
    <w:rsid w:val="006B00F8"/>
    <w:rsid w:val="006B2FE0"/>
    <w:rsid w:val="006B322D"/>
    <w:rsid w:val="006D32E1"/>
    <w:rsid w:val="006E1A30"/>
    <w:rsid w:val="006F6616"/>
    <w:rsid w:val="00733D2E"/>
    <w:rsid w:val="0074113F"/>
    <w:rsid w:val="00745519"/>
    <w:rsid w:val="00746616"/>
    <w:rsid w:val="0077140E"/>
    <w:rsid w:val="0077251B"/>
    <w:rsid w:val="00772A08"/>
    <w:rsid w:val="0077600D"/>
    <w:rsid w:val="0078341C"/>
    <w:rsid w:val="0079334D"/>
    <w:rsid w:val="007A0626"/>
    <w:rsid w:val="007A7723"/>
    <w:rsid w:val="007B682E"/>
    <w:rsid w:val="007D0836"/>
    <w:rsid w:val="007D5BA8"/>
    <w:rsid w:val="007D7A65"/>
    <w:rsid w:val="007E2B2A"/>
    <w:rsid w:val="007F369C"/>
    <w:rsid w:val="008022F3"/>
    <w:rsid w:val="00804A62"/>
    <w:rsid w:val="00813A9F"/>
    <w:rsid w:val="00820D37"/>
    <w:rsid w:val="00836225"/>
    <w:rsid w:val="0086137E"/>
    <w:rsid w:val="00861EC9"/>
    <w:rsid w:val="0086298C"/>
    <w:rsid w:val="00871B6D"/>
    <w:rsid w:val="0087335F"/>
    <w:rsid w:val="00877DDB"/>
    <w:rsid w:val="00897CFE"/>
    <w:rsid w:val="008B17FA"/>
    <w:rsid w:val="008B5DAE"/>
    <w:rsid w:val="008D4747"/>
    <w:rsid w:val="008E34AD"/>
    <w:rsid w:val="009162B1"/>
    <w:rsid w:val="0093341E"/>
    <w:rsid w:val="00934E42"/>
    <w:rsid w:val="00936267"/>
    <w:rsid w:val="00950B3D"/>
    <w:rsid w:val="00966AE7"/>
    <w:rsid w:val="0098452D"/>
    <w:rsid w:val="009A0884"/>
    <w:rsid w:val="009A432A"/>
    <w:rsid w:val="009B4E1C"/>
    <w:rsid w:val="009D2A70"/>
    <w:rsid w:val="009D306A"/>
    <w:rsid w:val="009E1705"/>
    <w:rsid w:val="009E20C5"/>
    <w:rsid w:val="009E2216"/>
    <w:rsid w:val="009E423F"/>
    <w:rsid w:val="009F2344"/>
    <w:rsid w:val="00A05C9F"/>
    <w:rsid w:val="00A22352"/>
    <w:rsid w:val="00A32674"/>
    <w:rsid w:val="00A33CE2"/>
    <w:rsid w:val="00A40D71"/>
    <w:rsid w:val="00A43CF1"/>
    <w:rsid w:val="00A47520"/>
    <w:rsid w:val="00A63285"/>
    <w:rsid w:val="00A63EA7"/>
    <w:rsid w:val="00A8231C"/>
    <w:rsid w:val="00A8485B"/>
    <w:rsid w:val="00A91D1A"/>
    <w:rsid w:val="00AA2A10"/>
    <w:rsid w:val="00AA7133"/>
    <w:rsid w:val="00AD56CC"/>
    <w:rsid w:val="00AF2BE4"/>
    <w:rsid w:val="00AF32DC"/>
    <w:rsid w:val="00B01385"/>
    <w:rsid w:val="00B02CA4"/>
    <w:rsid w:val="00B05421"/>
    <w:rsid w:val="00B1674F"/>
    <w:rsid w:val="00B17C24"/>
    <w:rsid w:val="00B21E3D"/>
    <w:rsid w:val="00B3249A"/>
    <w:rsid w:val="00B33443"/>
    <w:rsid w:val="00B37A8E"/>
    <w:rsid w:val="00B63805"/>
    <w:rsid w:val="00B67492"/>
    <w:rsid w:val="00B743A0"/>
    <w:rsid w:val="00BA0012"/>
    <w:rsid w:val="00BA2866"/>
    <w:rsid w:val="00BA44E6"/>
    <w:rsid w:val="00BA655E"/>
    <w:rsid w:val="00BB7FA0"/>
    <w:rsid w:val="00BC1342"/>
    <w:rsid w:val="00BC42AA"/>
    <w:rsid w:val="00BC586E"/>
    <w:rsid w:val="00C028BD"/>
    <w:rsid w:val="00C166B0"/>
    <w:rsid w:val="00C23446"/>
    <w:rsid w:val="00C24374"/>
    <w:rsid w:val="00C24D88"/>
    <w:rsid w:val="00C356EF"/>
    <w:rsid w:val="00C661DA"/>
    <w:rsid w:val="00C7387E"/>
    <w:rsid w:val="00C75F88"/>
    <w:rsid w:val="00C76121"/>
    <w:rsid w:val="00C80BA0"/>
    <w:rsid w:val="00C9162B"/>
    <w:rsid w:val="00CA1257"/>
    <w:rsid w:val="00CB3747"/>
    <w:rsid w:val="00CC0328"/>
    <w:rsid w:val="00CC6C0F"/>
    <w:rsid w:val="00CE25F7"/>
    <w:rsid w:val="00CF6773"/>
    <w:rsid w:val="00CF7F6B"/>
    <w:rsid w:val="00D25DAF"/>
    <w:rsid w:val="00D42252"/>
    <w:rsid w:val="00D55D9C"/>
    <w:rsid w:val="00D64412"/>
    <w:rsid w:val="00D71B3B"/>
    <w:rsid w:val="00D749C3"/>
    <w:rsid w:val="00D76AEA"/>
    <w:rsid w:val="00D87F29"/>
    <w:rsid w:val="00DA750A"/>
    <w:rsid w:val="00DB33F0"/>
    <w:rsid w:val="00DB3979"/>
    <w:rsid w:val="00DC6E5C"/>
    <w:rsid w:val="00DD1978"/>
    <w:rsid w:val="00DD1E71"/>
    <w:rsid w:val="00DD4D28"/>
    <w:rsid w:val="00DE3680"/>
    <w:rsid w:val="00E1311D"/>
    <w:rsid w:val="00E269A2"/>
    <w:rsid w:val="00E52B0F"/>
    <w:rsid w:val="00E760C8"/>
    <w:rsid w:val="00E806E2"/>
    <w:rsid w:val="00E84CBC"/>
    <w:rsid w:val="00E963F8"/>
    <w:rsid w:val="00EA2F85"/>
    <w:rsid w:val="00EA6C58"/>
    <w:rsid w:val="00EB3318"/>
    <w:rsid w:val="00EC16E3"/>
    <w:rsid w:val="00ED67BE"/>
    <w:rsid w:val="00EE558A"/>
    <w:rsid w:val="00EE5943"/>
    <w:rsid w:val="00EF4F64"/>
    <w:rsid w:val="00EF6A97"/>
    <w:rsid w:val="00F12089"/>
    <w:rsid w:val="00F16A88"/>
    <w:rsid w:val="00F24341"/>
    <w:rsid w:val="00F4213D"/>
    <w:rsid w:val="00F55271"/>
    <w:rsid w:val="00F56406"/>
    <w:rsid w:val="00F60C4B"/>
    <w:rsid w:val="00F61044"/>
    <w:rsid w:val="00F61359"/>
    <w:rsid w:val="00F61DD4"/>
    <w:rsid w:val="00F61E7F"/>
    <w:rsid w:val="00F6517D"/>
    <w:rsid w:val="00F82677"/>
    <w:rsid w:val="00F93A97"/>
    <w:rsid w:val="00FA25DC"/>
    <w:rsid w:val="00FB3701"/>
    <w:rsid w:val="00FB3A37"/>
    <w:rsid w:val="00FC0DA8"/>
    <w:rsid w:val="00FC55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4729"/>
    <w:rPr>
      <w:sz w:val="24"/>
      <w:szCs w:val="24"/>
    </w:rPr>
  </w:style>
  <w:style w:type="paragraph" w:styleId="Heading1">
    <w:name w:val="heading 1"/>
    <w:basedOn w:val="Normal"/>
    <w:next w:val="Normal"/>
    <w:link w:val="Heading1Char"/>
    <w:uiPriority w:val="9"/>
    <w:qFormat/>
    <w:rsid w:val="00B17C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3F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rsid w:val="00534729"/>
    <w:pPr>
      <w:keepNext/>
      <w:shd w:val="clear" w:color="auto" w:fill="C0C0C0"/>
      <w:outlineLvl w:val="2"/>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534729"/>
    <w:rPr>
      <w:sz w:val="24"/>
      <w:szCs w:val="24"/>
    </w:rPr>
  </w:style>
  <w:style w:type="paragraph" w:styleId="Header">
    <w:name w:val="header"/>
    <w:basedOn w:val="Normal"/>
    <w:link w:val="HeaderChar"/>
    <w:rsid w:val="00534729"/>
    <w:pPr>
      <w:tabs>
        <w:tab w:val="center" w:pos="4320"/>
        <w:tab w:val="right" w:pos="8640"/>
      </w:tabs>
    </w:pPr>
  </w:style>
  <w:style w:type="paragraph" w:styleId="Footer">
    <w:name w:val="footer"/>
    <w:basedOn w:val="Normal"/>
    <w:rsid w:val="00534729"/>
    <w:pPr>
      <w:tabs>
        <w:tab w:val="center" w:pos="4320"/>
        <w:tab w:val="right" w:pos="8640"/>
      </w:tabs>
    </w:pPr>
  </w:style>
  <w:style w:type="character" w:styleId="PageNumber">
    <w:name w:val="page number"/>
    <w:basedOn w:val="DefaultParagraphFont"/>
    <w:rsid w:val="00534729"/>
  </w:style>
  <w:style w:type="paragraph" w:styleId="ListParagraph">
    <w:name w:val="List Paragraph"/>
    <w:basedOn w:val="Normal"/>
    <w:link w:val="ListParagraphChar"/>
    <w:uiPriority w:val="34"/>
    <w:qFormat/>
    <w:rsid w:val="00534729"/>
    <w:pPr>
      <w:spacing w:after="200" w:line="276" w:lineRule="auto"/>
      <w:ind w:left="720"/>
      <w:contextualSpacing/>
    </w:pPr>
    <w:rPr>
      <w:rFonts w:ascii="Calibri" w:hAnsi="Calibri"/>
      <w:sz w:val="22"/>
      <w:szCs w:val="22"/>
    </w:rPr>
  </w:style>
  <w:style w:type="paragraph" w:customStyle="1" w:styleId="western">
    <w:name w:val="western"/>
    <w:basedOn w:val="Normal"/>
    <w:rsid w:val="00534729"/>
  </w:style>
  <w:style w:type="character" w:customStyle="1" w:styleId="BodyTextChar">
    <w:name w:val="Body Text Char"/>
    <w:link w:val="BodyText"/>
    <w:rsid w:val="00534729"/>
    <w:rPr>
      <w:rFonts w:ascii="Arial" w:hAnsi="Arial" w:cs="Arial"/>
    </w:rPr>
  </w:style>
  <w:style w:type="paragraph" w:styleId="BodyText">
    <w:name w:val="Body Text"/>
    <w:basedOn w:val="Normal"/>
    <w:link w:val="BodyTextChar"/>
    <w:rsid w:val="00534729"/>
    <w:pPr>
      <w:widowControl w:val="0"/>
      <w:autoSpaceDE w:val="0"/>
      <w:autoSpaceDN w:val="0"/>
      <w:adjustRightInd w:val="0"/>
    </w:pPr>
    <w:rPr>
      <w:rFonts w:ascii="Arial" w:hAnsi="Arial"/>
      <w:sz w:val="20"/>
      <w:szCs w:val="20"/>
    </w:rPr>
  </w:style>
  <w:style w:type="character" w:styleId="Hyperlink">
    <w:name w:val="Hyperlink"/>
    <w:rsid w:val="00534729"/>
    <w:rPr>
      <w:color w:val="0000FF"/>
      <w:u w:val="single"/>
    </w:rPr>
  </w:style>
  <w:style w:type="paragraph" w:styleId="BodyTextIndent2">
    <w:name w:val="Body Text Indent 2"/>
    <w:basedOn w:val="Normal"/>
    <w:rsid w:val="00534729"/>
    <w:pPr>
      <w:spacing w:after="120" w:line="480" w:lineRule="auto"/>
      <w:ind w:left="360"/>
    </w:pPr>
  </w:style>
  <w:style w:type="character" w:customStyle="1" w:styleId="apple-converted-space">
    <w:name w:val="apple-converted-space"/>
    <w:basedOn w:val="DefaultParagraphFont"/>
    <w:rsid w:val="00534729"/>
  </w:style>
  <w:style w:type="character" w:customStyle="1" w:styleId="BalloonTextChar">
    <w:name w:val="Balloon Text Char"/>
    <w:link w:val="BalloonText"/>
    <w:rsid w:val="00534729"/>
    <w:rPr>
      <w:rFonts w:ascii="Tahoma" w:hAnsi="Tahoma" w:cs="Tahoma"/>
      <w:sz w:val="16"/>
      <w:szCs w:val="16"/>
    </w:rPr>
  </w:style>
  <w:style w:type="paragraph" w:styleId="BalloonText">
    <w:name w:val="Balloon Text"/>
    <w:basedOn w:val="Normal"/>
    <w:link w:val="BalloonTextChar"/>
    <w:rsid w:val="00534729"/>
    <w:rPr>
      <w:rFonts w:ascii="Tahoma" w:hAnsi="Tahoma"/>
      <w:sz w:val="16"/>
      <w:szCs w:val="16"/>
    </w:rPr>
  </w:style>
  <w:style w:type="paragraph" w:styleId="NoSpacing">
    <w:name w:val="No Spacing"/>
    <w:uiPriority w:val="1"/>
    <w:qFormat/>
    <w:rsid w:val="00DD1978"/>
    <w:rPr>
      <w:sz w:val="24"/>
      <w:szCs w:val="24"/>
    </w:rPr>
  </w:style>
  <w:style w:type="character" w:customStyle="1" w:styleId="Heading2Char">
    <w:name w:val="Heading 2 Char"/>
    <w:basedOn w:val="DefaultParagraphFont"/>
    <w:link w:val="Heading2"/>
    <w:uiPriority w:val="9"/>
    <w:semiHidden/>
    <w:rsid w:val="004D3FFA"/>
    <w:rPr>
      <w:rFonts w:asciiTheme="majorHAnsi" w:eastAsiaTheme="majorEastAsia" w:hAnsiTheme="majorHAnsi" w:cstheme="majorBidi"/>
      <w:b/>
      <w:bCs/>
      <w:color w:val="4F81BD" w:themeColor="accent1"/>
      <w:sz w:val="26"/>
      <w:szCs w:val="26"/>
    </w:rPr>
  </w:style>
  <w:style w:type="paragraph" w:customStyle="1" w:styleId="Normal1">
    <w:name w:val="Normal1"/>
    <w:rsid w:val="0077251B"/>
    <w:pPr>
      <w:pBdr>
        <w:top w:val="nil"/>
        <w:left w:val="nil"/>
        <w:bottom w:val="nil"/>
        <w:right w:val="nil"/>
        <w:between w:val="nil"/>
      </w:pBdr>
      <w:spacing w:after="200" w:line="276" w:lineRule="auto"/>
    </w:pPr>
    <w:rPr>
      <w:rFonts w:ascii="Calibri" w:eastAsia="Calibri" w:hAnsi="Calibri" w:cs="Calibri"/>
      <w:color w:val="000000"/>
      <w:sz w:val="22"/>
      <w:szCs w:val="22"/>
      <w:lang w:eastAsia="en-IN"/>
    </w:rPr>
  </w:style>
  <w:style w:type="character" w:styleId="HTMLTypewriter">
    <w:name w:val="HTML Typewriter"/>
    <w:rsid w:val="0077251B"/>
    <w:rPr>
      <w:rFonts w:ascii="Courier New" w:eastAsia="Courier New" w:hAnsi="Courier New" w:cs="Courier New" w:hint="default"/>
      <w:sz w:val="20"/>
      <w:szCs w:val="20"/>
    </w:rPr>
  </w:style>
  <w:style w:type="table" w:customStyle="1" w:styleId="TableNormal1">
    <w:name w:val="Table Normal1"/>
    <w:uiPriority w:val="99"/>
    <w:semiHidden/>
    <w:qFormat/>
    <w:rsid w:val="005E7C87"/>
    <w:rPr>
      <w:rFonts w:ascii="Calibri" w:eastAsia="Calibri" w:hAnsi="Calibri"/>
      <w:lang w:val="en-IN" w:eastAsia="en-IN"/>
    </w:rPr>
    <w:tblPr>
      <w:tblInd w:w="0" w:type="dxa"/>
      <w:tblCellMar>
        <w:top w:w="0" w:type="dxa"/>
        <w:left w:w="108" w:type="dxa"/>
        <w:bottom w:w="0" w:type="dxa"/>
        <w:right w:w="108" w:type="dxa"/>
      </w:tblCellMar>
    </w:tblPr>
  </w:style>
  <w:style w:type="character" w:customStyle="1" w:styleId="ListParagraphChar">
    <w:name w:val="List Paragraph Char"/>
    <w:link w:val="ListParagraph"/>
    <w:uiPriority w:val="34"/>
    <w:locked/>
    <w:rsid w:val="005E7C87"/>
    <w:rPr>
      <w:rFonts w:ascii="Calibri" w:hAnsi="Calibri"/>
      <w:sz w:val="22"/>
      <w:szCs w:val="22"/>
    </w:rPr>
  </w:style>
  <w:style w:type="character" w:styleId="Emphasis">
    <w:name w:val="Emphasis"/>
    <w:basedOn w:val="DefaultParagraphFont"/>
    <w:uiPriority w:val="20"/>
    <w:qFormat/>
    <w:rsid w:val="00733D2E"/>
    <w:rPr>
      <w:i/>
      <w:iCs/>
    </w:rPr>
  </w:style>
  <w:style w:type="paragraph" w:styleId="NormalWeb">
    <w:name w:val="Normal (Web)"/>
    <w:basedOn w:val="Normal"/>
    <w:uiPriority w:val="99"/>
    <w:semiHidden/>
    <w:unhideWhenUsed/>
    <w:rsid w:val="003100DE"/>
    <w:pPr>
      <w:spacing w:before="100" w:beforeAutospacing="1" w:after="100" w:afterAutospacing="1"/>
    </w:pPr>
    <w:rPr>
      <w:lang w:val="en-IN" w:eastAsia="en-IN"/>
    </w:rPr>
  </w:style>
  <w:style w:type="paragraph" w:customStyle="1" w:styleId="Section">
    <w:name w:val="Section"/>
    <w:basedOn w:val="Normal"/>
    <w:next w:val="Normal"/>
    <w:link w:val="SectionChar"/>
    <w:uiPriority w:val="1"/>
    <w:qFormat/>
    <w:rsid w:val="009E1705"/>
    <w:pPr>
      <w:spacing w:after="120"/>
      <w:contextualSpacing/>
    </w:pPr>
    <w:rPr>
      <w:rFonts w:asciiTheme="majorHAnsi" w:eastAsiaTheme="minorHAnsi" w:hAnsiTheme="majorHAnsi"/>
      <w:b/>
      <w:color w:val="C0504D" w:themeColor="accent2"/>
      <w:szCs w:val="20"/>
      <w:lang w:eastAsia="ja-JP"/>
    </w:rPr>
  </w:style>
  <w:style w:type="character" w:customStyle="1" w:styleId="SectionChar">
    <w:name w:val="Section Char"/>
    <w:basedOn w:val="DefaultParagraphFont"/>
    <w:link w:val="Section"/>
    <w:uiPriority w:val="1"/>
    <w:rsid w:val="009E1705"/>
    <w:rPr>
      <w:rFonts w:asciiTheme="majorHAnsi" w:eastAsiaTheme="minorHAnsi" w:hAnsiTheme="majorHAnsi"/>
      <w:b/>
      <w:color w:val="C0504D" w:themeColor="accent2"/>
      <w:sz w:val="24"/>
      <w:lang w:eastAsia="ja-JP"/>
    </w:rPr>
  </w:style>
  <w:style w:type="character" w:customStyle="1" w:styleId="Heading1Char">
    <w:name w:val="Heading 1 Char"/>
    <w:basedOn w:val="DefaultParagraphFont"/>
    <w:link w:val="Heading1"/>
    <w:uiPriority w:val="9"/>
    <w:rsid w:val="00B17C24"/>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6585D"/>
    <w:rPr>
      <w:i/>
      <w:iCs/>
      <w:color w:val="808080" w:themeColor="text1" w:themeTint="7F"/>
    </w:rPr>
  </w:style>
  <w:style w:type="paragraph" w:styleId="Subtitle">
    <w:name w:val="Subtitle"/>
    <w:basedOn w:val="Normal"/>
    <w:next w:val="Normal"/>
    <w:link w:val="SubtitleChar"/>
    <w:uiPriority w:val="11"/>
    <w:qFormat/>
    <w:rsid w:val="005658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6585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58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4729"/>
    <w:rPr>
      <w:sz w:val="24"/>
      <w:szCs w:val="24"/>
    </w:rPr>
  </w:style>
  <w:style w:type="paragraph" w:styleId="Heading1">
    <w:name w:val="heading 1"/>
    <w:basedOn w:val="Normal"/>
    <w:next w:val="Normal"/>
    <w:link w:val="Heading1Char"/>
    <w:uiPriority w:val="9"/>
    <w:qFormat/>
    <w:rsid w:val="00B17C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3F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rsid w:val="00534729"/>
    <w:pPr>
      <w:keepNext/>
      <w:shd w:val="clear" w:color="auto" w:fill="C0C0C0"/>
      <w:outlineLvl w:val="2"/>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534729"/>
    <w:rPr>
      <w:sz w:val="24"/>
      <w:szCs w:val="24"/>
    </w:rPr>
  </w:style>
  <w:style w:type="paragraph" w:styleId="Header">
    <w:name w:val="header"/>
    <w:basedOn w:val="Normal"/>
    <w:link w:val="HeaderChar"/>
    <w:rsid w:val="00534729"/>
    <w:pPr>
      <w:tabs>
        <w:tab w:val="center" w:pos="4320"/>
        <w:tab w:val="right" w:pos="8640"/>
      </w:tabs>
    </w:pPr>
  </w:style>
  <w:style w:type="paragraph" w:styleId="Footer">
    <w:name w:val="footer"/>
    <w:basedOn w:val="Normal"/>
    <w:rsid w:val="00534729"/>
    <w:pPr>
      <w:tabs>
        <w:tab w:val="center" w:pos="4320"/>
        <w:tab w:val="right" w:pos="8640"/>
      </w:tabs>
    </w:pPr>
  </w:style>
  <w:style w:type="character" w:styleId="PageNumber">
    <w:name w:val="page number"/>
    <w:basedOn w:val="DefaultParagraphFont"/>
    <w:rsid w:val="00534729"/>
  </w:style>
  <w:style w:type="paragraph" w:styleId="ListParagraph">
    <w:name w:val="List Paragraph"/>
    <w:basedOn w:val="Normal"/>
    <w:link w:val="ListParagraphChar"/>
    <w:uiPriority w:val="34"/>
    <w:qFormat/>
    <w:rsid w:val="00534729"/>
    <w:pPr>
      <w:spacing w:after="200" w:line="276" w:lineRule="auto"/>
      <w:ind w:left="720"/>
      <w:contextualSpacing/>
    </w:pPr>
    <w:rPr>
      <w:rFonts w:ascii="Calibri" w:hAnsi="Calibri"/>
      <w:sz w:val="22"/>
      <w:szCs w:val="22"/>
    </w:rPr>
  </w:style>
  <w:style w:type="paragraph" w:customStyle="1" w:styleId="western">
    <w:name w:val="western"/>
    <w:basedOn w:val="Normal"/>
    <w:rsid w:val="00534729"/>
  </w:style>
  <w:style w:type="character" w:customStyle="1" w:styleId="BodyTextChar">
    <w:name w:val="Body Text Char"/>
    <w:link w:val="BodyText"/>
    <w:rsid w:val="00534729"/>
    <w:rPr>
      <w:rFonts w:ascii="Arial" w:hAnsi="Arial" w:cs="Arial"/>
    </w:rPr>
  </w:style>
  <w:style w:type="paragraph" w:styleId="BodyText">
    <w:name w:val="Body Text"/>
    <w:basedOn w:val="Normal"/>
    <w:link w:val="BodyTextChar"/>
    <w:rsid w:val="00534729"/>
    <w:pPr>
      <w:widowControl w:val="0"/>
      <w:autoSpaceDE w:val="0"/>
      <w:autoSpaceDN w:val="0"/>
      <w:adjustRightInd w:val="0"/>
    </w:pPr>
    <w:rPr>
      <w:rFonts w:ascii="Arial" w:hAnsi="Arial"/>
      <w:sz w:val="20"/>
      <w:szCs w:val="20"/>
    </w:rPr>
  </w:style>
  <w:style w:type="character" w:styleId="Hyperlink">
    <w:name w:val="Hyperlink"/>
    <w:rsid w:val="00534729"/>
    <w:rPr>
      <w:color w:val="0000FF"/>
      <w:u w:val="single"/>
    </w:rPr>
  </w:style>
  <w:style w:type="paragraph" w:styleId="BodyTextIndent2">
    <w:name w:val="Body Text Indent 2"/>
    <w:basedOn w:val="Normal"/>
    <w:rsid w:val="00534729"/>
    <w:pPr>
      <w:spacing w:after="120" w:line="480" w:lineRule="auto"/>
      <w:ind w:left="360"/>
    </w:pPr>
  </w:style>
  <w:style w:type="character" w:customStyle="1" w:styleId="apple-converted-space">
    <w:name w:val="apple-converted-space"/>
    <w:basedOn w:val="DefaultParagraphFont"/>
    <w:rsid w:val="00534729"/>
  </w:style>
  <w:style w:type="character" w:customStyle="1" w:styleId="BalloonTextChar">
    <w:name w:val="Balloon Text Char"/>
    <w:link w:val="BalloonText"/>
    <w:rsid w:val="00534729"/>
    <w:rPr>
      <w:rFonts w:ascii="Tahoma" w:hAnsi="Tahoma" w:cs="Tahoma"/>
      <w:sz w:val="16"/>
      <w:szCs w:val="16"/>
    </w:rPr>
  </w:style>
  <w:style w:type="paragraph" w:styleId="BalloonText">
    <w:name w:val="Balloon Text"/>
    <w:basedOn w:val="Normal"/>
    <w:link w:val="BalloonTextChar"/>
    <w:rsid w:val="00534729"/>
    <w:rPr>
      <w:rFonts w:ascii="Tahoma" w:hAnsi="Tahoma"/>
      <w:sz w:val="16"/>
      <w:szCs w:val="16"/>
    </w:rPr>
  </w:style>
  <w:style w:type="paragraph" w:styleId="NoSpacing">
    <w:name w:val="No Spacing"/>
    <w:uiPriority w:val="1"/>
    <w:qFormat/>
    <w:rsid w:val="00DD1978"/>
    <w:rPr>
      <w:sz w:val="24"/>
      <w:szCs w:val="24"/>
    </w:rPr>
  </w:style>
  <w:style w:type="character" w:customStyle="1" w:styleId="Heading2Char">
    <w:name w:val="Heading 2 Char"/>
    <w:basedOn w:val="DefaultParagraphFont"/>
    <w:link w:val="Heading2"/>
    <w:uiPriority w:val="9"/>
    <w:semiHidden/>
    <w:rsid w:val="004D3FFA"/>
    <w:rPr>
      <w:rFonts w:asciiTheme="majorHAnsi" w:eastAsiaTheme="majorEastAsia" w:hAnsiTheme="majorHAnsi" w:cstheme="majorBidi"/>
      <w:b/>
      <w:bCs/>
      <w:color w:val="4F81BD" w:themeColor="accent1"/>
      <w:sz w:val="26"/>
      <w:szCs w:val="26"/>
    </w:rPr>
  </w:style>
  <w:style w:type="paragraph" w:customStyle="1" w:styleId="Normal1">
    <w:name w:val="Normal1"/>
    <w:rsid w:val="0077251B"/>
    <w:pPr>
      <w:pBdr>
        <w:top w:val="nil"/>
        <w:left w:val="nil"/>
        <w:bottom w:val="nil"/>
        <w:right w:val="nil"/>
        <w:between w:val="nil"/>
      </w:pBdr>
      <w:spacing w:after="200" w:line="276" w:lineRule="auto"/>
    </w:pPr>
    <w:rPr>
      <w:rFonts w:ascii="Calibri" w:eastAsia="Calibri" w:hAnsi="Calibri" w:cs="Calibri"/>
      <w:color w:val="000000"/>
      <w:sz w:val="22"/>
      <w:szCs w:val="22"/>
      <w:lang w:eastAsia="en-IN"/>
    </w:rPr>
  </w:style>
  <w:style w:type="character" w:styleId="HTMLTypewriter">
    <w:name w:val="HTML Typewriter"/>
    <w:rsid w:val="0077251B"/>
    <w:rPr>
      <w:rFonts w:ascii="Courier New" w:eastAsia="Courier New" w:hAnsi="Courier New" w:cs="Courier New" w:hint="default"/>
      <w:sz w:val="20"/>
      <w:szCs w:val="20"/>
    </w:rPr>
  </w:style>
  <w:style w:type="table" w:customStyle="1" w:styleId="TableNormal1">
    <w:name w:val="Table Normal1"/>
    <w:uiPriority w:val="99"/>
    <w:semiHidden/>
    <w:qFormat/>
    <w:rsid w:val="005E7C87"/>
    <w:rPr>
      <w:rFonts w:ascii="Calibri" w:eastAsia="Calibri" w:hAnsi="Calibri"/>
      <w:lang w:val="en-IN" w:eastAsia="en-IN"/>
    </w:rPr>
    <w:tblPr>
      <w:tblInd w:w="0" w:type="dxa"/>
      <w:tblCellMar>
        <w:top w:w="0" w:type="dxa"/>
        <w:left w:w="108" w:type="dxa"/>
        <w:bottom w:w="0" w:type="dxa"/>
        <w:right w:w="108" w:type="dxa"/>
      </w:tblCellMar>
    </w:tblPr>
  </w:style>
  <w:style w:type="character" w:customStyle="1" w:styleId="ListParagraphChar">
    <w:name w:val="List Paragraph Char"/>
    <w:link w:val="ListParagraph"/>
    <w:uiPriority w:val="34"/>
    <w:locked/>
    <w:rsid w:val="005E7C87"/>
    <w:rPr>
      <w:rFonts w:ascii="Calibri" w:hAnsi="Calibri"/>
      <w:sz w:val="22"/>
      <w:szCs w:val="22"/>
    </w:rPr>
  </w:style>
  <w:style w:type="character" w:styleId="Emphasis">
    <w:name w:val="Emphasis"/>
    <w:basedOn w:val="DefaultParagraphFont"/>
    <w:uiPriority w:val="20"/>
    <w:qFormat/>
    <w:rsid w:val="00733D2E"/>
    <w:rPr>
      <w:i/>
      <w:iCs/>
    </w:rPr>
  </w:style>
  <w:style w:type="paragraph" w:styleId="NormalWeb">
    <w:name w:val="Normal (Web)"/>
    <w:basedOn w:val="Normal"/>
    <w:uiPriority w:val="99"/>
    <w:semiHidden/>
    <w:unhideWhenUsed/>
    <w:rsid w:val="003100DE"/>
    <w:pPr>
      <w:spacing w:before="100" w:beforeAutospacing="1" w:after="100" w:afterAutospacing="1"/>
    </w:pPr>
    <w:rPr>
      <w:lang w:val="en-IN" w:eastAsia="en-IN"/>
    </w:rPr>
  </w:style>
  <w:style w:type="paragraph" w:customStyle="1" w:styleId="Section">
    <w:name w:val="Section"/>
    <w:basedOn w:val="Normal"/>
    <w:next w:val="Normal"/>
    <w:link w:val="SectionChar"/>
    <w:uiPriority w:val="1"/>
    <w:qFormat/>
    <w:rsid w:val="009E1705"/>
    <w:pPr>
      <w:spacing w:after="120"/>
      <w:contextualSpacing/>
    </w:pPr>
    <w:rPr>
      <w:rFonts w:asciiTheme="majorHAnsi" w:eastAsiaTheme="minorHAnsi" w:hAnsiTheme="majorHAnsi"/>
      <w:b/>
      <w:color w:val="C0504D" w:themeColor="accent2"/>
      <w:szCs w:val="20"/>
      <w:lang w:eastAsia="ja-JP"/>
    </w:rPr>
  </w:style>
  <w:style w:type="character" w:customStyle="1" w:styleId="SectionChar">
    <w:name w:val="Section Char"/>
    <w:basedOn w:val="DefaultParagraphFont"/>
    <w:link w:val="Section"/>
    <w:uiPriority w:val="1"/>
    <w:rsid w:val="009E1705"/>
    <w:rPr>
      <w:rFonts w:asciiTheme="majorHAnsi" w:eastAsiaTheme="minorHAnsi" w:hAnsiTheme="majorHAnsi"/>
      <w:b/>
      <w:color w:val="C0504D" w:themeColor="accent2"/>
      <w:sz w:val="24"/>
      <w:lang w:eastAsia="ja-JP"/>
    </w:rPr>
  </w:style>
  <w:style w:type="character" w:customStyle="1" w:styleId="Heading1Char">
    <w:name w:val="Heading 1 Char"/>
    <w:basedOn w:val="DefaultParagraphFont"/>
    <w:link w:val="Heading1"/>
    <w:uiPriority w:val="9"/>
    <w:rsid w:val="00B17C24"/>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6585D"/>
    <w:rPr>
      <w:i/>
      <w:iCs/>
      <w:color w:val="808080" w:themeColor="text1" w:themeTint="7F"/>
    </w:rPr>
  </w:style>
  <w:style w:type="paragraph" w:styleId="Subtitle">
    <w:name w:val="Subtitle"/>
    <w:basedOn w:val="Normal"/>
    <w:next w:val="Normal"/>
    <w:link w:val="SubtitleChar"/>
    <w:uiPriority w:val="11"/>
    <w:qFormat/>
    <w:rsid w:val="005658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6585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5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80310">
      <w:bodyDiv w:val="1"/>
      <w:marLeft w:val="0"/>
      <w:marRight w:val="0"/>
      <w:marTop w:val="0"/>
      <w:marBottom w:val="0"/>
      <w:divBdr>
        <w:top w:val="none" w:sz="0" w:space="0" w:color="auto"/>
        <w:left w:val="none" w:sz="0" w:space="0" w:color="auto"/>
        <w:bottom w:val="none" w:sz="0" w:space="0" w:color="auto"/>
        <w:right w:val="none" w:sz="0" w:space="0" w:color="auto"/>
      </w:divBdr>
    </w:div>
    <w:div w:id="375588721">
      <w:bodyDiv w:val="1"/>
      <w:marLeft w:val="0"/>
      <w:marRight w:val="0"/>
      <w:marTop w:val="0"/>
      <w:marBottom w:val="0"/>
      <w:divBdr>
        <w:top w:val="none" w:sz="0" w:space="0" w:color="auto"/>
        <w:left w:val="none" w:sz="0" w:space="0" w:color="auto"/>
        <w:bottom w:val="none" w:sz="0" w:space="0" w:color="auto"/>
        <w:right w:val="none" w:sz="0" w:space="0" w:color="auto"/>
      </w:divBdr>
    </w:div>
    <w:div w:id="380447232">
      <w:bodyDiv w:val="1"/>
      <w:marLeft w:val="0"/>
      <w:marRight w:val="0"/>
      <w:marTop w:val="0"/>
      <w:marBottom w:val="0"/>
      <w:divBdr>
        <w:top w:val="none" w:sz="0" w:space="0" w:color="auto"/>
        <w:left w:val="none" w:sz="0" w:space="0" w:color="auto"/>
        <w:bottom w:val="none" w:sz="0" w:space="0" w:color="auto"/>
        <w:right w:val="none" w:sz="0" w:space="0" w:color="auto"/>
      </w:divBdr>
    </w:div>
    <w:div w:id="754016041">
      <w:bodyDiv w:val="1"/>
      <w:marLeft w:val="0"/>
      <w:marRight w:val="0"/>
      <w:marTop w:val="0"/>
      <w:marBottom w:val="0"/>
      <w:divBdr>
        <w:top w:val="none" w:sz="0" w:space="0" w:color="auto"/>
        <w:left w:val="none" w:sz="0" w:space="0" w:color="auto"/>
        <w:bottom w:val="none" w:sz="0" w:space="0" w:color="auto"/>
        <w:right w:val="none" w:sz="0" w:space="0" w:color="auto"/>
      </w:divBdr>
    </w:div>
    <w:div w:id="996762699">
      <w:bodyDiv w:val="1"/>
      <w:marLeft w:val="0"/>
      <w:marRight w:val="0"/>
      <w:marTop w:val="0"/>
      <w:marBottom w:val="0"/>
      <w:divBdr>
        <w:top w:val="none" w:sz="0" w:space="0" w:color="auto"/>
        <w:left w:val="none" w:sz="0" w:space="0" w:color="auto"/>
        <w:bottom w:val="none" w:sz="0" w:space="0" w:color="auto"/>
        <w:right w:val="none" w:sz="0" w:space="0" w:color="auto"/>
      </w:divBdr>
    </w:div>
    <w:div w:id="998728196">
      <w:bodyDiv w:val="1"/>
      <w:marLeft w:val="0"/>
      <w:marRight w:val="0"/>
      <w:marTop w:val="0"/>
      <w:marBottom w:val="0"/>
      <w:divBdr>
        <w:top w:val="none" w:sz="0" w:space="0" w:color="auto"/>
        <w:left w:val="none" w:sz="0" w:space="0" w:color="auto"/>
        <w:bottom w:val="none" w:sz="0" w:space="0" w:color="auto"/>
        <w:right w:val="none" w:sz="0" w:space="0" w:color="auto"/>
      </w:divBdr>
    </w:div>
    <w:div w:id="1381128730">
      <w:bodyDiv w:val="1"/>
      <w:marLeft w:val="0"/>
      <w:marRight w:val="0"/>
      <w:marTop w:val="0"/>
      <w:marBottom w:val="0"/>
      <w:divBdr>
        <w:top w:val="none" w:sz="0" w:space="0" w:color="auto"/>
        <w:left w:val="none" w:sz="0" w:space="0" w:color="auto"/>
        <w:bottom w:val="none" w:sz="0" w:space="0" w:color="auto"/>
        <w:right w:val="none" w:sz="0" w:space="0" w:color="auto"/>
      </w:divBdr>
    </w:div>
    <w:div w:id="1476411838">
      <w:bodyDiv w:val="1"/>
      <w:marLeft w:val="0"/>
      <w:marRight w:val="0"/>
      <w:marTop w:val="0"/>
      <w:marBottom w:val="0"/>
      <w:divBdr>
        <w:top w:val="none" w:sz="0" w:space="0" w:color="auto"/>
        <w:left w:val="none" w:sz="0" w:space="0" w:color="auto"/>
        <w:bottom w:val="none" w:sz="0" w:space="0" w:color="auto"/>
        <w:right w:val="none" w:sz="0" w:space="0" w:color="auto"/>
      </w:divBdr>
    </w:div>
    <w:div w:id="1688673413">
      <w:bodyDiv w:val="1"/>
      <w:marLeft w:val="0"/>
      <w:marRight w:val="0"/>
      <w:marTop w:val="0"/>
      <w:marBottom w:val="0"/>
      <w:divBdr>
        <w:top w:val="none" w:sz="0" w:space="0" w:color="auto"/>
        <w:left w:val="none" w:sz="0" w:space="0" w:color="auto"/>
        <w:bottom w:val="none" w:sz="0" w:space="0" w:color="auto"/>
        <w:right w:val="none" w:sz="0" w:space="0" w:color="auto"/>
      </w:divBdr>
      <w:divsChild>
        <w:div w:id="1907757256">
          <w:marLeft w:val="0"/>
          <w:marRight w:val="0"/>
          <w:marTop w:val="0"/>
          <w:marBottom w:val="0"/>
          <w:divBdr>
            <w:top w:val="none" w:sz="0" w:space="0" w:color="auto"/>
            <w:left w:val="none" w:sz="0" w:space="0" w:color="auto"/>
            <w:bottom w:val="none" w:sz="0" w:space="0" w:color="auto"/>
            <w:right w:val="none" w:sz="0" w:space="0" w:color="auto"/>
          </w:divBdr>
        </w:div>
        <w:div w:id="1263955658">
          <w:marLeft w:val="0"/>
          <w:marRight w:val="0"/>
          <w:marTop w:val="0"/>
          <w:marBottom w:val="0"/>
          <w:divBdr>
            <w:top w:val="none" w:sz="0" w:space="0" w:color="auto"/>
            <w:left w:val="none" w:sz="0" w:space="0" w:color="auto"/>
            <w:bottom w:val="none" w:sz="0" w:space="0" w:color="auto"/>
            <w:right w:val="none" w:sz="0" w:space="0" w:color="auto"/>
          </w:divBdr>
        </w:div>
      </w:divsChild>
    </w:div>
    <w:div w:id="204794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8A42D-6AF3-4610-8CF5-69FD9FCD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Siva Koteswara Rao</vt:lpstr>
    </vt:vector>
  </TitlesOfParts>
  <Company>HP</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Koteswara Rao</dc:title>
  <dc:creator>sys1</dc:creator>
  <cp:lastModifiedBy>USER</cp:lastModifiedBy>
  <cp:revision>15</cp:revision>
  <cp:lastPrinted>2022-04-05T10:39:00Z</cp:lastPrinted>
  <dcterms:created xsi:type="dcterms:W3CDTF">2022-04-05T09:05:00Z</dcterms:created>
  <dcterms:modified xsi:type="dcterms:W3CDTF">2022-04-05T10:41:00Z</dcterms:modified>
</cp:coreProperties>
</file>