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75907" w14:textId="715ABAE7" w:rsidR="00223F45" w:rsidRDefault="00DC6F1A" w:rsidP="008A7F1C">
      <w:pPr>
        <w:rPr>
          <w:sz w:val="32"/>
          <w:szCs w:val="32"/>
          <w:rtl/>
          <w:lang w:bidi="ar-EG"/>
        </w:rPr>
      </w:pPr>
      <w:r>
        <w:rPr>
          <w:noProof/>
        </w:rPr>
        <w:drawing>
          <wp:anchor distT="0" distB="0" distL="114300" distR="114300" simplePos="0" relativeHeight="251663360" behindDoc="0" locked="0" layoutInCell="1" allowOverlap="1" wp14:anchorId="08616A56" wp14:editId="56BB2D42">
            <wp:simplePos x="0" y="0"/>
            <wp:positionH relativeFrom="column">
              <wp:posOffset>91440</wp:posOffset>
            </wp:positionH>
            <wp:positionV relativeFrom="paragraph">
              <wp:posOffset>-356235</wp:posOffset>
            </wp:positionV>
            <wp:extent cx="927100" cy="870251"/>
            <wp:effectExtent l="0" t="0" r="6350" b="6350"/>
            <wp:wrapNone/>
            <wp:docPr id="441284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3252" name="Picture 890663252"/>
                    <pic:cNvPicPr/>
                  </pic:nvPicPr>
                  <pic:blipFill rotWithShape="1">
                    <a:blip r:embed="rId9">
                      <a:extLst>
                        <a:ext uri="{28A0092B-C50C-407E-A947-70E740481C1C}">
                          <a14:useLocalDpi xmlns:a14="http://schemas.microsoft.com/office/drawing/2010/main" val="0"/>
                        </a:ext>
                      </a:extLst>
                    </a:blip>
                    <a:srcRect l="12887" t="9975" r="10834" b="18105"/>
                    <a:stretch/>
                  </pic:blipFill>
                  <pic:spPr bwMode="auto">
                    <a:xfrm>
                      <a:off x="0" y="0"/>
                      <a:ext cx="927100" cy="8702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08214BE" wp14:editId="0D55FA35">
            <wp:simplePos x="0" y="0"/>
            <wp:positionH relativeFrom="column">
              <wp:posOffset>5543020</wp:posOffset>
            </wp:positionH>
            <wp:positionV relativeFrom="paragraph">
              <wp:posOffset>-400050</wp:posOffset>
            </wp:positionV>
            <wp:extent cx="1444520" cy="914400"/>
            <wp:effectExtent l="0" t="0" r="3810" b="0"/>
            <wp:wrapNone/>
            <wp:docPr id="2128229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9368" name="Picture 5"/>
                    <pic:cNvPicPr/>
                  </pic:nvPicPr>
                  <pic:blipFill rotWithShape="1">
                    <a:blip r:embed="rId10">
                      <a:extLst>
                        <a:ext uri="{28A0092B-C50C-407E-A947-70E740481C1C}">
                          <a14:useLocalDpi xmlns:a14="http://schemas.microsoft.com/office/drawing/2010/main" val="0"/>
                        </a:ext>
                      </a:extLst>
                    </a:blip>
                    <a:srcRect l="5956" r="5282"/>
                    <a:stretch/>
                  </pic:blipFill>
                  <pic:spPr bwMode="auto">
                    <a:xfrm>
                      <a:off x="0" y="0"/>
                      <a:ext cx="1467658" cy="9290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A89B51" w14:textId="0EB92F5D" w:rsidR="00223F45" w:rsidRDefault="00DC6F1A">
      <w:pPr>
        <w:bidi w:val="0"/>
        <w:rPr>
          <w:sz w:val="32"/>
          <w:szCs w:val="32"/>
          <w:rtl/>
          <w:lang w:bidi="ar-EG"/>
        </w:rPr>
      </w:pPr>
      <w:r>
        <w:rPr>
          <w:noProof/>
        </w:rPr>
        <w:drawing>
          <wp:anchor distT="0" distB="0" distL="114300" distR="114300" simplePos="0" relativeHeight="251659264" behindDoc="0" locked="0" layoutInCell="1" allowOverlap="1" wp14:anchorId="101967F1" wp14:editId="294F9F91">
            <wp:simplePos x="0" y="0"/>
            <wp:positionH relativeFrom="column">
              <wp:posOffset>1018365</wp:posOffset>
            </wp:positionH>
            <wp:positionV relativeFrom="paragraph">
              <wp:posOffset>1837406</wp:posOffset>
            </wp:positionV>
            <wp:extent cx="4934016" cy="4631468"/>
            <wp:effectExtent l="0" t="0" r="0" b="0"/>
            <wp:wrapNone/>
            <wp:docPr id="1385597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5335" name="Picture 5"/>
                    <pic:cNvPicPr/>
                  </pic:nvPicPr>
                  <pic:blipFill rotWithShape="1">
                    <a:blip r:embed="rId11">
                      <a:extLst>
                        <a:ext uri="{28A0092B-C50C-407E-A947-70E740481C1C}">
                          <a14:useLocalDpi xmlns:a14="http://schemas.microsoft.com/office/drawing/2010/main" val="0"/>
                        </a:ext>
                      </a:extLst>
                    </a:blip>
                    <a:srcRect l="3353" t="8906" r="6616" b="6582"/>
                    <a:stretch/>
                  </pic:blipFill>
                  <pic:spPr bwMode="auto">
                    <a:xfrm>
                      <a:off x="0" y="0"/>
                      <a:ext cx="4934016" cy="46314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3F45">
        <w:rPr>
          <w:sz w:val="32"/>
          <w:szCs w:val="32"/>
          <w:rtl/>
          <w:lang w:bidi="ar-EG"/>
        </w:rPr>
        <w:br w:type="page"/>
      </w:r>
    </w:p>
    <w:p w14:paraId="61F6B508" w14:textId="24B24668" w:rsidR="00BA47BB" w:rsidRPr="009D5510" w:rsidRDefault="00A81DCD" w:rsidP="00A81DCD">
      <w:pPr>
        <w:bidi w:val="0"/>
        <w:rPr>
          <w:rFonts w:asciiTheme="majorBidi" w:hAnsiTheme="majorBidi" w:cstheme="majorBidi"/>
          <w:b/>
          <w:bCs/>
          <w:sz w:val="32"/>
          <w:szCs w:val="32"/>
          <w:lang w:bidi="ar-EG"/>
        </w:rPr>
      </w:pPr>
      <w:r w:rsidRPr="009D5510">
        <w:rPr>
          <w:rFonts w:asciiTheme="majorBidi" w:hAnsiTheme="majorBidi" w:cstheme="majorBidi"/>
          <w:b/>
          <w:bCs/>
          <w:sz w:val="32"/>
          <w:szCs w:val="32"/>
          <w:lang w:bidi="ar-EG"/>
        </w:rPr>
        <w:lastRenderedPageBreak/>
        <w:t>Project name:</w:t>
      </w:r>
    </w:p>
    <w:p w14:paraId="5021E1E8" w14:textId="2E365D71" w:rsidR="00A81DCD" w:rsidRDefault="00A81DCD" w:rsidP="00C32FDF">
      <w:pPr>
        <w:bidi w:val="0"/>
        <w:ind w:firstLine="720"/>
        <w:rPr>
          <w:sz w:val="32"/>
          <w:szCs w:val="32"/>
          <w:lang w:bidi="ar-EG"/>
        </w:rPr>
      </w:pPr>
      <w:r>
        <w:rPr>
          <w:sz w:val="32"/>
          <w:szCs w:val="32"/>
          <w:lang w:bidi="ar-EG"/>
        </w:rPr>
        <w:t>SKY ROUTES ANALY</w:t>
      </w:r>
      <w:r w:rsidR="00C32FDF">
        <w:rPr>
          <w:sz w:val="32"/>
          <w:szCs w:val="32"/>
          <w:lang w:bidi="ar-EG"/>
        </w:rPr>
        <w:t>TICS PROJECT</w:t>
      </w:r>
    </w:p>
    <w:p w14:paraId="2C5F6827" w14:textId="48EBAD3D" w:rsidR="00C32FDF" w:rsidRPr="009D5510" w:rsidRDefault="00C32FDF" w:rsidP="00C32FDF">
      <w:pPr>
        <w:bidi w:val="0"/>
        <w:rPr>
          <w:rFonts w:asciiTheme="majorBidi" w:hAnsiTheme="majorBidi" w:cstheme="majorBidi"/>
          <w:b/>
          <w:bCs/>
          <w:sz w:val="32"/>
          <w:szCs w:val="32"/>
          <w:lang w:bidi="ar-EG"/>
        </w:rPr>
      </w:pPr>
      <w:r w:rsidRPr="009D5510">
        <w:rPr>
          <w:rFonts w:asciiTheme="majorBidi" w:hAnsiTheme="majorBidi" w:cstheme="majorBidi"/>
          <w:b/>
          <w:bCs/>
          <w:sz w:val="32"/>
          <w:szCs w:val="32"/>
          <w:lang w:bidi="ar-EG"/>
        </w:rPr>
        <w:t>Project description:</w:t>
      </w:r>
    </w:p>
    <w:p w14:paraId="4EED293D" w14:textId="5C2149B4" w:rsidR="005322A4" w:rsidRDefault="005322A4" w:rsidP="005322A4">
      <w:pPr>
        <w:bidi w:val="0"/>
        <w:ind w:left="720"/>
        <w:rPr>
          <w:rFonts w:asciiTheme="majorBidi" w:hAnsiTheme="majorBidi" w:cstheme="majorBidi"/>
          <w:b/>
          <w:bCs/>
          <w:sz w:val="32"/>
          <w:szCs w:val="32"/>
          <w:lang w:bidi="ar-EG"/>
        </w:rPr>
      </w:pPr>
      <w:r w:rsidRPr="005322A4">
        <w:rPr>
          <w:sz w:val="32"/>
          <w:szCs w:val="32"/>
          <w:lang w:bidi="ar-EG"/>
        </w:rPr>
        <w:t xml:space="preserve">This project </w:t>
      </w:r>
      <w:r>
        <w:rPr>
          <w:sz w:val="32"/>
          <w:szCs w:val="32"/>
          <w:lang w:bidi="ar-EG"/>
        </w:rPr>
        <w:t>analyzes</w:t>
      </w:r>
      <w:r w:rsidRPr="005322A4">
        <w:rPr>
          <w:sz w:val="32"/>
          <w:szCs w:val="32"/>
          <w:lang w:bidi="ar-EG"/>
        </w:rPr>
        <w:t xml:space="preserve"> passenger flow at US airports and cities using flight data from 1993 to 2024. The analysis will help estimate the number of passengers who will use the arrival and departure halls at different airports, which will contribute to improving the infrastructure to be able to better accommodate passengers. SQL will be used to extract and clean big data, and Excel to analyze passenger flows and create reports and insights.</w:t>
      </w:r>
    </w:p>
    <w:p w14:paraId="4F435FDE" w14:textId="046918E8" w:rsidR="00CD7C29" w:rsidRDefault="00CD7C29" w:rsidP="005322A4">
      <w:pPr>
        <w:bidi w:val="0"/>
        <w:rPr>
          <w:rFonts w:asciiTheme="majorBidi" w:hAnsiTheme="majorBidi" w:cstheme="majorBidi"/>
          <w:b/>
          <w:bCs/>
          <w:sz w:val="32"/>
          <w:szCs w:val="32"/>
          <w:lang w:bidi="ar-EG"/>
        </w:rPr>
      </w:pPr>
      <w:r w:rsidRPr="00CD7C29">
        <w:rPr>
          <w:rFonts w:asciiTheme="majorBidi" w:hAnsiTheme="majorBidi" w:cstheme="majorBidi"/>
          <w:b/>
          <w:bCs/>
          <w:sz w:val="32"/>
          <w:szCs w:val="32"/>
          <w:lang w:bidi="ar-EG"/>
        </w:rPr>
        <w:t>Project objectives</w:t>
      </w:r>
      <w:r>
        <w:rPr>
          <w:rFonts w:asciiTheme="majorBidi" w:hAnsiTheme="majorBidi" w:cstheme="majorBidi"/>
          <w:b/>
          <w:bCs/>
          <w:sz w:val="32"/>
          <w:szCs w:val="32"/>
          <w:lang w:bidi="ar-EG"/>
        </w:rPr>
        <w:t>:</w:t>
      </w:r>
    </w:p>
    <w:p w14:paraId="56F26911" w14:textId="77777777" w:rsidR="00E744EB" w:rsidRPr="00E744EB" w:rsidRDefault="00E744EB" w:rsidP="00E744EB">
      <w:pPr>
        <w:pStyle w:val="ListParagraph"/>
        <w:numPr>
          <w:ilvl w:val="1"/>
          <w:numId w:val="6"/>
        </w:numPr>
        <w:bidi w:val="0"/>
        <w:rPr>
          <w:rFonts w:cstheme="minorHAnsi"/>
          <w:sz w:val="32"/>
          <w:szCs w:val="32"/>
          <w:lang w:bidi="ar-EG"/>
        </w:rPr>
      </w:pPr>
      <w:r w:rsidRPr="00E744EB">
        <w:rPr>
          <w:rFonts w:cstheme="minorHAnsi"/>
          <w:sz w:val="32"/>
          <w:szCs w:val="32"/>
          <w:lang w:bidi="ar-EG"/>
        </w:rPr>
        <w:t>Analysis of passenger flow at different airports over the years.</w:t>
      </w:r>
    </w:p>
    <w:p w14:paraId="2CB59FB2" w14:textId="77777777" w:rsidR="00E744EB" w:rsidRPr="00E744EB" w:rsidRDefault="00E744EB" w:rsidP="00E744EB">
      <w:pPr>
        <w:pStyle w:val="ListParagraph"/>
        <w:numPr>
          <w:ilvl w:val="1"/>
          <w:numId w:val="6"/>
        </w:numPr>
        <w:bidi w:val="0"/>
        <w:rPr>
          <w:rFonts w:cstheme="minorHAnsi"/>
          <w:sz w:val="32"/>
          <w:szCs w:val="32"/>
          <w:lang w:bidi="ar-EG"/>
        </w:rPr>
      </w:pPr>
      <w:r w:rsidRPr="00E744EB">
        <w:rPr>
          <w:rFonts w:cstheme="minorHAnsi"/>
          <w:sz w:val="32"/>
          <w:szCs w:val="32"/>
          <w:lang w:bidi="ar-EG"/>
        </w:rPr>
        <w:t>Estimate the number of passengers for each city or airport to identify places that need infrastructure development.</w:t>
      </w:r>
    </w:p>
    <w:p w14:paraId="4EBC466E" w14:textId="77777777" w:rsidR="00E744EB" w:rsidRPr="00E744EB" w:rsidRDefault="00E744EB" w:rsidP="00E744EB">
      <w:pPr>
        <w:pStyle w:val="ListParagraph"/>
        <w:numPr>
          <w:ilvl w:val="1"/>
          <w:numId w:val="6"/>
        </w:numPr>
        <w:bidi w:val="0"/>
        <w:rPr>
          <w:rFonts w:cstheme="minorHAnsi"/>
          <w:sz w:val="32"/>
          <w:szCs w:val="32"/>
          <w:lang w:bidi="ar-EG"/>
        </w:rPr>
      </w:pPr>
      <w:r w:rsidRPr="00E744EB">
        <w:rPr>
          <w:rFonts w:cstheme="minorHAnsi"/>
          <w:sz w:val="32"/>
          <w:szCs w:val="32"/>
          <w:lang w:bidi="ar-EG"/>
        </w:rPr>
        <w:t>Study seasonal and annual patterns of passenger flow.</w:t>
      </w:r>
    </w:p>
    <w:p w14:paraId="13619ACF" w14:textId="77777777" w:rsidR="00E744EB" w:rsidRPr="00E744EB" w:rsidRDefault="00E744EB" w:rsidP="00E744EB">
      <w:pPr>
        <w:pStyle w:val="ListParagraph"/>
        <w:numPr>
          <w:ilvl w:val="1"/>
          <w:numId w:val="6"/>
        </w:numPr>
        <w:bidi w:val="0"/>
        <w:rPr>
          <w:rFonts w:asciiTheme="majorBidi" w:hAnsiTheme="majorBidi" w:cstheme="majorBidi"/>
          <w:b/>
          <w:bCs/>
          <w:sz w:val="32"/>
          <w:szCs w:val="32"/>
          <w:lang w:bidi="ar-EG"/>
        </w:rPr>
      </w:pPr>
      <w:r w:rsidRPr="00E744EB">
        <w:rPr>
          <w:rFonts w:cstheme="minorHAnsi"/>
          <w:sz w:val="32"/>
          <w:szCs w:val="32"/>
          <w:lang w:bidi="ar-EG"/>
        </w:rPr>
        <w:t>Providing reports and graphs showing the areas that require improvement in the arrival and departure halls.</w:t>
      </w:r>
    </w:p>
    <w:p w14:paraId="00C90394" w14:textId="5CE68AA4" w:rsidR="00BA47BB" w:rsidRDefault="00ED1E37" w:rsidP="00E744EB">
      <w:pPr>
        <w:bidi w:val="0"/>
        <w:rPr>
          <w:rFonts w:asciiTheme="majorBidi" w:hAnsiTheme="majorBidi" w:cstheme="majorBidi"/>
          <w:b/>
          <w:bCs/>
          <w:sz w:val="32"/>
          <w:szCs w:val="32"/>
          <w:lang w:bidi="ar-EG"/>
        </w:rPr>
      </w:pPr>
      <w:r w:rsidRPr="00ED1E37">
        <w:rPr>
          <w:rFonts w:asciiTheme="majorBidi" w:hAnsiTheme="majorBidi" w:cstheme="majorBidi"/>
          <w:b/>
          <w:bCs/>
          <w:sz w:val="32"/>
          <w:szCs w:val="32"/>
          <w:lang w:bidi="ar-EG"/>
        </w:rPr>
        <w:t>Basic steps of the project:</w:t>
      </w:r>
    </w:p>
    <w:p w14:paraId="20B15465" w14:textId="77777777" w:rsidR="00142BDE" w:rsidRDefault="00142BDE" w:rsidP="00142BDE">
      <w:pPr>
        <w:pStyle w:val="ListParagraph"/>
        <w:numPr>
          <w:ilvl w:val="0"/>
          <w:numId w:val="3"/>
        </w:numPr>
        <w:bidi w:val="0"/>
        <w:rPr>
          <w:rFonts w:cstheme="minorHAnsi"/>
          <w:sz w:val="32"/>
          <w:szCs w:val="32"/>
          <w:lang w:bidi="ar-EG"/>
        </w:rPr>
      </w:pPr>
      <w:r w:rsidRPr="00142BDE">
        <w:rPr>
          <w:rFonts w:cstheme="minorHAnsi"/>
          <w:sz w:val="32"/>
          <w:szCs w:val="32"/>
          <w:lang w:bidi="ar-EG"/>
        </w:rPr>
        <w:t>Import and manipulate data using SQL:</w:t>
      </w:r>
    </w:p>
    <w:p w14:paraId="5B942E5D" w14:textId="73D3D935" w:rsidR="00142BDE" w:rsidRDefault="000C7973" w:rsidP="000C7973">
      <w:pPr>
        <w:pStyle w:val="ListParagraph"/>
        <w:numPr>
          <w:ilvl w:val="0"/>
          <w:numId w:val="7"/>
        </w:numPr>
        <w:bidi w:val="0"/>
        <w:rPr>
          <w:rFonts w:cstheme="minorHAnsi"/>
          <w:sz w:val="32"/>
          <w:szCs w:val="32"/>
          <w:lang w:bidi="ar-EG"/>
        </w:rPr>
      </w:pPr>
      <w:r w:rsidRPr="000C7973">
        <w:rPr>
          <w:rFonts w:cstheme="minorHAnsi"/>
          <w:sz w:val="32"/>
          <w:szCs w:val="32"/>
          <w:lang w:bidi="ar-EG"/>
        </w:rPr>
        <w:t>Import flight data from CSV file to SQL database.</w:t>
      </w:r>
    </w:p>
    <w:p w14:paraId="495E5277" w14:textId="56CAD0F9" w:rsidR="000C7973" w:rsidRDefault="000C7973" w:rsidP="000C7973">
      <w:pPr>
        <w:pStyle w:val="ListParagraph"/>
        <w:numPr>
          <w:ilvl w:val="0"/>
          <w:numId w:val="7"/>
        </w:numPr>
        <w:bidi w:val="0"/>
        <w:rPr>
          <w:rFonts w:cstheme="minorHAnsi"/>
          <w:sz w:val="32"/>
          <w:szCs w:val="32"/>
          <w:lang w:bidi="ar-EG"/>
        </w:rPr>
      </w:pPr>
      <w:r w:rsidRPr="000C7973">
        <w:rPr>
          <w:rFonts w:cstheme="minorHAnsi"/>
          <w:sz w:val="32"/>
          <w:szCs w:val="32"/>
          <w:lang w:bidi="ar-EG"/>
        </w:rPr>
        <w:t>Clean data and remove missing or illogical values ​​such as negative passengers or invalid values.</w:t>
      </w:r>
    </w:p>
    <w:p w14:paraId="308144A4" w14:textId="77777777" w:rsidR="00030989" w:rsidRDefault="00030989" w:rsidP="003D5EDF">
      <w:pPr>
        <w:pStyle w:val="ListParagraph"/>
        <w:numPr>
          <w:ilvl w:val="0"/>
          <w:numId w:val="3"/>
        </w:numPr>
        <w:bidi w:val="0"/>
        <w:rPr>
          <w:rFonts w:cstheme="minorHAnsi"/>
          <w:sz w:val="32"/>
          <w:szCs w:val="32"/>
          <w:lang w:bidi="ar-EG"/>
        </w:rPr>
      </w:pPr>
      <w:r w:rsidRPr="00030989">
        <w:rPr>
          <w:rFonts w:cstheme="minorHAnsi"/>
          <w:sz w:val="32"/>
          <w:szCs w:val="32"/>
          <w:lang w:bidi="ar-EG"/>
        </w:rPr>
        <w:t>Passenger flow analysis using SQL:</w:t>
      </w:r>
    </w:p>
    <w:p w14:paraId="4778ED53" w14:textId="7C968936" w:rsidR="00030989" w:rsidRDefault="007B2942" w:rsidP="007B2942">
      <w:pPr>
        <w:pStyle w:val="ListParagraph"/>
        <w:numPr>
          <w:ilvl w:val="0"/>
          <w:numId w:val="8"/>
        </w:numPr>
        <w:bidi w:val="0"/>
        <w:rPr>
          <w:rFonts w:cstheme="minorHAnsi"/>
          <w:sz w:val="32"/>
          <w:szCs w:val="32"/>
          <w:lang w:bidi="ar-EG"/>
        </w:rPr>
      </w:pPr>
      <w:r w:rsidRPr="007B2942">
        <w:rPr>
          <w:rFonts w:cstheme="minorHAnsi"/>
          <w:sz w:val="32"/>
          <w:szCs w:val="32"/>
          <w:lang w:bidi="ar-EG"/>
        </w:rPr>
        <w:t>Estimating the number of passengers at each airport and the extent of use of the arrival and departure halls.</w:t>
      </w:r>
    </w:p>
    <w:p w14:paraId="3EC45F8D" w14:textId="3434EE0B" w:rsidR="007B2942" w:rsidRDefault="007B2942" w:rsidP="007B2942">
      <w:pPr>
        <w:pStyle w:val="ListParagraph"/>
        <w:numPr>
          <w:ilvl w:val="0"/>
          <w:numId w:val="8"/>
        </w:numPr>
        <w:bidi w:val="0"/>
        <w:rPr>
          <w:rFonts w:cstheme="minorHAnsi"/>
          <w:sz w:val="32"/>
          <w:szCs w:val="32"/>
          <w:lang w:bidi="ar-EG"/>
        </w:rPr>
      </w:pPr>
      <w:r w:rsidRPr="007B2942">
        <w:rPr>
          <w:rFonts w:cstheme="minorHAnsi"/>
          <w:sz w:val="32"/>
          <w:szCs w:val="32"/>
          <w:lang w:bidi="ar-EG"/>
        </w:rPr>
        <w:t xml:space="preserve">SQL query to count </w:t>
      </w:r>
      <w:r w:rsidR="00CB1BF2">
        <w:rPr>
          <w:rFonts w:cstheme="minorHAnsi"/>
          <w:sz w:val="32"/>
          <w:szCs w:val="32"/>
          <w:lang w:bidi="ar-EG"/>
        </w:rPr>
        <w:t xml:space="preserve">the </w:t>
      </w:r>
      <w:r w:rsidRPr="007B2942">
        <w:rPr>
          <w:rFonts w:cstheme="minorHAnsi"/>
          <w:sz w:val="32"/>
          <w:szCs w:val="32"/>
          <w:lang w:bidi="ar-EG"/>
        </w:rPr>
        <w:t>number of passengers for each airport</w:t>
      </w:r>
    </w:p>
    <w:p w14:paraId="5CC75606" w14:textId="532E59B9" w:rsidR="007B2942" w:rsidRDefault="00CB1BF2" w:rsidP="007B2942">
      <w:pPr>
        <w:pStyle w:val="ListParagraph"/>
        <w:numPr>
          <w:ilvl w:val="0"/>
          <w:numId w:val="8"/>
        </w:numPr>
        <w:bidi w:val="0"/>
        <w:rPr>
          <w:rFonts w:cstheme="minorHAnsi"/>
          <w:sz w:val="32"/>
          <w:szCs w:val="32"/>
          <w:lang w:bidi="ar-EG"/>
        </w:rPr>
      </w:pPr>
      <w:r w:rsidRPr="00CB1BF2">
        <w:rPr>
          <w:rFonts w:cstheme="minorHAnsi"/>
          <w:sz w:val="32"/>
          <w:szCs w:val="32"/>
          <w:lang w:bidi="ar-EG"/>
        </w:rPr>
        <w:t>Passenger analysis for each city</w:t>
      </w:r>
    </w:p>
    <w:p w14:paraId="0CBE3DDA" w14:textId="77777777" w:rsidR="002640B1" w:rsidRDefault="002640B1" w:rsidP="003D5EDF">
      <w:pPr>
        <w:pStyle w:val="ListParagraph"/>
        <w:numPr>
          <w:ilvl w:val="0"/>
          <w:numId w:val="3"/>
        </w:numPr>
        <w:bidi w:val="0"/>
        <w:rPr>
          <w:rFonts w:cstheme="minorHAnsi"/>
          <w:sz w:val="32"/>
          <w:szCs w:val="32"/>
          <w:lang w:bidi="ar-EG"/>
        </w:rPr>
      </w:pPr>
      <w:r w:rsidRPr="002640B1">
        <w:rPr>
          <w:rFonts w:cstheme="minorHAnsi"/>
          <w:sz w:val="32"/>
          <w:szCs w:val="32"/>
          <w:lang w:bidi="ar-EG"/>
        </w:rPr>
        <w:t>Analyze data using Excel:</w:t>
      </w:r>
    </w:p>
    <w:p w14:paraId="278048B9" w14:textId="77777777" w:rsidR="00B80D7E" w:rsidRPr="00B80D7E" w:rsidRDefault="00B80D7E" w:rsidP="00B80D7E">
      <w:pPr>
        <w:pStyle w:val="ListParagraph"/>
        <w:numPr>
          <w:ilvl w:val="0"/>
          <w:numId w:val="9"/>
        </w:numPr>
        <w:bidi w:val="0"/>
        <w:rPr>
          <w:rFonts w:cstheme="minorHAnsi"/>
          <w:sz w:val="32"/>
          <w:szCs w:val="32"/>
          <w:lang w:bidi="ar-EG"/>
        </w:rPr>
      </w:pPr>
      <w:r w:rsidRPr="00B80D7E">
        <w:rPr>
          <w:rFonts w:cstheme="minorHAnsi"/>
          <w:sz w:val="32"/>
          <w:szCs w:val="32"/>
          <w:lang w:bidi="ar-EG"/>
        </w:rPr>
        <w:t>Export results from SQL to Excel for deeper analysis.</w:t>
      </w:r>
    </w:p>
    <w:p w14:paraId="7F729B0C" w14:textId="77777777" w:rsidR="00B80D7E" w:rsidRPr="00B80D7E" w:rsidRDefault="00B80D7E" w:rsidP="00B80D7E">
      <w:pPr>
        <w:pStyle w:val="ListParagraph"/>
        <w:numPr>
          <w:ilvl w:val="0"/>
          <w:numId w:val="9"/>
        </w:numPr>
        <w:bidi w:val="0"/>
        <w:rPr>
          <w:rFonts w:cstheme="minorHAnsi"/>
          <w:sz w:val="32"/>
          <w:szCs w:val="32"/>
          <w:lang w:bidi="ar-EG"/>
        </w:rPr>
      </w:pPr>
      <w:r w:rsidRPr="00B80D7E">
        <w:rPr>
          <w:rFonts w:cstheme="minorHAnsi"/>
          <w:sz w:val="32"/>
          <w:szCs w:val="32"/>
          <w:lang w:bidi="ar-EG"/>
        </w:rPr>
        <w:t>Use pivot tables to analyze passengers based on airports and cities.</w:t>
      </w:r>
    </w:p>
    <w:p w14:paraId="2EDFB8F1" w14:textId="6AB32440" w:rsidR="002640B1" w:rsidRDefault="00B80D7E" w:rsidP="00B80D7E">
      <w:pPr>
        <w:pStyle w:val="ListParagraph"/>
        <w:numPr>
          <w:ilvl w:val="0"/>
          <w:numId w:val="9"/>
        </w:numPr>
        <w:bidi w:val="0"/>
        <w:rPr>
          <w:rFonts w:cstheme="minorHAnsi"/>
          <w:sz w:val="32"/>
          <w:szCs w:val="32"/>
          <w:lang w:bidi="ar-EG"/>
        </w:rPr>
      </w:pPr>
      <w:r w:rsidRPr="00B80D7E">
        <w:rPr>
          <w:rFonts w:cstheme="minorHAnsi"/>
          <w:sz w:val="32"/>
          <w:szCs w:val="32"/>
          <w:lang w:bidi="ar-EG"/>
        </w:rPr>
        <w:t>Divide the analysis into time periods (months or years) to understand the seasonal flow of passengers.</w:t>
      </w:r>
    </w:p>
    <w:p w14:paraId="0D14C3E7" w14:textId="77777777" w:rsidR="00CB15C0" w:rsidRDefault="00CB15C0" w:rsidP="00CB15C0">
      <w:pPr>
        <w:pStyle w:val="ListParagraph"/>
        <w:numPr>
          <w:ilvl w:val="0"/>
          <w:numId w:val="3"/>
        </w:numPr>
        <w:bidi w:val="0"/>
        <w:rPr>
          <w:rFonts w:cstheme="minorHAnsi"/>
          <w:sz w:val="32"/>
          <w:szCs w:val="32"/>
          <w:lang w:bidi="ar-EG"/>
        </w:rPr>
      </w:pPr>
      <w:r w:rsidRPr="00CB15C0">
        <w:rPr>
          <w:rFonts w:cstheme="minorHAnsi"/>
          <w:sz w:val="32"/>
          <w:szCs w:val="32"/>
          <w:lang w:bidi="ar-EG"/>
        </w:rPr>
        <w:t>Create graphs:</w:t>
      </w:r>
    </w:p>
    <w:p w14:paraId="46D48567" w14:textId="77777777" w:rsidR="000F4777" w:rsidRPr="000F4777" w:rsidRDefault="000F4777" w:rsidP="000F4777">
      <w:pPr>
        <w:pStyle w:val="ListParagraph"/>
        <w:numPr>
          <w:ilvl w:val="0"/>
          <w:numId w:val="10"/>
        </w:numPr>
        <w:bidi w:val="0"/>
        <w:rPr>
          <w:rFonts w:cstheme="minorHAnsi"/>
          <w:sz w:val="32"/>
          <w:szCs w:val="32"/>
          <w:lang w:bidi="ar-EG"/>
        </w:rPr>
      </w:pPr>
      <w:r w:rsidRPr="000F4777">
        <w:rPr>
          <w:rFonts w:cstheme="minorHAnsi"/>
          <w:sz w:val="32"/>
          <w:szCs w:val="32"/>
          <w:lang w:bidi="ar-EG"/>
        </w:rPr>
        <w:t>Create graphs showing passenger flow throughout the year and passenger volume for each airport or city.</w:t>
      </w:r>
    </w:p>
    <w:p w14:paraId="18AA6FF3" w14:textId="728C990D" w:rsidR="00CB15C0" w:rsidRDefault="000F4777" w:rsidP="000F4777">
      <w:pPr>
        <w:pStyle w:val="ListParagraph"/>
        <w:numPr>
          <w:ilvl w:val="0"/>
          <w:numId w:val="10"/>
        </w:numPr>
        <w:bidi w:val="0"/>
        <w:rPr>
          <w:rFonts w:cstheme="minorHAnsi"/>
          <w:sz w:val="32"/>
          <w:szCs w:val="32"/>
          <w:lang w:bidi="ar-EG"/>
        </w:rPr>
      </w:pPr>
      <w:r w:rsidRPr="000F4777">
        <w:rPr>
          <w:rFonts w:cstheme="minorHAnsi"/>
          <w:sz w:val="32"/>
          <w:szCs w:val="32"/>
          <w:lang w:bidi="ar-EG"/>
        </w:rPr>
        <w:t xml:space="preserve">Analyze seasonal patterns to determine </w:t>
      </w:r>
      <w:r>
        <w:rPr>
          <w:rFonts w:cstheme="minorHAnsi"/>
          <w:sz w:val="32"/>
          <w:szCs w:val="32"/>
          <w:lang w:bidi="ar-EG"/>
        </w:rPr>
        <w:t>periods</w:t>
      </w:r>
      <w:r w:rsidRPr="000F4777">
        <w:rPr>
          <w:rFonts w:cstheme="minorHAnsi"/>
          <w:sz w:val="32"/>
          <w:szCs w:val="32"/>
          <w:lang w:bidi="ar-EG"/>
        </w:rPr>
        <w:t xml:space="preserve"> with the highest passenger flows.</w:t>
      </w:r>
    </w:p>
    <w:p w14:paraId="78925CAF" w14:textId="05C0547C" w:rsidR="00ED1E37" w:rsidRDefault="00405548" w:rsidP="00997C12">
      <w:pPr>
        <w:pStyle w:val="ListParagraph"/>
        <w:numPr>
          <w:ilvl w:val="0"/>
          <w:numId w:val="3"/>
        </w:numPr>
        <w:bidi w:val="0"/>
        <w:rPr>
          <w:rFonts w:asciiTheme="majorBidi" w:hAnsiTheme="majorBidi" w:cstheme="majorBidi"/>
          <w:b/>
          <w:bCs/>
          <w:sz w:val="32"/>
          <w:szCs w:val="32"/>
          <w:lang w:bidi="ar-EG"/>
        </w:rPr>
      </w:pPr>
      <w:r w:rsidRPr="00405548">
        <w:rPr>
          <w:rFonts w:cstheme="minorHAnsi"/>
          <w:sz w:val="32"/>
          <w:szCs w:val="32"/>
          <w:lang w:bidi="ar-EG"/>
        </w:rPr>
        <w:t>Recommendations for infrastructure development:</w:t>
      </w:r>
    </w:p>
    <w:p w14:paraId="4C36AAFD" w14:textId="77777777" w:rsidR="00DD1EE2" w:rsidRPr="00DD1EE2" w:rsidRDefault="00DD1EE2" w:rsidP="00DD1EE2">
      <w:pPr>
        <w:pStyle w:val="ListParagraph"/>
        <w:numPr>
          <w:ilvl w:val="0"/>
          <w:numId w:val="11"/>
        </w:numPr>
        <w:bidi w:val="0"/>
        <w:rPr>
          <w:rFonts w:cstheme="minorHAnsi"/>
          <w:sz w:val="32"/>
          <w:szCs w:val="32"/>
          <w:lang w:bidi="ar-EG"/>
        </w:rPr>
      </w:pPr>
      <w:r w:rsidRPr="00DD1EE2">
        <w:rPr>
          <w:rFonts w:cstheme="minorHAnsi"/>
          <w:sz w:val="32"/>
          <w:szCs w:val="32"/>
          <w:lang w:bidi="ar-EG"/>
        </w:rPr>
        <w:t>Preparing a report showing which airports and cities need infrastructure development based on passenger flow.</w:t>
      </w:r>
    </w:p>
    <w:p w14:paraId="37AF3C21" w14:textId="684A88E5" w:rsidR="00405548" w:rsidRPr="00DD1EE2" w:rsidRDefault="00DD1EE2" w:rsidP="00DD1EE2">
      <w:pPr>
        <w:pStyle w:val="ListParagraph"/>
        <w:numPr>
          <w:ilvl w:val="0"/>
          <w:numId w:val="11"/>
        </w:numPr>
        <w:bidi w:val="0"/>
        <w:rPr>
          <w:rFonts w:cstheme="minorHAnsi"/>
          <w:sz w:val="32"/>
          <w:szCs w:val="32"/>
          <w:lang w:bidi="ar-EG"/>
        </w:rPr>
      </w:pPr>
      <w:r w:rsidRPr="00DD1EE2">
        <w:rPr>
          <w:rFonts w:cstheme="minorHAnsi"/>
          <w:sz w:val="32"/>
          <w:szCs w:val="32"/>
          <w:lang w:bidi="ar-EG"/>
        </w:rPr>
        <w:t>Providing recommendations such as expanding arrival and departure lounges in the busiest airports or adding new lounges in areas experiencing an increase in the number of passengers.</w:t>
      </w:r>
    </w:p>
    <w:p w14:paraId="1E3E4662" w14:textId="0389AC6D" w:rsidR="00405548" w:rsidRPr="005B64C0" w:rsidRDefault="005B64C0" w:rsidP="005B64C0">
      <w:pPr>
        <w:bidi w:val="0"/>
        <w:rPr>
          <w:rFonts w:asciiTheme="majorBidi" w:hAnsiTheme="majorBidi" w:cstheme="majorBidi"/>
          <w:b/>
          <w:bCs/>
          <w:sz w:val="32"/>
          <w:szCs w:val="32"/>
          <w:lang w:bidi="ar-EG"/>
        </w:rPr>
      </w:pPr>
      <w:r w:rsidRPr="005B64C0">
        <w:rPr>
          <w:rFonts w:asciiTheme="majorBidi" w:hAnsiTheme="majorBidi" w:cstheme="majorBidi"/>
          <w:b/>
          <w:bCs/>
          <w:sz w:val="32"/>
          <w:szCs w:val="32"/>
          <w:lang w:bidi="ar-EG"/>
        </w:rPr>
        <w:t>Tools used:</w:t>
      </w:r>
    </w:p>
    <w:p w14:paraId="4B34D238" w14:textId="58051A7B" w:rsidR="003D7940" w:rsidRPr="003D7940" w:rsidRDefault="003D7940" w:rsidP="003D7940">
      <w:pPr>
        <w:pStyle w:val="ListParagraph"/>
        <w:numPr>
          <w:ilvl w:val="0"/>
          <w:numId w:val="12"/>
        </w:numPr>
        <w:bidi w:val="0"/>
        <w:rPr>
          <w:sz w:val="32"/>
          <w:szCs w:val="32"/>
          <w:lang w:bidi="ar-EG"/>
        </w:rPr>
      </w:pPr>
      <w:r w:rsidRPr="003D7940">
        <w:rPr>
          <w:sz w:val="32"/>
          <w:szCs w:val="32"/>
          <w:lang w:bidi="ar-EG"/>
        </w:rPr>
        <w:t>SQL</w:t>
      </w:r>
    </w:p>
    <w:p w14:paraId="7DC463F7" w14:textId="6B7DE69E" w:rsidR="004C5642" w:rsidRDefault="003D7940" w:rsidP="003D7940">
      <w:pPr>
        <w:pStyle w:val="ListParagraph"/>
        <w:numPr>
          <w:ilvl w:val="0"/>
          <w:numId w:val="12"/>
        </w:numPr>
        <w:bidi w:val="0"/>
        <w:rPr>
          <w:sz w:val="32"/>
          <w:szCs w:val="32"/>
          <w:lang w:bidi="ar-EG"/>
        </w:rPr>
      </w:pPr>
      <w:r w:rsidRPr="003D7940">
        <w:rPr>
          <w:sz w:val="32"/>
          <w:szCs w:val="32"/>
          <w:lang w:bidi="ar-EG"/>
        </w:rPr>
        <w:t>Excel</w:t>
      </w:r>
    </w:p>
    <w:p w14:paraId="5DE80DDA" w14:textId="634716FC" w:rsidR="00F02C30" w:rsidRDefault="00F02C30" w:rsidP="00F02C30">
      <w:pPr>
        <w:pStyle w:val="ListParagraph"/>
        <w:numPr>
          <w:ilvl w:val="0"/>
          <w:numId w:val="12"/>
        </w:numPr>
        <w:bidi w:val="0"/>
        <w:rPr>
          <w:sz w:val="32"/>
          <w:szCs w:val="32"/>
          <w:lang w:bidi="ar-EG"/>
        </w:rPr>
      </w:pPr>
      <w:r>
        <w:rPr>
          <w:sz w:val="32"/>
          <w:szCs w:val="32"/>
          <w:lang w:bidi="ar-EG"/>
        </w:rPr>
        <w:t>Python</w:t>
      </w:r>
    </w:p>
    <w:p w14:paraId="26C6C2DE" w14:textId="56D5CDDA" w:rsidR="00F02C30" w:rsidRDefault="00F02C30" w:rsidP="00F02C30">
      <w:pPr>
        <w:pStyle w:val="ListParagraph"/>
        <w:numPr>
          <w:ilvl w:val="0"/>
          <w:numId w:val="12"/>
        </w:numPr>
        <w:bidi w:val="0"/>
        <w:rPr>
          <w:sz w:val="32"/>
          <w:szCs w:val="32"/>
          <w:lang w:bidi="ar-EG"/>
        </w:rPr>
      </w:pPr>
      <w:r>
        <w:rPr>
          <w:sz w:val="32"/>
          <w:szCs w:val="32"/>
          <w:lang w:bidi="ar-EG"/>
        </w:rPr>
        <w:t>Tableau</w:t>
      </w:r>
    </w:p>
    <w:p w14:paraId="6F38ABBB" w14:textId="77777777" w:rsidR="00F02C30" w:rsidRPr="00F02C30" w:rsidRDefault="00F02C30" w:rsidP="00F02C30">
      <w:pPr>
        <w:bidi w:val="0"/>
        <w:rPr>
          <w:sz w:val="32"/>
          <w:szCs w:val="32"/>
          <w:lang w:bidi="ar-EG"/>
        </w:rPr>
      </w:pPr>
    </w:p>
    <w:sectPr w:rsidR="00F02C30" w:rsidRPr="00F02C30" w:rsidSect="00B80D7E">
      <w:headerReference w:type="default" r:id="rId12"/>
      <w:pgSz w:w="11906" w:h="16838"/>
      <w:pgMar w:top="1440" w:right="424" w:bottom="851" w:left="426" w:header="708" w:footer="406"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AAA2E" w14:textId="77777777" w:rsidR="007A0D06" w:rsidRDefault="007A0D06" w:rsidP="00D74EAB">
      <w:pPr>
        <w:spacing w:after="0" w:line="240" w:lineRule="auto"/>
      </w:pPr>
      <w:r>
        <w:separator/>
      </w:r>
    </w:p>
  </w:endnote>
  <w:endnote w:type="continuationSeparator" w:id="0">
    <w:p w14:paraId="2E907812" w14:textId="77777777" w:rsidR="007A0D06" w:rsidRDefault="007A0D06" w:rsidP="00D74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3DE09" w14:textId="77777777" w:rsidR="007A0D06" w:rsidRDefault="007A0D06" w:rsidP="00D74EAB">
      <w:pPr>
        <w:spacing w:after="0" w:line="240" w:lineRule="auto"/>
      </w:pPr>
      <w:r>
        <w:separator/>
      </w:r>
    </w:p>
  </w:footnote>
  <w:footnote w:type="continuationSeparator" w:id="0">
    <w:p w14:paraId="66DC4DFA" w14:textId="77777777" w:rsidR="007A0D06" w:rsidRDefault="007A0D06" w:rsidP="00D74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BCBA" w14:textId="5BCCD1EB" w:rsidR="00D74EAB" w:rsidRDefault="003F2A7A" w:rsidP="00D74EAB">
    <w:pPr>
      <w:pStyle w:val="Header"/>
      <w:pBdr>
        <w:bottom w:val="single" w:sz="6" w:space="1" w:color="auto"/>
      </w:pBdr>
      <w:rPr>
        <w:rtl/>
      </w:rPr>
    </w:pPr>
    <w:r>
      <w:rPr>
        <w:noProof/>
      </w:rPr>
      <w:drawing>
        <wp:anchor distT="0" distB="0" distL="114300" distR="114300" simplePos="0" relativeHeight="251662336" behindDoc="0" locked="0" layoutInCell="1" allowOverlap="1" wp14:anchorId="5B9E0C98" wp14:editId="3F73ACDA">
          <wp:simplePos x="0" y="0"/>
          <wp:positionH relativeFrom="column">
            <wp:posOffset>3210547</wp:posOffset>
          </wp:positionH>
          <wp:positionV relativeFrom="paragraph">
            <wp:posOffset>-277564</wp:posOffset>
          </wp:positionV>
          <wp:extent cx="730119" cy="685349"/>
          <wp:effectExtent l="0" t="0" r="0" b="635"/>
          <wp:wrapNone/>
          <wp:docPr id="1502357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5335" name="Picture 5"/>
                  <pic:cNvPicPr/>
                </pic:nvPicPr>
                <pic:blipFill rotWithShape="1">
                  <a:blip r:embed="rId1">
                    <a:extLst>
                      <a:ext uri="{28A0092B-C50C-407E-A947-70E740481C1C}">
                        <a14:useLocalDpi xmlns:a14="http://schemas.microsoft.com/office/drawing/2010/main" val="0"/>
                      </a:ext>
                    </a:extLst>
                  </a:blip>
                  <a:srcRect l="3353" t="8906" r="6616" b="6582"/>
                  <a:stretch/>
                </pic:blipFill>
                <pic:spPr bwMode="auto">
                  <a:xfrm>
                    <a:off x="0" y="0"/>
                    <a:ext cx="730119" cy="6853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38EB">
      <w:rPr>
        <w:noProof/>
      </w:rPr>
      <w:drawing>
        <wp:anchor distT="0" distB="0" distL="114300" distR="114300" simplePos="0" relativeHeight="251660288" behindDoc="0" locked="0" layoutInCell="1" allowOverlap="1" wp14:anchorId="24E733FE" wp14:editId="2E798712">
          <wp:simplePos x="0" y="0"/>
          <wp:positionH relativeFrom="column">
            <wp:posOffset>5957331</wp:posOffset>
          </wp:positionH>
          <wp:positionV relativeFrom="paragraph">
            <wp:posOffset>-223344</wp:posOffset>
          </wp:positionV>
          <wp:extent cx="1080381" cy="683895"/>
          <wp:effectExtent l="0" t="0" r="5715" b="1905"/>
          <wp:wrapNone/>
          <wp:docPr id="1526934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9368" name="Picture 5"/>
                  <pic:cNvPicPr/>
                </pic:nvPicPr>
                <pic:blipFill rotWithShape="1">
                  <a:blip r:embed="rId2">
                    <a:extLst>
                      <a:ext uri="{28A0092B-C50C-407E-A947-70E740481C1C}">
                        <a14:useLocalDpi xmlns:a14="http://schemas.microsoft.com/office/drawing/2010/main" val="0"/>
                      </a:ext>
                    </a:extLst>
                  </a:blip>
                  <a:srcRect l="5956" r="5282"/>
                  <a:stretch/>
                </pic:blipFill>
                <pic:spPr bwMode="auto">
                  <a:xfrm>
                    <a:off x="0" y="0"/>
                    <a:ext cx="1080381" cy="68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38EB">
      <w:rPr>
        <w:noProof/>
      </w:rPr>
      <w:drawing>
        <wp:anchor distT="0" distB="0" distL="114300" distR="114300" simplePos="0" relativeHeight="251658240" behindDoc="0" locked="0" layoutInCell="1" allowOverlap="1" wp14:anchorId="12B225D0" wp14:editId="21F379C8">
          <wp:simplePos x="0" y="0"/>
          <wp:positionH relativeFrom="column">
            <wp:posOffset>-3143</wp:posOffset>
          </wp:positionH>
          <wp:positionV relativeFrom="paragraph">
            <wp:posOffset>-277495</wp:posOffset>
          </wp:positionV>
          <wp:extent cx="730119" cy="685349"/>
          <wp:effectExtent l="0" t="0" r="0" b="635"/>
          <wp:wrapNone/>
          <wp:docPr id="3273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3252" name="Picture 890663252"/>
                  <pic:cNvPicPr/>
                </pic:nvPicPr>
                <pic:blipFill rotWithShape="1">
                  <a:blip r:embed="rId3">
                    <a:extLst>
                      <a:ext uri="{28A0092B-C50C-407E-A947-70E740481C1C}">
                        <a14:useLocalDpi xmlns:a14="http://schemas.microsoft.com/office/drawing/2010/main" val="0"/>
                      </a:ext>
                    </a:extLst>
                  </a:blip>
                  <a:srcRect l="12887" t="9975" r="10834" b="18105"/>
                  <a:stretch/>
                </pic:blipFill>
                <pic:spPr bwMode="auto">
                  <a:xfrm>
                    <a:off x="0" y="0"/>
                    <a:ext cx="730119" cy="6853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301346" w14:textId="681DEB20" w:rsidR="00D74EAB" w:rsidRDefault="00D74EAB" w:rsidP="00D74EAB">
    <w:pPr>
      <w:pStyle w:val="Header"/>
      <w:pBdr>
        <w:bottom w:val="single" w:sz="6" w:space="1" w:color="auto"/>
      </w:pBdr>
      <w:rPr>
        <w:rtl/>
      </w:rPr>
    </w:pPr>
  </w:p>
  <w:p w14:paraId="3126CAD8" w14:textId="05F81BD7" w:rsidR="00D74EAB" w:rsidRDefault="00D74EAB" w:rsidP="00D74EAB">
    <w:pPr>
      <w:pStyle w:val="Header"/>
      <w:pBdr>
        <w:bottom w:val="single" w:sz="6" w:space="1" w:color="auto"/>
      </w:pBdr>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A693D"/>
    <w:multiLevelType w:val="hybridMultilevel"/>
    <w:tmpl w:val="1B62C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8A4A56"/>
    <w:multiLevelType w:val="hybridMultilevel"/>
    <w:tmpl w:val="F4AE8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8136DA"/>
    <w:multiLevelType w:val="hybridMultilevel"/>
    <w:tmpl w:val="7AFEF378"/>
    <w:lvl w:ilvl="0" w:tplc="84BEDECC">
      <w:start w:val="1"/>
      <w:numFmt w:val="decimal"/>
      <w:lvlText w:val="%1."/>
      <w:lvlJc w:val="left"/>
      <w:pPr>
        <w:ind w:left="1440" w:hanging="360"/>
      </w:pPr>
      <w:rPr>
        <w:rFonts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4F36269"/>
    <w:multiLevelType w:val="hybridMultilevel"/>
    <w:tmpl w:val="5E24F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8B74984"/>
    <w:multiLevelType w:val="hybridMultilevel"/>
    <w:tmpl w:val="17A4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B2B14"/>
    <w:multiLevelType w:val="hybridMultilevel"/>
    <w:tmpl w:val="A35EF8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861260"/>
    <w:multiLevelType w:val="hybridMultilevel"/>
    <w:tmpl w:val="0B46D79A"/>
    <w:lvl w:ilvl="0" w:tplc="2A264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7C32C7"/>
    <w:multiLevelType w:val="hybridMultilevel"/>
    <w:tmpl w:val="807EC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87759"/>
    <w:multiLevelType w:val="hybridMultilevel"/>
    <w:tmpl w:val="DAB4BC08"/>
    <w:lvl w:ilvl="0" w:tplc="FFFFFFFF">
      <w:start w:val="1"/>
      <w:numFmt w:val="decimal"/>
      <w:lvlText w:val="%1."/>
      <w:lvlJc w:val="left"/>
      <w:pPr>
        <w:ind w:left="720" w:hanging="360"/>
      </w:pPr>
    </w:lvl>
    <w:lvl w:ilvl="1" w:tplc="1A1C0C6E">
      <w:start w:val="1"/>
      <w:numFmt w:val="decimal"/>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2446EA8"/>
    <w:multiLevelType w:val="hybridMultilevel"/>
    <w:tmpl w:val="C3AAFE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87B55AE"/>
    <w:multiLevelType w:val="hybridMultilevel"/>
    <w:tmpl w:val="53626D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D3A67A3"/>
    <w:multiLevelType w:val="hybridMultilevel"/>
    <w:tmpl w:val="3DAEB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44784716">
    <w:abstractNumId w:val="4"/>
  </w:num>
  <w:num w:numId="2" w16cid:durableId="1452552849">
    <w:abstractNumId w:val="0"/>
  </w:num>
  <w:num w:numId="3" w16cid:durableId="400836174">
    <w:abstractNumId w:val="2"/>
  </w:num>
  <w:num w:numId="4" w16cid:durableId="1714888170">
    <w:abstractNumId w:val="5"/>
  </w:num>
  <w:num w:numId="5" w16cid:durableId="1765955024">
    <w:abstractNumId w:val="7"/>
  </w:num>
  <w:num w:numId="6" w16cid:durableId="1809784441">
    <w:abstractNumId w:val="8"/>
  </w:num>
  <w:num w:numId="7" w16cid:durableId="524100293">
    <w:abstractNumId w:val="1"/>
  </w:num>
  <w:num w:numId="8" w16cid:durableId="336199725">
    <w:abstractNumId w:val="11"/>
  </w:num>
  <w:num w:numId="9" w16cid:durableId="3289923">
    <w:abstractNumId w:val="3"/>
  </w:num>
  <w:num w:numId="10" w16cid:durableId="1906842611">
    <w:abstractNumId w:val="10"/>
  </w:num>
  <w:num w:numId="11" w16cid:durableId="712391102">
    <w:abstractNumId w:val="9"/>
  </w:num>
  <w:num w:numId="12" w16cid:durableId="1082877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53A"/>
    <w:rsid w:val="000272DF"/>
    <w:rsid w:val="00030989"/>
    <w:rsid w:val="00032F35"/>
    <w:rsid w:val="00043D6E"/>
    <w:rsid w:val="000C2634"/>
    <w:rsid w:val="000C7973"/>
    <w:rsid w:val="000D0439"/>
    <w:rsid w:val="000E70BB"/>
    <w:rsid w:val="000F4777"/>
    <w:rsid w:val="0011376B"/>
    <w:rsid w:val="00115069"/>
    <w:rsid w:val="00142BDE"/>
    <w:rsid w:val="001C24A7"/>
    <w:rsid w:val="00220972"/>
    <w:rsid w:val="00223F45"/>
    <w:rsid w:val="002640B1"/>
    <w:rsid w:val="0026718E"/>
    <w:rsid w:val="002738EB"/>
    <w:rsid w:val="002F3FB4"/>
    <w:rsid w:val="003D0D26"/>
    <w:rsid w:val="003D5EDF"/>
    <w:rsid w:val="003D7940"/>
    <w:rsid w:val="003F2A7A"/>
    <w:rsid w:val="00405548"/>
    <w:rsid w:val="004667FD"/>
    <w:rsid w:val="00496162"/>
    <w:rsid w:val="004C5642"/>
    <w:rsid w:val="004D42E1"/>
    <w:rsid w:val="004D4A72"/>
    <w:rsid w:val="004F61DA"/>
    <w:rsid w:val="00521EB0"/>
    <w:rsid w:val="005322A4"/>
    <w:rsid w:val="00547CA6"/>
    <w:rsid w:val="00574FB2"/>
    <w:rsid w:val="005B35A5"/>
    <w:rsid w:val="005B5759"/>
    <w:rsid w:val="005B64C0"/>
    <w:rsid w:val="0063174F"/>
    <w:rsid w:val="00671115"/>
    <w:rsid w:val="006714E5"/>
    <w:rsid w:val="00693AE7"/>
    <w:rsid w:val="006D3C05"/>
    <w:rsid w:val="006F01E3"/>
    <w:rsid w:val="007161C1"/>
    <w:rsid w:val="00723683"/>
    <w:rsid w:val="00727038"/>
    <w:rsid w:val="00756E18"/>
    <w:rsid w:val="007A0D06"/>
    <w:rsid w:val="007B2942"/>
    <w:rsid w:val="007D7C5B"/>
    <w:rsid w:val="00811D5E"/>
    <w:rsid w:val="00827E21"/>
    <w:rsid w:val="00884A73"/>
    <w:rsid w:val="008A2967"/>
    <w:rsid w:val="008A7F1C"/>
    <w:rsid w:val="00901ABB"/>
    <w:rsid w:val="0091551B"/>
    <w:rsid w:val="009314F6"/>
    <w:rsid w:val="0093346B"/>
    <w:rsid w:val="009428D8"/>
    <w:rsid w:val="00960DC7"/>
    <w:rsid w:val="009C5F0A"/>
    <w:rsid w:val="009D5510"/>
    <w:rsid w:val="00A62B14"/>
    <w:rsid w:val="00A81DCD"/>
    <w:rsid w:val="00AC3EC1"/>
    <w:rsid w:val="00AC6B9C"/>
    <w:rsid w:val="00B215F3"/>
    <w:rsid w:val="00B80D7E"/>
    <w:rsid w:val="00B9165E"/>
    <w:rsid w:val="00BA214E"/>
    <w:rsid w:val="00BA47BB"/>
    <w:rsid w:val="00BF191E"/>
    <w:rsid w:val="00C02911"/>
    <w:rsid w:val="00C32FDF"/>
    <w:rsid w:val="00CB15C0"/>
    <w:rsid w:val="00CB1BF2"/>
    <w:rsid w:val="00CD57FA"/>
    <w:rsid w:val="00CD7C29"/>
    <w:rsid w:val="00CE036E"/>
    <w:rsid w:val="00D2453A"/>
    <w:rsid w:val="00D74EAB"/>
    <w:rsid w:val="00DB0368"/>
    <w:rsid w:val="00DC6F1A"/>
    <w:rsid w:val="00DD1EE2"/>
    <w:rsid w:val="00E22791"/>
    <w:rsid w:val="00E66A07"/>
    <w:rsid w:val="00E744EB"/>
    <w:rsid w:val="00E87BF1"/>
    <w:rsid w:val="00EC00A9"/>
    <w:rsid w:val="00ED1E37"/>
    <w:rsid w:val="00F02C30"/>
    <w:rsid w:val="00F03C24"/>
    <w:rsid w:val="00F53965"/>
    <w:rsid w:val="00FE6DE0"/>
    <w:rsid w:val="00FF7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6E0CBE"/>
  <w15:chartTrackingRefBased/>
  <w15:docId w15:val="{E55E9126-7DD7-48AC-A114-1F4D2DCC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7BF1"/>
    <w:pPr>
      <w:spacing w:after="0" w:line="240" w:lineRule="auto"/>
    </w:pPr>
    <w:rPr>
      <w:rFonts w:eastAsiaTheme="minorEastAsia"/>
    </w:rPr>
  </w:style>
  <w:style w:type="character" w:customStyle="1" w:styleId="NoSpacingChar">
    <w:name w:val="No Spacing Char"/>
    <w:basedOn w:val="DefaultParagraphFont"/>
    <w:link w:val="NoSpacing"/>
    <w:uiPriority w:val="1"/>
    <w:rsid w:val="00E87BF1"/>
    <w:rPr>
      <w:rFonts w:eastAsiaTheme="minorEastAsia"/>
    </w:rPr>
  </w:style>
  <w:style w:type="table" w:styleId="TableGrid">
    <w:name w:val="Table Grid"/>
    <w:basedOn w:val="TableNormal"/>
    <w:uiPriority w:val="39"/>
    <w:rsid w:val="000E7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E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74EAB"/>
  </w:style>
  <w:style w:type="paragraph" w:styleId="Footer">
    <w:name w:val="footer"/>
    <w:basedOn w:val="Normal"/>
    <w:link w:val="FooterChar"/>
    <w:uiPriority w:val="99"/>
    <w:unhideWhenUsed/>
    <w:rsid w:val="00D74E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74EAB"/>
  </w:style>
  <w:style w:type="paragraph" w:styleId="ListParagraph">
    <w:name w:val="List Paragraph"/>
    <w:basedOn w:val="Normal"/>
    <w:uiPriority w:val="34"/>
    <w:qFormat/>
    <w:rsid w:val="003D5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56869">
      <w:bodyDiv w:val="1"/>
      <w:marLeft w:val="0"/>
      <w:marRight w:val="0"/>
      <w:marTop w:val="0"/>
      <w:marBottom w:val="0"/>
      <w:divBdr>
        <w:top w:val="none" w:sz="0" w:space="0" w:color="auto"/>
        <w:left w:val="none" w:sz="0" w:space="0" w:color="auto"/>
        <w:bottom w:val="none" w:sz="0" w:space="0" w:color="auto"/>
        <w:right w:val="none" w:sz="0" w:space="0" w:color="auto"/>
      </w:divBdr>
      <w:divsChild>
        <w:div w:id="457263957">
          <w:marLeft w:val="0"/>
          <w:marRight w:val="0"/>
          <w:marTop w:val="0"/>
          <w:marBottom w:val="0"/>
          <w:divBdr>
            <w:top w:val="none" w:sz="0" w:space="0" w:color="auto"/>
            <w:left w:val="none" w:sz="0" w:space="0" w:color="auto"/>
            <w:bottom w:val="none" w:sz="0" w:space="0" w:color="auto"/>
            <w:right w:val="none" w:sz="0" w:space="0" w:color="auto"/>
          </w:divBdr>
        </w:div>
      </w:divsChild>
    </w:div>
    <w:div w:id="1114058584">
      <w:bodyDiv w:val="1"/>
      <w:marLeft w:val="0"/>
      <w:marRight w:val="0"/>
      <w:marTop w:val="0"/>
      <w:marBottom w:val="0"/>
      <w:divBdr>
        <w:top w:val="none" w:sz="0" w:space="0" w:color="auto"/>
        <w:left w:val="none" w:sz="0" w:space="0" w:color="auto"/>
        <w:bottom w:val="none" w:sz="0" w:space="0" w:color="auto"/>
        <w:right w:val="none" w:sz="0" w:space="0" w:color="auto"/>
      </w:divBdr>
      <w:divsChild>
        <w:div w:id="230627631">
          <w:marLeft w:val="0"/>
          <w:marRight w:val="0"/>
          <w:marTop w:val="0"/>
          <w:marBottom w:val="0"/>
          <w:divBdr>
            <w:top w:val="none" w:sz="0" w:space="0" w:color="auto"/>
            <w:left w:val="none" w:sz="0" w:space="0" w:color="auto"/>
            <w:bottom w:val="none" w:sz="0" w:space="0" w:color="auto"/>
            <w:right w:val="none" w:sz="0" w:space="0" w:color="auto"/>
          </w:divBdr>
        </w:div>
      </w:divsChild>
    </w:div>
    <w:div w:id="1219437132">
      <w:bodyDiv w:val="1"/>
      <w:marLeft w:val="0"/>
      <w:marRight w:val="0"/>
      <w:marTop w:val="0"/>
      <w:marBottom w:val="0"/>
      <w:divBdr>
        <w:top w:val="none" w:sz="0" w:space="0" w:color="auto"/>
        <w:left w:val="none" w:sz="0" w:space="0" w:color="auto"/>
        <w:bottom w:val="none" w:sz="0" w:space="0" w:color="auto"/>
        <w:right w:val="none" w:sz="0" w:space="0" w:color="auto"/>
      </w:divBdr>
    </w:div>
    <w:div w:id="163467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SOHAG EL GOMHORY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8641B-EA40-4A20-A1FC-5DA35E73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OLA MAHMOUD</vt:lpstr>
    </vt:vector>
  </TitlesOfParts>
  <Company>SUEZ CANAL LIFE IN SURANC</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 MAHMOUD</dc:title>
  <dc:subject/>
  <dc:creator>T</dc:creator>
  <cp:keywords/>
  <dc:description/>
  <cp:lastModifiedBy>AHMED MOHAMED</cp:lastModifiedBy>
  <cp:revision>4</cp:revision>
  <dcterms:created xsi:type="dcterms:W3CDTF">2024-09-18T11:03:00Z</dcterms:created>
  <dcterms:modified xsi:type="dcterms:W3CDTF">2024-10-20T14:18:00Z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fee8583ef4c6a7553ab40b4c60394b2489ff53e54b991c215fd6932e31bd5570</vt:lpwstr>
  </property>
</Properties>
</file>