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5D44" w14:textId="5B1D6A59" w:rsidR="00CE068B" w:rsidRPr="00202BAC" w:rsidRDefault="00202BAC" w:rsidP="00202BAC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202BAC">
        <w:rPr>
          <w:rFonts w:ascii="Times New Roman" w:eastAsia="宋体" w:hAnsi="Times New Roman" w:cs="Times New Roman" w:hint="eastAsia"/>
          <w:sz w:val="24"/>
        </w:rPr>
        <w:t>对</w:t>
      </w:r>
      <w:r w:rsidRPr="00202BAC">
        <w:rPr>
          <w:rFonts w:ascii="Times New Roman" w:eastAsia="宋体" w:hAnsi="Times New Roman" w:cs="Times New Roman"/>
          <w:sz w:val="24"/>
        </w:rPr>
        <w:t>submariner</w:t>
      </w:r>
      <w:r w:rsidRPr="00202BAC">
        <w:rPr>
          <w:rFonts w:ascii="Times New Roman" w:eastAsia="宋体" w:hAnsi="Times New Roman" w:cs="Times New Roman"/>
          <w:sz w:val="24"/>
        </w:rPr>
        <w:t>的调研</w:t>
      </w:r>
    </w:p>
    <w:p w14:paraId="6C0C5240" w14:textId="2252310D" w:rsidR="00234656" w:rsidRDefault="00202BAC" w:rsidP="00DA25B6">
      <w:pPr>
        <w:spacing w:line="360" w:lineRule="auto"/>
        <w:jc w:val="righ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20210719</w:t>
      </w:r>
    </w:p>
    <w:p w14:paraId="60316CF4" w14:textId="77777777" w:rsidR="00ED1286" w:rsidRDefault="00ED1286" w:rsidP="00202BAC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E17077E" w14:textId="29453C92" w:rsidR="00234656" w:rsidRDefault="00ED1286" w:rsidP="00202BAC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202BAC">
        <w:rPr>
          <w:rFonts w:ascii="Times New Roman" w:eastAsia="宋体" w:hAnsi="Times New Roman" w:cs="Times New Roman"/>
          <w:sz w:val="24"/>
        </w:rPr>
        <w:t>submariner</w:t>
      </w:r>
      <w:r>
        <w:rPr>
          <w:rFonts w:ascii="Times New Roman" w:eastAsia="宋体" w:hAnsi="Times New Roman" w:cs="Times New Roman" w:hint="eastAsia"/>
          <w:sz w:val="24"/>
        </w:rPr>
        <w:t>最早由</w:t>
      </w:r>
      <w:r>
        <w:rPr>
          <w:rFonts w:ascii="Times New Roman" w:eastAsia="宋体" w:hAnsi="Times New Roman" w:cs="Times New Roman" w:hint="eastAsia"/>
          <w:sz w:val="24"/>
        </w:rPr>
        <w:t>rancher</w:t>
      </w:r>
      <w:r>
        <w:rPr>
          <w:rFonts w:ascii="Times New Roman" w:eastAsia="宋体" w:hAnsi="Times New Roman" w:cs="Times New Roman" w:hint="eastAsia"/>
          <w:sz w:val="24"/>
        </w:rPr>
        <w:t>公司开源（</w:t>
      </w:r>
      <w:r>
        <w:rPr>
          <w:rFonts w:ascii="Times New Roman" w:eastAsia="宋体" w:hAnsi="Times New Roman" w:cs="Times New Roman" w:hint="eastAsia"/>
          <w:sz w:val="24"/>
        </w:rPr>
        <w:t>rancher</w:t>
      </w:r>
      <w:r>
        <w:rPr>
          <w:rFonts w:ascii="Times New Roman" w:eastAsia="宋体" w:hAnsi="Times New Roman" w:cs="Times New Roman" w:hint="eastAsia"/>
          <w:sz w:val="24"/>
        </w:rPr>
        <w:t>公司也是一个非常厉害的公司，</w:t>
      </w:r>
      <w:r>
        <w:rPr>
          <w:rFonts w:ascii="Times New Roman" w:eastAsia="宋体" w:hAnsi="Times New Roman" w:cs="Times New Roman" w:hint="eastAsia"/>
          <w:sz w:val="24"/>
        </w:rPr>
        <w:t>CEO</w:t>
      </w:r>
      <w:r>
        <w:rPr>
          <w:rFonts w:ascii="Times New Roman" w:eastAsia="宋体" w:hAnsi="Times New Roman" w:cs="Times New Roman" w:hint="eastAsia"/>
          <w:sz w:val="24"/>
        </w:rPr>
        <w:t>是华裔，该公司开源了</w:t>
      </w: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/>
          <w:sz w:val="24"/>
        </w:rPr>
        <w:t>3s</w:t>
      </w:r>
      <w:r>
        <w:rPr>
          <w:rFonts w:ascii="Times New Roman" w:eastAsia="宋体" w:hAnsi="Times New Roman" w:cs="Times New Roman" w:hint="eastAsia"/>
          <w:sz w:val="24"/>
        </w:rPr>
        <w:t>），因为一些不愉快的事情，现在主要由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redhat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公司维护（两个公司在该项目上出现了一些分歧）</w:t>
      </w:r>
    </w:p>
    <w:p w14:paraId="22B8DEBA" w14:textId="77777777" w:rsidR="00ED1286" w:rsidRPr="00202BAC" w:rsidRDefault="00ED1286" w:rsidP="00202BAC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6C15DB64" w14:textId="77777777" w:rsidR="0035788B" w:rsidRDefault="00202BAC" w:rsidP="00202BAC">
      <w:pPr>
        <w:spacing w:line="360" w:lineRule="auto"/>
        <w:rPr>
          <w:rFonts w:ascii="Times New Roman" w:eastAsia="宋体" w:hAnsi="Times New Roman" w:cs="Times New Roman"/>
        </w:rPr>
      </w:pPr>
      <w:r w:rsidRPr="00202BAC">
        <w:rPr>
          <w:rFonts w:ascii="Times New Roman" w:eastAsia="宋体" w:hAnsi="Times New Roman" w:cs="Times New Roman" w:hint="eastAsia"/>
        </w:rPr>
        <w:t>在将多个集群注册到一个非统一的控制面板后，对于</w:t>
      </w:r>
      <w:r w:rsidR="0035788B">
        <w:rPr>
          <w:rFonts w:ascii="Times New Roman" w:eastAsia="宋体" w:hAnsi="Times New Roman" w:cs="Times New Roman" w:hint="eastAsia"/>
        </w:rPr>
        <w:t>高可用（</w:t>
      </w:r>
      <w:r w:rsidR="0035788B">
        <w:rPr>
          <w:rFonts w:ascii="Times New Roman" w:eastAsia="宋体" w:hAnsi="Times New Roman" w:cs="Times New Roman" w:hint="eastAsia"/>
        </w:rPr>
        <w:t>high</w:t>
      </w:r>
      <w:r w:rsidR="0035788B">
        <w:rPr>
          <w:rFonts w:ascii="Times New Roman" w:eastAsia="宋体" w:hAnsi="Times New Roman" w:cs="Times New Roman"/>
        </w:rPr>
        <w:t xml:space="preserve"> </w:t>
      </w:r>
      <w:r w:rsidR="0035788B">
        <w:rPr>
          <w:rFonts w:ascii="Times New Roman" w:eastAsia="宋体" w:hAnsi="Times New Roman" w:cs="Times New Roman" w:hint="eastAsia"/>
        </w:rPr>
        <w:t>available</w:t>
      </w:r>
      <w:r w:rsidR="0035788B">
        <w:rPr>
          <w:rFonts w:ascii="Times New Roman" w:eastAsia="宋体" w:hAnsi="Times New Roman" w:cs="Times New Roman"/>
        </w:rPr>
        <w:t>, HA</w:t>
      </w:r>
      <w:r w:rsidR="0035788B">
        <w:rPr>
          <w:rFonts w:ascii="Times New Roman" w:eastAsia="宋体" w:hAnsi="Times New Roman" w:cs="Times New Roman" w:hint="eastAsia"/>
        </w:rPr>
        <w:t>）</w:t>
      </w:r>
      <w:r w:rsidRPr="00202BAC">
        <w:rPr>
          <w:rFonts w:ascii="Times New Roman" w:eastAsia="宋体" w:hAnsi="Times New Roman" w:cs="Times New Roman"/>
        </w:rPr>
        <w:t>和分布式应用程序调度情况，需要在多个集群之间实现</w:t>
      </w:r>
      <w:r>
        <w:rPr>
          <w:rFonts w:ascii="Times New Roman" w:eastAsia="宋体" w:hAnsi="Times New Roman" w:cs="Times New Roman" w:hint="eastAsia"/>
        </w:rPr>
        <w:t>pod</w:t>
      </w:r>
      <w:r w:rsidRPr="00202BAC">
        <w:rPr>
          <w:rFonts w:ascii="Times New Roman" w:eastAsia="宋体" w:hAnsi="Times New Roman" w:cs="Times New Roman"/>
        </w:rPr>
        <w:t>的</w:t>
      </w:r>
      <w:r w:rsidR="0035788B">
        <w:rPr>
          <w:rFonts w:ascii="Times New Roman" w:eastAsia="宋体" w:hAnsi="Times New Roman" w:cs="Times New Roman" w:hint="eastAsia"/>
        </w:rPr>
        <w:t>相互</w:t>
      </w:r>
      <w:r>
        <w:rPr>
          <w:rFonts w:ascii="Times New Roman" w:eastAsia="宋体" w:hAnsi="Times New Roman" w:cs="Times New Roman" w:hint="eastAsia"/>
        </w:rPr>
        <w:t>访问</w:t>
      </w:r>
      <w:r w:rsidRPr="00202BAC">
        <w:rPr>
          <w:rFonts w:ascii="Times New Roman" w:eastAsia="宋体" w:hAnsi="Times New Roman" w:cs="Times New Roman"/>
        </w:rPr>
        <w:t>，</w:t>
      </w:r>
      <w:r w:rsidRPr="00202BAC">
        <w:rPr>
          <w:rFonts w:ascii="Times New Roman" w:eastAsia="宋体" w:hAnsi="Times New Roman" w:cs="Times New Roman"/>
        </w:rPr>
        <w:t>submariner</w:t>
      </w:r>
      <w:r>
        <w:rPr>
          <w:rFonts w:ascii="Times New Roman" w:eastAsia="宋体" w:hAnsi="Times New Roman" w:cs="Times New Roman" w:hint="eastAsia"/>
        </w:rPr>
        <w:t>方案目前</w:t>
      </w:r>
      <w:r w:rsidRPr="00202BAC"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 w:hint="eastAsia"/>
        </w:rPr>
        <w:t>一种非常好的备选方案，</w:t>
      </w:r>
    </w:p>
    <w:p w14:paraId="6303E20D" w14:textId="59FBA3C8" w:rsidR="00234656" w:rsidRPr="00234656" w:rsidRDefault="00E36443" w:rsidP="0023465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</w:t>
      </w:r>
      <w:r w:rsidR="00202BAC" w:rsidRPr="00234656">
        <w:rPr>
          <w:rFonts w:ascii="Times New Roman" w:eastAsia="宋体" w:hAnsi="Times New Roman" w:cs="Times New Roman" w:hint="eastAsia"/>
        </w:rPr>
        <w:t>能够覆盖相当广泛的使用场景</w:t>
      </w:r>
      <w:r w:rsidR="0035788B" w:rsidRPr="00234656">
        <w:rPr>
          <w:rFonts w:ascii="Times New Roman" w:eastAsia="宋体" w:hAnsi="Times New Roman" w:cs="Times New Roman" w:hint="eastAsia"/>
        </w:rPr>
        <w:t>，</w:t>
      </w:r>
    </w:p>
    <w:p w14:paraId="0DC70061" w14:textId="77777777" w:rsidR="00234656" w:rsidRDefault="0035788B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(</w:t>
      </w:r>
      <w:r w:rsidRPr="00234656">
        <w:rPr>
          <w:rFonts w:ascii="Times New Roman" w:eastAsia="宋体" w:hAnsi="Times New Roman" w:cs="Times New Roman" w:hint="eastAsia"/>
        </w:rPr>
        <w:t>独立集群，托管集群</w:t>
      </w:r>
      <w:r w:rsidRPr="00234656">
        <w:rPr>
          <w:rFonts w:ascii="Times New Roman" w:eastAsia="宋体" w:hAnsi="Times New Roman" w:cs="Times New Roman"/>
        </w:rPr>
        <w:t>)</w:t>
      </w:r>
    </w:p>
    <w:p w14:paraId="3DAC6DB3" w14:textId="77777777" w:rsidR="00234656" w:rsidRDefault="0035788B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>(</w:t>
      </w:r>
      <w:proofErr w:type="spellStart"/>
      <w:r w:rsidRPr="00234656">
        <w:rPr>
          <w:rFonts w:ascii="Times New Roman" w:eastAsia="宋体" w:hAnsi="Times New Roman" w:cs="Times New Roman"/>
        </w:rPr>
        <w:t>kubernetes</w:t>
      </w:r>
      <w:proofErr w:type="spellEnd"/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 w:hint="eastAsia"/>
        </w:rPr>
        <w:t>老版本，新版本</w:t>
      </w:r>
      <w:r w:rsidRPr="00234656">
        <w:rPr>
          <w:rFonts w:ascii="Times New Roman" w:eastAsia="宋体" w:hAnsi="Times New Roman" w:cs="Times New Roman"/>
        </w:rPr>
        <w:t>)</w:t>
      </w:r>
    </w:p>
    <w:p w14:paraId="6A054FC8" w14:textId="77777777" w:rsidR="00234656" w:rsidRDefault="0035788B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>(</w:t>
      </w:r>
      <w:r w:rsidRPr="00234656">
        <w:rPr>
          <w:rFonts w:ascii="Times New Roman" w:eastAsia="宋体" w:hAnsi="Times New Roman" w:cs="Times New Roman" w:hint="eastAsia"/>
        </w:rPr>
        <w:t>网络插件</w:t>
      </w:r>
      <w:r w:rsidRPr="00234656">
        <w:rPr>
          <w:rFonts w:ascii="Times New Roman" w:eastAsia="宋体" w:hAnsi="Times New Roman" w:cs="Times New Roman" w:hint="eastAsia"/>
        </w:rPr>
        <w:t>flannel</w:t>
      </w:r>
      <w:r w:rsidRPr="00234656">
        <w:rPr>
          <w:rFonts w:ascii="Times New Roman" w:eastAsia="宋体" w:hAnsi="Times New Roman" w:cs="Times New Roman" w:hint="eastAsia"/>
        </w:rPr>
        <w:t>，</w:t>
      </w:r>
      <w:r w:rsidRPr="00234656">
        <w:rPr>
          <w:rFonts w:ascii="Times New Roman" w:eastAsia="宋体" w:hAnsi="Times New Roman" w:cs="Times New Roman" w:hint="eastAsia"/>
        </w:rPr>
        <w:t>calico</w:t>
      </w:r>
      <w:r w:rsidRPr="00234656">
        <w:rPr>
          <w:rFonts w:ascii="Times New Roman" w:eastAsia="宋体" w:hAnsi="Times New Roman" w:cs="Times New Roman"/>
        </w:rPr>
        <w:t>)</w:t>
      </w:r>
    </w:p>
    <w:p w14:paraId="71DC0DD6" w14:textId="77777777" w:rsidR="00234656" w:rsidRDefault="00234656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>(</w:t>
      </w:r>
      <w:r w:rsidRPr="00234656">
        <w:rPr>
          <w:rFonts w:ascii="Times New Roman" w:eastAsia="宋体" w:hAnsi="Times New Roman" w:cs="Times New Roman" w:hint="eastAsia"/>
        </w:rPr>
        <w:t>云厂商</w:t>
      </w:r>
      <w:r w:rsidRPr="00234656">
        <w:rPr>
          <w:rFonts w:ascii="Times New Roman" w:eastAsia="宋体" w:hAnsi="Times New Roman" w:cs="Times New Roman" w:hint="eastAsia"/>
        </w:rPr>
        <w:t>AWS</w:t>
      </w:r>
      <w:r w:rsidRPr="00234656">
        <w:rPr>
          <w:rFonts w:ascii="Times New Roman" w:eastAsia="宋体" w:hAnsi="Times New Roman" w:cs="Times New Roman" w:hint="eastAsia"/>
        </w:rPr>
        <w:t>，</w:t>
      </w:r>
      <w:r w:rsidRPr="00234656">
        <w:rPr>
          <w:rFonts w:ascii="Times New Roman" w:eastAsia="宋体" w:hAnsi="Times New Roman" w:cs="Times New Roman" w:hint="eastAsia"/>
        </w:rPr>
        <w:t>GKE</w:t>
      </w:r>
      <w:r w:rsidRPr="00234656">
        <w:rPr>
          <w:rFonts w:ascii="Times New Roman" w:eastAsia="宋体" w:hAnsi="Times New Roman" w:cs="Times New Roman" w:hint="eastAsia"/>
        </w:rPr>
        <w:t>，</w:t>
      </w:r>
      <w:r w:rsidRPr="00234656">
        <w:rPr>
          <w:rFonts w:ascii="Times New Roman" w:eastAsia="宋体" w:hAnsi="Times New Roman" w:cs="Times New Roman" w:hint="eastAsia"/>
        </w:rPr>
        <w:t>AKS</w:t>
      </w:r>
      <w:r w:rsidRPr="00234656">
        <w:rPr>
          <w:rFonts w:ascii="Times New Roman" w:eastAsia="宋体" w:hAnsi="Times New Roman" w:cs="Times New Roman" w:hint="eastAsia"/>
        </w:rPr>
        <w:t>，</w:t>
      </w:r>
      <w:r w:rsidRPr="00234656">
        <w:rPr>
          <w:rFonts w:ascii="Times New Roman" w:eastAsia="宋体" w:hAnsi="Times New Roman" w:cs="Times New Roman" w:hint="eastAsia"/>
        </w:rPr>
        <w:t>GKE</w:t>
      </w:r>
      <w:r w:rsidRPr="00234656">
        <w:rPr>
          <w:rFonts w:ascii="Times New Roman" w:eastAsia="宋体" w:hAnsi="Times New Roman" w:cs="Times New Roman" w:hint="eastAsia"/>
        </w:rPr>
        <w:t>，</w:t>
      </w:r>
      <w:r w:rsidRPr="00234656">
        <w:rPr>
          <w:rFonts w:ascii="Times New Roman" w:eastAsia="宋体" w:hAnsi="Times New Roman" w:cs="Times New Roman" w:hint="eastAsia"/>
        </w:rPr>
        <w:t>CCE</w:t>
      </w:r>
      <w:r w:rsidRPr="00234656">
        <w:rPr>
          <w:rFonts w:ascii="Times New Roman" w:eastAsia="宋体" w:hAnsi="Times New Roman" w:cs="Times New Roman"/>
        </w:rPr>
        <w:t>)</w:t>
      </w:r>
    </w:p>
    <w:p w14:paraId="39083C93" w14:textId="77777777" w:rsidR="00234656" w:rsidRDefault="00234656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>(</w:t>
      </w:r>
      <w:r w:rsidRPr="00234656">
        <w:rPr>
          <w:rFonts w:ascii="Times New Roman" w:eastAsia="宋体" w:hAnsi="Times New Roman" w:cs="Times New Roman" w:hint="eastAsia"/>
        </w:rPr>
        <w:t>有没有公网</w:t>
      </w:r>
      <w:proofErr w:type="spellStart"/>
      <w:r w:rsidRPr="00234656">
        <w:rPr>
          <w:rFonts w:ascii="Times New Roman" w:eastAsia="宋体" w:hAnsi="Times New Roman" w:cs="Times New Roman" w:hint="eastAsia"/>
        </w:rPr>
        <w:t>ip</w:t>
      </w:r>
      <w:proofErr w:type="spellEnd"/>
      <w:r w:rsidRPr="00234656">
        <w:rPr>
          <w:rFonts w:ascii="Times New Roman" w:eastAsia="宋体" w:hAnsi="Times New Roman" w:cs="Times New Roman" w:hint="eastAsia"/>
        </w:rPr>
        <w:t>，没有就用</w:t>
      </w:r>
      <w:r w:rsidRPr="00234656">
        <w:rPr>
          <w:rFonts w:ascii="Times New Roman" w:eastAsia="宋体" w:hAnsi="Times New Roman" w:cs="Times New Roman" w:hint="eastAsia"/>
        </w:rPr>
        <w:t>NAT</w:t>
      </w:r>
      <w:r w:rsidRPr="00234656">
        <w:rPr>
          <w:rFonts w:ascii="Times New Roman" w:eastAsia="宋体" w:hAnsi="Times New Roman" w:cs="Times New Roman"/>
        </w:rPr>
        <w:t>)</w:t>
      </w:r>
    </w:p>
    <w:p w14:paraId="7D09A5C9" w14:textId="220BC819" w:rsidR="0035788B" w:rsidRPr="00234656" w:rsidRDefault="00234656" w:rsidP="00E36443">
      <w:pPr>
        <w:spacing w:line="360" w:lineRule="auto"/>
        <w:ind w:leftChars="100" w:left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>(</w:t>
      </w:r>
      <w:r w:rsidRPr="00234656">
        <w:rPr>
          <w:rFonts w:ascii="Times New Roman" w:eastAsia="宋体" w:hAnsi="Times New Roman" w:cs="Times New Roman" w:hint="eastAsia"/>
        </w:rPr>
        <w:t>网络</w:t>
      </w:r>
      <w:r w:rsidRPr="00234656">
        <w:rPr>
          <w:rFonts w:ascii="Times New Roman" w:eastAsia="宋体" w:hAnsi="Times New Roman" w:cs="Times New Roman" w:hint="eastAsia"/>
        </w:rPr>
        <w:t>CIDR</w:t>
      </w:r>
      <w:r w:rsidRPr="00234656">
        <w:rPr>
          <w:rFonts w:ascii="Times New Roman" w:eastAsia="宋体" w:hAnsi="Times New Roman" w:cs="Times New Roman" w:hint="eastAsia"/>
        </w:rPr>
        <w:t>是否冲突，</w:t>
      </w:r>
      <w:r w:rsidRPr="00234656">
        <w:rPr>
          <w:rFonts w:ascii="Times New Roman" w:eastAsia="宋体" w:hAnsi="Times New Roman" w:cs="Times New Roman" w:hint="eastAsia"/>
        </w:rPr>
        <w:t>global-net</w:t>
      </w:r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 w:hint="eastAsia"/>
        </w:rPr>
        <w:t>CIDR</w:t>
      </w:r>
      <w:r w:rsidRPr="00234656">
        <w:rPr>
          <w:rFonts w:ascii="Times New Roman" w:eastAsia="宋体" w:hAnsi="Times New Roman" w:cs="Times New Roman"/>
        </w:rPr>
        <w:t>)</w:t>
      </w:r>
      <w:r w:rsidR="00202BAC" w:rsidRPr="00234656">
        <w:rPr>
          <w:rFonts w:ascii="Times New Roman" w:eastAsia="宋体" w:hAnsi="Times New Roman" w:cs="Times New Roman" w:hint="eastAsia"/>
        </w:rPr>
        <w:t>。</w:t>
      </w:r>
    </w:p>
    <w:p w14:paraId="7E1C4653" w14:textId="741D6AEE" w:rsidR="00202BAC" w:rsidRPr="00202BAC" w:rsidRDefault="0035788B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 w:rsidR="00202BAC" w:rsidRPr="00202BAC">
        <w:rPr>
          <w:rFonts w:ascii="Times New Roman" w:eastAsia="宋体" w:hAnsi="Times New Roman" w:cs="Times New Roman"/>
        </w:rPr>
        <w:t>几乎不依赖并与已注册的集群部署</w:t>
      </w:r>
      <w:r w:rsidR="00E36443">
        <w:rPr>
          <w:rFonts w:ascii="Times New Roman" w:eastAsia="宋体" w:hAnsi="Times New Roman" w:cs="Times New Roman" w:hint="eastAsia"/>
        </w:rPr>
        <w:t>，</w:t>
      </w:r>
      <w:r w:rsidR="00202BAC" w:rsidRPr="00202BAC">
        <w:rPr>
          <w:rFonts w:ascii="Times New Roman" w:eastAsia="宋体" w:hAnsi="Times New Roman" w:cs="Times New Roman"/>
        </w:rPr>
        <w:t>拓扑更好地保持一致。</w:t>
      </w:r>
      <w:r w:rsidR="00E36443">
        <w:rPr>
          <w:rFonts w:ascii="Times New Roman" w:eastAsia="宋体" w:hAnsi="Times New Roman" w:cs="Times New Roman" w:hint="eastAsia"/>
        </w:rPr>
        <w:t>对集群的入侵性小，</w:t>
      </w:r>
      <w:r w:rsidR="00E36443">
        <w:rPr>
          <w:rFonts w:ascii="Times New Roman" w:eastAsia="宋体" w:hAnsi="Times New Roman" w:cs="Times New Roman" w:hint="eastAsia"/>
        </w:rPr>
        <w:t>submariner</w:t>
      </w:r>
      <w:proofErr w:type="gramStart"/>
      <w:r w:rsidR="00E36443">
        <w:rPr>
          <w:rFonts w:ascii="Times New Roman" w:eastAsia="宋体" w:hAnsi="Times New Roman" w:cs="Times New Roman" w:hint="eastAsia"/>
        </w:rPr>
        <w:t>官网有</w:t>
      </w:r>
      <w:proofErr w:type="gramEnd"/>
      <w:r w:rsidR="00E36443">
        <w:rPr>
          <w:rFonts w:ascii="Times New Roman" w:eastAsia="宋体" w:hAnsi="Times New Roman" w:cs="Times New Roman" w:hint="eastAsia"/>
        </w:rPr>
        <w:t>详细的安装和卸载步骤，安装的话不必多说，卸载主要是删除对应的</w:t>
      </w:r>
      <w:r w:rsidR="00E36443">
        <w:rPr>
          <w:rFonts w:ascii="Times New Roman" w:eastAsia="宋体" w:hAnsi="Times New Roman" w:cs="Times New Roman" w:hint="eastAsia"/>
        </w:rPr>
        <w:t>namespace</w:t>
      </w:r>
      <w:r w:rsidR="00E36443">
        <w:rPr>
          <w:rFonts w:ascii="Times New Roman" w:eastAsia="宋体" w:hAnsi="Times New Roman" w:cs="Times New Roman" w:hint="eastAsia"/>
        </w:rPr>
        <w:t>，删除</w:t>
      </w:r>
      <w:r w:rsidR="00ED1286">
        <w:rPr>
          <w:rFonts w:ascii="Times New Roman" w:eastAsia="宋体" w:hAnsi="Times New Roman" w:cs="Times New Roman" w:hint="eastAsia"/>
        </w:rPr>
        <w:t>CRD</w:t>
      </w:r>
      <w:r w:rsidR="00ED1286">
        <w:rPr>
          <w:rFonts w:ascii="Times New Roman" w:eastAsia="宋体" w:hAnsi="Times New Roman" w:cs="Times New Roman"/>
        </w:rPr>
        <w:t>(</w:t>
      </w:r>
      <w:r w:rsidR="00ED1286" w:rsidRPr="00ED1286">
        <w:rPr>
          <w:rFonts w:ascii="Times New Roman" w:eastAsia="宋体" w:hAnsi="Times New Roman" w:cs="Times New Roman"/>
        </w:rPr>
        <w:t>Custom Resource Definition</w:t>
      </w:r>
      <w:r w:rsidR="00ED1286">
        <w:rPr>
          <w:rFonts w:ascii="Times New Roman" w:eastAsia="宋体" w:hAnsi="Times New Roman" w:cs="Times New Roman" w:hint="eastAsia"/>
        </w:rPr>
        <w:t>，自定义资源，</w:t>
      </w:r>
      <w:r w:rsidR="00ED1286" w:rsidRPr="00ED1286">
        <w:rPr>
          <w:rFonts w:ascii="Times New Roman" w:eastAsia="宋体" w:hAnsi="Times New Roman" w:cs="Times New Roman"/>
        </w:rPr>
        <w:t>Kubernetes API</w:t>
      </w:r>
      <w:r w:rsidR="00ED1286">
        <w:rPr>
          <w:rFonts w:ascii="Times New Roman" w:eastAsia="宋体" w:hAnsi="Times New Roman" w:cs="Times New Roman" w:hint="eastAsia"/>
        </w:rPr>
        <w:t>的一个拓展</w:t>
      </w:r>
      <w:r w:rsidR="00ED1286">
        <w:rPr>
          <w:rFonts w:ascii="Times New Roman" w:eastAsia="宋体" w:hAnsi="Times New Roman" w:cs="Times New Roman"/>
        </w:rPr>
        <w:t>)</w:t>
      </w:r>
      <w:r w:rsidR="00ED1286">
        <w:rPr>
          <w:rFonts w:ascii="Times New Roman" w:eastAsia="宋体" w:hAnsi="Times New Roman" w:cs="Times New Roman" w:hint="eastAsia"/>
        </w:rPr>
        <w:t>，删除</w:t>
      </w:r>
      <w:r w:rsidR="00ED1286">
        <w:rPr>
          <w:rFonts w:ascii="Times New Roman" w:eastAsia="宋体" w:hAnsi="Times New Roman" w:cs="Times New Roman" w:hint="eastAsia"/>
        </w:rPr>
        <w:t>iptables</w:t>
      </w:r>
      <w:r w:rsidR="00ED1286">
        <w:rPr>
          <w:rFonts w:ascii="Times New Roman" w:eastAsia="宋体" w:hAnsi="Times New Roman" w:cs="Times New Roman" w:hint="eastAsia"/>
        </w:rPr>
        <w:t>中的相关策略</w:t>
      </w:r>
    </w:p>
    <w:p w14:paraId="56E1E5ED" w14:textId="3ABAE6A3" w:rsidR="00202BAC" w:rsidRDefault="00ED1286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  <w:r>
        <w:rPr>
          <w:rFonts w:ascii="Times New Roman" w:eastAsia="宋体" w:hAnsi="Times New Roman" w:cs="Times New Roman" w:hint="eastAsia"/>
        </w:rPr>
        <w:t>技术实现简单，易于维护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也有人认为技术过于久远，缺乏创新</w:t>
      </w:r>
      <w:r>
        <w:rPr>
          <w:rFonts w:ascii="Times New Roman" w:eastAsia="宋体" w:hAnsi="Times New Roman" w:cs="Times New Roman"/>
        </w:rPr>
        <w:t>)</w:t>
      </w:r>
    </w:p>
    <w:p w14:paraId="6BFDB90A" w14:textId="05BD659C" w:rsidR="00ED1286" w:rsidRDefault="00ED1286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4DEFB87C" w14:textId="00854A56" w:rsidR="00ED1286" w:rsidRDefault="00ED1286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7528721B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主要功能：</w:t>
      </w:r>
    </w:p>
    <w:p w14:paraId="2BAE5D23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</w:p>
    <w:p w14:paraId="5B37CDC5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与现有集群的兼容性和连接性：用户可以将</w:t>
      </w:r>
      <w:r w:rsidRPr="00234656">
        <w:rPr>
          <w:rFonts w:ascii="Times New Roman" w:eastAsia="宋体" w:hAnsi="Times New Roman" w:cs="Times New Roman"/>
        </w:rPr>
        <w:t xml:space="preserve"> Submariner </w:t>
      </w:r>
      <w:r w:rsidRPr="00234656">
        <w:rPr>
          <w:rFonts w:ascii="Times New Roman" w:eastAsia="宋体" w:hAnsi="Times New Roman" w:cs="Times New Roman"/>
        </w:rPr>
        <w:t>部署到已有的</w:t>
      </w:r>
      <w:r w:rsidRPr="00234656">
        <w:rPr>
          <w:rFonts w:ascii="Times New Roman" w:eastAsia="宋体" w:hAnsi="Times New Roman" w:cs="Times New Roman"/>
        </w:rPr>
        <w:t xml:space="preserve"> Kubernetes </w:t>
      </w:r>
      <w:r w:rsidRPr="00234656">
        <w:rPr>
          <w:rFonts w:ascii="Times New Roman" w:eastAsia="宋体" w:hAnsi="Times New Roman" w:cs="Times New Roman"/>
        </w:rPr>
        <w:t>集群中，并在位于不同集群的节点之间添加三层网络连接。</w:t>
      </w:r>
    </w:p>
    <w:p w14:paraId="06DDF867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安全路径：</w:t>
      </w:r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/>
        </w:rPr>
        <w:t>使用</w:t>
      </w:r>
      <w:r w:rsidRPr="00234656">
        <w:rPr>
          <w:rFonts w:ascii="Times New Roman" w:eastAsia="宋体" w:hAnsi="Times New Roman" w:cs="Times New Roman"/>
        </w:rPr>
        <w:t xml:space="preserve"> IPSec </w:t>
      </w:r>
      <w:r w:rsidRPr="00234656">
        <w:rPr>
          <w:rFonts w:ascii="Times New Roman" w:eastAsia="宋体" w:hAnsi="Times New Roman" w:cs="Times New Roman"/>
        </w:rPr>
        <w:t>隧道实现加密的网络连接。</w:t>
      </w:r>
    </w:p>
    <w:p w14:paraId="0C8F483C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集中式代理</w:t>
      </w:r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/>
        </w:rPr>
        <w:t>：用户可以注册和维护一组健康的网关节点。通过</w:t>
      </w:r>
      <w:r w:rsidRPr="00234656">
        <w:rPr>
          <w:rFonts w:ascii="Times New Roman" w:eastAsia="宋体" w:hAnsi="Times New Roman" w:cs="Times New Roman"/>
        </w:rPr>
        <w:t xml:space="preserve"> Gateway </w:t>
      </w:r>
      <w:r w:rsidRPr="00234656">
        <w:rPr>
          <w:rFonts w:ascii="Times New Roman" w:eastAsia="宋体" w:hAnsi="Times New Roman" w:cs="Times New Roman"/>
        </w:rPr>
        <w:t>组件实现</w:t>
      </w:r>
    </w:p>
    <w:p w14:paraId="6FD2DDD7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lastRenderedPageBreak/>
        <w:t>全局私有网络：使用全局虚拟网络解决多集群网络</w:t>
      </w:r>
      <w:r w:rsidRPr="00234656">
        <w:rPr>
          <w:rFonts w:ascii="Times New Roman" w:eastAsia="宋体" w:hAnsi="Times New Roman" w:cs="Times New Roman"/>
        </w:rPr>
        <w:t xml:space="preserve"> overlapping CIDRs </w:t>
      </w:r>
      <w:r w:rsidRPr="00234656">
        <w:rPr>
          <w:rFonts w:ascii="Times New Roman" w:eastAsia="宋体" w:hAnsi="Times New Roman" w:cs="Times New Roman"/>
        </w:rPr>
        <w:t>的问题。通过</w:t>
      </w:r>
      <w:r w:rsidRPr="00234656">
        <w:rPr>
          <w:rFonts w:ascii="Times New Roman" w:eastAsia="宋体" w:hAnsi="Times New Roman" w:cs="Times New Roman"/>
        </w:rPr>
        <w:t xml:space="preserve"> </w:t>
      </w:r>
      <w:proofErr w:type="spellStart"/>
      <w:r w:rsidRPr="00234656">
        <w:rPr>
          <w:rFonts w:ascii="Times New Roman" w:eastAsia="宋体" w:hAnsi="Times New Roman" w:cs="Times New Roman"/>
        </w:rPr>
        <w:t>Globalnet</w:t>
      </w:r>
      <w:proofErr w:type="spellEnd"/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/>
        </w:rPr>
        <w:t>组件实现</w:t>
      </w:r>
    </w:p>
    <w:p w14:paraId="07957C37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服务发现：</w:t>
      </w:r>
      <w:r w:rsidRPr="00234656">
        <w:rPr>
          <w:rFonts w:ascii="Times New Roman" w:eastAsia="宋体" w:hAnsi="Times New Roman" w:cs="Times New Roman"/>
        </w:rPr>
        <w:t xml:space="preserve"> Submariner </w:t>
      </w:r>
      <w:r w:rsidRPr="00234656">
        <w:rPr>
          <w:rFonts w:ascii="Times New Roman" w:eastAsia="宋体" w:hAnsi="Times New Roman" w:cs="Times New Roman"/>
        </w:rPr>
        <w:t>提供跨多个</w:t>
      </w:r>
      <w:r w:rsidRPr="00234656">
        <w:rPr>
          <w:rFonts w:ascii="Times New Roman" w:eastAsia="宋体" w:hAnsi="Times New Roman" w:cs="Times New Roman"/>
        </w:rPr>
        <w:t xml:space="preserve"> Kubernetes </w:t>
      </w:r>
      <w:r w:rsidRPr="00234656">
        <w:rPr>
          <w:rFonts w:ascii="Times New Roman" w:eastAsia="宋体" w:hAnsi="Times New Roman" w:cs="Times New Roman"/>
        </w:rPr>
        <w:t>集群的服务发现</w:t>
      </w:r>
      <w:r w:rsidRPr="00234656">
        <w:rPr>
          <w:rFonts w:ascii="Times New Roman" w:eastAsia="宋体" w:hAnsi="Times New Roman" w:cs="Times New Roman"/>
        </w:rPr>
        <w:t xml:space="preserve">, </w:t>
      </w:r>
      <w:r w:rsidRPr="00234656">
        <w:rPr>
          <w:rFonts w:ascii="Times New Roman" w:eastAsia="宋体" w:hAnsi="Times New Roman" w:cs="Times New Roman"/>
        </w:rPr>
        <w:t>通过</w:t>
      </w:r>
      <w:r w:rsidRPr="00234656">
        <w:rPr>
          <w:rFonts w:ascii="Times New Roman" w:eastAsia="宋体" w:hAnsi="Times New Roman" w:cs="Times New Roman"/>
        </w:rPr>
        <w:t xml:space="preserve"> Lighthouse </w:t>
      </w:r>
      <w:r w:rsidRPr="00234656">
        <w:rPr>
          <w:rFonts w:ascii="Times New Roman" w:eastAsia="宋体" w:hAnsi="Times New Roman" w:cs="Times New Roman"/>
        </w:rPr>
        <w:t>组件实现。</w:t>
      </w:r>
    </w:p>
    <w:p w14:paraId="0CCB0E3E" w14:textId="77777777" w:rsidR="00ED128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 xml:space="preserve">CNI </w:t>
      </w:r>
      <w:r w:rsidRPr="00234656">
        <w:rPr>
          <w:rFonts w:ascii="Times New Roman" w:eastAsia="宋体" w:hAnsi="Times New Roman" w:cs="Times New Roman"/>
        </w:rPr>
        <w:t>兼容性：</w:t>
      </w:r>
      <w:r w:rsidRPr="00234656">
        <w:rPr>
          <w:rFonts w:ascii="Times New Roman" w:eastAsia="宋体" w:hAnsi="Times New Roman" w:cs="Times New Roman"/>
        </w:rPr>
        <w:t xml:space="preserve"> </w:t>
      </w:r>
      <w:r w:rsidRPr="00234656">
        <w:rPr>
          <w:rFonts w:ascii="Times New Roman" w:eastAsia="宋体" w:hAnsi="Times New Roman" w:cs="Times New Roman"/>
        </w:rPr>
        <w:t>适用于流行的</w:t>
      </w:r>
      <w:r w:rsidRPr="00234656">
        <w:rPr>
          <w:rFonts w:ascii="Times New Roman" w:eastAsia="宋体" w:hAnsi="Times New Roman" w:cs="Times New Roman"/>
        </w:rPr>
        <w:t xml:space="preserve"> CNI </w:t>
      </w:r>
      <w:r w:rsidRPr="00234656">
        <w:rPr>
          <w:rFonts w:ascii="Times New Roman" w:eastAsia="宋体" w:hAnsi="Times New Roman" w:cs="Times New Roman"/>
        </w:rPr>
        <w:t>驱动程序。</w:t>
      </w:r>
    </w:p>
    <w:p w14:paraId="64EE2634" w14:textId="77777777" w:rsidR="00ED128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</w:p>
    <w:p w14:paraId="1F3C963F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多集群之间</w:t>
      </w:r>
      <w:r w:rsidRPr="00234656">
        <w:rPr>
          <w:rFonts w:ascii="Times New Roman" w:eastAsia="宋体" w:hAnsi="Times New Roman" w:cs="Times New Roman"/>
        </w:rPr>
        <w:t xml:space="preserve"> pod </w:t>
      </w:r>
      <w:r w:rsidRPr="00234656">
        <w:rPr>
          <w:rFonts w:ascii="Times New Roman" w:eastAsia="宋体" w:hAnsi="Times New Roman" w:cs="Times New Roman"/>
        </w:rPr>
        <w:t>与</w:t>
      </w:r>
      <w:r w:rsidRPr="00234656">
        <w:rPr>
          <w:rFonts w:ascii="Times New Roman" w:eastAsia="宋体" w:hAnsi="Times New Roman" w:cs="Times New Roman"/>
        </w:rPr>
        <w:t xml:space="preserve"> pod </w:t>
      </w:r>
      <w:r w:rsidRPr="00234656">
        <w:rPr>
          <w:rFonts w:ascii="Times New Roman" w:eastAsia="宋体" w:hAnsi="Times New Roman" w:cs="Times New Roman"/>
        </w:rPr>
        <w:t>互通</w:t>
      </w:r>
    </w:p>
    <w:p w14:paraId="725CC44D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多集群之间</w:t>
      </w:r>
      <w:r w:rsidRPr="00234656">
        <w:rPr>
          <w:rFonts w:ascii="Times New Roman" w:eastAsia="宋体" w:hAnsi="Times New Roman" w:cs="Times New Roman"/>
        </w:rPr>
        <w:t xml:space="preserve"> pod </w:t>
      </w:r>
      <w:r w:rsidRPr="00234656">
        <w:rPr>
          <w:rFonts w:ascii="Times New Roman" w:eastAsia="宋体" w:hAnsi="Times New Roman" w:cs="Times New Roman"/>
        </w:rPr>
        <w:t>与</w:t>
      </w:r>
      <w:r w:rsidRPr="00234656">
        <w:rPr>
          <w:rFonts w:ascii="Times New Roman" w:eastAsia="宋体" w:hAnsi="Times New Roman" w:cs="Times New Roman"/>
        </w:rPr>
        <w:t xml:space="preserve"> service </w:t>
      </w:r>
      <w:r w:rsidRPr="00234656">
        <w:rPr>
          <w:rFonts w:ascii="Times New Roman" w:eastAsia="宋体" w:hAnsi="Times New Roman" w:cs="Times New Roman"/>
        </w:rPr>
        <w:t>的连接</w:t>
      </w:r>
    </w:p>
    <w:p w14:paraId="6BE3C0DF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适配不同云厂商</w:t>
      </w:r>
    </w:p>
    <w:p w14:paraId="1B6B1171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适配常见的网络</w:t>
      </w:r>
      <w:r w:rsidRPr="00234656">
        <w:rPr>
          <w:rFonts w:ascii="Times New Roman" w:eastAsia="宋体" w:hAnsi="Times New Roman" w:cs="Times New Roman"/>
        </w:rPr>
        <w:t xml:space="preserve"> CNI </w:t>
      </w:r>
      <w:r w:rsidRPr="00234656">
        <w:rPr>
          <w:rFonts w:ascii="Times New Roman" w:eastAsia="宋体" w:hAnsi="Times New Roman" w:cs="Times New Roman"/>
        </w:rPr>
        <w:t>插件</w:t>
      </w:r>
    </w:p>
    <w:p w14:paraId="7588DB36" w14:textId="77777777" w:rsidR="00ED1286" w:rsidRPr="00234656" w:rsidRDefault="00ED1286" w:rsidP="00ED1286">
      <w:pPr>
        <w:spacing w:line="360" w:lineRule="auto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 w:hint="eastAsia"/>
        </w:rPr>
        <w:t>允许通过云原生的方式部署，创建自定义资源</w:t>
      </w:r>
      <w:r w:rsidRPr="00234656">
        <w:rPr>
          <w:rFonts w:ascii="Times New Roman" w:eastAsia="宋体" w:hAnsi="Times New Roman" w:cs="Times New Roman"/>
        </w:rPr>
        <w:t xml:space="preserve"> CR </w:t>
      </w:r>
      <w:r w:rsidRPr="00234656">
        <w:rPr>
          <w:rFonts w:ascii="Times New Roman" w:eastAsia="宋体" w:hAnsi="Times New Roman" w:cs="Times New Roman"/>
        </w:rPr>
        <w:t>就可以快速在多集群之间部署</w:t>
      </w:r>
    </w:p>
    <w:p w14:paraId="14817E31" w14:textId="46D2D313" w:rsidR="00ED1286" w:rsidRPr="00ED1286" w:rsidRDefault="00ED1286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20F86ADD" w14:textId="1C4E7D41" w:rsidR="00ED1286" w:rsidRDefault="00ED1286" w:rsidP="00202BA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主要组件的功能简述</w:t>
      </w:r>
    </w:p>
    <w:p w14:paraId="07C157B5" w14:textId="0F167209" w:rsidR="00234656" w:rsidRDefault="00234656" w:rsidP="00202BA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broker</w:t>
      </w:r>
      <w:r w:rsidR="00ED1286">
        <w:rPr>
          <w:rFonts w:ascii="Times New Roman" w:eastAsia="宋体" w:hAnsi="Times New Roman" w:cs="Times New Roman"/>
        </w:rPr>
        <w:t xml:space="preserve"> </w:t>
      </w:r>
      <w:r w:rsidR="00ED1286">
        <w:rPr>
          <w:rFonts w:ascii="Times New Roman" w:eastAsia="宋体" w:hAnsi="Times New Roman" w:cs="Times New Roman" w:hint="eastAsia"/>
        </w:rPr>
        <w:t>经纪人，代理</w:t>
      </w:r>
    </w:p>
    <w:p w14:paraId="67EAFCC9" w14:textId="0E3E3DD8" w:rsidR="00234656" w:rsidRDefault="00234656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operator</w:t>
      </w:r>
      <w:r>
        <w:rPr>
          <w:rFonts w:ascii="Times New Roman" w:eastAsia="宋体" w:hAnsi="Times New Roman" w:cs="Times New Roman" w:hint="eastAsia"/>
        </w:rPr>
        <w:t>组件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部署</w:t>
      </w:r>
      <w:r w:rsidR="00ED1286">
        <w:rPr>
          <w:rFonts w:ascii="Times New Roman" w:eastAsia="宋体" w:hAnsi="Times New Roman" w:cs="Times New Roman" w:hint="eastAsia"/>
        </w:rPr>
        <w:t>su</w:t>
      </w:r>
      <w:r w:rsidR="00ED1286">
        <w:rPr>
          <w:rFonts w:ascii="Times New Roman" w:eastAsia="宋体" w:hAnsi="Times New Roman" w:cs="Times New Roman"/>
        </w:rPr>
        <w:t>b</w:t>
      </w:r>
      <w:r w:rsidR="00ED1286">
        <w:rPr>
          <w:rFonts w:ascii="Times New Roman" w:eastAsia="宋体" w:hAnsi="Times New Roman" w:cs="Times New Roman" w:hint="eastAsia"/>
        </w:rPr>
        <w:t>mariner</w:t>
      </w:r>
    </w:p>
    <w:p w14:paraId="448C1559" w14:textId="13B8F31E" w:rsidR="00234656" w:rsidRDefault="00234656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lighthouse</w:t>
      </w:r>
      <w:r>
        <w:rPr>
          <w:rFonts w:ascii="Times New Roman" w:eastAsia="宋体" w:hAnsi="Times New Roman" w:cs="Times New Roman" w:hint="eastAsia"/>
        </w:rPr>
        <w:t>组件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服务发现</w:t>
      </w:r>
    </w:p>
    <w:p w14:paraId="395389DC" w14:textId="5E6E4A28" w:rsidR="00234656" w:rsidRDefault="00234656" w:rsidP="00202BA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gateway</w:t>
      </w:r>
      <w:r>
        <w:rPr>
          <w:rFonts w:ascii="Times New Roman" w:eastAsia="宋体" w:hAnsi="Times New Roman" w:cs="Times New Roman" w:hint="eastAsia"/>
        </w:rPr>
        <w:t>组件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跨集群访问</w:t>
      </w:r>
    </w:p>
    <w:p w14:paraId="72735A19" w14:textId="77777777" w:rsidR="00234656" w:rsidRDefault="00234656" w:rsidP="00202BAC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6534493" w14:textId="5D2C8BA7" w:rsidR="0035788B" w:rsidRDefault="0035788B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205A8198" w14:textId="77777777" w:rsidR="0035788B" w:rsidRPr="00202BAC" w:rsidRDefault="0035788B" w:rsidP="00202BAC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45723D6" w14:textId="2E3D31F5" w:rsidR="00202BAC" w:rsidRDefault="0035788B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竞争方案，</w:t>
      </w:r>
      <w:r w:rsidRPr="00202BAC">
        <w:rPr>
          <w:rFonts w:ascii="Times New Roman" w:eastAsia="宋体" w:hAnsi="Times New Roman" w:cs="Times New Roman"/>
        </w:rPr>
        <w:t>cilium mash</w:t>
      </w:r>
      <w:r>
        <w:rPr>
          <w:rFonts w:ascii="Times New Roman" w:eastAsia="宋体" w:hAnsi="Times New Roman" w:cs="Times New Roman" w:hint="eastAsia"/>
        </w:rPr>
        <w:t>、</w:t>
      </w:r>
      <w:r w:rsidRPr="00202BAC">
        <w:rPr>
          <w:rFonts w:ascii="Times New Roman" w:eastAsia="宋体" w:hAnsi="Times New Roman" w:cs="Times New Roman"/>
        </w:rPr>
        <w:t xml:space="preserve"> </w:t>
      </w:r>
      <w:proofErr w:type="spellStart"/>
      <w:r w:rsidRPr="00202BAC">
        <w:rPr>
          <w:rFonts w:ascii="Times New Roman" w:eastAsia="宋体" w:hAnsi="Times New Roman" w:cs="Times New Roman"/>
        </w:rPr>
        <w:t>istio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 w:rsidRPr="0035788B">
        <w:rPr>
          <w:rFonts w:ascii="Times New Roman" w:eastAsia="宋体" w:hAnsi="Times New Roman" w:cs="Times New Roman"/>
        </w:rPr>
        <w:t>GKE Anthos</w:t>
      </w:r>
    </w:p>
    <w:p w14:paraId="7CB25BAB" w14:textId="77777777" w:rsidR="00D4678B" w:rsidRDefault="00D4678B" w:rsidP="00202BAC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D67EFB4" w14:textId="42CF8564" w:rsidR="0035788B" w:rsidRDefault="00D4678B" w:rsidP="00202BAC">
      <w:pPr>
        <w:spacing w:line="360" w:lineRule="auto"/>
        <w:rPr>
          <w:rFonts w:ascii="Times New Roman" w:eastAsia="宋体" w:hAnsi="Times New Roman" w:cs="Times New Roman"/>
        </w:rPr>
      </w:pPr>
      <w:r w:rsidRPr="0035788B">
        <w:rPr>
          <w:rFonts w:ascii="Times New Roman" w:eastAsia="宋体" w:hAnsi="Times New Roman" w:cs="Times New Roman"/>
        </w:rPr>
        <w:t>GKE Anthos</w:t>
      </w:r>
      <w:r>
        <w:rPr>
          <w:rFonts w:ascii="Times New Roman" w:eastAsia="宋体" w:hAnsi="Times New Roman" w:cs="Times New Roman" w:hint="eastAsia"/>
        </w:rPr>
        <w:t>参考链接</w:t>
      </w:r>
      <w:r w:rsidRPr="00D4678B">
        <w:rPr>
          <w:rFonts w:ascii="Times New Roman" w:eastAsia="宋体" w:hAnsi="Times New Roman" w:cs="Times New Roman"/>
        </w:rPr>
        <w:t>https://cloud.google.com/anthos/docs/concepts/overview</w:t>
      </w:r>
    </w:p>
    <w:p w14:paraId="6F052BB7" w14:textId="63FAB9E3" w:rsidR="00504D42" w:rsidRPr="00D4678B" w:rsidRDefault="00D4678B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GKE</w:t>
      </w:r>
      <w:r>
        <w:rPr>
          <w:rFonts w:ascii="Times New Roman" w:eastAsia="宋体" w:hAnsi="Times New Roman" w:cs="Times New Roman"/>
        </w:rPr>
        <w:t xml:space="preserve"> </w:t>
      </w:r>
      <w:r w:rsidRPr="0035788B">
        <w:rPr>
          <w:rFonts w:ascii="Times New Roman" w:eastAsia="宋体" w:hAnsi="Times New Roman" w:cs="Times New Roman"/>
        </w:rPr>
        <w:t>Anthos</w:t>
      </w:r>
      <w:r>
        <w:rPr>
          <w:rFonts w:ascii="Times New Roman" w:eastAsia="宋体" w:hAnsi="Times New Roman" w:cs="Times New Roman" w:hint="eastAsia"/>
        </w:rPr>
        <w:t>主要的优势在于有</w:t>
      </w:r>
      <w:r>
        <w:rPr>
          <w:rFonts w:ascii="Times New Roman" w:eastAsia="宋体" w:hAnsi="Times New Roman" w:cs="Times New Roman" w:hint="eastAsia"/>
        </w:rPr>
        <w:t>Google</w:t>
      </w:r>
      <w:r>
        <w:rPr>
          <w:rFonts w:ascii="Times New Roman" w:eastAsia="宋体" w:hAnsi="Times New Roman" w:cs="Times New Roman" w:hint="eastAsia"/>
        </w:rPr>
        <w:t>专业的团队维护，质量有保证</w:t>
      </w:r>
    </w:p>
    <w:p w14:paraId="05259E5E" w14:textId="57CDD0C1" w:rsidR="00504D42" w:rsidRDefault="00D4678B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主要原理是将指定的</w:t>
      </w: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暴露到公网，然后采用</w:t>
      </w:r>
      <w:r>
        <w:rPr>
          <w:rFonts w:ascii="Times New Roman" w:eastAsia="宋体" w:hAnsi="Times New Roman" w:cs="Times New Roman" w:hint="eastAsia"/>
        </w:rPr>
        <w:t>Google</w:t>
      </w:r>
      <w:r>
        <w:rPr>
          <w:rFonts w:ascii="Times New Roman" w:eastAsia="宋体" w:hAnsi="Times New Roman" w:cs="Times New Roman"/>
        </w:rPr>
        <w:t xml:space="preserve"> </w:t>
      </w:r>
      <w:r w:rsidRPr="00EB043F">
        <w:rPr>
          <w:rFonts w:ascii="Times New Roman" w:eastAsia="宋体" w:hAnsi="Times New Roman" w:cs="Times New Roman"/>
        </w:rPr>
        <w:t>Cloud VPN</w:t>
      </w:r>
      <w:r>
        <w:rPr>
          <w:rFonts w:ascii="Times New Roman" w:eastAsia="宋体" w:hAnsi="Times New Roman" w:cs="Times New Roman" w:hint="eastAsia"/>
        </w:rPr>
        <w:t>访问，</w:t>
      </w:r>
      <w:r w:rsidR="00344075">
        <w:rPr>
          <w:rFonts w:ascii="Times New Roman" w:eastAsia="宋体" w:hAnsi="Times New Roman" w:cs="Times New Roman" w:hint="eastAsia"/>
        </w:rPr>
        <w:t>还有一些关于</w:t>
      </w:r>
      <w:r w:rsidR="00344075">
        <w:rPr>
          <w:rFonts w:ascii="Times New Roman" w:eastAsia="宋体" w:hAnsi="Times New Roman" w:cs="Times New Roman" w:hint="eastAsia"/>
        </w:rPr>
        <w:t>Fleet</w:t>
      </w:r>
      <w:r w:rsidR="00344075">
        <w:rPr>
          <w:rFonts w:ascii="Times New Roman" w:eastAsia="宋体" w:hAnsi="Times New Roman" w:cs="Times New Roman" w:hint="eastAsia"/>
        </w:rPr>
        <w:t>的原理，这个比较复杂</w:t>
      </w:r>
    </w:p>
    <w:p w14:paraId="217FEC4E" w14:textId="439937DD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6800F6B8" w14:textId="0805DE18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6425EBC0" w14:textId="1DD204F6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1D150D89" w14:textId="4BB51523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7CF8CDC8" w14:textId="6FFB6B56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1B51C1D9" w14:textId="2A866232" w:rsidR="00504D42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0071F322" w14:textId="412B494F" w:rsidR="00504D42" w:rsidRDefault="00504D42" w:rsidP="004C08DC">
      <w:pPr>
        <w:spacing w:line="360" w:lineRule="auto"/>
        <w:ind w:left="210" w:hangingChars="100" w:hanging="210"/>
        <w:rPr>
          <w:rFonts w:ascii="Times New Roman" w:eastAsia="宋体" w:hAnsi="Times New Roman" w:cs="Times New Roman"/>
        </w:rPr>
      </w:pPr>
      <w:r w:rsidRPr="00234656">
        <w:rPr>
          <w:rFonts w:ascii="Times New Roman" w:eastAsia="宋体" w:hAnsi="Times New Roman" w:cs="Times New Roman"/>
        </w:rPr>
        <w:t xml:space="preserve">IPSec </w:t>
      </w:r>
      <w:r w:rsidRPr="00234656">
        <w:rPr>
          <w:rFonts w:ascii="Times New Roman" w:eastAsia="宋体" w:hAnsi="Times New Roman" w:cs="Times New Roman"/>
        </w:rPr>
        <w:t>隧道</w:t>
      </w:r>
      <w:r>
        <w:rPr>
          <w:rFonts w:ascii="Times New Roman" w:eastAsia="宋体" w:hAnsi="Times New Roman" w:cs="Times New Roman" w:hint="eastAsia"/>
        </w:rPr>
        <w:t>，就是在公网打一个隧道，</w:t>
      </w:r>
      <w:r w:rsidR="004C08DC">
        <w:rPr>
          <w:rFonts w:ascii="Times New Roman" w:eastAsia="宋体" w:hAnsi="Times New Roman" w:cs="Times New Roman" w:hint="eastAsia"/>
        </w:rPr>
        <w:t>参考链接</w:t>
      </w:r>
      <w:hyperlink r:id="rId7" w:history="1">
        <w:r w:rsidR="004C08DC" w:rsidRPr="00F7449F">
          <w:rPr>
            <w:rStyle w:val="a8"/>
            <w:rFonts w:ascii="Times New Roman" w:eastAsia="宋体" w:hAnsi="Times New Roman" w:cs="Times New Roman"/>
          </w:rPr>
          <w:t>http://www.h3c.com/cn/d_201005/675214_97665_0.htm</w:t>
        </w:r>
      </w:hyperlink>
      <w:r w:rsidR="004C08DC"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例如，允许外出员工访问公司网络</w:t>
      </w:r>
    </w:p>
    <w:p w14:paraId="2B88C78B" w14:textId="473734D2" w:rsidR="00EB043F" w:rsidRDefault="00EB043F" w:rsidP="00202BA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Google</w:t>
      </w:r>
      <w:r>
        <w:rPr>
          <w:rFonts w:ascii="Times New Roman" w:eastAsia="宋体" w:hAnsi="Times New Roman" w:cs="Times New Roman"/>
        </w:rPr>
        <w:t xml:space="preserve"> </w:t>
      </w:r>
      <w:r w:rsidRPr="00EB043F">
        <w:rPr>
          <w:rFonts w:ascii="Times New Roman" w:eastAsia="宋体" w:hAnsi="Times New Roman" w:cs="Times New Roman"/>
        </w:rPr>
        <w:t>Cloud VPN</w:t>
      </w:r>
      <w:r>
        <w:rPr>
          <w:rFonts w:ascii="Times New Roman" w:eastAsia="宋体" w:hAnsi="Times New Roman" w:cs="Times New Roman" w:hint="eastAsia"/>
        </w:rPr>
        <w:t>就是采用的该方案</w:t>
      </w:r>
      <w:bookmarkStart w:id="0" w:name="_GoBack"/>
      <w:bookmarkEnd w:id="0"/>
    </w:p>
    <w:p w14:paraId="46EF7FF5" w14:textId="3C697963" w:rsidR="0035788B" w:rsidRDefault="00504D42" w:rsidP="00202BAC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9FE1787" wp14:editId="259EBD68">
            <wp:extent cx="5238750" cy="3905250"/>
            <wp:effectExtent l="0" t="0" r="0" b="0"/>
            <wp:docPr id="1" name="图片 1" descr="http://www.h3c.com/cn/res/201005/12/20100512_977659_image001_675214_30005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3c.com/cn/res/201005/12/20100512_977659_image001_675214_30005_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3" b="1205"/>
                    <a:stretch/>
                  </pic:blipFill>
                  <pic:spPr bwMode="auto">
                    <a:xfrm>
                      <a:off x="0" y="0"/>
                      <a:ext cx="5238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86EC" w14:textId="2E2DC2CF" w:rsidR="0035788B" w:rsidRDefault="0035788B" w:rsidP="00202BAC">
      <w:pPr>
        <w:spacing w:line="360" w:lineRule="auto"/>
        <w:rPr>
          <w:rFonts w:ascii="Times New Roman" w:eastAsia="宋体" w:hAnsi="Times New Roman" w:cs="Times New Roman"/>
        </w:rPr>
      </w:pPr>
    </w:p>
    <w:p w14:paraId="1D93156B" w14:textId="77777777" w:rsidR="00DA25B6" w:rsidRDefault="00DA25B6" w:rsidP="00DA25B6">
      <w:pPr>
        <w:spacing w:line="360" w:lineRule="auto"/>
        <w:rPr>
          <w:rFonts w:ascii="Times New Roman" w:eastAsia="宋体" w:hAnsi="Times New Roman" w:cs="Times New Roman"/>
        </w:rPr>
      </w:pPr>
    </w:p>
    <w:p w14:paraId="452CE3FF" w14:textId="77777777" w:rsidR="00ED1286" w:rsidRPr="00ED1286" w:rsidRDefault="00ED1286" w:rsidP="00DA25B6">
      <w:pPr>
        <w:spacing w:line="360" w:lineRule="auto"/>
        <w:rPr>
          <w:rFonts w:ascii="Times New Roman" w:eastAsia="宋体" w:hAnsi="Times New Roman" w:cs="Times New Roman" w:hint="eastAsia"/>
        </w:rPr>
      </w:pPr>
    </w:p>
    <w:sectPr w:rsidR="00ED1286" w:rsidRPr="00ED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4FEB9" w14:textId="77777777" w:rsidR="00EE6C4D" w:rsidRDefault="00EE6C4D" w:rsidP="00202BAC">
      <w:r>
        <w:separator/>
      </w:r>
    </w:p>
  </w:endnote>
  <w:endnote w:type="continuationSeparator" w:id="0">
    <w:p w14:paraId="20A06DFB" w14:textId="77777777" w:rsidR="00EE6C4D" w:rsidRDefault="00EE6C4D" w:rsidP="0020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67CE7" w14:textId="77777777" w:rsidR="00EE6C4D" w:rsidRDefault="00EE6C4D" w:rsidP="00202BAC">
      <w:r>
        <w:separator/>
      </w:r>
    </w:p>
  </w:footnote>
  <w:footnote w:type="continuationSeparator" w:id="0">
    <w:p w14:paraId="31BEE3C2" w14:textId="77777777" w:rsidR="00EE6C4D" w:rsidRDefault="00EE6C4D" w:rsidP="0020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B3460"/>
    <w:multiLevelType w:val="hybridMultilevel"/>
    <w:tmpl w:val="232EF094"/>
    <w:lvl w:ilvl="0" w:tplc="90ACB7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8B"/>
    <w:rsid w:val="00202BAC"/>
    <w:rsid w:val="00234656"/>
    <w:rsid w:val="00344075"/>
    <w:rsid w:val="0035788B"/>
    <w:rsid w:val="004C08DC"/>
    <w:rsid w:val="00504D42"/>
    <w:rsid w:val="00CE068B"/>
    <w:rsid w:val="00D4678B"/>
    <w:rsid w:val="00DA25B6"/>
    <w:rsid w:val="00E36443"/>
    <w:rsid w:val="00EB043F"/>
    <w:rsid w:val="00ED1286"/>
    <w:rsid w:val="00E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2A072"/>
  <w15:chartTrackingRefBased/>
  <w15:docId w15:val="{CDC493A4-DBF2-45EA-A8EB-F45EC939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BAC"/>
    <w:rPr>
      <w:sz w:val="18"/>
      <w:szCs w:val="18"/>
    </w:rPr>
  </w:style>
  <w:style w:type="paragraph" w:styleId="a7">
    <w:name w:val="List Paragraph"/>
    <w:basedOn w:val="a"/>
    <w:uiPriority w:val="34"/>
    <w:qFormat/>
    <w:rsid w:val="0023465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C08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h3c.com/cn/d_201005/675214_97665_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3</cp:revision>
  <dcterms:created xsi:type="dcterms:W3CDTF">2021-07-19T11:31:00Z</dcterms:created>
  <dcterms:modified xsi:type="dcterms:W3CDTF">2021-07-20T02:45:00Z</dcterms:modified>
</cp:coreProperties>
</file>