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24AA6" w14:textId="5ADC1BBB" w:rsidR="00000000" w:rsidRPr="006210D7" w:rsidRDefault="00846B72" w:rsidP="00846B72">
      <w:pPr>
        <w:rPr>
          <w:sz w:val="36"/>
          <w:szCs w:val="36"/>
        </w:rPr>
      </w:pPr>
      <w:r w:rsidRPr="006210D7">
        <w:rPr>
          <w:sz w:val="36"/>
          <w:szCs w:val="36"/>
        </w:rPr>
        <w:t>KELT-3b:</w:t>
      </w:r>
    </w:p>
    <w:p w14:paraId="3E800317" w14:textId="744DC05E" w:rsidR="00846B72" w:rsidRDefault="00846B72" w:rsidP="00846B72">
      <w:r w:rsidRPr="00846B72">
        <w:rPr>
          <w:b/>
          <w:bCs/>
        </w:rPr>
        <w:t>KELT-3b</w:t>
      </w:r>
      <w:r w:rsidRPr="00846B72">
        <w:t xml:space="preserve"> is a gas giant exoplanet orbiting the F-type main-sequence star KELT-3. It was discovered in 2013 by the KELT telescope in Arizona.</w:t>
      </w:r>
    </w:p>
    <w:p w14:paraId="6E29CD3C" w14:textId="01344BFE" w:rsidR="006210D7" w:rsidRPr="00846B72" w:rsidRDefault="006210D7" w:rsidP="00846B72">
      <w:r>
        <w:rPr>
          <w:noProof/>
        </w:rPr>
        <w:drawing>
          <wp:inline distT="0" distB="0" distL="0" distR="0" wp14:anchorId="4E540BF7" wp14:editId="4E42B013">
            <wp:extent cx="2928938" cy="2343150"/>
            <wp:effectExtent l="0" t="0" r="5080" b="0"/>
            <wp:docPr id="1764481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81739" name="Picture 1764481739"/>
                    <pic:cNvPicPr/>
                  </pic:nvPicPr>
                  <pic:blipFill>
                    <a:blip r:embed="rId5">
                      <a:extLst>
                        <a:ext uri="{28A0092B-C50C-407E-A947-70E740481C1C}">
                          <a14:useLocalDpi xmlns:a14="http://schemas.microsoft.com/office/drawing/2010/main" val="0"/>
                        </a:ext>
                      </a:extLst>
                    </a:blip>
                    <a:stretch>
                      <a:fillRect/>
                    </a:stretch>
                  </pic:blipFill>
                  <pic:spPr>
                    <a:xfrm>
                      <a:off x="0" y="0"/>
                      <a:ext cx="2934736" cy="2347788"/>
                    </a:xfrm>
                    <a:prstGeom prst="rect">
                      <a:avLst/>
                    </a:prstGeom>
                  </pic:spPr>
                </pic:pic>
              </a:graphicData>
            </a:graphic>
          </wp:inline>
        </w:drawing>
      </w:r>
    </w:p>
    <w:p w14:paraId="50035662" w14:textId="77777777" w:rsidR="00846B72" w:rsidRPr="00846B72" w:rsidRDefault="00846B72" w:rsidP="00846B72">
      <w:r w:rsidRPr="00846B72">
        <w:rPr>
          <w:b/>
          <w:bCs/>
        </w:rPr>
        <w:t>Key characteristics:</w:t>
      </w:r>
    </w:p>
    <w:p w14:paraId="2B15BCF4" w14:textId="77777777" w:rsidR="00846B72" w:rsidRPr="00846B72" w:rsidRDefault="00846B72" w:rsidP="00846B72">
      <w:pPr>
        <w:numPr>
          <w:ilvl w:val="0"/>
          <w:numId w:val="1"/>
        </w:numPr>
      </w:pPr>
      <w:r w:rsidRPr="00846B72">
        <w:rPr>
          <w:b/>
          <w:bCs/>
        </w:rPr>
        <w:t>Type:</w:t>
      </w:r>
      <w:r w:rsidRPr="00846B72">
        <w:t xml:space="preserve"> Gas giant   </w:t>
      </w:r>
    </w:p>
    <w:p w14:paraId="7BFE9DD3" w14:textId="77777777" w:rsidR="00846B72" w:rsidRPr="00846B72" w:rsidRDefault="00846B72" w:rsidP="00846B72">
      <w:pPr>
        <w:numPr>
          <w:ilvl w:val="0"/>
          <w:numId w:val="1"/>
        </w:numPr>
      </w:pPr>
      <w:r w:rsidRPr="00846B72">
        <w:rPr>
          <w:b/>
          <w:bCs/>
        </w:rPr>
        <w:t>Mass:</w:t>
      </w:r>
      <w:r w:rsidRPr="00846B72">
        <w:t xml:space="preserve"> Approximately 1.94 times the mass of Jupiter   </w:t>
      </w:r>
    </w:p>
    <w:p w14:paraId="71F9A8E7" w14:textId="77777777" w:rsidR="00846B72" w:rsidRPr="00846B72" w:rsidRDefault="00846B72" w:rsidP="00846B72">
      <w:pPr>
        <w:numPr>
          <w:ilvl w:val="0"/>
          <w:numId w:val="1"/>
        </w:numPr>
      </w:pPr>
      <w:r w:rsidRPr="00846B72">
        <w:rPr>
          <w:b/>
          <w:bCs/>
        </w:rPr>
        <w:t>Radius:</w:t>
      </w:r>
      <w:r w:rsidRPr="00846B72">
        <w:t xml:space="preserve"> About 1.56 times the radius of Jupiter   </w:t>
      </w:r>
    </w:p>
    <w:p w14:paraId="11D18C7F" w14:textId="77777777" w:rsidR="00846B72" w:rsidRPr="00846B72" w:rsidRDefault="00846B72" w:rsidP="00846B72">
      <w:pPr>
        <w:numPr>
          <w:ilvl w:val="0"/>
          <w:numId w:val="1"/>
        </w:numPr>
      </w:pPr>
      <w:r w:rsidRPr="00846B72">
        <w:rPr>
          <w:b/>
          <w:bCs/>
        </w:rPr>
        <w:t>Orbital period:</w:t>
      </w:r>
      <w:r w:rsidRPr="00846B72">
        <w:t xml:space="preserve"> 2.7 days   </w:t>
      </w:r>
    </w:p>
    <w:p w14:paraId="2F07B13D" w14:textId="77777777" w:rsidR="00846B72" w:rsidRDefault="00846B72" w:rsidP="00846B72">
      <w:pPr>
        <w:numPr>
          <w:ilvl w:val="0"/>
          <w:numId w:val="1"/>
        </w:numPr>
      </w:pPr>
      <w:r w:rsidRPr="00846B72">
        <w:rPr>
          <w:b/>
          <w:bCs/>
        </w:rPr>
        <w:t>Temperature:</w:t>
      </w:r>
      <w:r w:rsidRPr="00846B72">
        <w:t xml:space="preserve"> Very hot, with a surface temperature estimated around 2132 degrees Celsius (3870 degrees Fahrenheit)</w:t>
      </w:r>
    </w:p>
    <w:p w14:paraId="2D52BD82" w14:textId="500AB9B5" w:rsidR="006210D7" w:rsidRDefault="006210D7" w:rsidP="006210D7">
      <w:pPr>
        <w:numPr>
          <w:ilvl w:val="0"/>
          <w:numId w:val="1"/>
        </w:numPr>
      </w:pPr>
      <w:r>
        <w:rPr>
          <w:b/>
          <w:bCs/>
        </w:rPr>
        <w:t>Orbital radius:</w:t>
      </w:r>
      <w:r>
        <w:t xml:space="preserve"> </w:t>
      </w:r>
      <w:r w:rsidRPr="006210D7">
        <w:t>0.04123 AU from its star</w:t>
      </w:r>
      <w:r>
        <w:t xml:space="preserve"> (Very close)</w:t>
      </w:r>
    </w:p>
    <w:p w14:paraId="6E3EF5E6" w14:textId="0CD1B442" w:rsidR="006210D7" w:rsidRDefault="006210D7" w:rsidP="006210D7">
      <w:pPr>
        <w:numPr>
          <w:ilvl w:val="0"/>
          <w:numId w:val="1"/>
        </w:numPr>
      </w:pPr>
      <w:r>
        <w:rPr>
          <w:b/>
          <w:bCs/>
        </w:rPr>
        <w:t>Discovery method:</w:t>
      </w:r>
      <w:r>
        <w:t xml:space="preserve"> Transit</w:t>
      </w:r>
    </w:p>
    <w:p w14:paraId="0B381826" w14:textId="6BB7407D" w:rsidR="006210D7" w:rsidRDefault="006210D7" w:rsidP="006210D7">
      <w:pPr>
        <w:numPr>
          <w:ilvl w:val="0"/>
          <w:numId w:val="1"/>
        </w:numPr>
      </w:pPr>
      <w:r w:rsidRPr="006210D7">
        <w:rPr>
          <w:b/>
          <w:bCs/>
        </w:rPr>
        <w:t>Eccentricity</w:t>
      </w:r>
      <w:r>
        <w:rPr>
          <w:b/>
          <w:bCs/>
        </w:rPr>
        <w:t xml:space="preserve">: </w:t>
      </w:r>
      <w:r>
        <w:t>0 (The orbit is perfectly circular)</w:t>
      </w:r>
    </w:p>
    <w:p w14:paraId="4128ED2D" w14:textId="71C36179" w:rsidR="00AE6696" w:rsidRDefault="00AE6696" w:rsidP="006210D7">
      <w:pPr>
        <w:numPr>
          <w:ilvl w:val="0"/>
          <w:numId w:val="1"/>
        </w:numPr>
      </w:pPr>
      <w:r w:rsidRPr="00AE6696">
        <w:rPr>
          <w:b/>
          <w:bCs/>
        </w:rPr>
        <w:t>Far from Earth:</w:t>
      </w:r>
      <w:r>
        <w:t xml:space="preserve"> 686 light-years</w:t>
      </w:r>
    </w:p>
    <w:p w14:paraId="63B8E380" w14:textId="77777777" w:rsidR="00AE6696" w:rsidRDefault="00AE6696" w:rsidP="00AE6696">
      <w:pPr>
        <w:rPr>
          <w:rtl/>
        </w:rPr>
      </w:pPr>
    </w:p>
    <w:p w14:paraId="64F2219F" w14:textId="77777777" w:rsidR="00AE6696" w:rsidRDefault="00AE6696" w:rsidP="00AE6696">
      <w:pPr>
        <w:rPr>
          <w:rtl/>
        </w:rPr>
      </w:pPr>
    </w:p>
    <w:p w14:paraId="101B9F66" w14:textId="77777777" w:rsidR="00AE6696" w:rsidRDefault="00AE6696" w:rsidP="00AE6696">
      <w:pPr>
        <w:rPr>
          <w:rtl/>
        </w:rPr>
      </w:pPr>
    </w:p>
    <w:p w14:paraId="4DAEC520" w14:textId="77777777" w:rsidR="00AE6696" w:rsidRDefault="00AE6696" w:rsidP="00AE6696">
      <w:pPr>
        <w:rPr>
          <w:rtl/>
        </w:rPr>
      </w:pPr>
    </w:p>
    <w:p w14:paraId="359CA5F4" w14:textId="2136C362" w:rsidR="00AE6696" w:rsidRDefault="008903BF" w:rsidP="00AE6696">
      <w:pPr>
        <w:rPr>
          <w:b/>
          <w:bCs/>
          <w:sz w:val="40"/>
          <w:szCs w:val="40"/>
        </w:rPr>
      </w:pPr>
      <w:r>
        <w:rPr>
          <w:b/>
          <w:bCs/>
          <w:noProof/>
          <w:sz w:val="40"/>
          <w:szCs w:val="40"/>
        </w:rPr>
        <w:lastRenderedPageBreak/>
        <w:drawing>
          <wp:anchor distT="0" distB="0" distL="114300" distR="114300" simplePos="0" relativeHeight="251655168" behindDoc="1" locked="0" layoutInCell="1" allowOverlap="1" wp14:anchorId="5583F92A" wp14:editId="2176CD87">
            <wp:simplePos x="0" y="0"/>
            <wp:positionH relativeFrom="column">
              <wp:posOffset>1847850</wp:posOffset>
            </wp:positionH>
            <wp:positionV relativeFrom="paragraph">
              <wp:posOffset>561975</wp:posOffset>
            </wp:positionV>
            <wp:extent cx="2133600" cy="2143125"/>
            <wp:effectExtent l="0" t="0" r="0" b="9525"/>
            <wp:wrapTopAndBottom/>
            <wp:docPr id="522279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79001" name="Picture 522279001"/>
                    <pic:cNvPicPr/>
                  </pic:nvPicPr>
                  <pic:blipFill>
                    <a:blip r:embed="rId6">
                      <a:extLst>
                        <a:ext uri="{28A0092B-C50C-407E-A947-70E740481C1C}">
                          <a14:useLocalDpi xmlns:a14="http://schemas.microsoft.com/office/drawing/2010/main" val="0"/>
                        </a:ext>
                      </a:extLst>
                    </a:blip>
                    <a:stretch>
                      <a:fillRect/>
                    </a:stretch>
                  </pic:blipFill>
                  <pic:spPr>
                    <a:xfrm>
                      <a:off x="0" y="0"/>
                      <a:ext cx="2133600" cy="2143125"/>
                    </a:xfrm>
                    <a:prstGeom prst="rect">
                      <a:avLst/>
                    </a:prstGeom>
                  </pic:spPr>
                </pic:pic>
              </a:graphicData>
            </a:graphic>
          </wp:anchor>
        </w:drawing>
      </w:r>
      <w:r w:rsidR="00AE6696" w:rsidRPr="00AE6696">
        <w:rPr>
          <w:b/>
          <w:bCs/>
          <w:sz w:val="40"/>
          <w:szCs w:val="40"/>
        </w:rPr>
        <w:t>TOI-560c</w:t>
      </w:r>
    </w:p>
    <w:p w14:paraId="45FBA5DE" w14:textId="63A738B1" w:rsidR="008903BF" w:rsidRPr="00AE6696" w:rsidRDefault="008903BF" w:rsidP="00AE6696">
      <w:pPr>
        <w:rPr>
          <w:b/>
          <w:bCs/>
          <w:sz w:val="40"/>
          <w:szCs w:val="40"/>
        </w:rPr>
      </w:pPr>
    </w:p>
    <w:p w14:paraId="07265A53" w14:textId="389F08F0" w:rsidR="00AE6696" w:rsidRPr="00AE6696" w:rsidRDefault="00AE6696" w:rsidP="00AE6696">
      <w:r w:rsidRPr="00AE6696">
        <w:rPr>
          <w:b/>
          <w:bCs/>
        </w:rPr>
        <w:t>TOI-560c</w:t>
      </w:r>
      <w:r w:rsidRPr="00AE6696">
        <w:t xml:space="preserve"> is a super-Earth exoplanet orbiting the star TOI-560. It was discovered in 2021 using the Transiting Exoplanet Survey Satellite (TESS).   </w:t>
      </w:r>
    </w:p>
    <w:p w14:paraId="6563D327" w14:textId="77777777" w:rsidR="00AE6696" w:rsidRPr="00AE6696" w:rsidRDefault="00AE6696" w:rsidP="00AE6696">
      <w:r w:rsidRPr="00AE6696">
        <w:rPr>
          <w:b/>
          <w:bCs/>
        </w:rPr>
        <w:t>Key characteristics:</w:t>
      </w:r>
    </w:p>
    <w:p w14:paraId="41A8776E" w14:textId="77777777" w:rsidR="00AE6696" w:rsidRPr="00AE6696" w:rsidRDefault="00AE6696" w:rsidP="00AE6696">
      <w:pPr>
        <w:numPr>
          <w:ilvl w:val="0"/>
          <w:numId w:val="2"/>
        </w:numPr>
      </w:pPr>
      <w:r w:rsidRPr="00AE6696">
        <w:rPr>
          <w:b/>
          <w:bCs/>
        </w:rPr>
        <w:t>Type:</w:t>
      </w:r>
      <w:r w:rsidRPr="00AE6696">
        <w:t xml:space="preserve"> Super-Earth</w:t>
      </w:r>
    </w:p>
    <w:p w14:paraId="76FA7EE4" w14:textId="77777777" w:rsidR="00AE6696" w:rsidRPr="00AE6696" w:rsidRDefault="00AE6696" w:rsidP="00AE6696">
      <w:pPr>
        <w:numPr>
          <w:ilvl w:val="0"/>
          <w:numId w:val="2"/>
        </w:numPr>
      </w:pPr>
      <w:r w:rsidRPr="00AE6696">
        <w:rPr>
          <w:b/>
          <w:bCs/>
        </w:rPr>
        <w:t>Mass:</w:t>
      </w:r>
      <w:r w:rsidRPr="00AE6696">
        <w:t xml:space="preserve"> Estimated to be around 2.7 times the mass of Earth</w:t>
      </w:r>
    </w:p>
    <w:p w14:paraId="02E2D90F" w14:textId="77777777" w:rsidR="00AE6696" w:rsidRPr="00AE6696" w:rsidRDefault="00AE6696" w:rsidP="00AE6696">
      <w:pPr>
        <w:numPr>
          <w:ilvl w:val="0"/>
          <w:numId w:val="2"/>
        </w:numPr>
      </w:pPr>
      <w:r w:rsidRPr="00AE6696">
        <w:rPr>
          <w:b/>
          <w:bCs/>
        </w:rPr>
        <w:t>Radius:</w:t>
      </w:r>
      <w:r w:rsidRPr="00AE6696">
        <w:t xml:space="preserve"> Estimated to be around 1.5 times the radius of Earth</w:t>
      </w:r>
    </w:p>
    <w:p w14:paraId="53ADBB09" w14:textId="77777777" w:rsidR="00AE6696" w:rsidRPr="00AE6696" w:rsidRDefault="00AE6696" w:rsidP="00AE6696">
      <w:pPr>
        <w:numPr>
          <w:ilvl w:val="0"/>
          <w:numId w:val="2"/>
        </w:numPr>
      </w:pPr>
      <w:r w:rsidRPr="00AE6696">
        <w:rPr>
          <w:b/>
          <w:bCs/>
        </w:rPr>
        <w:t>Orbital period:</w:t>
      </w:r>
      <w:r w:rsidRPr="00AE6696">
        <w:t xml:space="preserve"> 18.87 days</w:t>
      </w:r>
    </w:p>
    <w:p w14:paraId="4AED3704" w14:textId="77777777" w:rsidR="00AE6696" w:rsidRDefault="00AE6696" w:rsidP="00AE6696">
      <w:pPr>
        <w:numPr>
          <w:ilvl w:val="0"/>
          <w:numId w:val="2"/>
        </w:numPr>
      </w:pPr>
      <w:r w:rsidRPr="00AE6696">
        <w:rPr>
          <w:b/>
          <w:bCs/>
        </w:rPr>
        <w:t>Temperature:</w:t>
      </w:r>
      <w:r w:rsidRPr="00AE6696">
        <w:t xml:space="preserve"> Likely too hot to be habitable, with an estimated surface temperature of around 400 degrees Celsius (752 degrees Fahrenheit)</w:t>
      </w:r>
    </w:p>
    <w:p w14:paraId="61F52C30" w14:textId="3EED9862" w:rsidR="00AE6696" w:rsidRDefault="00AE6696" w:rsidP="00AE6696">
      <w:pPr>
        <w:numPr>
          <w:ilvl w:val="0"/>
          <w:numId w:val="2"/>
        </w:numPr>
      </w:pPr>
      <w:r w:rsidRPr="006210D7">
        <w:rPr>
          <w:b/>
          <w:bCs/>
        </w:rPr>
        <w:t>Eccentricity</w:t>
      </w:r>
      <w:r>
        <w:rPr>
          <w:b/>
          <w:bCs/>
        </w:rPr>
        <w:t xml:space="preserve">: </w:t>
      </w:r>
      <w:r w:rsidRPr="00AE6696">
        <w:rPr>
          <w:bCs/>
        </w:rPr>
        <w:t>0.0930</w:t>
      </w:r>
      <w:r>
        <w:t xml:space="preserve"> (The orbit is perfectly circular)</w:t>
      </w:r>
    </w:p>
    <w:p w14:paraId="78DA9FCF" w14:textId="27E85A30" w:rsidR="00AE6696" w:rsidRPr="00AE6696" w:rsidRDefault="00AE6696" w:rsidP="00AE6696">
      <w:pPr>
        <w:numPr>
          <w:ilvl w:val="0"/>
          <w:numId w:val="2"/>
        </w:numPr>
        <w:rPr>
          <w:b/>
        </w:rPr>
      </w:pPr>
      <w:r w:rsidRPr="00AE6696">
        <w:rPr>
          <w:b/>
        </w:rPr>
        <w:t>Surface gravity:</w:t>
      </w:r>
      <w:r>
        <w:rPr>
          <w:b/>
        </w:rPr>
        <w:t xml:space="preserve"> </w:t>
      </w:r>
      <w:r w:rsidRPr="00AE6696">
        <w:t>1.2878</w:t>
      </w:r>
      <w:r>
        <w:t xml:space="preserve"> gravity in Earth</w:t>
      </w:r>
    </w:p>
    <w:p w14:paraId="283D6394" w14:textId="2AE703D5" w:rsidR="00AE6696" w:rsidRDefault="00AE6696" w:rsidP="00AE6696">
      <w:pPr>
        <w:numPr>
          <w:ilvl w:val="0"/>
          <w:numId w:val="2"/>
        </w:numPr>
      </w:pPr>
      <w:r>
        <w:rPr>
          <w:b/>
          <w:bCs/>
        </w:rPr>
        <w:t>Discovery method:</w:t>
      </w:r>
      <w:r>
        <w:t xml:space="preserve"> Transit</w:t>
      </w:r>
      <w:r>
        <w:t xml:space="preserve"> </w:t>
      </w:r>
      <w:r w:rsidRPr="00AE6696">
        <w:t>Exoplanet Survey Satellite (TESS)</w:t>
      </w:r>
    </w:p>
    <w:p w14:paraId="01F8ED42" w14:textId="7477BBF8" w:rsidR="00AE6696" w:rsidRDefault="00AE6696" w:rsidP="008903BF">
      <w:pPr>
        <w:numPr>
          <w:ilvl w:val="0"/>
          <w:numId w:val="2"/>
        </w:numPr>
      </w:pPr>
      <w:r w:rsidRPr="00AE6696">
        <w:rPr>
          <w:b/>
          <w:bCs/>
        </w:rPr>
        <w:t>Far from Earth:</w:t>
      </w:r>
      <w:r>
        <w:t xml:space="preserve"> </w:t>
      </w:r>
      <w:r>
        <w:t>103</w:t>
      </w:r>
      <w:r>
        <w:t xml:space="preserve"> light-years</w:t>
      </w:r>
    </w:p>
    <w:p w14:paraId="03A5BF4B" w14:textId="77777777" w:rsidR="00453F79" w:rsidRDefault="00453F79" w:rsidP="00453F79">
      <w:pPr>
        <w:rPr>
          <w:rtl/>
        </w:rPr>
      </w:pPr>
    </w:p>
    <w:p w14:paraId="3F5572B6" w14:textId="77777777" w:rsidR="00453F79" w:rsidRDefault="00453F79" w:rsidP="00453F79">
      <w:pPr>
        <w:rPr>
          <w:rtl/>
        </w:rPr>
      </w:pPr>
    </w:p>
    <w:p w14:paraId="28D6ED0D" w14:textId="77777777" w:rsidR="00453F79" w:rsidRDefault="00453F79" w:rsidP="00453F79">
      <w:pPr>
        <w:rPr>
          <w:rtl/>
        </w:rPr>
      </w:pPr>
    </w:p>
    <w:p w14:paraId="053FED06" w14:textId="77777777" w:rsidR="00453F79" w:rsidRPr="00453F79" w:rsidRDefault="00453F79" w:rsidP="00453F79">
      <w:pPr>
        <w:rPr>
          <w:b/>
          <w:bCs/>
          <w:sz w:val="36"/>
          <w:szCs w:val="36"/>
        </w:rPr>
      </w:pPr>
      <w:r w:rsidRPr="00453F79">
        <w:rPr>
          <w:b/>
          <w:bCs/>
          <w:sz w:val="36"/>
          <w:szCs w:val="36"/>
        </w:rPr>
        <w:lastRenderedPageBreak/>
        <w:t>51 Pegasi b</w:t>
      </w:r>
    </w:p>
    <w:p w14:paraId="30A38C95" w14:textId="0D08EFF8" w:rsidR="00453F79" w:rsidRPr="00AE6696" w:rsidRDefault="00453F79" w:rsidP="00453F79"/>
    <w:p w14:paraId="0830B8D6" w14:textId="2E5E82B6" w:rsidR="00846B72" w:rsidRDefault="00453F79" w:rsidP="00453F79">
      <w:r>
        <w:rPr>
          <w:noProof/>
        </w:rPr>
        <w:drawing>
          <wp:inline distT="0" distB="0" distL="0" distR="0" wp14:anchorId="712FAA61" wp14:editId="44568CEB">
            <wp:extent cx="5943600" cy="3335655"/>
            <wp:effectExtent l="0" t="0" r="0" b="0"/>
            <wp:docPr id="1304820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2030" name="Picture 130482030"/>
                    <pic:cNvPicPr/>
                  </pic:nvPicPr>
                  <pic:blipFill>
                    <a:blip r:embed="rId7">
                      <a:extLst>
                        <a:ext uri="{28A0092B-C50C-407E-A947-70E740481C1C}">
                          <a14:useLocalDpi xmlns:a14="http://schemas.microsoft.com/office/drawing/2010/main" val="0"/>
                        </a:ext>
                      </a:extLst>
                    </a:blip>
                    <a:stretch>
                      <a:fillRect/>
                    </a:stretch>
                  </pic:blipFill>
                  <pic:spPr>
                    <a:xfrm>
                      <a:off x="0" y="0"/>
                      <a:ext cx="5943600" cy="3335655"/>
                    </a:xfrm>
                    <a:prstGeom prst="rect">
                      <a:avLst/>
                    </a:prstGeom>
                  </pic:spPr>
                </pic:pic>
              </a:graphicData>
            </a:graphic>
          </wp:inline>
        </w:drawing>
      </w:r>
    </w:p>
    <w:p w14:paraId="7DCBACA6" w14:textId="08A4D28E" w:rsidR="00453F79" w:rsidRDefault="00453F79" w:rsidP="00453F79">
      <w:r w:rsidRPr="00453F79">
        <w:rPr>
          <w:b/>
          <w:bCs/>
        </w:rPr>
        <w:t>51 Pegasi b</w:t>
      </w:r>
      <w:r w:rsidRPr="00453F79">
        <w:t xml:space="preserve"> was the first exoplanet discovered orbiting a main-sequence star similar to our Sun.</w:t>
      </w:r>
      <w:r w:rsidRPr="00453F79">
        <w:t xml:space="preserve"> </w:t>
      </w:r>
      <w:r w:rsidRPr="00453F79">
        <w:t>Also</w:t>
      </w:r>
      <w:r>
        <w:t>,</w:t>
      </w:r>
      <w:r w:rsidRPr="00453F79">
        <w:t xml:space="preserve"> the first Hot Jupiter ever observed</w:t>
      </w:r>
      <w:r>
        <w:t xml:space="preserve">. </w:t>
      </w:r>
      <w:r w:rsidRPr="00453F79">
        <w:t>Its discovery in 1995 marked a significant milestone in the field of exoplanet research, confirming the existence of planets outside our solar system.</w:t>
      </w:r>
    </w:p>
    <w:p w14:paraId="038FA956" w14:textId="77777777" w:rsidR="00453F79" w:rsidRPr="00453F79" w:rsidRDefault="00453F79" w:rsidP="00453F79">
      <w:r w:rsidRPr="00453F79">
        <w:rPr>
          <w:b/>
          <w:bCs/>
        </w:rPr>
        <w:t>Key characteristics:</w:t>
      </w:r>
    </w:p>
    <w:p w14:paraId="395FF2F4" w14:textId="77777777" w:rsidR="00453F79" w:rsidRPr="00453F79" w:rsidRDefault="00453F79" w:rsidP="00453F79">
      <w:pPr>
        <w:numPr>
          <w:ilvl w:val="0"/>
          <w:numId w:val="3"/>
        </w:numPr>
      </w:pPr>
      <w:r w:rsidRPr="00453F79">
        <w:rPr>
          <w:b/>
          <w:bCs/>
        </w:rPr>
        <w:t>Type:</w:t>
      </w:r>
      <w:r w:rsidRPr="00453F79">
        <w:t xml:space="preserve"> Gas giant</w:t>
      </w:r>
    </w:p>
    <w:p w14:paraId="30F842A6" w14:textId="77777777" w:rsidR="00453F79" w:rsidRPr="00453F79" w:rsidRDefault="00453F79" w:rsidP="00453F79">
      <w:pPr>
        <w:numPr>
          <w:ilvl w:val="0"/>
          <w:numId w:val="3"/>
        </w:numPr>
      </w:pPr>
      <w:r w:rsidRPr="00453F79">
        <w:rPr>
          <w:b/>
          <w:bCs/>
        </w:rPr>
        <w:t>Mass:</w:t>
      </w:r>
      <w:r w:rsidRPr="00453F79">
        <w:t xml:space="preserve"> Approximately 0.46 times the mass of Jupiter</w:t>
      </w:r>
    </w:p>
    <w:p w14:paraId="3F21A323" w14:textId="77777777" w:rsidR="00453F79" w:rsidRPr="00453F79" w:rsidRDefault="00453F79" w:rsidP="00453F79">
      <w:pPr>
        <w:numPr>
          <w:ilvl w:val="0"/>
          <w:numId w:val="3"/>
        </w:numPr>
      </w:pPr>
      <w:r w:rsidRPr="00453F79">
        <w:rPr>
          <w:b/>
          <w:bCs/>
        </w:rPr>
        <w:t>Radius:</w:t>
      </w:r>
      <w:r w:rsidRPr="00453F79">
        <w:t xml:space="preserve"> About 1.5 times the radius of Jupiter</w:t>
      </w:r>
    </w:p>
    <w:p w14:paraId="087C3E79" w14:textId="77777777" w:rsidR="00453F79" w:rsidRPr="00453F79" w:rsidRDefault="00453F79" w:rsidP="00453F79">
      <w:pPr>
        <w:numPr>
          <w:ilvl w:val="0"/>
          <w:numId w:val="3"/>
        </w:numPr>
      </w:pPr>
      <w:r w:rsidRPr="00453F79">
        <w:rPr>
          <w:b/>
          <w:bCs/>
        </w:rPr>
        <w:t>Orbital period:</w:t>
      </w:r>
      <w:r w:rsidRPr="00453F79">
        <w:t xml:space="preserve"> 4.23 days</w:t>
      </w:r>
    </w:p>
    <w:p w14:paraId="217569BF" w14:textId="77777777" w:rsidR="00453F79" w:rsidRDefault="00453F79" w:rsidP="00453F79">
      <w:pPr>
        <w:numPr>
          <w:ilvl w:val="0"/>
          <w:numId w:val="3"/>
        </w:numPr>
      </w:pPr>
      <w:r w:rsidRPr="00453F79">
        <w:rPr>
          <w:b/>
          <w:bCs/>
        </w:rPr>
        <w:t>Temperature:</w:t>
      </w:r>
      <w:r w:rsidRPr="00453F79">
        <w:t xml:space="preserve"> Very hot, with a surface temperature estimated around 1000 degrees Celsius (1832 degrees Fahrenheit)</w:t>
      </w:r>
    </w:p>
    <w:p w14:paraId="19FA18C4" w14:textId="25D57C57" w:rsidR="00453F79" w:rsidRDefault="00453F79" w:rsidP="00453F79">
      <w:pPr>
        <w:numPr>
          <w:ilvl w:val="0"/>
          <w:numId w:val="3"/>
        </w:numPr>
      </w:pPr>
      <w:r>
        <w:rPr>
          <w:b/>
          <w:bCs/>
        </w:rPr>
        <w:t>Far from Earth:</w:t>
      </w:r>
      <w:r>
        <w:t xml:space="preserve"> 50 light-years</w:t>
      </w:r>
    </w:p>
    <w:p w14:paraId="71E5E7EE" w14:textId="77777777" w:rsidR="00453F79" w:rsidRDefault="00453F79" w:rsidP="00453F79">
      <w:pPr>
        <w:rPr>
          <w:b/>
          <w:bCs/>
        </w:rPr>
      </w:pPr>
    </w:p>
    <w:p w14:paraId="32F2FC69" w14:textId="77777777" w:rsidR="00453F79" w:rsidRDefault="00453F79" w:rsidP="00453F79">
      <w:pPr>
        <w:rPr>
          <w:b/>
          <w:bCs/>
        </w:rPr>
      </w:pPr>
    </w:p>
    <w:p w14:paraId="1D820D4F" w14:textId="1BFF79DE" w:rsidR="00453F79" w:rsidRPr="00453F79" w:rsidRDefault="00453F79" w:rsidP="00453F79">
      <w:r w:rsidRPr="00453F79">
        <w:rPr>
          <w:b/>
          <w:bCs/>
        </w:rPr>
        <w:lastRenderedPageBreak/>
        <w:t>Significance of its discovery:</w:t>
      </w:r>
    </w:p>
    <w:p w14:paraId="214558D5" w14:textId="77777777" w:rsidR="00453F79" w:rsidRPr="00453F79" w:rsidRDefault="00453F79" w:rsidP="00453F79">
      <w:pPr>
        <w:numPr>
          <w:ilvl w:val="0"/>
          <w:numId w:val="4"/>
        </w:numPr>
      </w:pPr>
      <w:r w:rsidRPr="00453F79">
        <w:rPr>
          <w:b/>
          <w:bCs/>
        </w:rPr>
        <w:t>Pioneering discovery:</w:t>
      </w:r>
      <w:r w:rsidRPr="00453F79">
        <w:t xml:space="preserve"> 51 Pegasi b was the first exoplanet discovered around a Sun-like star, revolutionizing our understanding of planetary systems beyond our own.</w:t>
      </w:r>
    </w:p>
    <w:p w14:paraId="7C6DA1A4" w14:textId="1A9DBCB2" w:rsidR="00453F79" w:rsidRPr="00453F79" w:rsidRDefault="00453F79" w:rsidP="00453F79">
      <w:pPr>
        <w:numPr>
          <w:ilvl w:val="0"/>
          <w:numId w:val="4"/>
        </w:numPr>
      </w:pPr>
      <w:r w:rsidRPr="00453F79">
        <w:rPr>
          <w:b/>
          <w:bCs/>
        </w:rPr>
        <w:t>Hot Jupiter class:</w:t>
      </w:r>
      <w:r w:rsidRPr="00453F79">
        <w:t xml:space="preserve"> Its close orbit and high temperature led to the classification of "hot </w:t>
      </w:r>
      <w:r w:rsidRPr="00453F79">
        <w:t>Jupiter</w:t>
      </w:r>
      <w:r w:rsidRPr="00453F79">
        <w:t>," a category of gas giant exoplanets that orbit their stars at very short distances.</w:t>
      </w:r>
    </w:p>
    <w:p w14:paraId="14DF0E9C" w14:textId="77777777" w:rsidR="00453F79" w:rsidRDefault="00453F79" w:rsidP="00453F79">
      <w:pPr>
        <w:numPr>
          <w:ilvl w:val="0"/>
          <w:numId w:val="4"/>
        </w:numPr>
      </w:pPr>
      <w:r w:rsidRPr="00453F79">
        <w:rPr>
          <w:b/>
          <w:bCs/>
        </w:rPr>
        <w:t>Implications for planetary formation:</w:t>
      </w:r>
      <w:r w:rsidRPr="00453F79">
        <w:t xml:space="preserve"> The discovery of 51 Pegasi b challenged existing theories of planetary formation, as it suggested that gas giants could form closer to their stars than previously thought.</w:t>
      </w:r>
    </w:p>
    <w:p w14:paraId="50390724" w14:textId="56F4A1F9" w:rsidR="00453F79" w:rsidRDefault="00453F79" w:rsidP="00453F79">
      <w:pPr>
        <w:numPr>
          <w:ilvl w:val="0"/>
          <w:numId w:val="4"/>
        </w:numPr>
      </w:pPr>
      <w:r>
        <w:rPr>
          <w:b/>
          <w:bCs/>
        </w:rPr>
        <w:t>Discovery:</w:t>
      </w:r>
      <w:r>
        <w:t xml:space="preserve"> </w:t>
      </w:r>
      <w:r w:rsidRPr="00453F79">
        <w:t>51 Pegasi b's discovery in 1995 by Swiss astronomers Michel Mayor and Didier Queloz surprised the scientific community since models of planetary formation at the time did not predict its existence. The pair later won the Nobel Prize in Physics in 2019 for their achievement.</w:t>
      </w:r>
    </w:p>
    <w:p w14:paraId="25685BC6" w14:textId="77777777" w:rsidR="00453F79" w:rsidRDefault="00453F79" w:rsidP="00453F79"/>
    <w:p w14:paraId="1606776F" w14:textId="77777777" w:rsidR="00453F79" w:rsidRDefault="00453F79" w:rsidP="00453F79"/>
    <w:p w14:paraId="2BB5BF3F" w14:textId="77777777" w:rsidR="00453F79" w:rsidRDefault="00453F79" w:rsidP="00453F79"/>
    <w:p w14:paraId="3FE861C8" w14:textId="77777777" w:rsidR="00453F79" w:rsidRDefault="00453F79" w:rsidP="00453F79"/>
    <w:p w14:paraId="6E44EB54" w14:textId="77777777" w:rsidR="00453F79" w:rsidRDefault="00453F79" w:rsidP="00453F79"/>
    <w:p w14:paraId="0687D14E" w14:textId="77777777" w:rsidR="00453F79" w:rsidRDefault="00453F79" w:rsidP="00453F79"/>
    <w:p w14:paraId="696A4D8C" w14:textId="77777777" w:rsidR="00453F79" w:rsidRDefault="00453F79" w:rsidP="00453F79"/>
    <w:p w14:paraId="32131157" w14:textId="77777777" w:rsidR="00453F79" w:rsidRDefault="00453F79" w:rsidP="00453F79"/>
    <w:p w14:paraId="5F8E8DA5" w14:textId="77777777" w:rsidR="00453F79" w:rsidRDefault="00453F79" w:rsidP="00453F79"/>
    <w:p w14:paraId="04807CA2" w14:textId="77777777" w:rsidR="00453F79" w:rsidRDefault="00453F79" w:rsidP="00453F79"/>
    <w:p w14:paraId="5CAFDA95" w14:textId="77777777" w:rsidR="00453F79" w:rsidRDefault="00453F79" w:rsidP="00453F79"/>
    <w:p w14:paraId="735A5458" w14:textId="77777777" w:rsidR="00453F79" w:rsidRDefault="00453F79" w:rsidP="00453F79"/>
    <w:p w14:paraId="433C9E07" w14:textId="77777777" w:rsidR="00453F79" w:rsidRDefault="00453F79" w:rsidP="00453F79"/>
    <w:p w14:paraId="6ADAF0AC" w14:textId="77777777" w:rsidR="00453F79" w:rsidRDefault="00453F79" w:rsidP="00453F79"/>
    <w:p w14:paraId="4D8D4B2C" w14:textId="77777777" w:rsidR="00453F79" w:rsidRDefault="00453F79" w:rsidP="00453F79"/>
    <w:p w14:paraId="4993AFDF" w14:textId="77777777" w:rsidR="00453F79" w:rsidRDefault="00453F79" w:rsidP="00453F79"/>
    <w:p w14:paraId="140726A8" w14:textId="3149DF33" w:rsidR="00453F79" w:rsidRPr="00453F79" w:rsidRDefault="00453F79" w:rsidP="00453F79">
      <w:pPr>
        <w:rPr>
          <w:b/>
          <w:bCs/>
          <w:sz w:val="36"/>
          <w:szCs w:val="36"/>
        </w:rPr>
      </w:pPr>
      <w:r>
        <w:rPr>
          <w:noProof/>
        </w:rPr>
        <w:lastRenderedPageBreak/>
        <w:drawing>
          <wp:anchor distT="0" distB="0" distL="114300" distR="114300" simplePos="0" relativeHeight="251657216" behindDoc="0" locked="0" layoutInCell="1" allowOverlap="1" wp14:anchorId="398A0786" wp14:editId="77E1BC4F">
            <wp:simplePos x="0" y="0"/>
            <wp:positionH relativeFrom="column">
              <wp:posOffset>0</wp:posOffset>
            </wp:positionH>
            <wp:positionV relativeFrom="paragraph">
              <wp:posOffset>476250</wp:posOffset>
            </wp:positionV>
            <wp:extent cx="5943600" cy="4453890"/>
            <wp:effectExtent l="0" t="0" r="0" b="3810"/>
            <wp:wrapTopAndBottom/>
            <wp:docPr id="5536622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62235" name="Picture 553662235"/>
                    <pic:cNvPicPr/>
                  </pic:nvPicPr>
                  <pic:blipFill>
                    <a:blip r:embed="rId8">
                      <a:extLst>
                        <a:ext uri="{28A0092B-C50C-407E-A947-70E740481C1C}">
                          <a14:useLocalDpi xmlns:a14="http://schemas.microsoft.com/office/drawing/2010/main" val="0"/>
                        </a:ext>
                      </a:extLst>
                    </a:blip>
                    <a:stretch>
                      <a:fillRect/>
                    </a:stretch>
                  </pic:blipFill>
                  <pic:spPr>
                    <a:xfrm>
                      <a:off x="0" y="0"/>
                      <a:ext cx="5943600" cy="4453890"/>
                    </a:xfrm>
                    <a:prstGeom prst="rect">
                      <a:avLst/>
                    </a:prstGeom>
                  </pic:spPr>
                </pic:pic>
              </a:graphicData>
            </a:graphic>
          </wp:anchor>
        </w:drawing>
      </w:r>
      <w:r w:rsidRPr="00453F79">
        <w:rPr>
          <w:b/>
          <w:bCs/>
          <w:sz w:val="36"/>
          <w:szCs w:val="36"/>
        </w:rPr>
        <w:t>Kepler-22b</w:t>
      </w:r>
    </w:p>
    <w:p w14:paraId="37C591A9" w14:textId="16395768" w:rsidR="00453F79" w:rsidRPr="00453F79" w:rsidRDefault="00453F79" w:rsidP="00453F79"/>
    <w:p w14:paraId="21082A16" w14:textId="77777777" w:rsidR="00453F79" w:rsidRPr="00453F79" w:rsidRDefault="00453F79" w:rsidP="00453F79">
      <w:r w:rsidRPr="00453F79">
        <w:rPr>
          <w:b/>
          <w:bCs/>
        </w:rPr>
        <w:t>Kepler-22b</w:t>
      </w:r>
      <w:r w:rsidRPr="00453F79">
        <w:t xml:space="preserve"> is a super-Earth exoplanet orbiting the Sun-like star Kepler-22. It was discovered in 2011 by NASA's Kepler Space Telescope and is one of the most promising candidates for a potentially habitable planet outside our solar system.</w:t>
      </w:r>
    </w:p>
    <w:p w14:paraId="5143479C" w14:textId="77777777" w:rsidR="00453F79" w:rsidRPr="00453F79" w:rsidRDefault="00453F79" w:rsidP="00453F79">
      <w:r w:rsidRPr="00453F79">
        <w:rPr>
          <w:b/>
          <w:bCs/>
        </w:rPr>
        <w:t>Key characteristics:</w:t>
      </w:r>
    </w:p>
    <w:p w14:paraId="1D1F1FAA" w14:textId="77777777" w:rsidR="00453F79" w:rsidRPr="00453F79" w:rsidRDefault="00453F79" w:rsidP="00453F79">
      <w:pPr>
        <w:numPr>
          <w:ilvl w:val="0"/>
          <w:numId w:val="5"/>
        </w:numPr>
      </w:pPr>
      <w:r w:rsidRPr="00453F79">
        <w:rPr>
          <w:b/>
          <w:bCs/>
        </w:rPr>
        <w:t>Type:</w:t>
      </w:r>
      <w:r w:rsidRPr="00453F79">
        <w:t xml:space="preserve"> Super-Earth</w:t>
      </w:r>
    </w:p>
    <w:p w14:paraId="4E0E7720" w14:textId="77777777" w:rsidR="00453F79" w:rsidRPr="00453F79" w:rsidRDefault="00453F79" w:rsidP="00453F79">
      <w:pPr>
        <w:numPr>
          <w:ilvl w:val="0"/>
          <w:numId w:val="5"/>
        </w:numPr>
      </w:pPr>
      <w:r w:rsidRPr="00453F79">
        <w:rPr>
          <w:b/>
          <w:bCs/>
        </w:rPr>
        <w:t>Mass:</w:t>
      </w:r>
      <w:r w:rsidRPr="00453F79">
        <w:t xml:space="preserve"> Estimated to be around 2.4 times the mass of Earth</w:t>
      </w:r>
    </w:p>
    <w:p w14:paraId="1BFCF393" w14:textId="77777777" w:rsidR="00453F79" w:rsidRPr="00453F79" w:rsidRDefault="00453F79" w:rsidP="00453F79">
      <w:pPr>
        <w:numPr>
          <w:ilvl w:val="0"/>
          <w:numId w:val="5"/>
        </w:numPr>
      </w:pPr>
      <w:r w:rsidRPr="00453F79">
        <w:rPr>
          <w:b/>
          <w:bCs/>
        </w:rPr>
        <w:t>Radius:</w:t>
      </w:r>
      <w:r w:rsidRPr="00453F79">
        <w:t xml:space="preserve"> Estimated to be around 2.4 times the radius of Earth</w:t>
      </w:r>
    </w:p>
    <w:p w14:paraId="521905EC" w14:textId="77777777" w:rsidR="00453F79" w:rsidRPr="00453F79" w:rsidRDefault="00453F79" w:rsidP="00453F79">
      <w:pPr>
        <w:numPr>
          <w:ilvl w:val="0"/>
          <w:numId w:val="5"/>
        </w:numPr>
      </w:pPr>
      <w:r w:rsidRPr="00453F79">
        <w:rPr>
          <w:b/>
          <w:bCs/>
        </w:rPr>
        <w:t>Orbital period:</w:t>
      </w:r>
      <w:r w:rsidRPr="00453F79">
        <w:t xml:space="preserve"> 289.85 days</w:t>
      </w:r>
    </w:p>
    <w:p w14:paraId="25051F6E" w14:textId="3C1F1534" w:rsidR="00453F79" w:rsidRDefault="00453F79" w:rsidP="00453F79">
      <w:pPr>
        <w:numPr>
          <w:ilvl w:val="0"/>
          <w:numId w:val="5"/>
        </w:numPr>
      </w:pPr>
      <w:r w:rsidRPr="00453F79">
        <w:rPr>
          <w:b/>
          <w:bCs/>
        </w:rPr>
        <w:t>Temperature:</w:t>
      </w:r>
      <w:r w:rsidRPr="00453F79">
        <w:t xml:space="preserve"> Estimated to be around 22 degrees Celsius (72 degrees Fahrenheit), potentially within the habitable zone of its star</w:t>
      </w:r>
    </w:p>
    <w:p w14:paraId="21B9AD60" w14:textId="43635794" w:rsidR="00F46A1E" w:rsidRDefault="00F46A1E" w:rsidP="00F46A1E">
      <w:pPr>
        <w:numPr>
          <w:ilvl w:val="0"/>
          <w:numId w:val="5"/>
        </w:numPr>
      </w:pPr>
      <w:r>
        <w:rPr>
          <w:b/>
          <w:bCs/>
        </w:rPr>
        <w:lastRenderedPageBreak/>
        <w:t>Eccentricity:</w:t>
      </w:r>
      <w:r>
        <w:t xml:space="preserve"> </w:t>
      </w:r>
      <w:r w:rsidRPr="00F46A1E">
        <w:t>0.034</w:t>
      </w:r>
      <w:r>
        <w:t xml:space="preserve"> (</w:t>
      </w:r>
      <w:r w:rsidRPr="00F46A1E">
        <w:t>its orbit is nearly circular, with a very slight deviation from a perfect circle</w:t>
      </w:r>
      <w:r>
        <w:t>)</w:t>
      </w:r>
    </w:p>
    <w:p w14:paraId="499F77BE" w14:textId="79560449" w:rsidR="00F46A1E" w:rsidRDefault="00F46A1E" w:rsidP="00F46A1E">
      <w:pPr>
        <w:numPr>
          <w:ilvl w:val="0"/>
          <w:numId w:val="5"/>
        </w:numPr>
      </w:pPr>
      <w:r>
        <w:rPr>
          <w:b/>
          <w:bCs/>
        </w:rPr>
        <w:t>Gravity:</w:t>
      </w:r>
      <w:r>
        <w:t xml:space="preserve"> 0.9 g </w:t>
      </w:r>
    </w:p>
    <w:p w14:paraId="6C0271C3" w14:textId="39733646" w:rsidR="00F46A1E" w:rsidRPr="00453F79" w:rsidRDefault="00F46A1E" w:rsidP="00453F79">
      <w:pPr>
        <w:numPr>
          <w:ilvl w:val="0"/>
          <w:numId w:val="5"/>
        </w:numPr>
      </w:pPr>
      <w:r>
        <w:rPr>
          <w:b/>
          <w:bCs/>
        </w:rPr>
        <w:t>Far from Earth:</w:t>
      </w:r>
      <w:r>
        <w:t xml:space="preserve"> 600 light-years</w:t>
      </w:r>
    </w:p>
    <w:p w14:paraId="509379A1" w14:textId="77777777" w:rsidR="00453F79" w:rsidRPr="00453F79" w:rsidRDefault="00453F79" w:rsidP="00453F79">
      <w:r w:rsidRPr="00453F79">
        <w:rPr>
          <w:b/>
          <w:bCs/>
        </w:rPr>
        <w:t>Significance of its discovery:</w:t>
      </w:r>
    </w:p>
    <w:p w14:paraId="44ADF7F2" w14:textId="77777777" w:rsidR="00453F79" w:rsidRPr="00453F79" w:rsidRDefault="00453F79" w:rsidP="00453F79">
      <w:pPr>
        <w:numPr>
          <w:ilvl w:val="0"/>
          <w:numId w:val="6"/>
        </w:numPr>
      </w:pPr>
      <w:r w:rsidRPr="00453F79">
        <w:rPr>
          <w:b/>
          <w:bCs/>
        </w:rPr>
        <w:t>Potential for habitability:</w:t>
      </w:r>
      <w:r w:rsidRPr="00453F79">
        <w:t xml:space="preserve"> Kepler-22b's estimated temperature and location within its star's habitable zone make it a promising candidate for supporting liquid water on its surface.</w:t>
      </w:r>
    </w:p>
    <w:p w14:paraId="610DCC50" w14:textId="77777777" w:rsidR="00453F79" w:rsidRPr="00453F79" w:rsidRDefault="00453F79" w:rsidP="00453F79">
      <w:pPr>
        <w:numPr>
          <w:ilvl w:val="0"/>
          <w:numId w:val="6"/>
        </w:numPr>
      </w:pPr>
      <w:r w:rsidRPr="00453F79">
        <w:rPr>
          <w:b/>
          <w:bCs/>
        </w:rPr>
        <w:t>First confirmed planet in the habitable zone:</w:t>
      </w:r>
      <w:r w:rsidRPr="00453F79">
        <w:t xml:space="preserve"> Kepler-22b was the first confirmed exoplanet to be located within the habitable zone of a Sun-like star.</w:t>
      </w:r>
    </w:p>
    <w:p w14:paraId="69640B40" w14:textId="77777777" w:rsidR="00453F79" w:rsidRPr="00453F79" w:rsidRDefault="00453F79" w:rsidP="00453F79">
      <w:pPr>
        <w:numPr>
          <w:ilvl w:val="0"/>
          <w:numId w:val="6"/>
        </w:numPr>
      </w:pPr>
      <w:r w:rsidRPr="00453F79">
        <w:rPr>
          <w:b/>
          <w:bCs/>
        </w:rPr>
        <w:t>Implications for extraterrestrial life:</w:t>
      </w:r>
      <w:r w:rsidRPr="00453F79">
        <w:t xml:space="preserve"> The discovery of Kepler-22b has fueled speculation about the possibility of extraterrestrial life and the existence of other habitable planets in our galaxy.</w:t>
      </w:r>
    </w:p>
    <w:p w14:paraId="2CEB1FE9" w14:textId="77777777" w:rsidR="00F46A1E" w:rsidRPr="00F46A1E" w:rsidRDefault="00F46A1E" w:rsidP="00F46A1E">
      <w:pPr>
        <w:pStyle w:val="NormalWeb"/>
        <w:shd w:val="clear" w:color="auto" w:fill="FFFFFF"/>
        <w:spacing w:before="0" w:beforeAutospacing="0" w:after="173" w:afterAutospacing="0"/>
        <w:rPr>
          <w:rFonts w:asciiTheme="minorHAnsi" w:hAnsiTheme="minorHAnsi" w:cstheme="minorHAnsi"/>
          <w:color w:val="333333"/>
        </w:rPr>
      </w:pPr>
      <w:r w:rsidRPr="00F46A1E">
        <w:rPr>
          <w:rFonts w:asciiTheme="minorHAnsi" w:hAnsiTheme="minorHAnsi" w:cstheme="minorHAnsi"/>
          <w:color w:val="333333"/>
        </w:rPr>
        <w:t>Roughly twice the size of Earth, Kepler-22b was discovered in 2011 by NASA's Kepler Space Telescope. The exoplanet was the first to be found in any star's </w:t>
      </w:r>
      <w:r w:rsidRPr="00F46A1E">
        <w:rPr>
          <w:rStyle w:val="Strong"/>
          <w:rFonts w:asciiTheme="minorHAnsi" w:hAnsiTheme="minorHAnsi" w:cstheme="minorHAnsi"/>
          <w:color w:val="333333"/>
        </w:rPr>
        <w:t>habitable zone</w:t>
      </w:r>
      <w:r w:rsidRPr="00F46A1E">
        <w:rPr>
          <w:rStyle w:val="Emphasis"/>
          <w:rFonts w:asciiTheme="minorHAnsi" w:hAnsiTheme="minorHAnsi" w:cstheme="minorHAnsi"/>
          <w:color w:val="333333"/>
        </w:rPr>
        <w:t>.</w:t>
      </w:r>
    </w:p>
    <w:p w14:paraId="5333F5F3" w14:textId="77777777" w:rsidR="00F46A1E" w:rsidRPr="00F46A1E" w:rsidRDefault="00F46A1E" w:rsidP="00F46A1E">
      <w:pPr>
        <w:pStyle w:val="NormalWeb"/>
        <w:shd w:val="clear" w:color="auto" w:fill="FFFFFF"/>
        <w:spacing w:before="0" w:beforeAutospacing="0" w:after="173" w:afterAutospacing="0"/>
        <w:rPr>
          <w:rFonts w:asciiTheme="minorHAnsi" w:hAnsiTheme="minorHAnsi" w:cstheme="minorHAnsi"/>
          <w:color w:val="333333"/>
        </w:rPr>
      </w:pPr>
      <w:r w:rsidRPr="00F46A1E">
        <w:rPr>
          <w:rFonts w:asciiTheme="minorHAnsi" w:hAnsiTheme="minorHAnsi" w:cstheme="minorHAnsi"/>
          <w:color w:val="333333"/>
        </w:rPr>
        <w:t>Although scientists are unsure what Kepler-22b looks like, the exoplanet orbits its star at just the right distance – where a planet is most likely to have a climate that would allow any water on its surface to remain liquid.</w:t>
      </w:r>
    </w:p>
    <w:p w14:paraId="0B6F4FFC" w14:textId="77777777" w:rsidR="00F46A1E" w:rsidRDefault="00F46A1E" w:rsidP="00F46A1E">
      <w:pPr>
        <w:pStyle w:val="NormalWeb"/>
        <w:shd w:val="clear" w:color="auto" w:fill="FFFFFF"/>
        <w:spacing w:before="0" w:beforeAutospacing="0" w:after="173" w:afterAutospacing="0"/>
        <w:rPr>
          <w:rFonts w:asciiTheme="minorHAnsi" w:hAnsiTheme="minorHAnsi" w:cstheme="minorHAnsi"/>
          <w:color w:val="333333"/>
        </w:rPr>
      </w:pPr>
      <w:r w:rsidRPr="00F46A1E">
        <w:rPr>
          <w:rFonts w:asciiTheme="minorHAnsi" w:hAnsiTheme="minorHAnsi" w:cstheme="minorHAnsi"/>
          <w:color w:val="333333"/>
        </w:rPr>
        <w:t>This area is also called the Goldilocks Zone, since the conditions are not too hot, not too cold, but just right. However, there are no guarantees that this exoplanet, located about 600 light-years away from Earth, hosts alien life, or that humans could live on it.</w:t>
      </w:r>
    </w:p>
    <w:p w14:paraId="69AAA1C4" w14:textId="3B44CAEE" w:rsidR="00F46A1E" w:rsidRDefault="00857778" w:rsidP="00857778">
      <w:pPr>
        <w:pStyle w:val="NormalWeb"/>
        <w:shd w:val="clear" w:color="auto" w:fill="FFFFFF"/>
        <w:spacing w:before="0" w:beforeAutospacing="0" w:after="173" w:afterAutospacing="0"/>
        <w:rPr>
          <w:rFonts w:asciiTheme="minorHAnsi" w:hAnsiTheme="minorHAnsi" w:cstheme="minorHAnsi"/>
          <w:color w:val="333333"/>
        </w:rPr>
      </w:pPr>
      <w:r w:rsidRPr="00857778">
        <w:rPr>
          <w:rFonts w:asciiTheme="minorHAnsi" w:hAnsiTheme="minorHAnsi" w:cstheme="minorHAnsi"/>
          <w:color w:val="333333"/>
        </w:rPr>
        <w:t>its location within its star's habitable zone suggests that it could potentially support liquid water, we don't have direct evidence to confirm this.</w:t>
      </w:r>
    </w:p>
    <w:p w14:paraId="519E7CE5" w14:textId="77777777" w:rsidR="00F46A1E" w:rsidRDefault="00F46A1E" w:rsidP="00F46A1E">
      <w:pPr>
        <w:pStyle w:val="NormalWeb"/>
        <w:shd w:val="clear" w:color="auto" w:fill="FFFFFF"/>
        <w:spacing w:before="0" w:beforeAutospacing="0" w:after="173" w:afterAutospacing="0"/>
        <w:rPr>
          <w:rFonts w:asciiTheme="minorHAnsi" w:hAnsiTheme="minorHAnsi" w:cstheme="minorHAnsi"/>
          <w:color w:val="333333"/>
        </w:rPr>
      </w:pPr>
    </w:p>
    <w:p w14:paraId="1593EAD5" w14:textId="77777777" w:rsidR="00F46A1E" w:rsidRDefault="00F46A1E" w:rsidP="00F46A1E">
      <w:pPr>
        <w:pStyle w:val="NormalWeb"/>
        <w:shd w:val="clear" w:color="auto" w:fill="FFFFFF"/>
        <w:spacing w:before="0" w:beforeAutospacing="0" w:after="173" w:afterAutospacing="0"/>
        <w:rPr>
          <w:rFonts w:asciiTheme="minorHAnsi" w:hAnsiTheme="minorHAnsi" w:cstheme="minorHAnsi"/>
          <w:color w:val="333333"/>
        </w:rPr>
      </w:pPr>
    </w:p>
    <w:p w14:paraId="56A74D1D" w14:textId="77777777" w:rsidR="00F46A1E" w:rsidRDefault="00F46A1E" w:rsidP="00F46A1E">
      <w:pPr>
        <w:pStyle w:val="NormalWeb"/>
        <w:shd w:val="clear" w:color="auto" w:fill="FFFFFF"/>
        <w:spacing w:before="0" w:beforeAutospacing="0" w:after="173" w:afterAutospacing="0"/>
        <w:rPr>
          <w:rFonts w:asciiTheme="minorHAnsi" w:hAnsiTheme="minorHAnsi" w:cstheme="minorHAnsi"/>
          <w:color w:val="333333"/>
        </w:rPr>
      </w:pPr>
    </w:p>
    <w:p w14:paraId="018A0A8E" w14:textId="77777777" w:rsidR="00F46A1E" w:rsidRDefault="00F46A1E" w:rsidP="00F46A1E">
      <w:pPr>
        <w:pStyle w:val="NormalWeb"/>
        <w:shd w:val="clear" w:color="auto" w:fill="FFFFFF"/>
        <w:spacing w:before="0" w:beforeAutospacing="0" w:after="173" w:afterAutospacing="0"/>
        <w:rPr>
          <w:rFonts w:asciiTheme="minorHAnsi" w:hAnsiTheme="minorHAnsi" w:cstheme="minorHAnsi"/>
          <w:color w:val="333333"/>
        </w:rPr>
      </w:pPr>
    </w:p>
    <w:p w14:paraId="161144A0" w14:textId="77777777" w:rsidR="00F46A1E" w:rsidRDefault="00F46A1E" w:rsidP="00F46A1E">
      <w:pPr>
        <w:pStyle w:val="NormalWeb"/>
        <w:shd w:val="clear" w:color="auto" w:fill="FFFFFF"/>
        <w:spacing w:before="0" w:beforeAutospacing="0" w:after="173" w:afterAutospacing="0"/>
        <w:rPr>
          <w:rFonts w:asciiTheme="minorHAnsi" w:hAnsiTheme="minorHAnsi" w:cstheme="minorHAnsi"/>
          <w:color w:val="333333"/>
        </w:rPr>
      </w:pPr>
    </w:p>
    <w:p w14:paraId="3C130293" w14:textId="77777777" w:rsidR="00F46A1E" w:rsidRDefault="00F46A1E" w:rsidP="00F46A1E">
      <w:pPr>
        <w:pStyle w:val="NormalWeb"/>
        <w:shd w:val="clear" w:color="auto" w:fill="FFFFFF"/>
        <w:spacing w:before="0" w:beforeAutospacing="0" w:after="173" w:afterAutospacing="0"/>
        <w:rPr>
          <w:rFonts w:asciiTheme="minorHAnsi" w:hAnsiTheme="minorHAnsi" w:cstheme="minorHAnsi"/>
          <w:color w:val="333333"/>
        </w:rPr>
      </w:pPr>
    </w:p>
    <w:p w14:paraId="5325D6F9" w14:textId="77777777" w:rsidR="00F46A1E" w:rsidRDefault="00F46A1E" w:rsidP="00F46A1E">
      <w:pPr>
        <w:pStyle w:val="NormalWeb"/>
        <w:shd w:val="clear" w:color="auto" w:fill="FFFFFF"/>
        <w:spacing w:before="0" w:beforeAutospacing="0" w:after="173" w:afterAutospacing="0"/>
        <w:rPr>
          <w:rFonts w:asciiTheme="minorHAnsi" w:hAnsiTheme="minorHAnsi" w:cstheme="minorHAnsi"/>
          <w:color w:val="333333"/>
        </w:rPr>
      </w:pPr>
    </w:p>
    <w:p w14:paraId="50F2B543" w14:textId="77777777" w:rsidR="00F46A1E" w:rsidRDefault="00F46A1E" w:rsidP="00F46A1E">
      <w:pPr>
        <w:pStyle w:val="NormalWeb"/>
        <w:shd w:val="clear" w:color="auto" w:fill="FFFFFF"/>
        <w:spacing w:before="0" w:beforeAutospacing="0" w:after="173" w:afterAutospacing="0"/>
        <w:rPr>
          <w:rFonts w:asciiTheme="minorHAnsi" w:hAnsiTheme="minorHAnsi" w:cstheme="minorHAnsi"/>
          <w:color w:val="333333"/>
        </w:rPr>
      </w:pPr>
    </w:p>
    <w:p w14:paraId="235091A8" w14:textId="77777777" w:rsidR="00F46A1E" w:rsidRDefault="00F46A1E" w:rsidP="00F46A1E">
      <w:pPr>
        <w:pStyle w:val="NormalWeb"/>
        <w:shd w:val="clear" w:color="auto" w:fill="FFFFFF"/>
        <w:spacing w:before="0" w:beforeAutospacing="0" w:after="173" w:afterAutospacing="0"/>
        <w:rPr>
          <w:rFonts w:asciiTheme="minorHAnsi" w:hAnsiTheme="minorHAnsi" w:cstheme="minorHAnsi"/>
          <w:color w:val="333333"/>
        </w:rPr>
      </w:pPr>
    </w:p>
    <w:p w14:paraId="00DB0791" w14:textId="77777777" w:rsidR="00F46A1E" w:rsidRDefault="00F46A1E" w:rsidP="00F46A1E">
      <w:pPr>
        <w:pStyle w:val="NormalWeb"/>
        <w:shd w:val="clear" w:color="auto" w:fill="FFFFFF"/>
        <w:spacing w:before="0" w:beforeAutospacing="0" w:after="173" w:afterAutospacing="0"/>
        <w:rPr>
          <w:rFonts w:asciiTheme="minorHAnsi" w:hAnsiTheme="minorHAnsi" w:cstheme="minorHAnsi"/>
          <w:color w:val="333333"/>
        </w:rPr>
      </w:pPr>
    </w:p>
    <w:p w14:paraId="2D4290E0" w14:textId="77777777" w:rsidR="00F46A1E" w:rsidRDefault="00F46A1E" w:rsidP="00F46A1E">
      <w:pPr>
        <w:pStyle w:val="NormalWeb"/>
        <w:shd w:val="clear" w:color="auto" w:fill="FFFFFF"/>
        <w:spacing w:before="0" w:beforeAutospacing="0" w:after="173" w:afterAutospacing="0"/>
        <w:rPr>
          <w:rFonts w:asciiTheme="minorHAnsi" w:hAnsiTheme="minorHAnsi" w:cstheme="minorHAnsi"/>
          <w:color w:val="333333"/>
        </w:rPr>
      </w:pPr>
    </w:p>
    <w:p w14:paraId="4D067F9F" w14:textId="77777777" w:rsidR="00F46A1E" w:rsidRDefault="00F46A1E" w:rsidP="00F46A1E">
      <w:pPr>
        <w:pStyle w:val="NormalWeb"/>
        <w:spacing w:before="0"/>
        <w:rPr>
          <w:rFonts w:cstheme="minorHAnsi"/>
          <w:b/>
          <w:bCs/>
          <w:color w:val="333333"/>
          <w:sz w:val="36"/>
          <w:szCs w:val="36"/>
        </w:rPr>
      </w:pPr>
      <w:r w:rsidRPr="00F46A1E">
        <w:rPr>
          <w:rFonts w:cstheme="minorHAnsi"/>
          <w:b/>
          <w:bCs/>
          <w:color w:val="333333"/>
          <w:sz w:val="36"/>
          <w:szCs w:val="36"/>
        </w:rPr>
        <w:t>Proxima Centauri b</w:t>
      </w:r>
    </w:p>
    <w:p w14:paraId="054EB041" w14:textId="59DDBF37" w:rsidR="00295E3F" w:rsidRPr="00F46A1E" w:rsidRDefault="00295E3F" w:rsidP="00F46A1E">
      <w:pPr>
        <w:pStyle w:val="NormalWeb"/>
        <w:spacing w:before="0"/>
        <w:rPr>
          <w:rFonts w:cstheme="minorHAnsi"/>
          <w:b/>
          <w:bCs/>
          <w:color w:val="333333"/>
          <w:sz w:val="36"/>
          <w:szCs w:val="36"/>
        </w:rPr>
      </w:pPr>
      <w:r>
        <w:rPr>
          <w:rFonts w:cstheme="minorHAnsi"/>
          <w:b/>
          <w:bCs/>
          <w:noProof/>
          <w:color w:val="333333"/>
          <w:sz w:val="36"/>
          <w:szCs w:val="36"/>
        </w:rPr>
        <w:drawing>
          <wp:inline distT="0" distB="0" distL="0" distR="0" wp14:anchorId="2AFD8D67" wp14:editId="7A1863FC">
            <wp:extent cx="5943600" cy="3342640"/>
            <wp:effectExtent l="0" t="0" r="0" b="0"/>
            <wp:docPr id="12410279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027971" name="Picture 1241027971"/>
                    <pic:cNvPicPr/>
                  </pic:nvPicPr>
                  <pic:blipFill>
                    <a:blip r:embed="rId9">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14:paraId="7A9B1357" w14:textId="77777777" w:rsidR="00F46A1E" w:rsidRDefault="00F46A1E" w:rsidP="00F46A1E">
      <w:pPr>
        <w:pStyle w:val="NormalWeb"/>
        <w:shd w:val="clear" w:color="auto" w:fill="FFFFFF"/>
        <w:spacing w:before="0" w:beforeAutospacing="0" w:after="173" w:afterAutospacing="0"/>
        <w:rPr>
          <w:rFonts w:asciiTheme="minorHAnsi" w:hAnsiTheme="minorHAnsi" w:cstheme="minorHAnsi"/>
          <w:color w:val="333333"/>
        </w:rPr>
      </w:pPr>
    </w:p>
    <w:p w14:paraId="3222FD69" w14:textId="77777777" w:rsidR="00295E3F" w:rsidRPr="00295E3F" w:rsidRDefault="00295E3F" w:rsidP="00295E3F">
      <w:pPr>
        <w:pStyle w:val="NormalWeb"/>
        <w:shd w:val="clear" w:color="auto" w:fill="FFFFFF"/>
        <w:spacing w:before="0" w:beforeAutospacing="0" w:after="173" w:afterAutospacing="0"/>
        <w:rPr>
          <w:rFonts w:cstheme="minorHAnsi"/>
          <w:color w:val="333333"/>
        </w:rPr>
      </w:pPr>
      <w:r w:rsidRPr="00295E3F">
        <w:rPr>
          <w:rFonts w:cstheme="minorHAnsi"/>
          <w:b/>
          <w:bCs/>
          <w:color w:val="333333"/>
        </w:rPr>
        <w:t>Proxima Centauri b</w:t>
      </w:r>
      <w:r w:rsidRPr="00295E3F">
        <w:rPr>
          <w:rFonts w:cstheme="minorHAnsi"/>
          <w:color w:val="333333"/>
        </w:rPr>
        <w:t xml:space="preserve"> is an exoplanet orbiting Proxima Centauri, the nearest star to our Sun. It was discovered in 2016 and is the closest exoplanet to Earth.</w:t>
      </w:r>
    </w:p>
    <w:p w14:paraId="0360814F" w14:textId="77777777" w:rsidR="00295E3F" w:rsidRPr="00295E3F" w:rsidRDefault="00295E3F" w:rsidP="00295E3F">
      <w:pPr>
        <w:pStyle w:val="NormalWeb"/>
        <w:shd w:val="clear" w:color="auto" w:fill="FFFFFF"/>
        <w:spacing w:before="0" w:beforeAutospacing="0" w:after="173" w:afterAutospacing="0"/>
        <w:rPr>
          <w:rFonts w:cstheme="minorHAnsi"/>
          <w:color w:val="333333"/>
        </w:rPr>
      </w:pPr>
      <w:r w:rsidRPr="00295E3F">
        <w:rPr>
          <w:rFonts w:cstheme="minorHAnsi"/>
          <w:b/>
          <w:bCs/>
          <w:color w:val="333333"/>
        </w:rPr>
        <w:t>Key characteristics:</w:t>
      </w:r>
    </w:p>
    <w:p w14:paraId="284D7736" w14:textId="77777777" w:rsidR="00295E3F" w:rsidRPr="00295E3F" w:rsidRDefault="00295E3F" w:rsidP="00295E3F">
      <w:pPr>
        <w:pStyle w:val="NormalWeb"/>
        <w:numPr>
          <w:ilvl w:val="0"/>
          <w:numId w:val="7"/>
        </w:numPr>
        <w:shd w:val="clear" w:color="auto" w:fill="FFFFFF"/>
        <w:spacing w:before="0" w:beforeAutospacing="0" w:after="173" w:afterAutospacing="0"/>
        <w:rPr>
          <w:rFonts w:cstheme="minorHAnsi"/>
          <w:color w:val="333333"/>
        </w:rPr>
      </w:pPr>
      <w:r w:rsidRPr="00295E3F">
        <w:rPr>
          <w:rFonts w:cstheme="minorHAnsi"/>
          <w:b/>
          <w:bCs/>
          <w:color w:val="333333"/>
        </w:rPr>
        <w:t>Type:</w:t>
      </w:r>
      <w:r w:rsidRPr="00295E3F">
        <w:rPr>
          <w:rFonts w:cstheme="minorHAnsi"/>
          <w:color w:val="333333"/>
        </w:rPr>
        <w:t xml:space="preserve"> Super-Earth</w:t>
      </w:r>
    </w:p>
    <w:p w14:paraId="3EE31F58" w14:textId="77777777" w:rsidR="00295E3F" w:rsidRPr="00295E3F" w:rsidRDefault="00295E3F" w:rsidP="00295E3F">
      <w:pPr>
        <w:pStyle w:val="NormalWeb"/>
        <w:numPr>
          <w:ilvl w:val="0"/>
          <w:numId w:val="7"/>
        </w:numPr>
        <w:shd w:val="clear" w:color="auto" w:fill="FFFFFF"/>
        <w:spacing w:before="0" w:beforeAutospacing="0" w:after="173" w:afterAutospacing="0"/>
        <w:rPr>
          <w:rFonts w:cstheme="minorHAnsi"/>
          <w:color w:val="333333"/>
        </w:rPr>
      </w:pPr>
      <w:r w:rsidRPr="00295E3F">
        <w:rPr>
          <w:rFonts w:cstheme="minorHAnsi"/>
          <w:b/>
          <w:bCs/>
          <w:color w:val="333333"/>
        </w:rPr>
        <w:t>Mass:</w:t>
      </w:r>
      <w:r w:rsidRPr="00295E3F">
        <w:rPr>
          <w:rFonts w:cstheme="minorHAnsi"/>
          <w:color w:val="333333"/>
        </w:rPr>
        <w:t xml:space="preserve"> Estimated to be around 1.3 times the mass of Earth</w:t>
      </w:r>
    </w:p>
    <w:p w14:paraId="2A364CCF" w14:textId="77777777" w:rsidR="00295E3F" w:rsidRPr="00295E3F" w:rsidRDefault="00295E3F" w:rsidP="00295E3F">
      <w:pPr>
        <w:pStyle w:val="NormalWeb"/>
        <w:numPr>
          <w:ilvl w:val="0"/>
          <w:numId w:val="7"/>
        </w:numPr>
        <w:shd w:val="clear" w:color="auto" w:fill="FFFFFF"/>
        <w:spacing w:before="0" w:beforeAutospacing="0" w:after="173" w:afterAutospacing="0"/>
        <w:rPr>
          <w:rFonts w:cstheme="minorHAnsi"/>
          <w:color w:val="333333"/>
        </w:rPr>
      </w:pPr>
      <w:r w:rsidRPr="00295E3F">
        <w:rPr>
          <w:rFonts w:cstheme="minorHAnsi"/>
          <w:b/>
          <w:bCs/>
          <w:color w:val="333333"/>
        </w:rPr>
        <w:t>Radius:</w:t>
      </w:r>
      <w:r w:rsidRPr="00295E3F">
        <w:rPr>
          <w:rFonts w:cstheme="minorHAnsi"/>
          <w:color w:val="333333"/>
        </w:rPr>
        <w:t xml:space="preserve"> Estimated to be around 1.2 times the radius of Earth</w:t>
      </w:r>
    </w:p>
    <w:p w14:paraId="002D72E0" w14:textId="77777777" w:rsidR="00295E3F" w:rsidRPr="00295E3F" w:rsidRDefault="00295E3F" w:rsidP="00295E3F">
      <w:pPr>
        <w:pStyle w:val="NormalWeb"/>
        <w:numPr>
          <w:ilvl w:val="0"/>
          <w:numId w:val="7"/>
        </w:numPr>
        <w:shd w:val="clear" w:color="auto" w:fill="FFFFFF"/>
        <w:spacing w:before="0" w:beforeAutospacing="0" w:after="173" w:afterAutospacing="0"/>
        <w:rPr>
          <w:rFonts w:cstheme="minorHAnsi"/>
          <w:color w:val="333333"/>
        </w:rPr>
      </w:pPr>
      <w:r w:rsidRPr="00295E3F">
        <w:rPr>
          <w:rFonts w:cstheme="minorHAnsi"/>
          <w:b/>
          <w:bCs/>
          <w:color w:val="333333"/>
        </w:rPr>
        <w:t>Orbital period:</w:t>
      </w:r>
      <w:r w:rsidRPr="00295E3F">
        <w:rPr>
          <w:rFonts w:cstheme="minorHAnsi"/>
          <w:color w:val="333333"/>
        </w:rPr>
        <w:t xml:space="preserve"> 11.18 days</w:t>
      </w:r>
    </w:p>
    <w:p w14:paraId="6A9CAE66" w14:textId="77777777" w:rsidR="00295E3F" w:rsidRDefault="00295E3F" w:rsidP="00295E3F">
      <w:pPr>
        <w:pStyle w:val="NormalWeb"/>
        <w:numPr>
          <w:ilvl w:val="0"/>
          <w:numId w:val="7"/>
        </w:numPr>
        <w:shd w:val="clear" w:color="auto" w:fill="FFFFFF"/>
        <w:spacing w:before="0" w:beforeAutospacing="0" w:after="173" w:afterAutospacing="0"/>
        <w:rPr>
          <w:rFonts w:cstheme="minorHAnsi"/>
          <w:color w:val="333333"/>
        </w:rPr>
      </w:pPr>
      <w:r w:rsidRPr="00295E3F">
        <w:rPr>
          <w:rFonts w:cstheme="minorHAnsi"/>
          <w:b/>
          <w:bCs/>
          <w:color w:val="333333"/>
        </w:rPr>
        <w:t>Temperature:</w:t>
      </w:r>
      <w:r w:rsidRPr="00295E3F">
        <w:rPr>
          <w:rFonts w:cstheme="minorHAnsi"/>
          <w:color w:val="333333"/>
        </w:rPr>
        <w:t xml:space="preserve"> Estimated to be within its star's habitable zone, with a potential for liquid water on its surface.</w:t>
      </w:r>
    </w:p>
    <w:p w14:paraId="64E6B56A" w14:textId="79A2D15C" w:rsidR="00295E3F" w:rsidRPr="00295E3F" w:rsidRDefault="00295E3F" w:rsidP="00295E3F">
      <w:pPr>
        <w:pStyle w:val="NormalWeb"/>
        <w:numPr>
          <w:ilvl w:val="0"/>
          <w:numId w:val="7"/>
        </w:numPr>
        <w:shd w:val="clear" w:color="auto" w:fill="FFFFFF"/>
        <w:spacing w:before="0" w:beforeAutospacing="0" w:after="173" w:afterAutospacing="0"/>
        <w:rPr>
          <w:rFonts w:cstheme="minorHAnsi"/>
          <w:color w:val="333333"/>
        </w:rPr>
      </w:pPr>
      <w:r>
        <w:rPr>
          <w:rFonts w:cstheme="minorHAnsi"/>
          <w:b/>
          <w:bCs/>
          <w:color w:val="333333"/>
        </w:rPr>
        <w:t>Far from Earth:</w:t>
      </w:r>
      <w:r>
        <w:rPr>
          <w:rFonts w:cstheme="minorHAnsi"/>
          <w:color w:val="333333"/>
        </w:rPr>
        <w:t xml:space="preserve"> 4.2 light-years</w:t>
      </w:r>
    </w:p>
    <w:p w14:paraId="17DB73A6" w14:textId="77777777" w:rsidR="00295E3F" w:rsidRPr="00295E3F" w:rsidRDefault="00295E3F" w:rsidP="00295E3F">
      <w:pPr>
        <w:pStyle w:val="NormalWeb"/>
        <w:shd w:val="clear" w:color="auto" w:fill="FFFFFF"/>
        <w:spacing w:before="0" w:beforeAutospacing="0" w:after="173" w:afterAutospacing="0"/>
        <w:rPr>
          <w:rFonts w:cstheme="minorHAnsi"/>
          <w:color w:val="333333"/>
        </w:rPr>
      </w:pPr>
      <w:r w:rsidRPr="00295E3F">
        <w:rPr>
          <w:rFonts w:cstheme="minorHAnsi"/>
          <w:b/>
          <w:bCs/>
          <w:color w:val="333333"/>
        </w:rPr>
        <w:t>Significance of its discovery:</w:t>
      </w:r>
    </w:p>
    <w:p w14:paraId="58F05B14" w14:textId="77777777" w:rsidR="00295E3F" w:rsidRPr="00295E3F" w:rsidRDefault="00295E3F" w:rsidP="00295E3F">
      <w:pPr>
        <w:pStyle w:val="NormalWeb"/>
        <w:numPr>
          <w:ilvl w:val="0"/>
          <w:numId w:val="8"/>
        </w:numPr>
        <w:shd w:val="clear" w:color="auto" w:fill="FFFFFF"/>
        <w:spacing w:before="0" w:beforeAutospacing="0" w:after="173" w:afterAutospacing="0"/>
        <w:rPr>
          <w:rFonts w:cstheme="minorHAnsi"/>
          <w:color w:val="333333"/>
        </w:rPr>
      </w:pPr>
      <w:r w:rsidRPr="00295E3F">
        <w:rPr>
          <w:rFonts w:cstheme="minorHAnsi"/>
          <w:b/>
          <w:bCs/>
          <w:color w:val="333333"/>
        </w:rPr>
        <w:t>Closest exoplanet to Earth:</w:t>
      </w:r>
      <w:r w:rsidRPr="00295E3F">
        <w:rPr>
          <w:rFonts w:cstheme="minorHAnsi"/>
          <w:color w:val="333333"/>
        </w:rPr>
        <w:t xml:space="preserve"> Proxima Centauri b is the nearest known exoplanet to Earth, making it a prime target for future exploration and research.</w:t>
      </w:r>
    </w:p>
    <w:p w14:paraId="17E2FBD0" w14:textId="77777777" w:rsidR="00295E3F" w:rsidRPr="00295E3F" w:rsidRDefault="00295E3F" w:rsidP="00295E3F">
      <w:pPr>
        <w:pStyle w:val="NormalWeb"/>
        <w:numPr>
          <w:ilvl w:val="0"/>
          <w:numId w:val="8"/>
        </w:numPr>
        <w:shd w:val="clear" w:color="auto" w:fill="FFFFFF"/>
        <w:spacing w:before="0" w:beforeAutospacing="0" w:after="173" w:afterAutospacing="0"/>
        <w:rPr>
          <w:rFonts w:cstheme="minorHAnsi"/>
          <w:color w:val="333333"/>
        </w:rPr>
      </w:pPr>
      <w:r w:rsidRPr="00295E3F">
        <w:rPr>
          <w:rFonts w:cstheme="minorHAnsi"/>
          <w:b/>
          <w:bCs/>
          <w:color w:val="333333"/>
        </w:rPr>
        <w:lastRenderedPageBreak/>
        <w:t>Potential for habitability:</w:t>
      </w:r>
      <w:r w:rsidRPr="00295E3F">
        <w:rPr>
          <w:rFonts w:cstheme="minorHAnsi"/>
          <w:color w:val="333333"/>
        </w:rPr>
        <w:t xml:space="preserve"> Its location within its star's habitable zone and similar mass to Earth make it a promising candidate for supporting life.</w:t>
      </w:r>
    </w:p>
    <w:p w14:paraId="79E32377" w14:textId="2E858C87" w:rsidR="00295E3F" w:rsidRDefault="00295E3F" w:rsidP="00295E3F">
      <w:pPr>
        <w:pStyle w:val="NormalWeb"/>
        <w:numPr>
          <w:ilvl w:val="0"/>
          <w:numId w:val="8"/>
        </w:numPr>
        <w:shd w:val="clear" w:color="auto" w:fill="FFFFFF"/>
        <w:spacing w:before="0" w:beforeAutospacing="0" w:after="173" w:afterAutospacing="0"/>
        <w:rPr>
          <w:rFonts w:cstheme="minorHAnsi"/>
          <w:color w:val="333333"/>
        </w:rPr>
      </w:pPr>
      <w:r w:rsidRPr="00295E3F">
        <w:rPr>
          <w:rFonts w:cstheme="minorHAnsi"/>
          <w:b/>
          <w:bCs/>
          <w:color w:val="333333"/>
        </w:rPr>
        <w:t>Implications for extraterrestrial life:</w:t>
      </w:r>
      <w:r w:rsidRPr="00295E3F">
        <w:rPr>
          <w:rFonts w:cstheme="minorHAnsi"/>
          <w:color w:val="333333"/>
        </w:rPr>
        <w:t xml:space="preserve"> The discovery of Proxima Centauri b has fueled speculation about the possibility of extraterrestrial life and the existence of other habitable planets in our galaxy.</w:t>
      </w:r>
      <w:r>
        <w:rPr>
          <w:rFonts w:cstheme="minorHAnsi"/>
          <w:color w:val="333333"/>
        </w:rPr>
        <w:br/>
      </w:r>
    </w:p>
    <w:p w14:paraId="1D8F2CE2" w14:textId="02DE3BB1" w:rsidR="00295E3F" w:rsidRPr="00295E3F" w:rsidRDefault="00295E3F" w:rsidP="00295E3F">
      <w:pPr>
        <w:pStyle w:val="NormalWeb"/>
        <w:shd w:val="clear" w:color="auto" w:fill="FFFFFF"/>
        <w:spacing w:before="0" w:beforeAutospacing="0" w:after="173" w:afterAutospacing="0"/>
        <w:rPr>
          <w:rFonts w:asciiTheme="minorHAnsi" w:hAnsiTheme="minorHAnsi" w:cstheme="minorHAnsi"/>
          <w:color w:val="333333"/>
        </w:rPr>
      </w:pPr>
      <w:r w:rsidRPr="00295E3F">
        <w:rPr>
          <w:rFonts w:asciiTheme="minorHAnsi" w:hAnsiTheme="minorHAnsi" w:cstheme="minorHAnsi"/>
          <w:color w:val="333333"/>
        </w:rPr>
        <w:t>Proxima Centauri is the closest star to the Sun. This </w:t>
      </w:r>
      <w:r w:rsidRPr="00295E3F">
        <w:rPr>
          <w:rStyle w:val="Strong"/>
          <w:rFonts w:asciiTheme="minorHAnsi" w:hAnsiTheme="minorHAnsi" w:cstheme="minorHAnsi"/>
          <w:color w:val="333333"/>
        </w:rPr>
        <w:t>red dwarf star</w:t>
      </w:r>
      <w:r w:rsidRPr="00295E3F">
        <w:rPr>
          <w:rFonts w:asciiTheme="minorHAnsi" w:hAnsiTheme="minorHAnsi" w:cstheme="minorHAnsi"/>
          <w:color w:val="333333"/>
        </w:rPr>
        <w:t> is located 4.2 light-years – or 40 trillion kilomete</w:t>
      </w:r>
      <w:r w:rsidR="00FA71B0">
        <w:rPr>
          <w:rFonts w:asciiTheme="minorHAnsi" w:hAnsiTheme="minorHAnsi" w:cstheme="minorHAnsi"/>
          <w:color w:val="333333"/>
        </w:rPr>
        <w:t>r</w:t>
      </w:r>
      <w:r w:rsidRPr="00295E3F">
        <w:rPr>
          <w:rFonts w:asciiTheme="minorHAnsi" w:hAnsiTheme="minorHAnsi" w:cstheme="minorHAnsi"/>
          <w:color w:val="333333"/>
        </w:rPr>
        <w:t>s – away from Earth. An exoplanet, Proxima Centauri b, was detected orbiting this star in 2016.</w:t>
      </w:r>
    </w:p>
    <w:p w14:paraId="18B9AE79" w14:textId="77777777" w:rsidR="00295E3F" w:rsidRPr="00295E3F" w:rsidRDefault="00295E3F" w:rsidP="00295E3F">
      <w:pPr>
        <w:pStyle w:val="NormalWeb"/>
        <w:shd w:val="clear" w:color="auto" w:fill="FFFFFF"/>
        <w:spacing w:before="0" w:beforeAutospacing="0" w:after="173" w:afterAutospacing="0"/>
        <w:rPr>
          <w:rFonts w:asciiTheme="minorHAnsi" w:hAnsiTheme="minorHAnsi" w:cstheme="minorHAnsi"/>
          <w:color w:val="333333"/>
        </w:rPr>
      </w:pPr>
      <w:r w:rsidRPr="00295E3F">
        <w:rPr>
          <w:rFonts w:asciiTheme="minorHAnsi" w:hAnsiTheme="minorHAnsi" w:cstheme="minorHAnsi"/>
          <w:color w:val="333333"/>
        </w:rPr>
        <w:t>Proxima Centauri b is a rocky planet that is a bit larger than Earth. Like </w:t>
      </w:r>
      <w:r w:rsidRPr="00295E3F">
        <w:rPr>
          <w:rStyle w:val="nowrap"/>
          <w:rFonts w:asciiTheme="minorHAnsi" w:hAnsiTheme="minorHAnsi" w:cstheme="minorHAnsi"/>
          <w:color w:val="333333"/>
        </w:rPr>
        <w:t>Kepler-22b</w:t>
      </w:r>
      <w:r w:rsidRPr="00295E3F">
        <w:rPr>
          <w:rFonts w:asciiTheme="minorHAnsi" w:hAnsiTheme="minorHAnsi" w:cstheme="minorHAnsi"/>
          <w:color w:val="333333"/>
        </w:rPr>
        <w:t>, it is also located in its star's habitable zone. Scientists find this exoplanet very intriguing, but they will have to continue studying it from afar – even using the fastest space probe ever built, the Parker Solar Probe which could travel at speeds of up to 724,000 km/h, it would take almost 7000 years to reach Proxima Centauri b!</w:t>
      </w:r>
    </w:p>
    <w:p w14:paraId="26671FAA" w14:textId="1AB4F3DE" w:rsidR="00295E3F" w:rsidRDefault="00295E3F" w:rsidP="00295E3F">
      <w:pPr>
        <w:pStyle w:val="NormalWeb"/>
        <w:shd w:val="clear" w:color="auto" w:fill="FFFFFF"/>
        <w:spacing w:before="0" w:beforeAutospacing="0" w:after="173" w:afterAutospacing="0"/>
        <w:rPr>
          <w:rFonts w:asciiTheme="minorHAnsi" w:hAnsiTheme="minorHAnsi" w:cstheme="minorHAnsi"/>
          <w:color w:val="333333"/>
        </w:rPr>
      </w:pPr>
      <w:r w:rsidRPr="00295E3F">
        <w:rPr>
          <w:rFonts w:asciiTheme="minorHAnsi" w:hAnsiTheme="minorHAnsi" w:cstheme="minorHAnsi"/>
          <w:color w:val="333333"/>
        </w:rPr>
        <w:t>In 2020, scientists confirmed the existence of a second planet in this system: Proxima Centauri c. This super-Earth or mini-Neptune is about 7 times as massive as our planet but orbits its star beyond the habitable zone.</w:t>
      </w:r>
    </w:p>
    <w:p w14:paraId="799013F0" w14:textId="77777777" w:rsidR="00FA71B0" w:rsidRDefault="00FA71B0" w:rsidP="00295E3F">
      <w:pPr>
        <w:pStyle w:val="NormalWeb"/>
        <w:shd w:val="clear" w:color="auto" w:fill="FFFFFF"/>
        <w:spacing w:before="0" w:beforeAutospacing="0" w:after="173" w:afterAutospacing="0"/>
        <w:rPr>
          <w:rFonts w:asciiTheme="minorHAnsi" w:hAnsiTheme="minorHAnsi" w:cstheme="minorHAnsi"/>
          <w:color w:val="333333"/>
        </w:rPr>
      </w:pPr>
    </w:p>
    <w:p w14:paraId="3AB5F688" w14:textId="77777777" w:rsidR="00FA71B0" w:rsidRDefault="00FA71B0" w:rsidP="00295E3F">
      <w:pPr>
        <w:pStyle w:val="NormalWeb"/>
        <w:shd w:val="clear" w:color="auto" w:fill="FFFFFF"/>
        <w:spacing w:before="0" w:beforeAutospacing="0" w:after="173" w:afterAutospacing="0"/>
        <w:rPr>
          <w:rFonts w:asciiTheme="minorHAnsi" w:hAnsiTheme="minorHAnsi" w:cstheme="minorHAnsi"/>
          <w:color w:val="333333"/>
        </w:rPr>
      </w:pPr>
    </w:p>
    <w:p w14:paraId="5C810D6A" w14:textId="77777777" w:rsidR="00FA71B0" w:rsidRDefault="00FA71B0" w:rsidP="00295E3F">
      <w:pPr>
        <w:pStyle w:val="NormalWeb"/>
        <w:shd w:val="clear" w:color="auto" w:fill="FFFFFF"/>
        <w:spacing w:before="0" w:beforeAutospacing="0" w:after="173" w:afterAutospacing="0"/>
        <w:rPr>
          <w:rFonts w:asciiTheme="minorHAnsi" w:hAnsiTheme="minorHAnsi" w:cstheme="minorHAnsi"/>
          <w:color w:val="333333"/>
        </w:rPr>
      </w:pPr>
    </w:p>
    <w:p w14:paraId="54335F6F" w14:textId="77777777" w:rsidR="00FA71B0" w:rsidRDefault="00FA71B0" w:rsidP="00295E3F">
      <w:pPr>
        <w:pStyle w:val="NormalWeb"/>
        <w:shd w:val="clear" w:color="auto" w:fill="FFFFFF"/>
        <w:spacing w:before="0" w:beforeAutospacing="0" w:after="173" w:afterAutospacing="0"/>
        <w:rPr>
          <w:rFonts w:asciiTheme="minorHAnsi" w:hAnsiTheme="minorHAnsi" w:cstheme="minorHAnsi"/>
          <w:color w:val="333333"/>
        </w:rPr>
      </w:pPr>
    </w:p>
    <w:p w14:paraId="3FE33D58" w14:textId="77777777" w:rsidR="00FA71B0" w:rsidRDefault="00FA71B0" w:rsidP="00295E3F">
      <w:pPr>
        <w:pStyle w:val="NormalWeb"/>
        <w:shd w:val="clear" w:color="auto" w:fill="FFFFFF"/>
        <w:spacing w:before="0" w:beforeAutospacing="0" w:after="173" w:afterAutospacing="0"/>
        <w:rPr>
          <w:rFonts w:asciiTheme="minorHAnsi" w:hAnsiTheme="minorHAnsi" w:cstheme="minorHAnsi"/>
          <w:color w:val="333333"/>
        </w:rPr>
      </w:pPr>
    </w:p>
    <w:p w14:paraId="407F4B7A" w14:textId="77777777" w:rsidR="00FA71B0" w:rsidRDefault="00FA71B0" w:rsidP="00295E3F">
      <w:pPr>
        <w:pStyle w:val="NormalWeb"/>
        <w:shd w:val="clear" w:color="auto" w:fill="FFFFFF"/>
        <w:spacing w:before="0" w:beforeAutospacing="0" w:after="173" w:afterAutospacing="0"/>
        <w:rPr>
          <w:rFonts w:asciiTheme="minorHAnsi" w:hAnsiTheme="minorHAnsi" w:cstheme="minorHAnsi"/>
          <w:color w:val="333333"/>
        </w:rPr>
      </w:pPr>
    </w:p>
    <w:p w14:paraId="26944105" w14:textId="77777777" w:rsidR="00FA71B0" w:rsidRDefault="00FA71B0" w:rsidP="00295E3F">
      <w:pPr>
        <w:pStyle w:val="NormalWeb"/>
        <w:shd w:val="clear" w:color="auto" w:fill="FFFFFF"/>
        <w:spacing w:before="0" w:beforeAutospacing="0" w:after="173" w:afterAutospacing="0"/>
        <w:rPr>
          <w:rFonts w:asciiTheme="minorHAnsi" w:hAnsiTheme="minorHAnsi" w:cstheme="minorHAnsi"/>
          <w:color w:val="333333"/>
        </w:rPr>
      </w:pPr>
    </w:p>
    <w:p w14:paraId="2C62540E" w14:textId="77777777" w:rsidR="00FA71B0" w:rsidRDefault="00FA71B0" w:rsidP="00295E3F">
      <w:pPr>
        <w:pStyle w:val="NormalWeb"/>
        <w:shd w:val="clear" w:color="auto" w:fill="FFFFFF"/>
        <w:spacing w:before="0" w:beforeAutospacing="0" w:after="173" w:afterAutospacing="0"/>
        <w:rPr>
          <w:rFonts w:asciiTheme="minorHAnsi" w:hAnsiTheme="minorHAnsi" w:cstheme="minorHAnsi"/>
          <w:color w:val="333333"/>
        </w:rPr>
      </w:pPr>
    </w:p>
    <w:p w14:paraId="448E7619" w14:textId="77777777" w:rsidR="00FA71B0" w:rsidRDefault="00FA71B0" w:rsidP="00295E3F">
      <w:pPr>
        <w:pStyle w:val="NormalWeb"/>
        <w:shd w:val="clear" w:color="auto" w:fill="FFFFFF"/>
        <w:spacing w:before="0" w:beforeAutospacing="0" w:after="173" w:afterAutospacing="0"/>
        <w:rPr>
          <w:rFonts w:asciiTheme="minorHAnsi" w:hAnsiTheme="minorHAnsi" w:cstheme="minorHAnsi"/>
          <w:color w:val="333333"/>
        </w:rPr>
      </w:pPr>
    </w:p>
    <w:p w14:paraId="714D1294" w14:textId="77777777" w:rsidR="00FA71B0" w:rsidRDefault="00FA71B0" w:rsidP="00295E3F">
      <w:pPr>
        <w:pStyle w:val="NormalWeb"/>
        <w:shd w:val="clear" w:color="auto" w:fill="FFFFFF"/>
        <w:spacing w:before="0" w:beforeAutospacing="0" w:after="173" w:afterAutospacing="0"/>
        <w:rPr>
          <w:rFonts w:asciiTheme="minorHAnsi" w:hAnsiTheme="minorHAnsi" w:cstheme="minorHAnsi"/>
          <w:color w:val="333333"/>
        </w:rPr>
      </w:pPr>
    </w:p>
    <w:p w14:paraId="7558662C" w14:textId="77777777" w:rsidR="00FA71B0" w:rsidRDefault="00FA71B0" w:rsidP="00295E3F">
      <w:pPr>
        <w:pStyle w:val="NormalWeb"/>
        <w:shd w:val="clear" w:color="auto" w:fill="FFFFFF"/>
        <w:spacing w:before="0" w:beforeAutospacing="0" w:after="173" w:afterAutospacing="0"/>
        <w:rPr>
          <w:rFonts w:asciiTheme="minorHAnsi" w:hAnsiTheme="minorHAnsi" w:cstheme="minorHAnsi"/>
          <w:color w:val="333333"/>
        </w:rPr>
      </w:pPr>
    </w:p>
    <w:p w14:paraId="5684531F" w14:textId="77777777" w:rsidR="00FA71B0" w:rsidRDefault="00FA71B0" w:rsidP="00295E3F">
      <w:pPr>
        <w:pStyle w:val="NormalWeb"/>
        <w:shd w:val="clear" w:color="auto" w:fill="FFFFFF"/>
        <w:spacing w:before="0" w:beforeAutospacing="0" w:after="173" w:afterAutospacing="0"/>
        <w:rPr>
          <w:rFonts w:asciiTheme="minorHAnsi" w:hAnsiTheme="minorHAnsi" w:cstheme="minorHAnsi"/>
          <w:color w:val="333333"/>
        </w:rPr>
      </w:pPr>
    </w:p>
    <w:p w14:paraId="16D39537" w14:textId="77777777" w:rsidR="00FA71B0" w:rsidRDefault="00FA71B0" w:rsidP="00295E3F">
      <w:pPr>
        <w:pStyle w:val="NormalWeb"/>
        <w:shd w:val="clear" w:color="auto" w:fill="FFFFFF"/>
        <w:spacing w:before="0" w:beforeAutospacing="0" w:after="173" w:afterAutospacing="0"/>
        <w:rPr>
          <w:rFonts w:asciiTheme="minorHAnsi" w:hAnsiTheme="minorHAnsi" w:cstheme="minorHAnsi"/>
          <w:color w:val="333333"/>
        </w:rPr>
      </w:pPr>
    </w:p>
    <w:p w14:paraId="5856530C" w14:textId="77777777" w:rsidR="00FA71B0" w:rsidRDefault="00FA71B0" w:rsidP="00295E3F">
      <w:pPr>
        <w:pStyle w:val="NormalWeb"/>
        <w:shd w:val="clear" w:color="auto" w:fill="FFFFFF"/>
        <w:spacing w:before="0" w:beforeAutospacing="0" w:after="173" w:afterAutospacing="0"/>
        <w:rPr>
          <w:rFonts w:asciiTheme="minorHAnsi" w:hAnsiTheme="minorHAnsi" w:cstheme="minorHAnsi"/>
          <w:color w:val="333333"/>
        </w:rPr>
      </w:pPr>
    </w:p>
    <w:p w14:paraId="220FF892" w14:textId="77777777" w:rsidR="00FA71B0" w:rsidRDefault="00FA71B0" w:rsidP="00295E3F">
      <w:pPr>
        <w:pStyle w:val="NormalWeb"/>
        <w:shd w:val="clear" w:color="auto" w:fill="FFFFFF"/>
        <w:spacing w:before="0" w:beforeAutospacing="0" w:after="173" w:afterAutospacing="0"/>
        <w:rPr>
          <w:rFonts w:asciiTheme="minorHAnsi" w:hAnsiTheme="minorHAnsi" w:cstheme="minorHAnsi"/>
          <w:color w:val="333333"/>
        </w:rPr>
      </w:pPr>
    </w:p>
    <w:p w14:paraId="2A610016" w14:textId="77777777" w:rsidR="00FA71B0" w:rsidRDefault="00FA71B0" w:rsidP="00295E3F">
      <w:pPr>
        <w:pStyle w:val="NormalWeb"/>
        <w:shd w:val="clear" w:color="auto" w:fill="FFFFFF"/>
        <w:spacing w:before="0" w:beforeAutospacing="0" w:after="173" w:afterAutospacing="0"/>
        <w:rPr>
          <w:rFonts w:asciiTheme="minorHAnsi" w:hAnsiTheme="minorHAnsi" w:cstheme="minorHAnsi"/>
          <w:color w:val="333333"/>
        </w:rPr>
      </w:pPr>
    </w:p>
    <w:p w14:paraId="5DD93B6A" w14:textId="77777777" w:rsidR="00FA71B0" w:rsidRDefault="00FA71B0" w:rsidP="00295E3F">
      <w:pPr>
        <w:pStyle w:val="NormalWeb"/>
        <w:shd w:val="clear" w:color="auto" w:fill="FFFFFF"/>
        <w:spacing w:before="0" w:beforeAutospacing="0" w:after="173" w:afterAutospacing="0"/>
        <w:rPr>
          <w:rFonts w:asciiTheme="minorHAnsi" w:hAnsiTheme="minorHAnsi" w:cstheme="minorHAnsi"/>
          <w:color w:val="333333"/>
        </w:rPr>
      </w:pPr>
    </w:p>
    <w:p w14:paraId="2C4C5C33" w14:textId="3DFF0D75" w:rsidR="00FA71B0" w:rsidRDefault="00FA71B0" w:rsidP="00FA71B0">
      <w:pPr>
        <w:pStyle w:val="NormalWeb"/>
        <w:shd w:val="clear" w:color="auto" w:fill="FFFFFF"/>
        <w:spacing w:before="0" w:beforeAutospacing="0" w:after="173" w:afterAutospacing="0"/>
        <w:rPr>
          <w:rFonts w:asciiTheme="minorHAnsi" w:hAnsiTheme="minorHAnsi" w:cstheme="minorHAnsi"/>
          <w:b/>
          <w:bCs/>
          <w:color w:val="333333"/>
          <w:sz w:val="36"/>
          <w:szCs w:val="36"/>
        </w:rPr>
      </w:pPr>
      <w:r>
        <w:rPr>
          <w:rFonts w:asciiTheme="minorHAnsi" w:hAnsiTheme="minorHAnsi" w:cstheme="minorHAnsi"/>
          <w:b/>
          <w:bCs/>
          <w:noProof/>
          <w:color w:val="333333"/>
          <w:sz w:val="36"/>
          <w:szCs w:val="36"/>
        </w:rPr>
        <w:drawing>
          <wp:anchor distT="0" distB="0" distL="114300" distR="114300" simplePos="0" relativeHeight="251660288" behindDoc="0" locked="0" layoutInCell="1" allowOverlap="1" wp14:anchorId="05F4A3B3" wp14:editId="19C1BE34">
            <wp:simplePos x="0" y="0"/>
            <wp:positionH relativeFrom="column">
              <wp:posOffset>1695450</wp:posOffset>
            </wp:positionH>
            <wp:positionV relativeFrom="paragraph">
              <wp:posOffset>552450</wp:posOffset>
            </wp:positionV>
            <wp:extent cx="2381250" cy="1905000"/>
            <wp:effectExtent l="0" t="0" r="0" b="0"/>
            <wp:wrapTopAndBottom/>
            <wp:docPr id="12713022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02200" name="Picture 1271302200"/>
                    <pic:cNvPicPr/>
                  </pic:nvPicPr>
                  <pic:blipFill>
                    <a:blip r:embed="rId10">
                      <a:extLst>
                        <a:ext uri="{28A0092B-C50C-407E-A947-70E740481C1C}">
                          <a14:useLocalDpi xmlns:a14="http://schemas.microsoft.com/office/drawing/2010/main" val="0"/>
                        </a:ext>
                      </a:extLst>
                    </a:blip>
                    <a:stretch>
                      <a:fillRect/>
                    </a:stretch>
                  </pic:blipFill>
                  <pic:spPr>
                    <a:xfrm>
                      <a:off x="0" y="0"/>
                      <a:ext cx="2381250" cy="1905000"/>
                    </a:xfrm>
                    <a:prstGeom prst="rect">
                      <a:avLst/>
                    </a:prstGeom>
                  </pic:spPr>
                </pic:pic>
              </a:graphicData>
            </a:graphic>
          </wp:anchor>
        </w:drawing>
      </w:r>
      <w:r w:rsidRPr="00FA71B0">
        <w:rPr>
          <w:rFonts w:asciiTheme="minorHAnsi" w:hAnsiTheme="minorHAnsi" w:cstheme="minorHAnsi"/>
          <w:b/>
          <w:bCs/>
          <w:color w:val="333333"/>
          <w:sz w:val="36"/>
          <w:szCs w:val="36"/>
        </w:rPr>
        <w:t>Proxima Centauri d</w:t>
      </w:r>
    </w:p>
    <w:p w14:paraId="0021B7C5" w14:textId="692B523E" w:rsidR="00FA71B0" w:rsidRPr="00FA71B0" w:rsidRDefault="00FA71B0" w:rsidP="00FA71B0">
      <w:pPr>
        <w:pStyle w:val="NormalWeb"/>
        <w:shd w:val="clear" w:color="auto" w:fill="FFFFFF"/>
        <w:spacing w:before="0" w:beforeAutospacing="0" w:after="173" w:afterAutospacing="0"/>
        <w:rPr>
          <w:rFonts w:asciiTheme="minorHAnsi" w:hAnsiTheme="minorHAnsi" w:cstheme="minorHAnsi"/>
          <w:b/>
          <w:bCs/>
          <w:color w:val="333333"/>
          <w:sz w:val="36"/>
          <w:szCs w:val="36"/>
        </w:rPr>
      </w:pPr>
    </w:p>
    <w:p w14:paraId="7D0AE620" w14:textId="30A44427" w:rsidR="00FA71B0" w:rsidRPr="00FA71B0" w:rsidRDefault="00FA71B0" w:rsidP="00FA71B0">
      <w:pPr>
        <w:pStyle w:val="NormalWeb"/>
        <w:shd w:val="clear" w:color="auto" w:fill="FFFFFF"/>
        <w:spacing w:before="0" w:beforeAutospacing="0" w:after="173" w:afterAutospacing="0"/>
        <w:rPr>
          <w:rFonts w:cstheme="minorHAnsi"/>
          <w:color w:val="333333"/>
        </w:rPr>
      </w:pPr>
      <w:r w:rsidRPr="00FA71B0">
        <w:rPr>
          <w:rFonts w:cstheme="minorHAnsi"/>
          <w:b/>
          <w:bCs/>
          <w:color w:val="333333"/>
        </w:rPr>
        <w:t>Proxima Centauri d</w:t>
      </w:r>
      <w:r w:rsidRPr="00FA71B0">
        <w:rPr>
          <w:rFonts w:cstheme="minorHAnsi"/>
          <w:color w:val="333333"/>
        </w:rPr>
        <w:t xml:space="preserve"> is a newly discovered exoplanet orbiting Proxima Centauri, the nearest star to our Sun. It was announced in February 2023 and is the third known planet in the Proxima Centauri system.</w:t>
      </w:r>
    </w:p>
    <w:p w14:paraId="262B4E84" w14:textId="77777777" w:rsidR="00FA71B0" w:rsidRPr="00FA71B0" w:rsidRDefault="00FA71B0" w:rsidP="00FA71B0">
      <w:pPr>
        <w:pStyle w:val="NormalWeb"/>
        <w:shd w:val="clear" w:color="auto" w:fill="FFFFFF"/>
        <w:spacing w:before="0" w:beforeAutospacing="0" w:after="173" w:afterAutospacing="0"/>
        <w:rPr>
          <w:rFonts w:cstheme="minorHAnsi"/>
          <w:color w:val="333333"/>
        </w:rPr>
      </w:pPr>
      <w:r w:rsidRPr="00FA71B0">
        <w:rPr>
          <w:rFonts w:cstheme="minorHAnsi"/>
          <w:b/>
          <w:bCs/>
          <w:color w:val="333333"/>
        </w:rPr>
        <w:t>Key characteristics:</w:t>
      </w:r>
    </w:p>
    <w:p w14:paraId="666FDF37" w14:textId="77777777" w:rsidR="00FA71B0" w:rsidRPr="00FA71B0" w:rsidRDefault="00FA71B0" w:rsidP="00FA71B0">
      <w:pPr>
        <w:pStyle w:val="NormalWeb"/>
        <w:numPr>
          <w:ilvl w:val="0"/>
          <w:numId w:val="9"/>
        </w:numPr>
        <w:shd w:val="clear" w:color="auto" w:fill="FFFFFF"/>
        <w:spacing w:before="0" w:beforeAutospacing="0" w:after="173" w:afterAutospacing="0"/>
        <w:rPr>
          <w:rFonts w:cstheme="minorHAnsi"/>
          <w:color w:val="333333"/>
        </w:rPr>
      </w:pPr>
      <w:r w:rsidRPr="00FA71B0">
        <w:rPr>
          <w:rFonts w:cstheme="minorHAnsi"/>
          <w:b/>
          <w:bCs/>
          <w:color w:val="333333"/>
        </w:rPr>
        <w:t>Type:</w:t>
      </w:r>
      <w:r w:rsidRPr="00FA71B0">
        <w:rPr>
          <w:rFonts w:cstheme="minorHAnsi"/>
          <w:color w:val="333333"/>
        </w:rPr>
        <w:t xml:space="preserve"> Super-Earth</w:t>
      </w:r>
    </w:p>
    <w:p w14:paraId="6CD322D6" w14:textId="77777777" w:rsidR="00FA71B0" w:rsidRPr="00FA71B0" w:rsidRDefault="00FA71B0" w:rsidP="00FA71B0">
      <w:pPr>
        <w:pStyle w:val="NormalWeb"/>
        <w:numPr>
          <w:ilvl w:val="0"/>
          <w:numId w:val="9"/>
        </w:numPr>
        <w:shd w:val="clear" w:color="auto" w:fill="FFFFFF"/>
        <w:spacing w:before="0" w:beforeAutospacing="0" w:after="173" w:afterAutospacing="0"/>
        <w:rPr>
          <w:rFonts w:cstheme="minorHAnsi"/>
          <w:color w:val="333333"/>
        </w:rPr>
      </w:pPr>
      <w:r w:rsidRPr="00FA71B0">
        <w:rPr>
          <w:rFonts w:cstheme="minorHAnsi"/>
          <w:b/>
          <w:bCs/>
          <w:color w:val="333333"/>
        </w:rPr>
        <w:t>Mass:</w:t>
      </w:r>
      <w:r w:rsidRPr="00FA71B0">
        <w:rPr>
          <w:rFonts w:cstheme="minorHAnsi"/>
          <w:color w:val="333333"/>
        </w:rPr>
        <w:t xml:space="preserve"> Estimated to be around 2.5 times the mass of Earth</w:t>
      </w:r>
    </w:p>
    <w:p w14:paraId="7AEC4E1F" w14:textId="77777777" w:rsidR="00FA71B0" w:rsidRPr="00FA71B0" w:rsidRDefault="00FA71B0" w:rsidP="00FA71B0">
      <w:pPr>
        <w:pStyle w:val="NormalWeb"/>
        <w:numPr>
          <w:ilvl w:val="0"/>
          <w:numId w:val="9"/>
        </w:numPr>
        <w:shd w:val="clear" w:color="auto" w:fill="FFFFFF"/>
        <w:spacing w:before="0" w:beforeAutospacing="0" w:after="173" w:afterAutospacing="0"/>
        <w:rPr>
          <w:rFonts w:cstheme="minorHAnsi"/>
          <w:color w:val="333333"/>
        </w:rPr>
      </w:pPr>
      <w:r w:rsidRPr="00FA71B0">
        <w:rPr>
          <w:rFonts w:cstheme="minorHAnsi"/>
          <w:b/>
          <w:bCs/>
          <w:color w:val="333333"/>
        </w:rPr>
        <w:t>Orbital period:</w:t>
      </w:r>
      <w:r w:rsidRPr="00FA71B0">
        <w:rPr>
          <w:rFonts w:cstheme="minorHAnsi"/>
          <w:color w:val="333333"/>
        </w:rPr>
        <w:t xml:space="preserve"> Approximately 5.12 days</w:t>
      </w:r>
    </w:p>
    <w:p w14:paraId="567DE822" w14:textId="77777777" w:rsidR="00FA71B0" w:rsidRPr="00FA71B0" w:rsidRDefault="00FA71B0" w:rsidP="00FA71B0">
      <w:pPr>
        <w:pStyle w:val="NormalWeb"/>
        <w:numPr>
          <w:ilvl w:val="0"/>
          <w:numId w:val="9"/>
        </w:numPr>
        <w:shd w:val="clear" w:color="auto" w:fill="FFFFFF"/>
        <w:spacing w:before="0" w:beforeAutospacing="0" w:after="173" w:afterAutospacing="0"/>
        <w:rPr>
          <w:rFonts w:cstheme="minorHAnsi"/>
          <w:color w:val="333333"/>
        </w:rPr>
      </w:pPr>
      <w:r w:rsidRPr="00FA71B0">
        <w:rPr>
          <w:rFonts w:cstheme="minorHAnsi"/>
          <w:b/>
          <w:bCs/>
          <w:color w:val="333333"/>
        </w:rPr>
        <w:t>Temperature:</w:t>
      </w:r>
      <w:r w:rsidRPr="00FA71B0">
        <w:rPr>
          <w:rFonts w:cstheme="minorHAnsi"/>
          <w:color w:val="333333"/>
        </w:rPr>
        <w:t xml:space="preserve"> Likely too hot to be habitable, with an estimated surface temperature around 234 degrees Celsius (453 degrees Fahrenheit)</w:t>
      </w:r>
    </w:p>
    <w:p w14:paraId="373F3758" w14:textId="77777777" w:rsidR="00FA71B0" w:rsidRPr="00FA71B0" w:rsidRDefault="00FA71B0" w:rsidP="00FA71B0">
      <w:pPr>
        <w:pStyle w:val="NormalWeb"/>
        <w:shd w:val="clear" w:color="auto" w:fill="FFFFFF"/>
        <w:spacing w:before="0" w:beforeAutospacing="0" w:after="173" w:afterAutospacing="0"/>
        <w:rPr>
          <w:rFonts w:cstheme="minorHAnsi"/>
          <w:color w:val="333333"/>
        </w:rPr>
      </w:pPr>
      <w:r w:rsidRPr="00FA71B0">
        <w:rPr>
          <w:rFonts w:cstheme="minorHAnsi"/>
          <w:b/>
          <w:bCs/>
          <w:color w:val="333333"/>
        </w:rPr>
        <w:t>Significance of its discovery:</w:t>
      </w:r>
    </w:p>
    <w:p w14:paraId="0F3B0064" w14:textId="77777777" w:rsidR="00FA71B0" w:rsidRPr="00FA71B0" w:rsidRDefault="00FA71B0" w:rsidP="00FA71B0">
      <w:pPr>
        <w:pStyle w:val="NormalWeb"/>
        <w:numPr>
          <w:ilvl w:val="0"/>
          <w:numId w:val="10"/>
        </w:numPr>
        <w:shd w:val="clear" w:color="auto" w:fill="FFFFFF"/>
        <w:spacing w:before="0" w:beforeAutospacing="0" w:after="173" w:afterAutospacing="0"/>
        <w:rPr>
          <w:rFonts w:cstheme="minorHAnsi"/>
          <w:color w:val="333333"/>
        </w:rPr>
      </w:pPr>
      <w:r w:rsidRPr="00FA71B0">
        <w:rPr>
          <w:rFonts w:cstheme="minorHAnsi"/>
          <w:b/>
          <w:bCs/>
          <w:color w:val="333333"/>
        </w:rPr>
        <w:t>Additional planet in the Proxima Centauri system:</w:t>
      </w:r>
      <w:r w:rsidRPr="00FA71B0">
        <w:rPr>
          <w:rFonts w:cstheme="minorHAnsi"/>
          <w:color w:val="333333"/>
        </w:rPr>
        <w:t xml:space="preserve"> The discovery of Proxima Centauri d adds to our understanding of the planetary system around Proxima Centauri, which could potentially host multiple habitable planets.</w:t>
      </w:r>
    </w:p>
    <w:p w14:paraId="658AB280" w14:textId="77777777" w:rsidR="00FA71B0" w:rsidRPr="00FA71B0" w:rsidRDefault="00FA71B0" w:rsidP="00FA71B0">
      <w:pPr>
        <w:pStyle w:val="NormalWeb"/>
        <w:numPr>
          <w:ilvl w:val="0"/>
          <w:numId w:val="10"/>
        </w:numPr>
        <w:shd w:val="clear" w:color="auto" w:fill="FFFFFF"/>
        <w:spacing w:before="0" w:beforeAutospacing="0" w:after="173" w:afterAutospacing="0"/>
        <w:rPr>
          <w:rFonts w:cstheme="minorHAnsi"/>
          <w:color w:val="333333"/>
        </w:rPr>
      </w:pPr>
      <w:r w:rsidRPr="00FA71B0">
        <w:rPr>
          <w:rFonts w:cstheme="minorHAnsi"/>
          <w:b/>
          <w:bCs/>
          <w:color w:val="333333"/>
        </w:rPr>
        <w:t>Challenges for detection:</w:t>
      </w:r>
      <w:r w:rsidRPr="00FA71B0">
        <w:rPr>
          <w:rFonts w:cstheme="minorHAnsi"/>
          <w:color w:val="333333"/>
        </w:rPr>
        <w:t xml:space="preserve"> Proxima Centauri d is a challenging planet to detect due to its small size and close proximity to its star. Its discovery highlights the advancements in exoplanet detection techniques.</w:t>
      </w:r>
    </w:p>
    <w:p w14:paraId="4DB90531" w14:textId="77777777" w:rsidR="00FA71B0" w:rsidRPr="00295E3F" w:rsidRDefault="00FA71B0" w:rsidP="00295E3F">
      <w:pPr>
        <w:pStyle w:val="NormalWeb"/>
        <w:shd w:val="clear" w:color="auto" w:fill="FFFFFF"/>
        <w:spacing w:before="0" w:beforeAutospacing="0" w:after="173" w:afterAutospacing="0"/>
        <w:rPr>
          <w:rFonts w:asciiTheme="minorHAnsi" w:hAnsiTheme="minorHAnsi" w:cstheme="minorHAnsi"/>
          <w:color w:val="333333"/>
        </w:rPr>
      </w:pPr>
    </w:p>
    <w:p w14:paraId="6E348FE1" w14:textId="77777777" w:rsidR="00295E3F" w:rsidRPr="00295E3F" w:rsidRDefault="00295E3F" w:rsidP="00295E3F">
      <w:pPr>
        <w:pStyle w:val="NormalWeb"/>
        <w:shd w:val="clear" w:color="auto" w:fill="FFFFFF"/>
        <w:spacing w:before="0" w:beforeAutospacing="0" w:after="173" w:afterAutospacing="0"/>
        <w:rPr>
          <w:rFonts w:cstheme="minorHAnsi"/>
          <w:color w:val="333333"/>
        </w:rPr>
      </w:pPr>
    </w:p>
    <w:p w14:paraId="403DCB37" w14:textId="77777777" w:rsidR="00295E3F" w:rsidRPr="00F46A1E" w:rsidRDefault="00295E3F" w:rsidP="00F46A1E">
      <w:pPr>
        <w:pStyle w:val="NormalWeb"/>
        <w:shd w:val="clear" w:color="auto" w:fill="FFFFFF"/>
        <w:spacing w:before="0" w:beforeAutospacing="0" w:after="173" w:afterAutospacing="0"/>
        <w:rPr>
          <w:rFonts w:asciiTheme="minorHAnsi" w:hAnsiTheme="minorHAnsi" w:cstheme="minorHAnsi"/>
          <w:color w:val="333333"/>
        </w:rPr>
      </w:pPr>
    </w:p>
    <w:p w14:paraId="05B87AFA" w14:textId="5A029CE5" w:rsidR="00453F79" w:rsidRPr="00453F79" w:rsidRDefault="00453F79" w:rsidP="00453F79"/>
    <w:p w14:paraId="0FD78415" w14:textId="6A9AB98A" w:rsidR="00453F79" w:rsidRDefault="00453F79" w:rsidP="00453F79"/>
    <w:sectPr w:rsidR="00453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75E4F"/>
    <w:multiLevelType w:val="multilevel"/>
    <w:tmpl w:val="9EEC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36AFA"/>
    <w:multiLevelType w:val="multilevel"/>
    <w:tmpl w:val="B29E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013B8"/>
    <w:multiLevelType w:val="multilevel"/>
    <w:tmpl w:val="425A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5020C"/>
    <w:multiLevelType w:val="multilevel"/>
    <w:tmpl w:val="800A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C7041D"/>
    <w:multiLevelType w:val="multilevel"/>
    <w:tmpl w:val="06F4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CF2122"/>
    <w:multiLevelType w:val="multilevel"/>
    <w:tmpl w:val="953A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97FAE"/>
    <w:multiLevelType w:val="multilevel"/>
    <w:tmpl w:val="305A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633318"/>
    <w:multiLevelType w:val="multilevel"/>
    <w:tmpl w:val="DD58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007A33"/>
    <w:multiLevelType w:val="multilevel"/>
    <w:tmpl w:val="7A88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9205E5"/>
    <w:multiLevelType w:val="multilevel"/>
    <w:tmpl w:val="BD54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1835603">
    <w:abstractNumId w:val="9"/>
  </w:num>
  <w:num w:numId="2" w16cid:durableId="815490295">
    <w:abstractNumId w:val="0"/>
  </w:num>
  <w:num w:numId="3" w16cid:durableId="1273905073">
    <w:abstractNumId w:val="1"/>
  </w:num>
  <w:num w:numId="4" w16cid:durableId="1843817129">
    <w:abstractNumId w:val="4"/>
  </w:num>
  <w:num w:numId="5" w16cid:durableId="1258252350">
    <w:abstractNumId w:val="7"/>
  </w:num>
  <w:num w:numId="6" w16cid:durableId="1928465094">
    <w:abstractNumId w:val="8"/>
  </w:num>
  <w:num w:numId="7" w16cid:durableId="258683858">
    <w:abstractNumId w:val="3"/>
  </w:num>
  <w:num w:numId="8" w16cid:durableId="463890922">
    <w:abstractNumId w:val="2"/>
  </w:num>
  <w:num w:numId="9" w16cid:durableId="615873973">
    <w:abstractNumId w:val="5"/>
  </w:num>
  <w:num w:numId="10" w16cid:durableId="20547650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55751"/>
    <w:rsid w:val="00065511"/>
    <w:rsid w:val="000D4329"/>
    <w:rsid w:val="00295E3F"/>
    <w:rsid w:val="00453F79"/>
    <w:rsid w:val="006210D7"/>
    <w:rsid w:val="00846B72"/>
    <w:rsid w:val="00857778"/>
    <w:rsid w:val="008903BF"/>
    <w:rsid w:val="00AE6696"/>
    <w:rsid w:val="00CB7B3C"/>
    <w:rsid w:val="00E55751"/>
    <w:rsid w:val="00F46A1E"/>
    <w:rsid w:val="00FA71B0"/>
    <w:rsid w:val="00FC2E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0808CB"/>
  <w15:chartTrackingRefBased/>
  <w15:docId w15:val="{EE329B1C-1F9B-4638-91CC-3CECAF808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A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6A1E"/>
    <w:rPr>
      <w:b/>
      <w:bCs/>
    </w:rPr>
  </w:style>
  <w:style w:type="character" w:styleId="Emphasis">
    <w:name w:val="Emphasis"/>
    <w:basedOn w:val="DefaultParagraphFont"/>
    <w:uiPriority w:val="20"/>
    <w:qFormat/>
    <w:rsid w:val="00F46A1E"/>
    <w:rPr>
      <w:i/>
      <w:iCs/>
    </w:rPr>
  </w:style>
  <w:style w:type="character" w:customStyle="1" w:styleId="nowrap">
    <w:name w:val="nowrap"/>
    <w:basedOn w:val="DefaultParagraphFont"/>
    <w:rsid w:val="00295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73195">
      <w:bodyDiv w:val="1"/>
      <w:marLeft w:val="0"/>
      <w:marRight w:val="0"/>
      <w:marTop w:val="0"/>
      <w:marBottom w:val="0"/>
      <w:divBdr>
        <w:top w:val="none" w:sz="0" w:space="0" w:color="auto"/>
        <w:left w:val="none" w:sz="0" w:space="0" w:color="auto"/>
        <w:bottom w:val="none" w:sz="0" w:space="0" w:color="auto"/>
        <w:right w:val="none" w:sz="0" w:space="0" w:color="auto"/>
      </w:divBdr>
    </w:div>
    <w:div w:id="57244994">
      <w:bodyDiv w:val="1"/>
      <w:marLeft w:val="0"/>
      <w:marRight w:val="0"/>
      <w:marTop w:val="0"/>
      <w:marBottom w:val="0"/>
      <w:divBdr>
        <w:top w:val="none" w:sz="0" w:space="0" w:color="auto"/>
        <w:left w:val="none" w:sz="0" w:space="0" w:color="auto"/>
        <w:bottom w:val="none" w:sz="0" w:space="0" w:color="auto"/>
        <w:right w:val="none" w:sz="0" w:space="0" w:color="auto"/>
      </w:divBdr>
    </w:div>
    <w:div w:id="214584546">
      <w:bodyDiv w:val="1"/>
      <w:marLeft w:val="0"/>
      <w:marRight w:val="0"/>
      <w:marTop w:val="0"/>
      <w:marBottom w:val="0"/>
      <w:divBdr>
        <w:top w:val="none" w:sz="0" w:space="0" w:color="auto"/>
        <w:left w:val="none" w:sz="0" w:space="0" w:color="auto"/>
        <w:bottom w:val="none" w:sz="0" w:space="0" w:color="auto"/>
        <w:right w:val="none" w:sz="0" w:space="0" w:color="auto"/>
      </w:divBdr>
    </w:div>
    <w:div w:id="260767914">
      <w:bodyDiv w:val="1"/>
      <w:marLeft w:val="0"/>
      <w:marRight w:val="0"/>
      <w:marTop w:val="0"/>
      <w:marBottom w:val="0"/>
      <w:divBdr>
        <w:top w:val="none" w:sz="0" w:space="0" w:color="auto"/>
        <w:left w:val="none" w:sz="0" w:space="0" w:color="auto"/>
        <w:bottom w:val="none" w:sz="0" w:space="0" w:color="auto"/>
        <w:right w:val="none" w:sz="0" w:space="0" w:color="auto"/>
      </w:divBdr>
    </w:div>
    <w:div w:id="277562778">
      <w:bodyDiv w:val="1"/>
      <w:marLeft w:val="0"/>
      <w:marRight w:val="0"/>
      <w:marTop w:val="0"/>
      <w:marBottom w:val="0"/>
      <w:divBdr>
        <w:top w:val="none" w:sz="0" w:space="0" w:color="auto"/>
        <w:left w:val="none" w:sz="0" w:space="0" w:color="auto"/>
        <w:bottom w:val="none" w:sz="0" w:space="0" w:color="auto"/>
        <w:right w:val="none" w:sz="0" w:space="0" w:color="auto"/>
      </w:divBdr>
    </w:div>
    <w:div w:id="327369910">
      <w:bodyDiv w:val="1"/>
      <w:marLeft w:val="0"/>
      <w:marRight w:val="0"/>
      <w:marTop w:val="0"/>
      <w:marBottom w:val="0"/>
      <w:divBdr>
        <w:top w:val="none" w:sz="0" w:space="0" w:color="auto"/>
        <w:left w:val="none" w:sz="0" w:space="0" w:color="auto"/>
        <w:bottom w:val="none" w:sz="0" w:space="0" w:color="auto"/>
        <w:right w:val="none" w:sz="0" w:space="0" w:color="auto"/>
      </w:divBdr>
    </w:div>
    <w:div w:id="455372213">
      <w:bodyDiv w:val="1"/>
      <w:marLeft w:val="0"/>
      <w:marRight w:val="0"/>
      <w:marTop w:val="0"/>
      <w:marBottom w:val="0"/>
      <w:divBdr>
        <w:top w:val="none" w:sz="0" w:space="0" w:color="auto"/>
        <w:left w:val="none" w:sz="0" w:space="0" w:color="auto"/>
        <w:bottom w:val="none" w:sz="0" w:space="0" w:color="auto"/>
        <w:right w:val="none" w:sz="0" w:space="0" w:color="auto"/>
      </w:divBdr>
    </w:div>
    <w:div w:id="507448286">
      <w:bodyDiv w:val="1"/>
      <w:marLeft w:val="0"/>
      <w:marRight w:val="0"/>
      <w:marTop w:val="0"/>
      <w:marBottom w:val="0"/>
      <w:divBdr>
        <w:top w:val="none" w:sz="0" w:space="0" w:color="auto"/>
        <w:left w:val="none" w:sz="0" w:space="0" w:color="auto"/>
        <w:bottom w:val="none" w:sz="0" w:space="0" w:color="auto"/>
        <w:right w:val="none" w:sz="0" w:space="0" w:color="auto"/>
      </w:divBdr>
    </w:div>
    <w:div w:id="542442520">
      <w:bodyDiv w:val="1"/>
      <w:marLeft w:val="0"/>
      <w:marRight w:val="0"/>
      <w:marTop w:val="0"/>
      <w:marBottom w:val="0"/>
      <w:divBdr>
        <w:top w:val="none" w:sz="0" w:space="0" w:color="auto"/>
        <w:left w:val="none" w:sz="0" w:space="0" w:color="auto"/>
        <w:bottom w:val="none" w:sz="0" w:space="0" w:color="auto"/>
        <w:right w:val="none" w:sz="0" w:space="0" w:color="auto"/>
      </w:divBdr>
    </w:div>
    <w:div w:id="545028492">
      <w:bodyDiv w:val="1"/>
      <w:marLeft w:val="0"/>
      <w:marRight w:val="0"/>
      <w:marTop w:val="0"/>
      <w:marBottom w:val="0"/>
      <w:divBdr>
        <w:top w:val="none" w:sz="0" w:space="0" w:color="auto"/>
        <w:left w:val="none" w:sz="0" w:space="0" w:color="auto"/>
        <w:bottom w:val="none" w:sz="0" w:space="0" w:color="auto"/>
        <w:right w:val="none" w:sz="0" w:space="0" w:color="auto"/>
      </w:divBdr>
    </w:div>
    <w:div w:id="695423926">
      <w:bodyDiv w:val="1"/>
      <w:marLeft w:val="0"/>
      <w:marRight w:val="0"/>
      <w:marTop w:val="0"/>
      <w:marBottom w:val="0"/>
      <w:divBdr>
        <w:top w:val="none" w:sz="0" w:space="0" w:color="auto"/>
        <w:left w:val="none" w:sz="0" w:space="0" w:color="auto"/>
        <w:bottom w:val="none" w:sz="0" w:space="0" w:color="auto"/>
        <w:right w:val="none" w:sz="0" w:space="0" w:color="auto"/>
      </w:divBdr>
    </w:div>
    <w:div w:id="778178489">
      <w:bodyDiv w:val="1"/>
      <w:marLeft w:val="0"/>
      <w:marRight w:val="0"/>
      <w:marTop w:val="0"/>
      <w:marBottom w:val="0"/>
      <w:divBdr>
        <w:top w:val="none" w:sz="0" w:space="0" w:color="auto"/>
        <w:left w:val="none" w:sz="0" w:space="0" w:color="auto"/>
        <w:bottom w:val="none" w:sz="0" w:space="0" w:color="auto"/>
        <w:right w:val="none" w:sz="0" w:space="0" w:color="auto"/>
      </w:divBdr>
    </w:div>
    <w:div w:id="910190176">
      <w:bodyDiv w:val="1"/>
      <w:marLeft w:val="0"/>
      <w:marRight w:val="0"/>
      <w:marTop w:val="0"/>
      <w:marBottom w:val="0"/>
      <w:divBdr>
        <w:top w:val="none" w:sz="0" w:space="0" w:color="auto"/>
        <w:left w:val="none" w:sz="0" w:space="0" w:color="auto"/>
        <w:bottom w:val="none" w:sz="0" w:space="0" w:color="auto"/>
        <w:right w:val="none" w:sz="0" w:space="0" w:color="auto"/>
      </w:divBdr>
    </w:div>
    <w:div w:id="992876058">
      <w:bodyDiv w:val="1"/>
      <w:marLeft w:val="0"/>
      <w:marRight w:val="0"/>
      <w:marTop w:val="0"/>
      <w:marBottom w:val="0"/>
      <w:divBdr>
        <w:top w:val="none" w:sz="0" w:space="0" w:color="auto"/>
        <w:left w:val="none" w:sz="0" w:space="0" w:color="auto"/>
        <w:bottom w:val="none" w:sz="0" w:space="0" w:color="auto"/>
        <w:right w:val="none" w:sz="0" w:space="0" w:color="auto"/>
      </w:divBdr>
    </w:div>
    <w:div w:id="1186600312">
      <w:bodyDiv w:val="1"/>
      <w:marLeft w:val="0"/>
      <w:marRight w:val="0"/>
      <w:marTop w:val="0"/>
      <w:marBottom w:val="0"/>
      <w:divBdr>
        <w:top w:val="none" w:sz="0" w:space="0" w:color="auto"/>
        <w:left w:val="none" w:sz="0" w:space="0" w:color="auto"/>
        <w:bottom w:val="none" w:sz="0" w:space="0" w:color="auto"/>
        <w:right w:val="none" w:sz="0" w:space="0" w:color="auto"/>
      </w:divBdr>
    </w:div>
    <w:div w:id="1234852076">
      <w:bodyDiv w:val="1"/>
      <w:marLeft w:val="0"/>
      <w:marRight w:val="0"/>
      <w:marTop w:val="0"/>
      <w:marBottom w:val="0"/>
      <w:divBdr>
        <w:top w:val="none" w:sz="0" w:space="0" w:color="auto"/>
        <w:left w:val="none" w:sz="0" w:space="0" w:color="auto"/>
        <w:bottom w:val="none" w:sz="0" w:space="0" w:color="auto"/>
        <w:right w:val="none" w:sz="0" w:space="0" w:color="auto"/>
      </w:divBdr>
    </w:div>
    <w:div w:id="1325085206">
      <w:bodyDiv w:val="1"/>
      <w:marLeft w:val="0"/>
      <w:marRight w:val="0"/>
      <w:marTop w:val="0"/>
      <w:marBottom w:val="0"/>
      <w:divBdr>
        <w:top w:val="none" w:sz="0" w:space="0" w:color="auto"/>
        <w:left w:val="none" w:sz="0" w:space="0" w:color="auto"/>
        <w:bottom w:val="none" w:sz="0" w:space="0" w:color="auto"/>
        <w:right w:val="none" w:sz="0" w:space="0" w:color="auto"/>
      </w:divBdr>
    </w:div>
    <w:div w:id="1327592164">
      <w:bodyDiv w:val="1"/>
      <w:marLeft w:val="0"/>
      <w:marRight w:val="0"/>
      <w:marTop w:val="0"/>
      <w:marBottom w:val="0"/>
      <w:divBdr>
        <w:top w:val="none" w:sz="0" w:space="0" w:color="auto"/>
        <w:left w:val="none" w:sz="0" w:space="0" w:color="auto"/>
        <w:bottom w:val="none" w:sz="0" w:space="0" w:color="auto"/>
        <w:right w:val="none" w:sz="0" w:space="0" w:color="auto"/>
      </w:divBdr>
    </w:div>
    <w:div w:id="1363900263">
      <w:bodyDiv w:val="1"/>
      <w:marLeft w:val="0"/>
      <w:marRight w:val="0"/>
      <w:marTop w:val="0"/>
      <w:marBottom w:val="0"/>
      <w:divBdr>
        <w:top w:val="none" w:sz="0" w:space="0" w:color="auto"/>
        <w:left w:val="none" w:sz="0" w:space="0" w:color="auto"/>
        <w:bottom w:val="none" w:sz="0" w:space="0" w:color="auto"/>
        <w:right w:val="none" w:sz="0" w:space="0" w:color="auto"/>
      </w:divBdr>
    </w:div>
    <w:div w:id="1410496076">
      <w:bodyDiv w:val="1"/>
      <w:marLeft w:val="0"/>
      <w:marRight w:val="0"/>
      <w:marTop w:val="0"/>
      <w:marBottom w:val="0"/>
      <w:divBdr>
        <w:top w:val="none" w:sz="0" w:space="0" w:color="auto"/>
        <w:left w:val="none" w:sz="0" w:space="0" w:color="auto"/>
        <w:bottom w:val="none" w:sz="0" w:space="0" w:color="auto"/>
        <w:right w:val="none" w:sz="0" w:space="0" w:color="auto"/>
      </w:divBdr>
    </w:div>
    <w:div w:id="1443257635">
      <w:bodyDiv w:val="1"/>
      <w:marLeft w:val="0"/>
      <w:marRight w:val="0"/>
      <w:marTop w:val="0"/>
      <w:marBottom w:val="0"/>
      <w:divBdr>
        <w:top w:val="none" w:sz="0" w:space="0" w:color="auto"/>
        <w:left w:val="none" w:sz="0" w:space="0" w:color="auto"/>
        <w:bottom w:val="none" w:sz="0" w:space="0" w:color="auto"/>
        <w:right w:val="none" w:sz="0" w:space="0" w:color="auto"/>
      </w:divBdr>
    </w:div>
    <w:div w:id="1681422596">
      <w:bodyDiv w:val="1"/>
      <w:marLeft w:val="0"/>
      <w:marRight w:val="0"/>
      <w:marTop w:val="0"/>
      <w:marBottom w:val="0"/>
      <w:divBdr>
        <w:top w:val="none" w:sz="0" w:space="0" w:color="auto"/>
        <w:left w:val="none" w:sz="0" w:space="0" w:color="auto"/>
        <w:bottom w:val="none" w:sz="0" w:space="0" w:color="auto"/>
        <w:right w:val="none" w:sz="0" w:space="0" w:color="auto"/>
      </w:divBdr>
    </w:div>
    <w:div w:id="1842308608">
      <w:bodyDiv w:val="1"/>
      <w:marLeft w:val="0"/>
      <w:marRight w:val="0"/>
      <w:marTop w:val="0"/>
      <w:marBottom w:val="0"/>
      <w:divBdr>
        <w:top w:val="none" w:sz="0" w:space="0" w:color="auto"/>
        <w:left w:val="none" w:sz="0" w:space="0" w:color="auto"/>
        <w:bottom w:val="none" w:sz="0" w:space="0" w:color="auto"/>
        <w:right w:val="none" w:sz="0" w:space="0" w:color="auto"/>
      </w:divBdr>
    </w:div>
    <w:div w:id="1946158580">
      <w:bodyDiv w:val="1"/>
      <w:marLeft w:val="0"/>
      <w:marRight w:val="0"/>
      <w:marTop w:val="0"/>
      <w:marBottom w:val="0"/>
      <w:divBdr>
        <w:top w:val="none" w:sz="0" w:space="0" w:color="auto"/>
        <w:left w:val="none" w:sz="0" w:space="0" w:color="auto"/>
        <w:bottom w:val="none" w:sz="0" w:space="0" w:color="auto"/>
        <w:right w:val="none" w:sz="0" w:space="0" w:color="auto"/>
      </w:divBdr>
    </w:div>
    <w:div w:id="1977711210">
      <w:bodyDiv w:val="1"/>
      <w:marLeft w:val="0"/>
      <w:marRight w:val="0"/>
      <w:marTop w:val="0"/>
      <w:marBottom w:val="0"/>
      <w:divBdr>
        <w:top w:val="none" w:sz="0" w:space="0" w:color="auto"/>
        <w:left w:val="none" w:sz="0" w:space="0" w:color="auto"/>
        <w:bottom w:val="none" w:sz="0" w:space="0" w:color="auto"/>
        <w:right w:val="none" w:sz="0" w:space="0" w:color="auto"/>
      </w:divBdr>
    </w:div>
    <w:div w:id="1992827830">
      <w:bodyDiv w:val="1"/>
      <w:marLeft w:val="0"/>
      <w:marRight w:val="0"/>
      <w:marTop w:val="0"/>
      <w:marBottom w:val="0"/>
      <w:divBdr>
        <w:top w:val="none" w:sz="0" w:space="0" w:color="auto"/>
        <w:left w:val="none" w:sz="0" w:space="0" w:color="auto"/>
        <w:bottom w:val="none" w:sz="0" w:space="0" w:color="auto"/>
        <w:right w:val="none" w:sz="0" w:space="0" w:color="auto"/>
      </w:divBdr>
    </w:div>
    <w:div w:id="2109234281">
      <w:bodyDiv w:val="1"/>
      <w:marLeft w:val="0"/>
      <w:marRight w:val="0"/>
      <w:marTop w:val="0"/>
      <w:marBottom w:val="0"/>
      <w:divBdr>
        <w:top w:val="none" w:sz="0" w:space="0" w:color="auto"/>
        <w:left w:val="none" w:sz="0" w:space="0" w:color="auto"/>
        <w:bottom w:val="none" w:sz="0" w:space="0" w:color="auto"/>
        <w:right w:val="none" w:sz="0" w:space="0" w:color="auto"/>
      </w:divBdr>
    </w:div>
    <w:div w:id="212634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1200</Words>
  <Characters>6568</Characters>
  <Application>Microsoft Office Word</Application>
  <DocSecurity>0</DocSecurity>
  <Lines>199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elezaby</dc:creator>
  <cp:keywords/>
  <dc:description/>
  <cp:lastModifiedBy>mohamed elezaby</cp:lastModifiedBy>
  <cp:revision>4</cp:revision>
  <dcterms:created xsi:type="dcterms:W3CDTF">2024-09-29T16:43:00Z</dcterms:created>
  <dcterms:modified xsi:type="dcterms:W3CDTF">2024-09-29T18:45:00Z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4476d840262887f0be4503db40a78a76609d8b19fcad2e934b5a821ec28588c8</vt:lpwstr>
  </property>
</Properties>
</file>