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792D" w14:textId="3ADDB9AB" w:rsidR="00932088" w:rsidRPr="00CC337E" w:rsidRDefault="00932088">
      <w:pPr>
        <w:rPr>
          <w:rFonts w:ascii="Arial" w:hAnsi="Arial" w:cs="Arial"/>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460D16E8"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5F6DA3">
              <w:rPr>
                <w:rFonts w:ascii="Arial" w:hAnsi="Arial" w:cs="Arial"/>
                <w:b/>
                <w:bCs/>
                <w:sz w:val="22"/>
                <w:szCs w:val="22"/>
              </w:rPr>
              <w:t>5</w:t>
            </w:r>
          </w:p>
          <w:p w14:paraId="5EA65AC6" w14:textId="73C6BEA2" w:rsidR="009655AE" w:rsidRDefault="009655AE" w:rsidP="00CA19A4">
            <w:pPr>
              <w:spacing w:before="120" w:after="120"/>
              <w:jc w:val="center"/>
              <w:rPr>
                <w:rFonts w:ascii="Arial" w:hAnsi="Arial"/>
                <w:b/>
                <w:sz w:val="22"/>
                <w:szCs w:val="22"/>
                <w:lang w:eastAsia="fr-FR"/>
              </w:rPr>
            </w:pPr>
            <w:r w:rsidRPr="691FC651">
              <w:rPr>
                <w:rFonts w:ascii="Arial" w:hAnsi="Arial" w:cs="Arial"/>
                <w:b/>
                <w:bCs/>
                <w:sz w:val="22"/>
                <w:szCs w:val="22"/>
              </w:rPr>
              <w:t xml:space="preserve">ANNEXE </w:t>
            </w:r>
            <w:r>
              <w:rPr>
                <w:rFonts w:ascii="Arial" w:hAnsi="Arial" w:cs="Arial"/>
                <w:b/>
                <w:bCs/>
                <w:sz w:val="22"/>
                <w:szCs w:val="22"/>
              </w:rPr>
              <w:t>9</w:t>
            </w:r>
            <w:r w:rsidRPr="691FC651">
              <w:rPr>
                <w:rFonts w:ascii="Arial" w:hAnsi="Arial" w:cs="Arial"/>
                <w:b/>
                <w:bCs/>
                <w:sz w:val="22"/>
                <w:szCs w:val="22"/>
              </w:rPr>
              <w:t xml:space="preserve">-1-A : </w:t>
            </w:r>
            <w:r w:rsidRPr="691FC651">
              <w:rPr>
                <w:rFonts w:ascii="Arial" w:hAnsi="Arial"/>
                <w:b/>
                <w:bCs/>
                <w:sz w:val="22"/>
                <w:szCs w:val="22"/>
              </w:rPr>
              <w:t>Fiche descriptive de réalisation professionnelle (recto)</w:t>
            </w:r>
          </w:p>
          <w:p w14:paraId="59749879" w14:textId="21E5B0F6"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5F6DA3" w:rsidRPr="00817D4D">
              <w:rPr>
                <w:rFonts w:ascii="Arial" w:hAnsi="Arial"/>
                <w:b/>
                <w:sz w:val="22"/>
                <w:szCs w:val="22"/>
                <w:lang w:eastAsia="fr-FR"/>
              </w:rPr>
              <w:t>E</w:t>
            </w:r>
            <w:r w:rsidR="005F6DA3">
              <w:rPr>
                <w:rFonts w:ascii="Arial" w:hAnsi="Arial"/>
                <w:b/>
                <w:sz w:val="22"/>
                <w:szCs w:val="22"/>
                <w:lang w:eastAsia="fr-FR"/>
              </w:rPr>
              <w:t xml:space="preserve">6 </w:t>
            </w:r>
            <w:r>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180F8696"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r w:rsidR="002E7E8F">
              <w:rPr>
                <w:rFonts w:ascii="Arial" w:hAnsi="Arial"/>
                <w:b/>
                <w:sz w:val="20"/>
              </w:rPr>
              <w:t xml:space="preserve"> </w:t>
            </w:r>
            <w:r w:rsidR="003533E5">
              <w:rPr>
                <w:rFonts w:ascii="Arial" w:hAnsi="Arial"/>
                <w:b/>
                <w:sz w:val="20"/>
              </w:rPr>
              <w:t>1</w:t>
            </w:r>
          </w:p>
        </w:tc>
      </w:tr>
      <w:tr w:rsidR="00BF11BB" w:rsidRPr="00AE43D0" w14:paraId="404F0BD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166D954B" w:rsidR="00BF11BB" w:rsidRPr="00AE43D0" w:rsidRDefault="00BF11BB"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2E7E8F">
              <w:rPr>
                <w:rFonts w:ascii="Arial" w:hAnsi="Arial"/>
                <w:b/>
                <w:sz w:val="20"/>
              </w:rPr>
              <w:t xml:space="preserve"> Brahmi Yazid</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7777777"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433954" w:rsidRPr="00AE43D0" w14:paraId="0DB0C7CA"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01B41222"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2E7E8F">
              <w:rPr>
                <w:rFonts w:ascii="Arial" w:hAnsi="Arial"/>
                <w:b/>
                <w:sz w:val="20"/>
                <w:szCs w:val="21"/>
              </w:rPr>
              <w:fldChar w:fldCharType="begin">
                <w:ffData>
                  <w:name w:val=""/>
                  <w:enabled/>
                  <w:calcOnExit w:val="0"/>
                  <w:checkBox>
                    <w:sizeAuto/>
                    <w:default w:val="1"/>
                  </w:checkBox>
                </w:ffData>
              </w:fldChar>
            </w:r>
            <w:r w:rsidR="002E7E8F">
              <w:rPr>
                <w:rFonts w:ascii="Arial" w:hAnsi="Arial"/>
                <w:b/>
                <w:sz w:val="20"/>
                <w:szCs w:val="21"/>
              </w:rPr>
              <w:instrText xml:space="preserve"> FORMCHECKBOX </w:instrText>
            </w:r>
            <w:r w:rsidR="002E7E8F">
              <w:rPr>
                <w:rFonts w:ascii="Arial" w:hAnsi="Arial"/>
                <w:b/>
                <w:sz w:val="20"/>
                <w:szCs w:val="21"/>
              </w:rPr>
            </w:r>
            <w:r w:rsidR="002E7E8F">
              <w:rPr>
                <w:rFonts w:ascii="Arial" w:hAnsi="Arial"/>
                <w:b/>
                <w:sz w:val="20"/>
                <w:szCs w:val="21"/>
              </w:rPr>
              <w:fldChar w:fldCharType="separate"/>
            </w:r>
            <w:r w:rsidR="002E7E8F">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5EC1125A"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2E7E8F">
              <w:rPr>
                <w:rFonts w:ascii="Arial" w:hAnsi="Arial" w:cs="Arial"/>
                <w:sz w:val="20"/>
                <w:szCs w:val="20"/>
              </w:rPr>
              <w:t>10</w:t>
            </w:r>
            <w:r w:rsidRPr="00AE43D0">
              <w:rPr>
                <w:rFonts w:ascii="Arial" w:hAnsi="Arial" w:cs="Arial"/>
                <w:sz w:val="20"/>
                <w:szCs w:val="20"/>
              </w:rPr>
              <w:t xml:space="preserve"> / </w:t>
            </w:r>
            <w:r w:rsidR="002E7E8F">
              <w:rPr>
                <w:rFonts w:ascii="Arial" w:hAnsi="Arial" w:cs="Arial"/>
                <w:sz w:val="20"/>
                <w:szCs w:val="20"/>
              </w:rPr>
              <w:t>11</w:t>
            </w:r>
            <w:r w:rsidRPr="00AE43D0">
              <w:rPr>
                <w:rFonts w:ascii="Arial" w:hAnsi="Arial" w:cs="Arial"/>
                <w:sz w:val="20"/>
                <w:szCs w:val="20"/>
              </w:rPr>
              <w:t xml:space="preserve"> /</w:t>
            </w:r>
            <w:r w:rsidR="002E7E8F">
              <w:rPr>
                <w:rFonts w:ascii="Arial" w:hAnsi="Arial" w:cs="Arial"/>
                <w:sz w:val="20"/>
                <w:szCs w:val="20"/>
              </w:rPr>
              <w:t xml:space="preserve"> 2025</w:t>
            </w:r>
          </w:p>
        </w:tc>
      </w:tr>
      <w:tr w:rsidR="00433954" w:rsidRPr="001C04B4" w14:paraId="6F07DB64"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Pr="001C04B4"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67BA3ECB" w14:textId="768E3669" w:rsidR="00DB3A7A" w:rsidRPr="001C04B4" w:rsidRDefault="002E7E8F" w:rsidP="005816B5">
            <w:pPr>
              <w:rPr>
                <w:rFonts w:ascii="Arial" w:hAnsi="Arial" w:cs="Arial"/>
                <w:sz w:val="20"/>
              </w:rPr>
            </w:pPr>
            <w:r>
              <w:rPr>
                <w:rFonts w:ascii="Arial" w:hAnsi="Arial" w:cs="Arial"/>
                <w:sz w:val="20"/>
              </w:rPr>
              <w:t>Lycée Turgot</w:t>
            </w:r>
          </w:p>
        </w:tc>
      </w:tr>
      <w:tr w:rsidR="00433954" w:rsidRPr="001C04B4" w14:paraId="1B32CAE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Pr="001C04B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4EC6030" w14:textId="65B5C0C8" w:rsidR="00DB3A7A" w:rsidRPr="001C04B4" w:rsidRDefault="002E7E8F" w:rsidP="005816B5">
            <w:pPr>
              <w:rPr>
                <w:rFonts w:ascii="Arial" w:hAnsi="Arial" w:cs="Arial"/>
                <w:sz w:val="20"/>
              </w:rPr>
            </w:pPr>
            <w:r w:rsidRPr="002E7E8F">
              <w:rPr>
                <w:rFonts w:ascii="Arial" w:hAnsi="Arial" w:cs="Arial"/>
                <w:sz w:val="20"/>
              </w:rPr>
              <w:t>Mise en place et configuration d’un pare-feu avec l’ids snort</w:t>
            </w:r>
          </w:p>
        </w:tc>
      </w:tr>
      <w:tr w:rsidR="00DB3A7A" w:rsidRPr="001C04B4" w14:paraId="3C26357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5D25D3FB" w:rsidR="00DB3A7A" w:rsidRPr="00DB3A7A" w:rsidRDefault="00DB3A7A" w:rsidP="00DB3A7A">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DD7AE2">
              <w:rPr>
                <w:bCs/>
                <w:sz w:val="20"/>
                <w:szCs w:val="24"/>
              </w:rPr>
              <w:t>3/11/2025 au 10/11/2025</w:t>
            </w:r>
            <w:r w:rsidRPr="001C04B4">
              <w:rPr>
                <w:b/>
                <w:sz w:val="20"/>
                <w:szCs w:val="24"/>
              </w:rPr>
              <w:t xml:space="preserve"> </w:t>
            </w:r>
            <w:r w:rsidRPr="00DB3A7A">
              <w:rPr>
                <w:b/>
                <w:sz w:val="20"/>
                <w:szCs w:val="24"/>
              </w:rPr>
              <w:t>Lieu :</w:t>
            </w:r>
            <w:r w:rsidRPr="001C04B4">
              <w:rPr>
                <w:bCs/>
                <w:sz w:val="20"/>
                <w:szCs w:val="24"/>
              </w:rPr>
              <w:t xml:space="preserve"> </w:t>
            </w:r>
            <w:r w:rsidR="00DD7AE2">
              <w:rPr>
                <w:bCs/>
                <w:sz w:val="20"/>
                <w:szCs w:val="24"/>
              </w:rPr>
              <w:t>Paris</w:t>
            </w:r>
          </w:p>
          <w:p w14:paraId="7814419E" w14:textId="26F6DCB1"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DD7AE2">
              <w:rPr>
                <w:b/>
                <w:sz w:val="20"/>
                <w:szCs w:val="24"/>
              </w:rPr>
              <w:fldChar w:fldCharType="begin">
                <w:ffData>
                  <w:name w:val=""/>
                  <w:enabled/>
                  <w:calcOnExit w:val="0"/>
                  <w:checkBox>
                    <w:sizeAuto/>
                    <w:default w:val="1"/>
                  </w:checkBox>
                </w:ffData>
              </w:fldChar>
            </w:r>
            <w:r w:rsidR="00DD7AE2">
              <w:rPr>
                <w:b/>
                <w:sz w:val="20"/>
                <w:szCs w:val="24"/>
              </w:rPr>
              <w:instrText xml:space="preserve"> FORMCHECKBOX </w:instrText>
            </w:r>
            <w:r w:rsidR="00DD7AE2">
              <w:rPr>
                <w:b/>
                <w:sz w:val="20"/>
                <w:szCs w:val="24"/>
              </w:rPr>
            </w:r>
            <w:r w:rsidR="00DD7AE2">
              <w:rPr>
                <w:b/>
                <w:sz w:val="20"/>
                <w:szCs w:val="24"/>
              </w:rPr>
              <w:fldChar w:fldCharType="separate"/>
            </w:r>
            <w:r w:rsidR="00DD7AE2">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3189A377"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DD7AE2">
              <w:rPr>
                <w:rFonts w:ascii="Arial" w:hAnsi="Arial" w:cs="Arial"/>
                <w:b/>
                <w:sz w:val="20"/>
              </w:rPr>
              <w:fldChar w:fldCharType="begin">
                <w:ffData>
                  <w:name w:val=""/>
                  <w:enabled/>
                  <w:calcOnExit w:val="0"/>
                  <w:checkBox>
                    <w:sizeAuto/>
                    <w:default w:val="1"/>
                  </w:checkBox>
                </w:ffData>
              </w:fldChar>
            </w:r>
            <w:r w:rsidR="00DD7AE2">
              <w:rPr>
                <w:rFonts w:ascii="Arial" w:hAnsi="Arial" w:cs="Arial"/>
                <w:b/>
                <w:sz w:val="20"/>
              </w:rPr>
              <w:instrText xml:space="preserve"> FORMCHECKBOX </w:instrText>
            </w:r>
            <w:r w:rsidR="00DD7AE2">
              <w:rPr>
                <w:rFonts w:ascii="Arial" w:hAnsi="Arial" w:cs="Arial"/>
                <w:b/>
                <w:sz w:val="20"/>
              </w:rPr>
            </w:r>
            <w:r w:rsidR="00DD7AE2">
              <w:rPr>
                <w:rFonts w:ascii="Arial" w:hAnsi="Arial" w:cs="Arial"/>
                <w:b/>
                <w:sz w:val="20"/>
              </w:rPr>
              <w:fldChar w:fldCharType="separate"/>
            </w:r>
            <w:r w:rsidR="00DD7AE2">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4BC6F1AC"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DD7AE2">
              <w:rPr>
                <w:rFonts w:ascii="Arial" w:hAnsi="Arial" w:cs="Arial"/>
                <w:b/>
                <w:sz w:val="20"/>
              </w:rPr>
              <w:fldChar w:fldCharType="begin">
                <w:ffData>
                  <w:name w:val=""/>
                  <w:enabled/>
                  <w:calcOnExit w:val="0"/>
                  <w:checkBox>
                    <w:sizeAuto/>
                    <w:default w:val="1"/>
                  </w:checkBox>
                </w:ffData>
              </w:fldChar>
            </w:r>
            <w:r w:rsidR="00DD7AE2">
              <w:rPr>
                <w:rFonts w:ascii="Arial" w:hAnsi="Arial" w:cs="Arial"/>
                <w:b/>
                <w:sz w:val="20"/>
              </w:rPr>
              <w:instrText xml:space="preserve"> FORMCHECKBOX </w:instrText>
            </w:r>
            <w:r w:rsidR="00DD7AE2">
              <w:rPr>
                <w:rFonts w:ascii="Arial" w:hAnsi="Arial" w:cs="Arial"/>
                <w:b/>
                <w:sz w:val="20"/>
              </w:rPr>
            </w:r>
            <w:r w:rsidR="00DD7AE2">
              <w:rPr>
                <w:rFonts w:ascii="Arial" w:hAnsi="Arial" w:cs="Arial"/>
                <w:b/>
                <w:sz w:val="20"/>
              </w:rPr>
              <w:fldChar w:fldCharType="separate"/>
            </w:r>
            <w:r w:rsidR="00DD7AE2">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6F2FB1B6"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DD7AE2">
              <w:rPr>
                <w:rFonts w:ascii="Arial" w:hAnsi="Arial" w:cs="Arial"/>
                <w:b/>
                <w:sz w:val="20"/>
              </w:rPr>
              <w:fldChar w:fldCharType="begin">
                <w:ffData>
                  <w:name w:val=""/>
                  <w:enabled/>
                  <w:calcOnExit w:val="0"/>
                  <w:checkBox>
                    <w:sizeAuto/>
                    <w:default w:val="1"/>
                  </w:checkBox>
                </w:ffData>
              </w:fldChar>
            </w:r>
            <w:r w:rsidR="00DD7AE2">
              <w:rPr>
                <w:rFonts w:ascii="Arial" w:hAnsi="Arial" w:cs="Arial"/>
                <w:b/>
                <w:sz w:val="20"/>
              </w:rPr>
              <w:instrText xml:space="preserve"> FORMCHECKBOX </w:instrText>
            </w:r>
            <w:r w:rsidR="00DD7AE2">
              <w:rPr>
                <w:rFonts w:ascii="Arial" w:hAnsi="Arial" w:cs="Arial"/>
                <w:b/>
                <w:sz w:val="20"/>
              </w:rPr>
            </w:r>
            <w:r w:rsidR="00DD7AE2">
              <w:rPr>
                <w:rFonts w:ascii="Arial" w:hAnsi="Arial" w:cs="Arial"/>
                <w:b/>
                <w:sz w:val="20"/>
              </w:rPr>
              <w:fldChar w:fldCharType="separate"/>
            </w:r>
            <w:r w:rsidR="00DD7AE2">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Pr="001C04B4" w:rsidRDefault="001B500A" w:rsidP="001B500A">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p w14:paraId="2047C8DA" w14:textId="77777777" w:rsidR="00DD7AE2" w:rsidRPr="00DD7AE2" w:rsidRDefault="00DD7AE2" w:rsidP="00DD7AE2">
            <w:pPr>
              <w:pStyle w:val="Titre9"/>
              <w:spacing w:before="0"/>
              <w:rPr>
                <w:bCs/>
                <w:sz w:val="20"/>
              </w:rPr>
            </w:pPr>
            <w:r w:rsidRPr="00DD7AE2">
              <w:rPr>
                <w:bCs/>
                <w:sz w:val="20"/>
              </w:rPr>
              <w:t xml:space="preserve">- Installer et configurer Pfsense comme pare-feu principal </w:t>
            </w:r>
          </w:p>
          <w:p w14:paraId="7CF117D4" w14:textId="77777777" w:rsidR="00DD7AE2" w:rsidRPr="00DD7AE2" w:rsidRDefault="00DD7AE2" w:rsidP="00DD7AE2">
            <w:pPr>
              <w:pStyle w:val="Titre9"/>
              <w:spacing w:before="0"/>
              <w:rPr>
                <w:bCs/>
                <w:sz w:val="20"/>
              </w:rPr>
            </w:pPr>
            <w:r w:rsidRPr="00DD7AE2">
              <w:rPr>
                <w:bCs/>
                <w:sz w:val="20"/>
              </w:rPr>
              <w:t>- Créer et appliquer des règles de filtrage personnalisées</w:t>
            </w:r>
          </w:p>
          <w:p w14:paraId="482C088A" w14:textId="77777777" w:rsidR="00DD7AE2" w:rsidRPr="00DD7AE2" w:rsidRDefault="00DD7AE2" w:rsidP="00DD7AE2">
            <w:pPr>
              <w:pStyle w:val="Titre9"/>
              <w:spacing w:before="0"/>
              <w:rPr>
                <w:bCs/>
                <w:sz w:val="20"/>
              </w:rPr>
            </w:pPr>
            <w:r w:rsidRPr="00DD7AE2">
              <w:rPr>
                <w:bCs/>
                <w:sz w:val="20"/>
              </w:rPr>
              <w:t>- Surveiller le réseau avec l’ids Snort sur pfsense</w:t>
            </w:r>
          </w:p>
          <w:p w14:paraId="7B02FBF2" w14:textId="77777777" w:rsidR="00DD7AE2" w:rsidRDefault="00DD7AE2" w:rsidP="00DD7AE2">
            <w:pPr>
              <w:pStyle w:val="Titre9"/>
              <w:spacing w:before="0"/>
              <w:rPr>
                <w:bCs/>
                <w:sz w:val="20"/>
              </w:rPr>
            </w:pPr>
            <w:r w:rsidRPr="00DD7AE2">
              <w:rPr>
                <w:bCs/>
                <w:sz w:val="20"/>
              </w:rPr>
              <w:t>- Analyser les journaux et ajuster le politique de sécurité</w:t>
            </w:r>
          </w:p>
          <w:p w14:paraId="30817B16" w14:textId="6EB6EF30" w:rsidR="005816B5" w:rsidRPr="00DD7AE2" w:rsidRDefault="00DD7AE2" w:rsidP="00DD7AE2">
            <w:pPr>
              <w:pStyle w:val="Titre9"/>
              <w:spacing w:before="0"/>
              <w:rPr>
                <w:bCs/>
                <w:sz w:val="20"/>
              </w:rPr>
            </w:pPr>
            <w:r w:rsidRPr="00DD7AE2">
              <w:rPr>
                <w:bCs/>
                <w:sz w:val="20"/>
              </w:rPr>
              <w:t>- Vérification du bon fonctionnement de la passerelle et de la connectivité WAN/LAN</w:t>
            </w:r>
          </w:p>
        </w:tc>
      </w:tr>
      <w:tr w:rsidR="0068274C" w:rsidRPr="001C04B4" w14:paraId="66FD4E76" w14:textId="77777777" w:rsidTr="00DD7AE2">
        <w:trPr>
          <w:cantSplit/>
          <w:trHeight w:val="2301"/>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4951"/>
              <w:gridCol w:w="4952"/>
            </w:tblGrid>
            <w:tr w:rsidR="00DD7AE2" w14:paraId="5673FA7E" w14:textId="77777777">
              <w:tc>
                <w:tcPr>
                  <w:tcW w:w="4956" w:type="dxa"/>
                  <w:tcBorders>
                    <w:top w:val="single" w:sz="4" w:space="0" w:color="000000"/>
                    <w:left w:val="single" w:sz="4" w:space="0" w:color="000000"/>
                    <w:bottom w:val="single" w:sz="4" w:space="0" w:color="000000"/>
                    <w:right w:val="nil"/>
                  </w:tcBorders>
                  <w:hideMark/>
                </w:tcPr>
                <w:p w14:paraId="7BE618C5" w14:textId="77777777" w:rsidR="00DD7AE2" w:rsidRDefault="00DD7AE2" w:rsidP="00DD7AE2">
                  <w:pPr>
                    <w:pStyle w:val="Contenudetableau"/>
                    <w:rPr>
                      <w:rFonts w:ascii="Arial" w:hAnsi="Arial"/>
                      <w:sz w:val="20"/>
                    </w:rPr>
                  </w:pPr>
                  <w:r>
                    <w:rPr>
                      <w:rFonts w:ascii="Arial" w:hAnsi="Arial"/>
                      <w:sz w:val="20"/>
                    </w:rPr>
                    <w:t xml:space="preserve">                       VM’s</w:t>
                  </w:r>
                </w:p>
              </w:tc>
              <w:tc>
                <w:tcPr>
                  <w:tcW w:w="4957" w:type="dxa"/>
                  <w:tcBorders>
                    <w:top w:val="single" w:sz="4" w:space="0" w:color="000000"/>
                    <w:left w:val="single" w:sz="4" w:space="0" w:color="000000"/>
                    <w:bottom w:val="single" w:sz="4" w:space="0" w:color="000000"/>
                    <w:right w:val="single" w:sz="4" w:space="0" w:color="000000"/>
                  </w:tcBorders>
                  <w:hideMark/>
                </w:tcPr>
                <w:p w14:paraId="45512E8F" w14:textId="77777777" w:rsidR="00DD7AE2" w:rsidRDefault="00DD7AE2" w:rsidP="00DD7AE2">
                  <w:pPr>
                    <w:pStyle w:val="Contenudetableau"/>
                    <w:rPr>
                      <w:rFonts w:ascii="Arial" w:hAnsi="Arial"/>
                      <w:sz w:val="20"/>
                    </w:rPr>
                  </w:pPr>
                  <w:r>
                    <w:rPr>
                      <w:rFonts w:ascii="Arial" w:hAnsi="Arial"/>
                      <w:sz w:val="20"/>
                    </w:rPr>
                    <w:t xml:space="preserve">                             Livrables </w:t>
                  </w:r>
                </w:p>
              </w:tc>
            </w:tr>
            <w:tr w:rsidR="00DD7AE2" w14:paraId="15139C70" w14:textId="77777777">
              <w:tc>
                <w:tcPr>
                  <w:tcW w:w="4956" w:type="dxa"/>
                  <w:tcBorders>
                    <w:top w:val="nil"/>
                    <w:left w:val="single" w:sz="4" w:space="0" w:color="000000"/>
                    <w:bottom w:val="single" w:sz="4" w:space="0" w:color="000000"/>
                    <w:right w:val="nil"/>
                  </w:tcBorders>
                  <w:hideMark/>
                </w:tcPr>
                <w:p w14:paraId="3A5D85BF" w14:textId="77777777" w:rsidR="00DD7AE2" w:rsidRDefault="00DD7AE2" w:rsidP="00DD7AE2">
                  <w:pPr>
                    <w:pStyle w:val="Contenudetableau"/>
                    <w:rPr>
                      <w:rFonts w:ascii="Arial" w:hAnsi="Arial"/>
                      <w:sz w:val="20"/>
                    </w:rPr>
                  </w:pPr>
                  <w:r>
                    <w:rPr>
                      <w:rFonts w:ascii="Arial" w:hAnsi="Arial"/>
                      <w:sz w:val="20"/>
                    </w:rPr>
                    <w:t>- Pfsense 2,7,2</w:t>
                  </w:r>
                </w:p>
                <w:p w14:paraId="30E0BF4A" w14:textId="77777777" w:rsidR="00DD7AE2" w:rsidRDefault="00DD7AE2" w:rsidP="00DD7AE2">
                  <w:pPr>
                    <w:pStyle w:val="Contenudetableau"/>
                    <w:rPr>
                      <w:rFonts w:ascii="Arial" w:hAnsi="Arial"/>
                      <w:sz w:val="20"/>
                    </w:rPr>
                  </w:pPr>
                  <w:r>
                    <w:rPr>
                      <w:rFonts w:ascii="Arial" w:hAnsi="Arial"/>
                      <w:sz w:val="20"/>
                    </w:rPr>
                    <w:t xml:space="preserve">- 2 Debian client 13.1.0 en vmbr1 avec interface graphique du Pfense </w:t>
                  </w:r>
                </w:p>
                <w:p w14:paraId="391737A0" w14:textId="77777777" w:rsidR="00DD7AE2" w:rsidRDefault="00DD7AE2" w:rsidP="00DD7AE2">
                  <w:pPr>
                    <w:pStyle w:val="Contenudetableau"/>
                    <w:rPr>
                      <w:rFonts w:ascii="Arial" w:hAnsi="Arial"/>
                      <w:sz w:val="20"/>
                    </w:rPr>
                  </w:pPr>
                  <w:r>
                    <w:rPr>
                      <w:rFonts w:ascii="Arial" w:hAnsi="Arial"/>
                      <w:sz w:val="20"/>
                    </w:rPr>
                    <w:t xml:space="preserve">- Debian client 13.1.0 en vmbr0 en DHCP avec interface graphique du Pfsense </w:t>
                  </w:r>
                </w:p>
              </w:tc>
              <w:tc>
                <w:tcPr>
                  <w:tcW w:w="4957" w:type="dxa"/>
                  <w:tcBorders>
                    <w:top w:val="nil"/>
                    <w:left w:val="single" w:sz="4" w:space="0" w:color="000000"/>
                    <w:bottom w:val="single" w:sz="4" w:space="0" w:color="000000"/>
                    <w:right w:val="single" w:sz="4" w:space="0" w:color="000000"/>
                  </w:tcBorders>
                  <w:hideMark/>
                </w:tcPr>
                <w:p w14:paraId="4ABDC260" w14:textId="77777777" w:rsidR="00DD7AE2" w:rsidRPr="00DD7AE2" w:rsidRDefault="00DD7AE2" w:rsidP="00DD7AE2">
                  <w:pPr>
                    <w:pStyle w:val="Contenudetableau"/>
                    <w:rPr>
                      <w:rFonts w:ascii="Arial" w:hAnsi="Arial" w:cs="Arial"/>
                      <w:sz w:val="20"/>
                    </w:rPr>
                  </w:pPr>
                  <w:r w:rsidRPr="00DD7AE2">
                    <w:rPr>
                      <w:rFonts w:ascii="Arial" w:hAnsi="Arial" w:cs="Arial"/>
                      <w:sz w:val="20"/>
                    </w:rPr>
                    <w:t>- Schéma réseau</w:t>
                  </w:r>
                </w:p>
                <w:p w14:paraId="6CD6C120" w14:textId="77777777" w:rsidR="00DD7AE2" w:rsidRPr="00DD7AE2" w:rsidRDefault="00DD7AE2" w:rsidP="00DD7AE2">
                  <w:pPr>
                    <w:pStyle w:val="Contenudetableau"/>
                    <w:rPr>
                      <w:rFonts w:ascii="Arial" w:hAnsi="Arial" w:cs="Arial"/>
                      <w:sz w:val="20"/>
                    </w:rPr>
                  </w:pPr>
                  <w:r w:rsidRPr="00DD7AE2">
                    <w:rPr>
                      <w:rFonts w:ascii="Arial" w:hAnsi="Arial" w:cs="Arial"/>
                      <w:sz w:val="20"/>
                    </w:rPr>
                    <w:t>- Cahier de test</w:t>
                  </w:r>
                </w:p>
                <w:p w14:paraId="05BBEA2E" w14:textId="77777777" w:rsidR="00DD7AE2" w:rsidRDefault="00DD7AE2" w:rsidP="00DD7AE2">
                  <w:pPr>
                    <w:pStyle w:val="Contenudetableau"/>
                    <w:rPr>
                      <w:sz w:val="20"/>
                    </w:rPr>
                  </w:pPr>
                  <w:r w:rsidRPr="00DD7AE2">
                    <w:rPr>
                      <w:rFonts w:ascii="Arial" w:hAnsi="Arial" w:cs="Arial"/>
                      <w:sz w:val="20"/>
                    </w:rPr>
                    <w:t>- Documentation technique</w:t>
                  </w:r>
                </w:p>
              </w:tc>
            </w:tr>
          </w:tbl>
          <w:p w14:paraId="29DF2830" w14:textId="77777777" w:rsidR="0068274C" w:rsidRPr="001C04B4" w:rsidRDefault="0068274C" w:rsidP="00ED4712">
            <w:pPr>
              <w:snapToGrid w:val="0"/>
              <w:jc w:val="both"/>
              <w:rPr>
                <w:rFonts w:ascii="Arial" w:hAnsi="Arial" w:cs="Arial"/>
                <w:bCs/>
                <w:sz w:val="20"/>
              </w:rPr>
            </w:pPr>
          </w:p>
          <w:p w14:paraId="094939A5" w14:textId="77777777" w:rsidR="0068274C" w:rsidRDefault="0068274C" w:rsidP="00ED4712">
            <w:pPr>
              <w:snapToGrid w:val="0"/>
              <w:jc w:val="both"/>
              <w:rPr>
                <w:rFonts w:ascii="Arial" w:hAnsi="Arial" w:cs="Arial"/>
                <w:bCs/>
                <w:sz w:val="20"/>
              </w:rPr>
            </w:pPr>
          </w:p>
          <w:p w14:paraId="0FF0F15D" w14:textId="77777777" w:rsidR="00DD7AE2" w:rsidRDefault="00DD7AE2" w:rsidP="00ED4712">
            <w:pPr>
              <w:snapToGrid w:val="0"/>
              <w:jc w:val="both"/>
              <w:rPr>
                <w:rFonts w:ascii="Arial" w:hAnsi="Arial" w:cs="Arial"/>
                <w:bCs/>
                <w:sz w:val="20"/>
              </w:rPr>
            </w:pPr>
          </w:p>
          <w:p w14:paraId="7F7A3185" w14:textId="77777777" w:rsidR="00DD7AE2" w:rsidRPr="001C04B4" w:rsidRDefault="00DD7AE2" w:rsidP="00ED4712">
            <w:pPr>
              <w:snapToGrid w:val="0"/>
              <w:jc w:val="both"/>
              <w:rPr>
                <w:rFonts w:ascii="Arial" w:hAnsi="Arial" w:cs="Arial"/>
                <w:bCs/>
                <w:sz w:val="20"/>
              </w:rPr>
            </w:pPr>
          </w:p>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21D0538A" w14:textId="0DC858E0" w:rsidR="00BC0FC2" w:rsidRDefault="00DD7AE2" w:rsidP="001B500A">
            <w:pPr>
              <w:snapToGrid w:val="0"/>
              <w:jc w:val="both"/>
              <w:rPr>
                <w:rFonts w:ascii="Arial" w:hAnsi="Arial" w:cs="Arial"/>
                <w:bCs/>
                <w:sz w:val="20"/>
              </w:rPr>
            </w:pPr>
            <w:r w:rsidRPr="00DD7AE2">
              <w:rPr>
                <w:rFonts w:ascii="Arial" w:hAnsi="Arial" w:cs="Arial"/>
                <w:bCs/>
                <w:sz w:val="20"/>
              </w:rPr>
              <w:t xml:space="preserve">Portfolio : </w:t>
            </w:r>
            <w:hyperlink r:id="rId8" w:history="1">
              <w:r w:rsidRPr="00DD7AE2">
                <w:rPr>
                  <w:rStyle w:val="Lienhypertexte"/>
                  <w:rFonts w:ascii="Arial" w:hAnsi="Arial" w:cs="Arial"/>
                  <w:bCs/>
                  <w:sz w:val="20"/>
                </w:rPr>
                <w:t>https://yazid-051;github.io/yazid-portfolio</w:t>
              </w:r>
              <w:r w:rsidRPr="00CD14BA">
                <w:rPr>
                  <w:rStyle w:val="Lienhypertexte"/>
                  <w:rFonts w:ascii="Arial" w:hAnsi="Arial" w:cs="Arial"/>
                  <w:bCs/>
                  <w:sz w:val="20"/>
                </w:rPr>
                <w:t>.</w:t>
              </w:r>
              <w:r w:rsidRPr="00DD7AE2">
                <w:rPr>
                  <w:rStyle w:val="Lienhypertexte"/>
                  <w:rFonts w:ascii="Arial" w:hAnsi="Arial" w:cs="Arial"/>
                  <w:bCs/>
                  <w:sz w:val="20"/>
                </w:rPr>
                <w:t>github</w:t>
              </w:r>
              <w:r w:rsidRPr="00CD14BA">
                <w:rPr>
                  <w:rStyle w:val="Lienhypertexte"/>
                  <w:rFonts w:ascii="Arial" w:hAnsi="Arial" w:cs="Arial"/>
                  <w:bCs/>
                  <w:sz w:val="20"/>
                </w:rPr>
                <w:t>.</w:t>
              </w:r>
              <w:r w:rsidRPr="00DD7AE2">
                <w:rPr>
                  <w:rStyle w:val="Lienhypertexte"/>
                  <w:rFonts w:ascii="Arial" w:hAnsi="Arial" w:cs="Arial"/>
                  <w:bCs/>
                  <w:sz w:val="20"/>
                </w:rPr>
                <w:t>io</w:t>
              </w:r>
            </w:hyperlink>
          </w:p>
          <w:p w14:paraId="7D698D7B" w14:textId="77777777" w:rsidR="00DD7AE2" w:rsidRDefault="00DD7AE2" w:rsidP="001B500A">
            <w:pPr>
              <w:snapToGrid w:val="0"/>
              <w:jc w:val="both"/>
              <w:rPr>
                <w:rFonts w:ascii="Arial" w:hAnsi="Arial" w:cs="Arial"/>
                <w:bCs/>
                <w:sz w:val="20"/>
              </w:rPr>
            </w:pPr>
          </w:p>
          <w:p w14:paraId="2C6E1620" w14:textId="77777777" w:rsidR="00DD7AE2" w:rsidRPr="001C04B4" w:rsidRDefault="00DD7AE2" w:rsidP="001B500A">
            <w:pPr>
              <w:snapToGrid w:val="0"/>
              <w:jc w:val="both"/>
              <w:rPr>
                <w:rFonts w:ascii="Arial" w:hAnsi="Arial" w:cs="Arial"/>
                <w:bCs/>
                <w:sz w:val="20"/>
              </w:rPr>
            </w:pP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1027D82A" w14:textId="03C28318"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lastRenderedPageBreak/>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452228">
              <w:rPr>
                <w:rFonts w:ascii="Arial" w:hAnsi="Arial" w:cs="Arial"/>
                <w:b/>
                <w:bCs/>
                <w:sz w:val="22"/>
                <w:szCs w:val="22"/>
              </w:rPr>
              <w:t>202</w:t>
            </w:r>
            <w:r w:rsidR="005F6DA3">
              <w:rPr>
                <w:rFonts w:ascii="Arial" w:hAnsi="Arial" w:cs="Arial"/>
                <w:b/>
                <w:bCs/>
                <w:sz w:val="22"/>
                <w:szCs w:val="22"/>
              </w:rPr>
              <w:t>5</w:t>
            </w:r>
          </w:p>
          <w:p w14:paraId="6690E591" w14:textId="7726858E" w:rsidR="009655AE" w:rsidRDefault="009655AE" w:rsidP="00CA19A4">
            <w:pPr>
              <w:spacing w:before="120" w:after="120"/>
              <w:jc w:val="center"/>
              <w:rPr>
                <w:rFonts w:ascii="Arial" w:hAnsi="Arial"/>
                <w:b/>
                <w:sz w:val="22"/>
                <w:szCs w:val="22"/>
                <w:lang w:eastAsia="fr-FR"/>
              </w:rPr>
            </w:pPr>
            <w:r w:rsidRPr="00C68724">
              <w:rPr>
                <w:rFonts w:ascii="Arial" w:hAnsi="Arial" w:cs="Arial"/>
                <w:b/>
                <w:bCs/>
                <w:sz w:val="22"/>
                <w:szCs w:val="22"/>
              </w:rPr>
              <w:t xml:space="preserve">ANNEXE </w:t>
            </w:r>
            <w:r>
              <w:rPr>
                <w:rFonts w:ascii="Arial" w:hAnsi="Arial" w:cs="Arial"/>
                <w:b/>
                <w:bCs/>
                <w:sz w:val="22"/>
                <w:szCs w:val="22"/>
              </w:rPr>
              <w:t>9</w:t>
            </w:r>
            <w:r w:rsidRPr="00C68724">
              <w:rPr>
                <w:rFonts w:ascii="Arial" w:hAnsi="Arial" w:cs="Arial"/>
                <w:b/>
                <w:bCs/>
                <w:sz w:val="22"/>
                <w:szCs w:val="22"/>
              </w:rPr>
              <w:t xml:space="preserve">-1-A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14:paraId="05EE0BAD" w14:textId="28139730"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5F6DA3" w:rsidRPr="00817D4D">
              <w:rPr>
                <w:rFonts w:ascii="Arial" w:hAnsi="Arial"/>
                <w:b/>
                <w:sz w:val="22"/>
                <w:szCs w:val="22"/>
                <w:lang w:eastAsia="fr-FR"/>
              </w:rPr>
              <w:t>E</w:t>
            </w:r>
            <w:r w:rsidR="005F6DA3">
              <w:rPr>
                <w:rFonts w:ascii="Arial" w:hAnsi="Arial"/>
                <w:b/>
                <w:sz w:val="22"/>
                <w:szCs w:val="22"/>
                <w:lang w:eastAsia="fr-FR"/>
              </w:rPr>
              <w:t xml:space="preserve">6 </w:t>
            </w:r>
            <w:r>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46148B81" w14:textId="0EDE9360" w:rsidR="00DD7AE2" w:rsidRPr="00DD7AE2" w:rsidRDefault="00DD7AE2" w:rsidP="00DD7AE2">
            <w:pPr>
              <w:snapToGrid w:val="0"/>
              <w:spacing w:line="276" w:lineRule="auto"/>
              <w:rPr>
                <w:rFonts w:ascii="Arial" w:hAnsi="Arial"/>
                <w:bCs/>
                <w:sz w:val="20"/>
                <w:szCs w:val="20"/>
              </w:rPr>
            </w:pPr>
            <w:r w:rsidRPr="00DD7AE2">
              <w:rPr>
                <w:rFonts w:ascii="Arial" w:hAnsi="Arial"/>
                <w:bCs/>
                <w:sz w:val="20"/>
                <w:szCs w:val="20"/>
              </w:rPr>
              <w:t>Dans le cadre de la sécurisation du réseau interne, la solution Pfsense a été installé et configurée afin d’assurer plusieurs fonctions : pare-feu, routage du trafic, gestion des adresses IP et surveillance des connexions.</w:t>
            </w:r>
          </w:p>
          <w:p w14:paraId="1D38A05E" w14:textId="77777777" w:rsidR="00DD7AE2" w:rsidRPr="00DD7AE2" w:rsidRDefault="00DD7AE2" w:rsidP="00DD7AE2">
            <w:pPr>
              <w:snapToGrid w:val="0"/>
              <w:spacing w:line="276" w:lineRule="auto"/>
              <w:rPr>
                <w:rFonts w:ascii="Arial" w:hAnsi="Arial"/>
                <w:bCs/>
                <w:sz w:val="20"/>
                <w:szCs w:val="20"/>
              </w:rPr>
            </w:pPr>
            <w:r w:rsidRPr="00DD7AE2">
              <w:rPr>
                <w:rFonts w:ascii="Arial" w:hAnsi="Arial"/>
                <w:bCs/>
                <w:sz w:val="20"/>
                <w:szCs w:val="20"/>
              </w:rPr>
              <w:t>Pour renforcer la sécurité, le module Snort (IDS) a été ajouté permettant la détection d’activités suspectes sur le réseau local.</w:t>
            </w:r>
          </w:p>
          <w:p w14:paraId="206CFB16" w14:textId="77777777" w:rsidR="00DD7AE2" w:rsidRPr="00DD7AE2" w:rsidRDefault="00DD7AE2" w:rsidP="00DD7AE2">
            <w:pPr>
              <w:snapToGrid w:val="0"/>
              <w:spacing w:line="276" w:lineRule="auto"/>
              <w:rPr>
                <w:rFonts w:ascii="Arial" w:hAnsi="Arial"/>
                <w:bCs/>
                <w:sz w:val="20"/>
                <w:szCs w:val="20"/>
              </w:rPr>
            </w:pPr>
          </w:p>
          <w:p w14:paraId="0FE932AB" w14:textId="77777777" w:rsidR="00DD7AE2" w:rsidRPr="00DD7AE2" w:rsidRDefault="00DD7AE2" w:rsidP="00DD7AE2">
            <w:pPr>
              <w:snapToGrid w:val="0"/>
              <w:spacing w:line="276" w:lineRule="auto"/>
              <w:rPr>
                <w:rFonts w:ascii="Arial" w:hAnsi="Arial"/>
                <w:bCs/>
                <w:sz w:val="20"/>
                <w:szCs w:val="20"/>
              </w:rPr>
            </w:pPr>
            <w:r w:rsidRPr="00DD7AE2">
              <w:rPr>
                <w:rFonts w:ascii="Arial" w:hAnsi="Arial"/>
                <w:bCs/>
                <w:sz w:val="20"/>
                <w:szCs w:val="20"/>
              </w:rPr>
              <w:t>Les principales étapes sont :</w:t>
            </w:r>
          </w:p>
          <w:p w14:paraId="00497C07" w14:textId="77777777" w:rsidR="00DD7AE2" w:rsidRPr="00DD7AE2" w:rsidRDefault="00DD7AE2" w:rsidP="00DD7AE2">
            <w:pPr>
              <w:snapToGrid w:val="0"/>
              <w:spacing w:line="276" w:lineRule="auto"/>
              <w:rPr>
                <w:rFonts w:ascii="Arial" w:hAnsi="Arial"/>
                <w:bCs/>
                <w:sz w:val="20"/>
                <w:szCs w:val="20"/>
              </w:rPr>
            </w:pPr>
          </w:p>
          <w:p w14:paraId="1E27CAF9"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Installation de Pfsense sur une machine virtuelle.</w:t>
            </w:r>
          </w:p>
          <w:p w14:paraId="77A26F4C"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Configuration des interfaces WAN (externe simulée) et LAN (interne).</w:t>
            </w:r>
          </w:p>
          <w:p w14:paraId="2D94B1B8"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Accès à la console d’administration via l’interface web.</w:t>
            </w:r>
          </w:p>
          <w:p w14:paraId="3C72A41B"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Test de connectivité avec des requêtes ICMP (ping).</w:t>
            </w:r>
          </w:p>
          <w:p w14:paraId="150E657F"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Création d’une règle autorisant ICMP et blocage des connexions non autorisées depuis le WAN.</w:t>
            </w:r>
          </w:p>
          <w:p w14:paraId="645869C3"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Installation su package Snort via le gestionnaire de paquets.</w:t>
            </w:r>
          </w:p>
          <w:p w14:paraId="2EDE599F"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Activation sur l’interface LAN et mise à jour des rrègles de détection.</w:t>
            </w:r>
          </w:p>
          <w:p w14:paraId="2321054D"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Configuration en mode IDS pour détecter les anomalies sans bloquer le trafic.</w:t>
            </w:r>
          </w:p>
          <w:p w14:paraId="44D51AF6"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Simulation de requêtes ICMP pour verifier le filtrage.</w:t>
            </w:r>
          </w:p>
          <w:p w14:paraId="3E782DDA"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Consultation des logs Pfsense et Snort pour confirmer le bon fonctionnement.</w:t>
            </w:r>
          </w:p>
          <w:p w14:paraId="5CD7ACBD" w14:textId="07D08B65" w:rsidR="00F24F76" w:rsidRPr="001C04B4" w:rsidRDefault="00F24F76" w:rsidP="006804BD">
            <w:pPr>
              <w:snapToGrid w:val="0"/>
              <w:spacing w:line="276" w:lineRule="auto"/>
              <w:rPr>
                <w:rFonts w:ascii="Arial" w:hAnsi="Arial"/>
                <w:bCs/>
                <w:sz w:val="20"/>
                <w:szCs w:val="20"/>
              </w:rPr>
            </w:pPr>
          </w:p>
          <w:p w14:paraId="08598EE7" w14:textId="56EB9399" w:rsidR="00F24F76" w:rsidRPr="001C04B4" w:rsidRDefault="00F24F76" w:rsidP="006804BD">
            <w:pPr>
              <w:snapToGrid w:val="0"/>
              <w:spacing w:line="276" w:lineRule="auto"/>
              <w:rPr>
                <w:rFonts w:ascii="Arial" w:hAnsi="Arial"/>
                <w:bCs/>
                <w:sz w:val="20"/>
                <w:szCs w:val="20"/>
              </w:rPr>
            </w:pPr>
          </w:p>
          <w:p w14:paraId="1D063B8F" w14:textId="37BC3263" w:rsidR="00F24F76" w:rsidRPr="001C04B4" w:rsidRDefault="00F24F76" w:rsidP="006804BD">
            <w:pPr>
              <w:snapToGrid w:val="0"/>
              <w:spacing w:line="276" w:lineRule="auto"/>
              <w:rPr>
                <w:rFonts w:ascii="Arial" w:hAnsi="Arial"/>
                <w:bCs/>
                <w:sz w:val="20"/>
                <w:szCs w:val="20"/>
              </w:rPr>
            </w:pPr>
          </w:p>
          <w:p w14:paraId="72325C5E" w14:textId="31C7AC73" w:rsidR="00F24F76" w:rsidRPr="001C04B4" w:rsidRDefault="00DD7AE2" w:rsidP="006804BD">
            <w:pPr>
              <w:snapToGrid w:val="0"/>
              <w:spacing w:line="276" w:lineRule="auto"/>
              <w:rPr>
                <w:rFonts w:ascii="Arial" w:hAnsi="Arial"/>
                <w:bCs/>
                <w:sz w:val="20"/>
                <w:szCs w:val="20"/>
              </w:rPr>
            </w:pPr>
            <w:r>
              <w:rPr>
                <w:noProof/>
              </w:rPr>
              <w:drawing>
                <wp:anchor distT="0" distB="0" distL="114300" distR="114300" simplePos="0" relativeHeight="251658240" behindDoc="0" locked="0" layoutInCell="1" allowOverlap="1" wp14:anchorId="79AAF10A" wp14:editId="3FFE29D9">
                  <wp:simplePos x="0" y="0"/>
                  <wp:positionH relativeFrom="column">
                    <wp:posOffset>1341755</wp:posOffset>
                  </wp:positionH>
                  <wp:positionV relativeFrom="paragraph">
                    <wp:posOffset>140970</wp:posOffset>
                  </wp:positionV>
                  <wp:extent cx="4089400" cy="3403600"/>
                  <wp:effectExtent l="0" t="0" r="6350" b="6350"/>
                  <wp:wrapThrough wrapText="bothSides">
                    <wp:wrapPolygon edited="0">
                      <wp:start x="0" y="0"/>
                      <wp:lineTo x="0" y="21519"/>
                      <wp:lineTo x="21533" y="21519"/>
                      <wp:lineTo x="21533" y="0"/>
                      <wp:lineTo x="0" y="0"/>
                    </wp:wrapPolygon>
                  </wp:wrapThrough>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4089400" cy="3403600"/>
                          </a:xfrm>
                          <a:prstGeom prst="rect">
                            <a:avLst/>
                          </a:prstGeom>
                          <a:noFill/>
                        </pic:spPr>
                      </pic:pic>
                    </a:graphicData>
                  </a:graphic>
                  <wp14:sizeRelH relativeFrom="margin">
                    <wp14:pctWidth>0</wp14:pctWidth>
                  </wp14:sizeRelH>
                  <wp14:sizeRelV relativeFrom="margin">
                    <wp14:pctHeight>0</wp14:pctHeight>
                  </wp14:sizeRelV>
                </wp:anchor>
              </w:drawing>
            </w:r>
          </w:p>
          <w:p w14:paraId="72A05FFA" w14:textId="0D69E01F"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586B157D" w14:textId="77777777" w:rsidR="00DD7AE2" w:rsidRDefault="00DD7AE2" w:rsidP="006804BD">
            <w:pPr>
              <w:snapToGrid w:val="0"/>
              <w:spacing w:line="276" w:lineRule="auto"/>
              <w:rPr>
                <w:rFonts w:ascii="Arial" w:hAnsi="Arial"/>
                <w:bCs/>
                <w:sz w:val="20"/>
                <w:szCs w:val="20"/>
              </w:rPr>
            </w:pPr>
          </w:p>
          <w:p w14:paraId="4ABAED00" w14:textId="77777777" w:rsidR="00DD7AE2" w:rsidRDefault="00DD7AE2" w:rsidP="006804BD">
            <w:pPr>
              <w:snapToGrid w:val="0"/>
              <w:spacing w:line="276" w:lineRule="auto"/>
              <w:rPr>
                <w:rFonts w:ascii="Arial" w:hAnsi="Arial"/>
                <w:bCs/>
                <w:sz w:val="20"/>
                <w:szCs w:val="20"/>
              </w:rPr>
            </w:pPr>
          </w:p>
          <w:p w14:paraId="58019152" w14:textId="77777777" w:rsidR="00DD7AE2" w:rsidRDefault="00DD7AE2" w:rsidP="006804BD">
            <w:pPr>
              <w:snapToGrid w:val="0"/>
              <w:spacing w:line="276" w:lineRule="auto"/>
              <w:rPr>
                <w:rFonts w:ascii="Arial" w:hAnsi="Arial"/>
                <w:bCs/>
                <w:sz w:val="20"/>
                <w:szCs w:val="20"/>
              </w:rPr>
            </w:pPr>
          </w:p>
          <w:p w14:paraId="1E72F40A" w14:textId="77777777" w:rsidR="00DD7AE2" w:rsidRDefault="00DD7AE2" w:rsidP="006804BD">
            <w:pPr>
              <w:snapToGrid w:val="0"/>
              <w:spacing w:line="276" w:lineRule="auto"/>
              <w:rPr>
                <w:rFonts w:ascii="Arial" w:hAnsi="Arial"/>
                <w:bCs/>
                <w:sz w:val="20"/>
                <w:szCs w:val="20"/>
              </w:rPr>
            </w:pPr>
          </w:p>
          <w:p w14:paraId="61950C47" w14:textId="77777777" w:rsidR="00DD7AE2" w:rsidRDefault="00DD7AE2" w:rsidP="006804BD">
            <w:pPr>
              <w:snapToGrid w:val="0"/>
              <w:spacing w:line="276" w:lineRule="auto"/>
              <w:rPr>
                <w:rFonts w:ascii="Arial" w:hAnsi="Arial"/>
                <w:bCs/>
                <w:sz w:val="20"/>
                <w:szCs w:val="20"/>
              </w:rPr>
            </w:pPr>
          </w:p>
          <w:p w14:paraId="0B09CE6F" w14:textId="77777777" w:rsidR="00DD7AE2" w:rsidRDefault="00DD7AE2" w:rsidP="006804BD">
            <w:pPr>
              <w:snapToGrid w:val="0"/>
              <w:spacing w:line="276" w:lineRule="auto"/>
              <w:rPr>
                <w:rFonts w:ascii="Arial" w:hAnsi="Arial"/>
                <w:bCs/>
                <w:sz w:val="20"/>
                <w:szCs w:val="20"/>
              </w:rPr>
            </w:pPr>
          </w:p>
          <w:p w14:paraId="67BBDA58" w14:textId="77777777" w:rsidR="00DD7AE2" w:rsidRDefault="00DD7AE2" w:rsidP="006804BD">
            <w:pPr>
              <w:snapToGrid w:val="0"/>
              <w:spacing w:line="276" w:lineRule="auto"/>
              <w:rPr>
                <w:rFonts w:ascii="Arial" w:hAnsi="Arial"/>
                <w:bCs/>
                <w:sz w:val="20"/>
                <w:szCs w:val="20"/>
              </w:rPr>
            </w:pPr>
          </w:p>
          <w:p w14:paraId="1AFC93A4" w14:textId="77777777" w:rsidR="00DD7AE2" w:rsidRDefault="00DD7AE2" w:rsidP="006804BD">
            <w:pPr>
              <w:snapToGrid w:val="0"/>
              <w:spacing w:line="276" w:lineRule="auto"/>
              <w:rPr>
                <w:rFonts w:ascii="Arial" w:hAnsi="Arial"/>
                <w:bCs/>
                <w:sz w:val="20"/>
                <w:szCs w:val="20"/>
              </w:rPr>
            </w:pPr>
          </w:p>
          <w:p w14:paraId="55114B3B" w14:textId="77777777" w:rsidR="00DD7AE2" w:rsidRDefault="00DD7AE2" w:rsidP="006804BD">
            <w:pPr>
              <w:snapToGrid w:val="0"/>
              <w:spacing w:line="276" w:lineRule="auto"/>
              <w:rPr>
                <w:rFonts w:ascii="Arial" w:hAnsi="Arial"/>
                <w:bCs/>
                <w:sz w:val="20"/>
                <w:szCs w:val="20"/>
              </w:rPr>
            </w:pPr>
          </w:p>
          <w:p w14:paraId="32283173" w14:textId="77777777" w:rsidR="00DD7AE2" w:rsidRDefault="00DD7AE2" w:rsidP="006804BD">
            <w:pPr>
              <w:snapToGrid w:val="0"/>
              <w:spacing w:line="276" w:lineRule="auto"/>
              <w:rPr>
                <w:rFonts w:ascii="Arial" w:hAnsi="Arial"/>
                <w:bCs/>
                <w:sz w:val="20"/>
                <w:szCs w:val="20"/>
              </w:rPr>
            </w:pPr>
          </w:p>
          <w:p w14:paraId="0950348C" w14:textId="77777777" w:rsidR="00DD7AE2" w:rsidRDefault="00DD7AE2" w:rsidP="006804BD">
            <w:pPr>
              <w:snapToGrid w:val="0"/>
              <w:spacing w:line="276" w:lineRule="auto"/>
              <w:rPr>
                <w:rFonts w:ascii="Arial" w:hAnsi="Arial"/>
                <w:bCs/>
                <w:sz w:val="20"/>
                <w:szCs w:val="20"/>
              </w:rPr>
            </w:pPr>
          </w:p>
          <w:p w14:paraId="49D70FC8" w14:textId="77777777" w:rsidR="00DD7AE2" w:rsidRDefault="00DD7AE2" w:rsidP="006804BD">
            <w:pPr>
              <w:snapToGrid w:val="0"/>
              <w:spacing w:line="276" w:lineRule="auto"/>
              <w:rPr>
                <w:rFonts w:ascii="Arial" w:hAnsi="Arial"/>
                <w:bCs/>
                <w:sz w:val="20"/>
                <w:szCs w:val="20"/>
              </w:rPr>
            </w:pPr>
          </w:p>
          <w:p w14:paraId="4831EF01" w14:textId="77777777" w:rsidR="00DD7AE2" w:rsidRDefault="00DD7AE2" w:rsidP="006804BD">
            <w:pPr>
              <w:snapToGrid w:val="0"/>
              <w:spacing w:line="276" w:lineRule="auto"/>
              <w:rPr>
                <w:rFonts w:ascii="Arial" w:hAnsi="Arial"/>
                <w:bCs/>
                <w:sz w:val="20"/>
                <w:szCs w:val="20"/>
              </w:rPr>
            </w:pPr>
          </w:p>
          <w:p w14:paraId="39D72AAD" w14:textId="77777777" w:rsidR="00DD7AE2" w:rsidRDefault="00DD7AE2" w:rsidP="006804BD">
            <w:pPr>
              <w:snapToGrid w:val="0"/>
              <w:spacing w:line="276" w:lineRule="auto"/>
              <w:rPr>
                <w:rFonts w:ascii="Arial" w:hAnsi="Arial"/>
                <w:bCs/>
                <w:sz w:val="20"/>
                <w:szCs w:val="20"/>
              </w:rPr>
            </w:pPr>
          </w:p>
          <w:p w14:paraId="52FAC076" w14:textId="77777777" w:rsidR="00DD7AE2" w:rsidRDefault="00DD7AE2" w:rsidP="006804BD">
            <w:pPr>
              <w:snapToGrid w:val="0"/>
              <w:spacing w:line="276" w:lineRule="auto"/>
              <w:rPr>
                <w:rFonts w:ascii="Arial" w:hAnsi="Arial"/>
                <w:bCs/>
                <w:sz w:val="20"/>
                <w:szCs w:val="20"/>
              </w:rPr>
            </w:pPr>
          </w:p>
          <w:p w14:paraId="2A34FE28" w14:textId="6E1F848D" w:rsidR="00DD7AE2" w:rsidRPr="001C04B4" w:rsidRDefault="00DD7AE2" w:rsidP="006804BD">
            <w:pPr>
              <w:snapToGrid w:val="0"/>
              <w:spacing w:line="276" w:lineRule="auto"/>
              <w:rPr>
                <w:rFonts w:ascii="Arial" w:hAnsi="Arial"/>
                <w:bCs/>
                <w:sz w:val="20"/>
                <w:szCs w:val="20"/>
              </w:rPr>
            </w:pPr>
          </w:p>
        </w:tc>
      </w:tr>
    </w:tbl>
    <w:p w14:paraId="3107A4A4" w14:textId="7F20BEDC" w:rsidR="00811466" w:rsidRDefault="00811466">
      <w:pPr>
        <w:suppressAutoHyphens w:val="0"/>
        <w:rPr>
          <w:rFonts w:ascii="Arial" w:hAnsi="Arial" w:cs="Arial"/>
          <w:b/>
          <w:bCs/>
          <w:sz w:val="22"/>
          <w:szCs w:val="22"/>
        </w:rPr>
      </w:pPr>
    </w:p>
    <w:sectPr w:rsidR="00811466" w:rsidSect="00FB2C02">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5DBBD" w14:textId="77777777" w:rsidR="008061BD" w:rsidRDefault="008061BD" w:rsidP="00226081">
      <w:r>
        <w:separator/>
      </w:r>
    </w:p>
  </w:endnote>
  <w:endnote w:type="continuationSeparator" w:id="0">
    <w:p w14:paraId="5E91C8D5" w14:textId="77777777" w:rsidR="008061BD" w:rsidRDefault="008061BD"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0AD05" w14:textId="77777777" w:rsidR="008061BD" w:rsidRDefault="008061BD" w:rsidP="00226081">
      <w:r>
        <w:separator/>
      </w:r>
    </w:p>
  </w:footnote>
  <w:footnote w:type="continuationSeparator" w:id="0">
    <w:p w14:paraId="14E8BCAE" w14:textId="77777777" w:rsidR="008061BD" w:rsidRDefault="008061BD"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AA315E"/>
    <w:multiLevelType w:val="multilevel"/>
    <w:tmpl w:val="6CAEC058"/>
    <w:lvl w:ilvl="0">
      <w:start w:val="1"/>
      <w:numFmt w:val="bullet"/>
      <w:lvlText w:val=""/>
      <w:lvlJc w:val="left"/>
      <w:pPr>
        <w:ind w:left="394"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3DF071D4"/>
    <w:multiLevelType w:val="hybridMultilevel"/>
    <w:tmpl w:val="1CB803F6"/>
    <w:lvl w:ilvl="0" w:tplc="701672C2">
      <w:start w:val="1"/>
      <w:numFmt w:val="bullet"/>
      <w:lvlText w:val=""/>
      <w:lvlJc w:val="left"/>
      <w:pPr>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9"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5D827F68"/>
    <w:multiLevelType w:val="multilevel"/>
    <w:tmpl w:val="278C8FB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588218">
    <w:abstractNumId w:val="7"/>
  </w:num>
  <w:num w:numId="2" w16cid:durableId="561449039">
    <w:abstractNumId w:val="5"/>
  </w:num>
  <w:num w:numId="3" w16cid:durableId="505941015">
    <w:abstractNumId w:val="8"/>
  </w:num>
  <w:num w:numId="4" w16cid:durableId="679242371">
    <w:abstractNumId w:val="10"/>
  </w:num>
  <w:num w:numId="5" w16cid:durableId="753089015">
    <w:abstractNumId w:val="3"/>
  </w:num>
  <w:num w:numId="6" w16cid:durableId="497039021">
    <w:abstractNumId w:val="11"/>
  </w:num>
  <w:num w:numId="7" w16cid:durableId="2044015114">
    <w:abstractNumId w:val="0"/>
  </w:num>
  <w:num w:numId="8" w16cid:durableId="1445877963">
    <w:abstractNumId w:val="13"/>
  </w:num>
  <w:num w:numId="9" w16cid:durableId="718358145">
    <w:abstractNumId w:val="4"/>
  </w:num>
  <w:num w:numId="10" w16cid:durableId="125896139">
    <w:abstractNumId w:val="15"/>
  </w:num>
  <w:num w:numId="11" w16cid:durableId="1853913897">
    <w:abstractNumId w:val="1"/>
  </w:num>
  <w:num w:numId="12" w16cid:durableId="2069960572">
    <w:abstractNumId w:val="12"/>
  </w:num>
  <w:num w:numId="13" w16cid:durableId="640615944">
    <w:abstractNumId w:val="9"/>
  </w:num>
  <w:num w:numId="14" w16cid:durableId="255871929">
    <w:abstractNumId w:val="2"/>
  </w:num>
  <w:num w:numId="15" w16cid:durableId="477649031">
    <w:abstractNumId w:val="6"/>
  </w:num>
  <w:num w:numId="16" w16cid:durableId="19687799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A43"/>
    <w:rsid w:val="00034F6C"/>
    <w:rsid w:val="000350F1"/>
    <w:rsid w:val="00042942"/>
    <w:rsid w:val="00056249"/>
    <w:rsid w:val="00061CAB"/>
    <w:rsid w:val="00063BC1"/>
    <w:rsid w:val="00067650"/>
    <w:rsid w:val="00070B6E"/>
    <w:rsid w:val="00074727"/>
    <w:rsid w:val="000809B2"/>
    <w:rsid w:val="00081193"/>
    <w:rsid w:val="000838DD"/>
    <w:rsid w:val="0008695A"/>
    <w:rsid w:val="00087563"/>
    <w:rsid w:val="00090CC5"/>
    <w:rsid w:val="000942EE"/>
    <w:rsid w:val="000A134D"/>
    <w:rsid w:val="000A21B9"/>
    <w:rsid w:val="000A3FAA"/>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B6FA9"/>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1650"/>
    <w:rsid w:val="00236496"/>
    <w:rsid w:val="00246C94"/>
    <w:rsid w:val="0025108C"/>
    <w:rsid w:val="002514DE"/>
    <w:rsid w:val="00260379"/>
    <w:rsid w:val="00263613"/>
    <w:rsid w:val="00272298"/>
    <w:rsid w:val="0027752B"/>
    <w:rsid w:val="00282C58"/>
    <w:rsid w:val="002B7537"/>
    <w:rsid w:val="002E1392"/>
    <w:rsid w:val="002E29E2"/>
    <w:rsid w:val="002E7E84"/>
    <w:rsid w:val="002E7E8F"/>
    <w:rsid w:val="002F0F55"/>
    <w:rsid w:val="002F290D"/>
    <w:rsid w:val="002F30AA"/>
    <w:rsid w:val="002F5A61"/>
    <w:rsid w:val="002F71DD"/>
    <w:rsid w:val="002F72B1"/>
    <w:rsid w:val="00306D80"/>
    <w:rsid w:val="003120B6"/>
    <w:rsid w:val="00320155"/>
    <w:rsid w:val="00327500"/>
    <w:rsid w:val="00342D13"/>
    <w:rsid w:val="00344B97"/>
    <w:rsid w:val="00346427"/>
    <w:rsid w:val="00350BC7"/>
    <w:rsid w:val="003533E5"/>
    <w:rsid w:val="00356A45"/>
    <w:rsid w:val="00360CCA"/>
    <w:rsid w:val="00364480"/>
    <w:rsid w:val="00366D75"/>
    <w:rsid w:val="003825E0"/>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77CED"/>
    <w:rsid w:val="00497E66"/>
    <w:rsid w:val="004B3FD9"/>
    <w:rsid w:val="004B7C0D"/>
    <w:rsid w:val="004C6D77"/>
    <w:rsid w:val="004C7D12"/>
    <w:rsid w:val="004F166E"/>
    <w:rsid w:val="004F5761"/>
    <w:rsid w:val="004F6CD6"/>
    <w:rsid w:val="00501A99"/>
    <w:rsid w:val="00513D1F"/>
    <w:rsid w:val="0051518A"/>
    <w:rsid w:val="00531BAF"/>
    <w:rsid w:val="0053594A"/>
    <w:rsid w:val="0054138A"/>
    <w:rsid w:val="005573A1"/>
    <w:rsid w:val="00576A2A"/>
    <w:rsid w:val="005816B5"/>
    <w:rsid w:val="00583FEC"/>
    <w:rsid w:val="0058785C"/>
    <w:rsid w:val="00596FA4"/>
    <w:rsid w:val="005B522A"/>
    <w:rsid w:val="005C0346"/>
    <w:rsid w:val="005C13E2"/>
    <w:rsid w:val="005C40D4"/>
    <w:rsid w:val="005D24B1"/>
    <w:rsid w:val="005D5F1B"/>
    <w:rsid w:val="005D6911"/>
    <w:rsid w:val="005E1874"/>
    <w:rsid w:val="005E2119"/>
    <w:rsid w:val="005E299C"/>
    <w:rsid w:val="005E7AA1"/>
    <w:rsid w:val="005F3B86"/>
    <w:rsid w:val="005F3D09"/>
    <w:rsid w:val="005F47C7"/>
    <w:rsid w:val="005F5D56"/>
    <w:rsid w:val="005F6C42"/>
    <w:rsid w:val="005F6DA3"/>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7596C"/>
    <w:rsid w:val="00780089"/>
    <w:rsid w:val="007817A6"/>
    <w:rsid w:val="007A3C0B"/>
    <w:rsid w:val="007A7821"/>
    <w:rsid w:val="007B0534"/>
    <w:rsid w:val="007C0526"/>
    <w:rsid w:val="007C13F9"/>
    <w:rsid w:val="007C550E"/>
    <w:rsid w:val="007D12FC"/>
    <w:rsid w:val="007D5B6A"/>
    <w:rsid w:val="007F7A7E"/>
    <w:rsid w:val="008061BD"/>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A59F6"/>
    <w:rsid w:val="008B1AFE"/>
    <w:rsid w:val="008B46A5"/>
    <w:rsid w:val="008C4151"/>
    <w:rsid w:val="008C4E21"/>
    <w:rsid w:val="008CCB8B"/>
    <w:rsid w:val="008D07B9"/>
    <w:rsid w:val="008E15F2"/>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55AE"/>
    <w:rsid w:val="00966850"/>
    <w:rsid w:val="00970228"/>
    <w:rsid w:val="0098140B"/>
    <w:rsid w:val="009864FB"/>
    <w:rsid w:val="009965A3"/>
    <w:rsid w:val="009A1A87"/>
    <w:rsid w:val="009A4F4B"/>
    <w:rsid w:val="009B447E"/>
    <w:rsid w:val="009C13A5"/>
    <w:rsid w:val="009C24BE"/>
    <w:rsid w:val="009C2B18"/>
    <w:rsid w:val="009D445F"/>
    <w:rsid w:val="009E126D"/>
    <w:rsid w:val="009E1B84"/>
    <w:rsid w:val="009E31E7"/>
    <w:rsid w:val="009E3E90"/>
    <w:rsid w:val="009F0A11"/>
    <w:rsid w:val="009F74F4"/>
    <w:rsid w:val="009F76A5"/>
    <w:rsid w:val="00A01B1C"/>
    <w:rsid w:val="00A07AF5"/>
    <w:rsid w:val="00A20C36"/>
    <w:rsid w:val="00A36469"/>
    <w:rsid w:val="00A431CB"/>
    <w:rsid w:val="00A450E1"/>
    <w:rsid w:val="00A60A56"/>
    <w:rsid w:val="00A6209E"/>
    <w:rsid w:val="00A701F3"/>
    <w:rsid w:val="00A81F3C"/>
    <w:rsid w:val="00A82247"/>
    <w:rsid w:val="00A83859"/>
    <w:rsid w:val="00A92565"/>
    <w:rsid w:val="00A9459A"/>
    <w:rsid w:val="00A9592B"/>
    <w:rsid w:val="00AA0ADB"/>
    <w:rsid w:val="00AA2B6F"/>
    <w:rsid w:val="00AA351E"/>
    <w:rsid w:val="00AA7334"/>
    <w:rsid w:val="00AB19E7"/>
    <w:rsid w:val="00AB2A3C"/>
    <w:rsid w:val="00AE28FD"/>
    <w:rsid w:val="00AE2C96"/>
    <w:rsid w:val="00AE43D0"/>
    <w:rsid w:val="00AF337C"/>
    <w:rsid w:val="00AF4172"/>
    <w:rsid w:val="00B01BC3"/>
    <w:rsid w:val="00B03502"/>
    <w:rsid w:val="00B12CDB"/>
    <w:rsid w:val="00B21768"/>
    <w:rsid w:val="00B25436"/>
    <w:rsid w:val="00B35CFA"/>
    <w:rsid w:val="00B45B4F"/>
    <w:rsid w:val="00B50589"/>
    <w:rsid w:val="00B55AB6"/>
    <w:rsid w:val="00B55EEE"/>
    <w:rsid w:val="00B56863"/>
    <w:rsid w:val="00B56E95"/>
    <w:rsid w:val="00B82437"/>
    <w:rsid w:val="00B83C16"/>
    <w:rsid w:val="00B874C1"/>
    <w:rsid w:val="00B97E6E"/>
    <w:rsid w:val="00BA79AA"/>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36140"/>
    <w:rsid w:val="00D4167C"/>
    <w:rsid w:val="00D46A54"/>
    <w:rsid w:val="00D70264"/>
    <w:rsid w:val="00D73735"/>
    <w:rsid w:val="00D74382"/>
    <w:rsid w:val="00D764C1"/>
    <w:rsid w:val="00D764ED"/>
    <w:rsid w:val="00D82FF4"/>
    <w:rsid w:val="00D83727"/>
    <w:rsid w:val="00D84ECA"/>
    <w:rsid w:val="00D93F24"/>
    <w:rsid w:val="00D95317"/>
    <w:rsid w:val="00DA2135"/>
    <w:rsid w:val="00DA243C"/>
    <w:rsid w:val="00DB3A7A"/>
    <w:rsid w:val="00DC0372"/>
    <w:rsid w:val="00DC06A7"/>
    <w:rsid w:val="00DD7AE2"/>
    <w:rsid w:val="00DE32BD"/>
    <w:rsid w:val="00DF0076"/>
    <w:rsid w:val="00DF3B0C"/>
    <w:rsid w:val="00E01425"/>
    <w:rsid w:val="00E15F68"/>
    <w:rsid w:val="00E30940"/>
    <w:rsid w:val="00E3366B"/>
    <w:rsid w:val="00E33872"/>
    <w:rsid w:val="00E349FF"/>
    <w:rsid w:val="00E359D2"/>
    <w:rsid w:val="00E417BB"/>
    <w:rsid w:val="00E47104"/>
    <w:rsid w:val="00E55AD9"/>
    <w:rsid w:val="00E60901"/>
    <w:rsid w:val="00E61374"/>
    <w:rsid w:val="00E65E14"/>
    <w:rsid w:val="00E74861"/>
    <w:rsid w:val="00E753D3"/>
    <w:rsid w:val="00EA1EAE"/>
    <w:rsid w:val="00EA36FA"/>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52D0"/>
    <w:rsid w:val="00F77963"/>
    <w:rsid w:val="00F849A0"/>
    <w:rsid w:val="00F9553F"/>
    <w:rsid w:val="00FA21C8"/>
    <w:rsid w:val="00FA5B4B"/>
    <w:rsid w:val="00FB053C"/>
    <w:rsid w:val="00FB2C02"/>
    <w:rsid w:val="00FB3BB9"/>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paragraph" w:customStyle="1" w:styleId="Contenudetableau">
    <w:name w:val="Contenu de tableau"/>
    <w:basedOn w:val="Normal"/>
    <w:qFormat/>
    <w:rsid w:val="00DD7AE2"/>
    <w:pPr>
      <w:widowControl w:val="0"/>
      <w:suppressLineNumbers/>
    </w:pPr>
  </w:style>
  <w:style w:type="character" w:styleId="Lienhypertexte">
    <w:name w:val="Hyperlink"/>
    <w:basedOn w:val="Policepardfaut"/>
    <w:uiPriority w:val="99"/>
    <w:unhideWhenUsed/>
    <w:rsid w:val="00DD7AE2"/>
    <w:rPr>
      <w:color w:val="0563C1" w:themeColor="hyperlink"/>
      <w:u w:val="single"/>
    </w:rPr>
  </w:style>
  <w:style w:type="character" w:styleId="Mentionnonrsolue">
    <w:name w:val="Unresolved Mention"/>
    <w:basedOn w:val="Policepardfaut"/>
    <w:uiPriority w:val="99"/>
    <w:semiHidden/>
    <w:unhideWhenUsed/>
    <w:rsid w:val="00DD7A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azid-051;github.io/yazid-portfolio.github.i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F586D-3D99-4041-9B5C-D815B7CDB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2869</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Yazid Brahmi</cp:lastModifiedBy>
  <cp:revision>3</cp:revision>
  <cp:lastPrinted>2021-10-24T08:53:00Z</cp:lastPrinted>
  <dcterms:created xsi:type="dcterms:W3CDTF">2025-12-02T13:10:00Z</dcterms:created>
  <dcterms:modified xsi:type="dcterms:W3CDTF">2025-12-04T14:51:00Z</dcterms:modified>
</cp:coreProperties>
</file>