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78" w:rsidRPr="00DA4D7C" w:rsidRDefault="00941778" w:rsidP="00DA4D7C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b/>
          <w:color w:val="000000"/>
        </w:rPr>
      </w:pPr>
      <w:r w:rsidRPr="00DA4D7C">
        <w:rPr>
          <w:rFonts w:ascii="Arial" w:hAnsi="Arial" w:cs="Arial"/>
          <w:b/>
          <w:color w:val="000000"/>
        </w:rPr>
        <w:t>Assignment 2</w:t>
      </w:r>
    </w:p>
    <w:p w:rsidR="00DA4D7C" w:rsidRPr="00DA4D7C" w:rsidRDefault="00DA4D7C" w:rsidP="00DA4D7C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b/>
          <w:color w:val="000000"/>
        </w:rPr>
      </w:pPr>
    </w:p>
    <w:p w:rsidR="00941778" w:rsidRPr="00DA4D7C" w:rsidRDefault="00941778" w:rsidP="00DA4D7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r w:rsidRPr="00DA4D7C">
        <w:rPr>
          <w:rFonts w:ascii="Arial" w:hAnsi="Arial" w:cs="Arial"/>
          <w:b/>
          <w:color w:val="000000"/>
        </w:rPr>
        <w:t>Ques</w:t>
      </w:r>
      <w:proofErr w:type="spellEnd"/>
      <w:r w:rsidRPr="00DA4D7C">
        <w:rPr>
          <w:rFonts w:ascii="Arial" w:hAnsi="Arial" w:cs="Arial"/>
          <w:b/>
          <w:color w:val="000000"/>
        </w:rPr>
        <w:t xml:space="preserve"> 2 –</w:t>
      </w:r>
      <w:r w:rsidRPr="00DA4D7C">
        <w:rPr>
          <w:rFonts w:ascii="Arial" w:hAnsi="Arial" w:cs="Arial"/>
          <w:color w:val="000000"/>
        </w:rPr>
        <w:t xml:space="preserve"> watch Ryan </w:t>
      </w:r>
      <w:proofErr w:type="spellStart"/>
      <w:r w:rsidRPr="00DA4D7C">
        <w:rPr>
          <w:rFonts w:ascii="Arial" w:hAnsi="Arial" w:cs="Arial"/>
          <w:color w:val="000000"/>
        </w:rPr>
        <w:t>seddon</w:t>
      </w:r>
      <w:proofErr w:type="spellEnd"/>
      <w:r w:rsidRPr="00DA4D7C">
        <w:rPr>
          <w:rFonts w:ascii="Arial" w:hAnsi="Arial" w:cs="Arial"/>
          <w:color w:val="000000"/>
        </w:rPr>
        <w:t xml:space="preserve"> &amp; write summary 5 points -</w:t>
      </w:r>
      <w:hyperlink r:id="rId5" w:history="1">
        <w:r w:rsidRPr="00DA4D7C">
          <w:rPr>
            <w:rStyle w:val="Hyperlink"/>
            <w:rFonts w:ascii="Arial" w:hAnsi="Arial" w:cs="Arial"/>
            <w:color w:val="000000"/>
            <w:u w:val="none"/>
          </w:rPr>
          <w:t xml:space="preserve"> </w:t>
        </w:r>
        <w:r w:rsidRPr="00DA4D7C">
          <w:rPr>
            <w:rStyle w:val="Hyperlink"/>
            <w:rFonts w:ascii="Arial" w:hAnsi="Arial" w:cs="Arial"/>
            <w:color w:val="1155CC"/>
          </w:rPr>
          <w:t>https://www.youtube.com/watch?v=SmE4OwHztCc&amp;ab_channel=JSConf</w:t>
        </w:r>
      </w:hyperlink>
    </w:p>
    <w:p w:rsidR="00941778" w:rsidRPr="00DA4D7C" w:rsidRDefault="00941778" w:rsidP="00DA4D7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9C30AA" w:rsidRPr="00DA4D7C" w:rsidRDefault="009C30AA" w:rsidP="00DA4D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ANSWER –</w:t>
      </w:r>
    </w:p>
    <w:p w:rsidR="00941778" w:rsidRPr="00DA4D7C" w:rsidRDefault="00941778" w:rsidP="00DA4D7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Browser  works in like four steps –</w:t>
      </w:r>
    </w:p>
    <w:p w:rsidR="00941778" w:rsidRPr="00DA4D7C" w:rsidRDefault="00941778" w:rsidP="00DA4D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proofErr w:type="gramStart"/>
      <w:r w:rsidRPr="00DA4D7C">
        <w:rPr>
          <w:rFonts w:ascii="Arial" w:hAnsi="Arial" w:cs="Arial"/>
          <w:color w:val="000000"/>
        </w:rPr>
        <w:t>rendering</w:t>
      </w:r>
      <w:proofErr w:type="gramEnd"/>
      <w:r w:rsidRPr="00DA4D7C">
        <w:rPr>
          <w:rFonts w:ascii="Arial" w:hAnsi="Arial" w:cs="Arial"/>
          <w:color w:val="000000"/>
        </w:rPr>
        <w:t xml:space="preserve"> ,parsing ,layout and painting(how it actually </w:t>
      </w:r>
      <w:proofErr w:type="spellStart"/>
      <w:r w:rsidRPr="00DA4D7C">
        <w:rPr>
          <w:rFonts w:ascii="Arial" w:hAnsi="Arial" w:cs="Arial"/>
          <w:color w:val="000000"/>
        </w:rPr>
        <w:t>gonna</w:t>
      </w:r>
      <w:proofErr w:type="spellEnd"/>
      <w:r w:rsidRPr="00DA4D7C">
        <w:rPr>
          <w:rFonts w:ascii="Arial" w:hAnsi="Arial" w:cs="Arial"/>
          <w:color w:val="000000"/>
        </w:rPr>
        <w:t xml:space="preserve"> look).</w:t>
      </w:r>
    </w:p>
    <w:p w:rsidR="00471461" w:rsidRPr="00DA4D7C" w:rsidRDefault="00941778" w:rsidP="00DA4D7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 xml:space="preserve">Parsing HTML </w:t>
      </w:r>
      <w:r w:rsidR="00471461" w:rsidRPr="00DA4D7C">
        <w:rPr>
          <w:rFonts w:ascii="Arial" w:hAnsi="Arial" w:cs="Arial"/>
          <w:color w:val="000000"/>
        </w:rPr>
        <w:t xml:space="preserve">is comforting as </w:t>
      </w:r>
      <w:proofErr w:type="gramStart"/>
      <w:r w:rsidR="00471461" w:rsidRPr="00DA4D7C">
        <w:rPr>
          <w:rFonts w:ascii="Arial" w:hAnsi="Arial" w:cs="Arial"/>
          <w:color w:val="000000"/>
        </w:rPr>
        <w:t>its corrects</w:t>
      </w:r>
      <w:proofErr w:type="gramEnd"/>
      <w:r w:rsidR="00471461" w:rsidRPr="00DA4D7C">
        <w:rPr>
          <w:rFonts w:ascii="Arial" w:hAnsi="Arial" w:cs="Arial"/>
          <w:color w:val="000000"/>
        </w:rPr>
        <w:t xml:space="preserve"> our mistakes like tag errors.</w:t>
      </w:r>
    </w:p>
    <w:p w:rsidR="00471461" w:rsidRPr="00DA4D7C" w:rsidRDefault="00471461" w:rsidP="00DA4D7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&lt;</w:t>
      </w:r>
      <w:proofErr w:type="gramStart"/>
      <w:r w:rsidRPr="00DA4D7C">
        <w:rPr>
          <w:rFonts w:ascii="Arial" w:hAnsi="Arial" w:cs="Arial"/>
          <w:color w:val="000000"/>
        </w:rPr>
        <w:t>script</w:t>
      </w:r>
      <w:proofErr w:type="gramEnd"/>
      <w:r w:rsidRPr="00DA4D7C">
        <w:rPr>
          <w:rFonts w:ascii="Arial" w:hAnsi="Arial" w:cs="Arial"/>
          <w:color w:val="000000"/>
        </w:rPr>
        <w:t>&gt; ,&lt;link&gt; ,&lt;styles&gt; will halt the parser as a script can alter the document.</w:t>
      </w:r>
    </w:p>
    <w:p w:rsidR="00471461" w:rsidRPr="00DA4D7C" w:rsidRDefault="00471461" w:rsidP="00DA4D7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Performance insight –</w:t>
      </w:r>
    </w:p>
    <w:p w:rsidR="00471461" w:rsidRPr="00DA4D7C" w:rsidRDefault="00471461" w:rsidP="00DA4D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&lt;</w:t>
      </w:r>
      <w:proofErr w:type="gramStart"/>
      <w:r w:rsidRPr="00DA4D7C">
        <w:rPr>
          <w:rFonts w:ascii="Arial" w:hAnsi="Arial" w:cs="Arial"/>
          <w:color w:val="000000"/>
        </w:rPr>
        <w:t>script</w:t>
      </w:r>
      <w:proofErr w:type="gramEnd"/>
      <w:r w:rsidRPr="00DA4D7C">
        <w:rPr>
          <w:rFonts w:ascii="Arial" w:hAnsi="Arial" w:cs="Arial"/>
          <w:color w:val="000000"/>
        </w:rPr>
        <w:t>&gt; tag should be in bottom cause</w:t>
      </w:r>
    </w:p>
    <w:p w:rsidR="00471461" w:rsidRPr="00DA4D7C" w:rsidRDefault="00471461" w:rsidP="00DA4D7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Parse interrupted</w:t>
      </w:r>
    </w:p>
    <w:p w:rsidR="00471461" w:rsidRPr="00DA4D7C" w:rsidRDefault="00471461" w:rsidP="00DA4D7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Its faster to  render</w:t>
      </w:r>
    </w:p>
    <w:p w:rsidR="00471461" w:rsidRPr="00DA4D7C" w:rsidRDefault="00471461" w:rsidP="00DA4D7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 xml:space="preserve">It defer and </w:t>
      </w:r>
      <w:proofErr w:type="spellStart"/>
      <w:r w:rsidRPr="00DA4D7C">
        <w:rPr>
          <w:rFonts w:ascii="Arial" w:hAnsi="Arial" w:cs="Arial"/>
          <w:color w:val="000000"/>
        </w:rPr>
        <w:t>async</w:t>
      </w:r>
      <w:proofErr w:type="spellEnd"/>
      <w:r w:rsidRPr="00DA4D7C">
        <w:rPr>
          <w:rFonts w:ascii="Arial" w:hAnsi="Arial" w:cs="Arial"/>
          <w:color w:val="000000"/>
        </w:rPr>
        <w:t xml:space="preserve"> attributes</w:t>
      </w:r>
    </w:p>
    <w:p w:rsidR="00471461" w:rsidRPr="00DA4D7C" w:rsidRDefault="00471461" w:rsidP="00DA4D7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471461" w:rsidRPr="00DA4D7C" w:rsidRDefault="00DA4D7C" w:rsidP="00DA4D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 xml:space="preserve">               </w:t>
      </w:r>
      <w:r w:rsidR="00471461" w:rsidRPr="00DA4D7C">
        <w:rPr>
          <w:rFonts w:ascii="Arial" w:hAnsi="Arial" w:cs="Arial"/>
          <w:color w:val="000000"/>
        </w:rPr>
        <w:t xml:space="preserve">Now browser does rendering / frame tree – It combines the two object </w:t>
      </w:r>
      <w:proofErr w:type="gramStart"/>
      <w:r w:rsidR="00471461" w:rsidRPr="00DA4D7C">
        <w:rPr>
          <w:rFonts w:ascii="Arial" w:hAnsi="Arial" w:cs="Arial"/>
          <w:color w:val="000000"/>
        </w:rPr>
        <w:t>modules(</w:t>
      </w:r>
      <w:proofErr w:type="gramEnd"/>
      <w:r w:rsidR="00471461" w:rsidRPr="00DA4D7C">
        <w:rPr>
          <w:rFonts w:ascii="Arial" w:hAnsi="Arial" w:cs="Arial"/>
          <w:color w:val="000000"/>
        </w:rPr>
        <w:t>DOM+CSSOM).</w:t>
      </w:r>
    </w:p>
    <w:p w:rsidR="009C30AA" w:rsidRPr="00DA4D7C" w:rsidRDefault="00471461" w:rsidP="00DA4D7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DOM node to render object</w:t>
      </w:r>
    </w:p>
    <w:p w:rsidR="009C30AA" w:rsidRPr="00DA4D7C" w:rsidRDefault="00DA4D7C" w:rsidP="00DA4D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 xml:space="preserve">               </w:t>
      </w:r>
      <w:r w:rsidR="009C30AA" w:rsidRPr="00DA4D7C">
        <w:rPr>
          <w:rFonts w:ascii="Arial" w:hAnsi="Arial" w:cs="Arial"/>
          <w:color w:val="000000"/>
        </w:rPr>
        <w:t>Layout is a recursive process.</w:t>
      </w:r>
    </w:p>
    <w:p w:rsidR="009C30AA" w:rsidRPr="00DA4D7C" w:rsidRDefault="009C30AA" w:rsidP="00DA4D7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>Painting –</w:t>
      </w:r>
    </w:p>
    <w:p w:rsidR="009C30AA" w:rsidRPr="00DA4D7C" w:rsidRDefault="009C30AA" w:rsidP="00DA4D7C">
      <w:pPr>
        <w:pStyle w:val="NormalWeb"/>
        <w:spacing w:before="0" w:beforeAutospacing="0" w:after="0" w:afterAutospacing="0"/>
        <w:ind w:left="795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 xml:space="preserve">It produces a bitmap from each </w:t>
      </w:r>
      <w:proofErr w:type="gramStart"/>
      <w:r w:rsidRPr="00DA4D7C">
        <w:rPr>
          <w:rFonts w:ascii="Arial" w:hAnsi="Arial" w:cs="Arial"/>
          <w:color w:val="000000"/>
        </w:rPr>
        <w:t>layer .</w:t>
      </w:r>
      <w:proofErr w:type="gramEnd"/>
    </w:p>
    <w:p w:rsidR="009C30AA" w:rsidRPr="00DA4D7C" w:rsidRDefault="009C30AA" w:rsidP="00DA4D7C">
      <w:pPr>
        <w:pStyle w:val="NormalWeb"/>
        <w:spacing w:before="0" w:beforeAutospacing="0" w:after="0" w:afterAutospacing="0"/>
        <w:ind w:left="795"/>
        <w:textAlignment w:val="baseline"/>
        <w:rPr>
          <w:rFonts w:ascii="Arial" w:hAnsi="Arial" w:cs="Arial"/>
          <w:color w:val="000000"/>
        </w:rPr>
      </w:pPr>
      <w:r w:rsidRPr="00DA4D7C">
        <w:rPr>
          <w:rFonts w:ascii="Arial" w:hAnsi="Arial" w:cs="Arial"/>
          <w:color w:val="000000"/>
        </w:rPr>
        <w:t xml:space="preserve">Bitmap is uploaded to the GPU as a </w:t>
      </w:r>
      <w:proofErr w:type="gramStart"/>
      <w:r w:rsidRPr="00DA4D7C">
        <w:rPr>
          <w:rFonts w:ascii="Arial" w:hAnsi="Arial" w:cs="Arial"/>
          <w:color w:val="000000"/>
        </w:rPr>
        <w:t>texture .</w:t>
      </w:r>
      <w:proofErr w:type="gramEnd"/>
    </w:p>
    <w:p w:rsidR="009C30AA" w:rsidRPr="00DA4D7C" w:rsidRDefault="009C30AA" w:rsidP="00DA4D7C">
      <w:pPr>
        <w:pStyle w:val="NormalWeb"/>
        <w:spacing w:before="0" w:beforeAutospacing="0" w:after="0" w:afterAutospacing="0"/>
        <w:ind w:left="795"/>
        <w:textAlignment w:val="baseline"/>
        <w:rPr>
          <w:rFonts w:ascii="Arial" w:hAnsi="Arial" w:cs="Arial"/>
          <w:color w:val="000000"/>
        </w:rPr>
      </w:pPr>
      <w:proofErr w:type="gramStart"/>
      <w:r w:rsidRPr="00DA4D7C">
        <w:rPr>
          <w:rFonts w:ascii="Arial" w:hAnsi="Arial" w:cs="Arial"/>
          <w:color w:val="000000"/>
        </w:rPr>
        <w:t>Composites the textures into a final image to render to the screen.</w:t>
      </w:r>
      <w:proofErr w:type="gramEnd"/>
    </w:p>
    <w:p w:rsidR="00471461" w:rsidRPr="00DA4D7C" w:rsidRDefault="00471461" w:rsidP="00DA4D7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941778" w:rsidRPr="00DA4D7C" w:rsidRDefault="00941778" w:rsidP="00DA4D7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5B682B" w:rsidRPr="00DA4D7C" w:rsidRDefault="005B682B" w:rsidP="00DA4D7C">
      <w:pPr>
        <w:rPr>
          <w:sz w:val="24"/>
          <w:szCs w:val="24"/>
        </w:rPr>
      </w:pPr>
    </w:p>
    <w:sectPr w:rsidR="005B682B" w:rsidRPr="00DA4D7C" w:rsidSect="00C4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38ED"/>
    <w:multiLevelType w:val="hybridMultilevel"/>
    <w:tmpl w:val="C39A6C5C"/>
    <w:lvl w:ilvl="0" w:tplc="29B45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FE6A87"/>
    <w:multiLevelType w:val="hybridMultilevel"/>
    <w:tmpl w:val="9CD2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F6B5E"/>
    <w:multiLevelType w:val="multilevel"/>
    <w:tmpl w:val="135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C7693E"/>
    <w:multiLevelType w:val="hybridMultilevel"/>
    <w:tmpl w:val="DF487CAE"/>
    <w:lvl w:ilvl="0" w:tplc="1384071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1778"/>
    <w:rsid w:val="00471461"/>
    <w:rsid w:val="004C16C5"/>
    <w:rsid w:val="005B682B"/>
    <w:rsid w:val="00941778"/>
    <w:rsid w:val="009C30AA"/>
    <w:rsid w:val="00C40A28"/>
    <w:rsid w:val="00DA4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17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</dc:creator>
  <cp:lastModifiedBy>GBC</cp:lastModifiedBy>
  <cp:revision>3</cp:revision>
  <dcterms:created xsi:type="dcterms:W3CDTF">2021-12-17T09:05:00Z</dcterms:created>
  <dcterms:modified xsi:type="dcterms:W3CDTF">2021-12-17T09:07:00Z</dcterms:modified>
</cp:coreProperties>
</file>