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38D01" w14:textId="09192B58" w:rsidR="002404C3" w:rsidRPr="002404C3" w:rsidRDefault="002404C3" w:rsidP="0063189B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 w:rsidRPr="002404C3">
        <w:rPr>
          <w:rStyle w:val="20"/>
          <w:rFonts w:ascii="Times New Roman" w:hAnsi="Times New Roman" w:cs="Times New Roman"/>
          <w:b/>
          <w:bCs/>
          <w:color w:val="000000" w:themeColor="text1"/>
        </w:rPr>
        <w:t xml:space="preserve">Лабораторна робота </w:t>
      </w:r>
      <w:r>
        <w:rPr>
          <w:rStyle w:val="20"/>
          <w:rFonts w:ascii="Times New Roman" w:hAnsi="Times New Roman" w:cs="Times New Roman"/>
          <w:b/>
          <w:bCs/>
          <w:color w:val="000000" w:themeColor="text1"/>
          <w:lang w:val="ru-RU"/>
        </w:rPr>
        <w:t>1</w:t>
      </w:r>
    </w:p>
    <w:p w14:paraId="733B0B6F" w14:textId="788DB632" w:rsidR="0063189B" w:rsidRPr="003E1B2A" w:rsidRDefault="0063189B" w:rsidP="0063189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1B2A">
        <w:rPr>
          <w:rFonts w:ascii="Times New Roman" w:hAnsi="Times New Roman" w:cs="Times New Roman"/>
          <w:b/>
          <w:bCs/>
          <w:sz w:val="32"/>
          <w:szCs w:val="32"/>
        </w:rPr>
        <w:t>Специфікація вимог до програмного забезпечення (SRS)</w:t>
      </w:r>
    </w:p>
    <w:p w14:paraId="3B32A08E" w14:textId="5BC64014" w:rsidR="0063189B" w:rsidRPr="003E1B2A" w:rsidRDefault="0063189B" w:rsidP="0063189B">
      <w:p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Назва проекту:</w:t>
      </w:r>
      <w:r w:rsidRPr="003E1B2A">
        <w:rPr>
          <w:rFonts w:ascii="Times New Roman" w:hAnsi="Times New Roman" w:cs="Times New Roman"/>
          <w:sz w:val="28"/>
          <w:szCs w:val="28"/>
        </w:rPr>
        <w:t xml:space="preserve"> </w:t>
      </w:r>
      <w:r w:rsidRPr="003E1B2A">
        <w:rPr>
          <w:rFonts w:ascii="Times New Roman" w:hAnsi="Times New Roman" w:cs="Times New Roman"/>
          <w:sz w:val="28"/>
          <w:szCs w:val="28"/>
          <w:lang w:val="en-US"/>
        </w:rPr>
        <w:t>Consul</w:t>
      </w:r>
      <w:r w:rsidRPr="003E1B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E1B2A">
        <w:rPr>
          <w:rFonts w:ascii="Times New Roman" w:hAnsi="Times New Roman" w:cs="Times New Roman"/>
          <w:sz w:val="28"/>
          <w:szCs w:val="28"/>
        </w:rPr>
        <w:t xml:space="preserve">— Платформа для самостійного вивчення іноземних мов </w:t>
      </w:r>
      <w:r w:rsidRPr="003E1B2A">
        <w:rPr>
          <w:rFonts w:ascii="Times New Roman" w:hAnsi="Times New Roman" w:cs="Times New Roman"/>
          <w:b/>
          <w:bCs/>
          <w:sz w:val="28"/>
          <w:szCs w:val="28"/>
        </w:rPr>
        <w:t>Версія документу:</w:t>
      </w:r>
      <w:r w:rsidRPr="003E1B2A">
        <w:rPr>
          <w:rFonts w:ascii="Times New Roman" w:hAnsi="Times New Roman" w:cs="Times New Roman"/>
          <w:sz w:val="28"/>
          <w:szCs w:val="28"/>
        </w:rPr>
        <w:t xml:space="preserve"> 1.0</w:t>
      </w:r>
    </w:p>
    <w:p w14:paraId="20462B8C" w14:textId="77777777" w:rsidR="0063189B" w:rsidRPr="003E1B2A" w:rsidRDefault="0063189B" w:rsidP="00631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1. Вступ (Introduction)</w:t>
      </w:r>
    </w:p>
    <w:p w14:paraId="3F016A08" w14:textId="77777777" w:rsidR="0063189B" w:rsidRPr="003E1B2A" w:rsidRDefault="0063189B" w:rsidP="00631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1.1 Мета (Purpose)</w:t>
      </w:r>
    </w:p>
    <w:p w14:paraId="344D9C62" w14:textId="3D3D8DC2" w:rsidR="0063189B" w:rsidRPr="003E1B2A" w:rsidRDefault="0063189B" w:rsidP="0063189B">
      <w:p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sz w:val="28"/>
          <w:szCs w:val="28"/>
        </w:rPr>
        <w:t>Метою цього документу є визначення функціональних та нефункціональних вимог до вебдодатку « Consul ». Цей документ призначений для розробників, тестувальників, керівників проекту та зацікавлених сторін для узгодження обсягу робіт.</w:t>
      </w:r>
    </w:p>
    <w:p w14:paraId="20752F86" w14:textId="77777777" w:rsidR="0063189B" w:rsidRPr="003E1B2A" w:rsidRDefault="0063189B" w:rsidP="00631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1.2 Область застосування (Scope)</w:t>
      </w:r>
    </w:p>
    <w:p w14:paraId="4AACEBF0" w14:textId="03C4FBE0" w:rsidR="0063189B" w:rsidRPr="003E1B2A" w:rsidRDefault="0063189B" w:rsidP="0063189B">
      <w:p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sz w:val="28"/>
          <w:szCs w:val="28"/>
        </w:rPr>
        <w:t>«</w:t>
      </w:r>
      <w:r w:rsidRPr="003E1B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E1B2A">
        <w:rPr>
          <w:rFonts w:ascii="Times New Roman" w:hAnsi="Times New Roman" w:cs="Times New Roman"/>
          <w:sz w:val="28"/>
          <w:szCs w:val="28"/>
          <w:lang w:val="en-US"/>
        </w:rPr>
        <w:t>Consul</w:t>
      </w:r>
      <w:r w:rsidRPr="003E1B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E1B2A">
        <w:rPr>
          <w:rFonts w:ascii="Times New Roman" w:hAnsi="Times New Roman" w:cs="Times New Roman"/>
          <w:sz w:val="28"/>
          <w:szCs w:val="28"/>
        </w:rPr>
        <w:t>» — це веб-орієнтована система управління навчанням (LMS), сфокусована на самостійному вивченні мов. Система дозволяє користувачам проходити курси, виконувати інтерактивні вправи, слухати аудіоматеріали та відстежувати власний прогрес без участі викладача.</w:t>
      </w:r>
    </w:p>
    <w:p w14:paraId="66E4423B" w14:textId="77777777" w:rsidR="0063189B" w:rsidRPr="003E1B2A" w:rsidRDefault="0063189B" w:rsidP="00631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1.3 Визначення та абревіатури (Definitions, Acronyms, and Abbreviations)</w:t>
      </w:r>
    </w:p>
    <w:p w14:paraId="5DCDCECA" w14:textId="77777777" w:rsidR="0063189B" w:rsidRPr="003E1B2A" w:rsidRDefault="0063189B" w:rsidP="0063189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SRS:</w:t>
      </w:r>
      <w:r w:rsidRPr="003E1B2A">
        <w:rPr>
          <w:rFonts w:ascii="Times New Roman" w:hAnsi="Times New Roman" w:cs="Times New Roman"/>
          <w:sz w:val="28"/>
          <w:szCs w:val="28"/>
        </w:rPr>
        <w:t xml:space="preserve"> Software Requirements Specification (Специфікація вимог до ПЗ).</w:t>
      </w:r>
    </w:p>
    <w:p w14:paraId="3B82F0CD" w14:textId="77777777" w:rsidR="0063189B" w:rsidRPr="003E1B2A" w:rsidRDefault="0063189B" w:rsidP="0063189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LMS:</w:t>
      </w:r>
      <w:r w:rsidRPr="003E1B2A">
        <w:rPr>
          <w:rFonts w:ascii="Times New Roman" w:hAnsi="Times New Roman" w:cs="Times New Roman"/>
          <w:sz w:val="28"/>
          <w:szCs w:val="28"/>
        </w:rPr>
        <w:t xml:space="preserve"> Learning Management System (Система управління навчанням).</w:t>
      </w:r>
    </w:p>
    <w:p w14:paraId="295CC503" w14:textId="77777777" w:rsidR="0063189B" w:rsidRPr="003E1B2A" w:rsidRDefault="0063189B" w:rsidP="0063189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Користувач (Learner):</w:t>
      </w:r>
      <w:r w:rsidRPr="003E1B2A">
        <w:rPr>
          <w:rFonts w:ascii="Times New Roman" w:hAnsi="Times New Roman" w:cs="Times New Roman"/>
          <w:sz w:val="28"/>
          <w:szCs w:val="28"/>
        </w:rPr>
        <w:t xml:space="preserve"> Особа, що використовує систему для навчання.</w:t>
      </w:r>
    </w:p>
    <w:p w14:paraId="66FEC414" w14:textId="77777777" w:rsidR="0063189B" w:rsidRPr="003E1B2A" w:rsidRDefault="0063189B" w:rsidP="0063189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Методист:</w:t>
      </w:r>
      <w:r w:rsidRPr="003E1B2A">
        <w:rPr>
          <w:rFonts w:ascii="Times New Roman" w:hAnsi="Times New Roman" w:cs="Times New Roman"/>
          <w:sz w:val="28"/>
          <w:szCs w:val="28"/>
        </w:rPr>
        <w:t xml:space="preserve"> Адміністративний користувач, що створює контент.</w:t>
      </w:r>
    </w:p>
    <w:p w14:paraId="56B511C0" w14:textId="77777777" w:rsidR="0063189B" w:rsidRPr="003E1B2A" w:rsidRDefault="0063189B" w:rsidP="0063189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CEFR:</w:t>
      </w:r>
      <w:r w:rsidRPr="003E1B2A">
        <w:rPr>
          <w:rFonts w:ascii="Times New Roman" w:hAnsi="Times New Roman" w:cs="Times New Roman"/>
          <w:sz w:val="28"/>
          <w:szCs w:val="28"/>
        </w:rPr>
        <w:t xml:space="preserve"> Common European Framework of Reference for Languages (Загальноєвропейські рекомендації з мовної освіти).</w:t>
      </w:r>
    </w:p>
    <w:p w14:paraId="7B76CE75" w14:textId="77777777" w:rsidR="0063189B" w:rsidRPr="003E1B2A" w:rsidRDefault="00000000" w:rsidP="006318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3E22F5D">
          <v:rect id="_x0000_i1025" style="width:0;height:1.5pt" o:hralign="center" o:hrstd="t" o:hr="t" fillcolor="#a0a0a0" stroked="f"/>
        </w:pict>
      </w:r>
    </w:p>
    <w:p w14:paraId="17DB6B4C" w14:textId="77777777" w:rsidR="0063189B" w:rsidRPr="003E1B2A" w:rsidRDefault="0063189B" w:rsidP="00631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2. Загальний опис (Overall Description)</w:t>
      </w:r>
    </w:p>
    <w:p w14:paraId="57B001C6" w14:textId="77777777" w:rsidR="0063189B" w:rsidRPr="003E1B2A" w:rsidRDefault="0063189B" w:rsidP="00631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2.1 Перспективи продукту (Product Perspective)</w:t>
      </w:r>
    </w:p>
    <w:p w14:paraId="1640E77E" w14:textId="77777777" w:rsidR="0063189B" w:rsidRPr="003E1B2A" w:rsidRDefault="0063189B" w:rsidP="0063189B">
      <w:p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sz w:val="28"/>
          <w:szCs w:val="28"/>
        </w:rPr>
        <w:t>Система є самостійним веб-додатком, що взаємодіє з базою даних для зберігання профілів користувачів та контенту, а також із зовнішніми сервісами (наприклад, поштовий сервіс для розсилки).</w:t>
      </w:r>
    </w:p>
    <w:p w14:paraId="638119A9" w14:textId="05F7B184" w:rsidR="0063189B" w:rsidRPr="003E1B2A" w:rsidRDefault="0063189B" w:rsidP="00631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2.2 Характеристики користувачів (User Characteristics)</w:t>
      </w:r>
    </w:p>
    <w:p w14:paraId="6AC24E38" w14:textId="77777777" w:rsidR="0063189B" w:rsidRPr="003E1B2A" w:rsidRDefault="0063189B" w:rsidP="00631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Shutterstock</w:t>
      </w:r>
    </w:p>
    <w:p w14:paraId="3B3FB4C7" w14:textId="77777777" w:rsidR="0063189B" w:rsidRPr="003E1B2A" w:rsidRDefault="0063189B" w:rsidP="0063189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Студент (Learner):</w:t>
      </w:r>
      <w:r w:rsidRPr="003E1B2A">
        <w:rPr>
          <w:rFonts w:ascii="Times New Roman" w:hAnsi="Times New Roman" w:cs="Times New Roman"/>
          <w:sz w:val="28"/>
          <w:szCs w:val="28"/>
        </w:rPr>
        <w:t xml:space="preserve"> Базові навички роботи з ПК. Мотивація: самоосвіта. Потребує інтуїтивного інтерфейсу.</w:t>
      </w:r>
    </w:p>
    <w:p w14:paraId="1607087E" w14:textId="77777777" w:rsidR="0063189B" w:rsidRPr="003E1B2A" w:rsidRDefault="0063189B" w:rsidP="0063189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Методист (Content Manager):</w:t>
      </w:r>
      <w:r w:rsidRPr="003E1B2A">
        <w:rPr>
          <w:rFonts w:ascii="Times New Roman" w:hAnsi="Times New Roman" w:cs="Times New Roman"/>
          <w:sz w:val="28"/>
          <w:szCs w:val="28"/>
        </w:rPr>
        <w:t xml:space="preserve"> Високі навички роботи з ПК. Відповідає за наповнення курсів.</w:t>
      </w:r>
    </w:p>
    <w:p w14:paraId="26DD8737" w14:textId="77777777" w:rsidR="0063189B" w:rsidRPr="003E1B2A" w:rsidRDefault="0063189B" w:rsidP="0063189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Адміністратор:</w:t>
      </w:r>
      <w:r w:rsidRPr="003E1B2A">
        <w:rPr>
          <w:rFonts w:ascii="Times New Roman" w:hAnsi="Times New Roman" w:cs="Times New Roman"/>
          <w:sz w:val="28"/>
          <w:szCs w:val="28"/>
        </w:rPr>
        <w:t xml:space="preserve"> Технічний спеціаліст, що підтримує працездатність системи.</w:t>
      </w:r>
    </w:p>
    <w:p w14:paraId="1B9920B9" w14:textId="77777777" w:rsidR="0063189B" w:rsidRPr="003E1B2A" w:rsidRDefault="0063189B" w:rsidP="00631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2.3 Припущення та залежності (Assumptions and Dependencies)</w:t>
      </w:r>
    </w:p>
    <w:p w14:paraId="5C892795" w14:textId="77777777" w:rsidR="0063189B" w:rsidRPr="003E1B2A" w:rsidRDefault="0063189B" w:rsidP="0063189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sz w:val="28"/>
          <w:szCs w:val="28"/>
        </w:rPr>
        <w:t>Користувачі мають стабільне підключення до Інтернету (мінімум 10 Мбіт/с для відео).</w:t>
      </w:r>
    </w:p>
    <w:p w14:paraId="14C058D2" w14:textId="77777777" w:rsidR="0063189B" w:rsidRPr="003E1B2A" w:rsidRDefault="0063189B" w:rsidP="0063189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sz w:val="28"/>
          <w:szCs w:val="28"/>
        </w:rPr>
        <w:t>Система буде розгорнута на хмарному сервері.</w:t>
      </w:r>
    </w:p>
    <w:p w14:paraId="321C3407" w14:textId="77777777" w:rsidR="0063189B" w:rsidRPr="003E1B2A" w:rsidRDefault="00000000" w:rsidP="006318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986A635">
          <v:rect id="_x0000_i1026" style="width:0;height:1.5pt" o:hralign="center" o:hrstd="t" o:hr="t" fillcolor="#a0a0a0" stroked="f"/>
        </w:pict>
      </w:r>
    </w:p>
    <w:p w14:paraId="7F04ABCF" w14:textId="77777777" w:rsidR="0063189B" w:rsidRPr="003E1B2A" w:rsidRDefault="0063189B" w:rsidP="00631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3. Функціональні вимоги (Specific Requirements)</w:t>
      </w:r>
    </w:p>
    <w:p w14:paraId="71401809" w14:textId="77777777" w:rsidR="0063189B" w:rsidRPr="003E1B2A" w:rsidRDefault="0063189B" w:rsidP="0063189B">
      <w:p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sz w:val="28"/>
          <w:szCs w:val="28"/>
        </w:rPr>
        <w:t>Цей розділ описує функції системи, згруповані за ролями користувачів.</w:t>
      </w:r>
    </w:p>
    <w:p w14:paraId="42E70A94" w14:textId="77777777" w:rsidR="0063189B" w:rsidRPr="003E1B2A" w:rsidRDefault="0063189B" w:rsidP="00631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3.1 Функціонал для Студента</w:t>
      </w:r>
    </w:p>
    <w:p w14:paraId="348DAC9A" w14:textId="77777777" w:rsidR="0063189B" w:rsidRPr="003E1B2A" w:rsidRDefault="0063189B" w:rsidP="0063189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REQ-FN-01:</w:t>
      </w:r>
      <w:r w:rsidRPr="003E1B2A">
        <w:rPr>
          <w:rFonts w:ascii="Times New Roman" w:hAnsi="Times New Roman" w:cs="Times New Roman"/>
          <w:sz w:val="28"/>
          <w:szCs w:val="28"/>
        </w:rPr>
        <w:t xml:space="preserve"> Система повинна надавати можливість реєстрації та авторизації через email.</w:t>
      </w:r>
    </w:p>
    <w:p w14:paraId="3A236BCF" w14:textId="77777777" w:rsidR="0063189B" w:rsidRPr="003E1B2A" w:rsidRDefault="0063189B" w:rsidP="0063189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REQ-FN-02 (Placement Test):</w:t>
      </w:r>
      <w:r w:rsidRPr="003E1B2A">
        <w:rPr>
          <w:rFonts w:ascii="Times New Roman" w:hAnsi="Times New Roman" w:cs="Times New Roman"/>
          <w:sz w:val="28"/>
          <w:szCs w:val="28"/>
        </w:rPr>
        <w:t xml:space="preserve"> Система повинна мати модуль вступного тестування для автоматичного визначення рівня (A1-C2).</w:t>
      </w:r>
    </w:p>
    <w:p w14:paraId="7BEBB232" w14:textId="77777777" w:rsidR="0063189B" w:rsidRPr="003E1B2A" w:rsidRDefault="0063189B" w:rsidP="0063189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REQ-FN-03:</w:t>
      </w:r>
      <w:r w:rsidRPr="003E1B2A">
        <w:rPr>
          <w:rFonts w:ascii="Times New Roman" w:hAnsi="Times New Roman" w:cs="Times New Roman"/>
          <w:sz w:val="28"/>
          <w:szCs w:val="28"/>
        </w:rPr>
        <w:t xml:space="preserve"> Користувач повинен мати можливість фільтрувати контент за навичками (Listening, Grammar, Vocabulary).</w:t>
      </w:r>
    </w:p>
    <w:p w14:paraId="1C202BBE" w14:textId="77777777" w:rsidR="0063189B" w:rsidRPr="003E1B2A" w:rsidRDefault="0063189B" w:rsidP="0063189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REQ-FN-04:</w:t>
      </w:r>
      <w:r w:rsidRPr="003E1B2A">
        <w:rPr>
          <w:rFonts w:ascii="Times New Roman" w:hAnsi="Times New Roman" w:cs="Times New Roman"/>
          <w:sz w:val="28"/>
          <w:szCs w:val="28"/>
        </w:rPr>
        <w:t xml:space="preserve"> Система повинна забезпечувати відтворення аудіоматеріалів через вбудований плеєр.</w:t>
      </w:r>
    </w:p>
    <w:p w14:paraId="193ACA01" w14:textId="77777777" w:rsidR="0063189B" w:rsidRPr="003E1B2A" w:rsidRDefault="0063189B" w:rsidP="0063189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REQ-FN-05:</w:t>
      </w:r>
      <w:r w:rsidRPr="003E1B2A">
        <w:rPr>
          <w:rFonts w:ascii="Times New Roman" w:hAnsi="Times New Roman" w:cs="Times New Roman"/>
          <w:sz w:val="28"/>
          <w:szCs w:val="28"/>
        </w:rPr>
        <w:t xml:space="preserve"> Система повинна миттєво перевіряти відповіді в інтерактивних вправах та відображати результат.</w:t>
      </w:r>
    </w:p>
    <w:p w14:paraId="7F6441C1" w14:textId="77777777" w:rsidR="0063189B" w:rsidRPr="003E1B2A" w:rsidRDefault="0063189B" w:rsidP="0063189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REQ-FN-06:</w:t>
      </w:r>
      <w:r w:rsidRPr="003E1B2A">
        <w:rPr>
          <w:rFonts w:ascii="Times New Roman" w:hAnsi="Times New Roman" w:cs="Times New Roman"/>
          <w:sz w:val="28"/>
          <w:szCs w:val="28"/>
        </w:rPr>
        <w:t xml:space="preserve"> Користувач повинен мати можливість додавати слова до особистого словника.</w:t>
      </w:r>
    </w:p>
    <w:p w14:paraId="443B8E90" w14:textId="77777777" w:rsidR="0063189B" w:rsidRPr="003E1B2A" w:rsidRDefault="0063189B" w:rsidP="0063189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REQ-FN-07:</w:t>
      </w:r>
      <w:r w:rsidRPr="003E1B2A">
        <w:rPr>
          <w:rFonts w:ascii="Times New Roman" w:hAnsi="Times New Roman" w:cs="Times New Roman"/>
          <w:sz w:val="28"/>
          <w:szCs w:val="28"/>
        </w:rPr>
        <w:t xml:space="preserve"> Система повинна відображати прогрес проходження курсу у відсотках.</w:t>
      </w:r>
    </w:p>
    <w:p w14:paraId="3BD8F11F" w14:textId="77777777" w:rsidR="0063189B" w:rsidRPr="003E1B2A" w:rsidRDefault="0063189B" w:rsidP="00631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3.2 Функціонал для Методиста</w:t>
      </w:r>
    </w:p>
    <w:p w14:paraId="0CA6FEB1" w14:textId="77777777" w:rsidR="0063189B" w:rsidRPr="003E1B2A" w:rsidRDefault="0063189B" w:rsidP="0063189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REQ-FN-08:</w:t>
      </w:r>
      <w:r w:rsidRPr="003E1B2A">
        <w:rPr>
          <w:rFonts w:ascii="Times New Roman" w:hAnsi="Times New Roman" w:cs="Times New Roman"/>
          <w:sz w:val="28"/>
          <w:szCs w:val="28"/>
        </w:rPr>
        <w:t xml:space="preserve"> Система повинна надавати візуальний редактор для створення уроків (текст + медіа).</w:t>
      </w:r>
    </w:p>
    <w:p w14:paraId="7D858A43" w14:textId="77777777" w:rsidR="0063189B" w:rsidRPr="003E1B2A" w:rsidRDefault="0063189B" w:rsidP="0063189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lastRenderedPageBreak/>
        <w:t>REQ-FN-09:</w:t>
      </w:r>
      <w:r w:rsidRPr="003E1B2A">
        <w:rPr>
          <w:rFonts w:ascii="Times New Roman" w:hAnsi="Times New Roman" w:cs="Times New Roman"/>
          <w:sz w:val="28"/>
          <w:szCs w:val="28"/>
        </w:rPr>
        <w:t xml:space="preserve"> Методист повинен мати можливість створювати тести (Multiple Choice, True/False).</w:t>
      </w:r>
    </w:p>
    <w:p w14:paraId="071634DD" w14:textId="77777777" w:rsidR="0063189B" w:rsidRPr="003E1B2A" w:rsidRDefault="0063189B" w:rsidP="0063189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REQ-FN-10:</w:t>
      </w:r>
      <w:r w:rsidRPr="003E1B2A">
        <w:rPr>
          <w:rFonts w:ascii="Times New Roman" w:hAnsi="Times New Roman" w:cs="Times New Roman"/>
          <w:sz w:val="28"/>
          <w:szCs w:val="28"/>
        </w:rPr>
        <w:t xml:space="preserve"> Система повинна дозволяти завантаження PDF-файлів як додаткових матеріалів до уроку.</w:t>
      </w:r>
    </w:p>
    <w:p w14:paraId="79F6B3F6" w14:textId="77777777" w:rsidR="0063189B" w:rsidRPr="003E1B2A" w:rsidRDefault="0063189B" w:rsidP="0063189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REQ-FN-11:</w:t>
      </w:r>
      <w:r w:rsidRPr="003E1B2A">
        <w:rPr>
          <w:rFonts w:ascii="Times New Roman" w:hAnsi="Times New Roman" w:cs="Times New Roman"/>
          <w:sz w:val="28"/>
          <w:szCs w:val="28"/>
        </w:rPr>
        <w:t xml:space="preserve"> Методист повинен мати можливість присвоювати теги (рівень CEFR) до кожного матеріалу.</w:t>
      </w:r>
    </w:p>
    <w:p w14:paraId="0862CE9F" w14:textId="2B98C927" w:rsidR="0063189B" w:rsidRPr="003E1B2A" w:rsidRDefault="0063189B" w:rsidP="00631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 xml:space="preserve">3.3 Функціонал для </w:t>
      </w:r>
      <w:r w:rsidR="003E1B2A" w:rsidRPr="003E1B2A">
        <w:rPr>
          <w:rFonts w:ascii="Times New Roman" w:hAnsi="Times New Roman" w:cs="Times New Roman"/>
          <w:b/>
          <w:bCs/>
          <w:sz w:val="28"/>
          <w:szCs w:val="28"/>
        </w:rPr>
        <w:t>Администратора</w:t>
      </w:r>
    </w:p>
    <w:p w14:paraId="519D4CC1" w14:textId="77777777" w:rsidR="0063189B" w:rsidRPr="003E1B2A" w:rsidRDefault="0063189B" w:rsidP="0063189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REQ-FN-12:</w:t>
      </w:r>
      <w:r w:rsidRPr="003E1B2A">
        <w:rPr>
          <w:rFonts w:ascii="Times New Roman" w:hAnsi="Times New Roman" w:cs="Times New Roman"/>
          <w:sz w:val="28"/>
          <w:szCs w:val="28"/>
        </w:rPr>
        <w:t xml:space="preserve"> Адміністратор повинен мати інтерфейс для модерації коментарів користувачів.</w:t>
      </w:r>
    </w:p>
    <w:p w14:paraId="1A965B49" w14:textId="77777777" w:rsidR="0063189B" w:rsidRPr="003E1B2A" w:rsidRDefault="0063189B" w:rsidP="0063189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REQ-FN-13:</w:t>
      </w:r>
      <w:r w:rsidRPr="003E1B2A">
        <w:rPr>
          <w:rFonts w:ascii="Times New Roman" w:hAnsi="Times New Roman" w:cs="Times New Roman"/>
          <w:sz w:val="28"/>
          <w:szCs w:val="28"/>
        </w:rPr>
        <w:t xml:space="preserve"> Система повинна генерувати звіти про активність користувачів (кількість реєстрацій, популярні курси).</w:t>
      </w:r>
    </w:p>
    <w:p w14:paraId="1538CAD3" w14:textId="77777777" w:rsidR="0063189B" w:rsidRPr="003E1B2A" w:rsidRDefault="0063189B" w:rsidP="0063189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REQ-FN-14:</w:t>
      </w:r>
      <w:r w:rsidRPr="003E1B2A">
        <w:rPr>
          <w:rFonts w:ascii="Times New Roman" w:hAnsi="Times New Roman" w:cs="Times New Roman"/>
          <w:sz w:val="28"/>
          <w:szCs w:val="28"/>
        </w:rPr>
        <w:t xml:space="preserve"> Адміністратор повинен мати можливість керувати правами доступу користувачів (бан/розблокування).</w:t>
      </w:r>
    </w:p>
    <w:p w14:paraId="3EC9C92F" w14:textId="77777777" w:rsidR="0063189B" w:rsidRPr="003E1B2A" w:rsidRDefault="00000000" w:rsidP="006318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DA327C7">
          <v:rect id="_x0000_i1027" style="width:0;height:1.5pt" o:hralign="center" o:hrstd="t" o:hr="t" fillcolor="#a0a0a0" stroked="f"/>
        </w:pict>
      </w:r>
    </w:p>
    <w:p w14:paraId="5E37E351" w14:textId="77777777" w:rsidR="0063189B" w:rsidRPr="003E1B2A" w:rsidRDefault="0063189B" w:rsidP="00631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4. Вимоги до інтерфейсів (External Interface Requirements)</w:t>
      </w:r>
    </w:p>
    <w:p w14:paraId="21189310" w14:textId="77777777" w:rsidR="0063189B" w:rsidRPr="003E1B2A" w:rsidRDefault="0063189B" w:rsidP="00631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4.1 Інтерфейс користувача (User Interfaces)</w:t>
      </w:r>
    </w:p>
    <w:p w14:paraId="46CE9139" w14:textId="77777777" w:rsidR="0063189B" w:rsidRPr="003E1B2A" w:rsidRDefault="0063189B" w:rsidP="0063189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sz w:val="28"/>
          <w:szCs w:val="28"/>
        </w:rPr>
        <w:t>Інтерфейс повинен бути адаптивним (Responsive) для пристроїв з шириною екрану від 320px.</w:t>
      </w:r>
    </w:p>
    <w:p w14:paraId="7DA60B53" w14:textId="77777777" w:rsidR="0063189B" w:rsidRPr="003E1B2A" w:rsidRDefault="0063189B" w:rsidP="0063189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sz w:val="28"/>
          <w:szCs w:val="28"/>
        </w:rPr>
        <w:t>Дизайн повинен відповідати вимогам доступності WCAG 2.1 Level AA (контрастність, підтримка скрінрідерів).</w:t>
      </w:r>
    </w:p>
    <w:p w14:paraId="660D6443" w14:textId="77777777" w:rsidR="0063189B" w:rsidRPr="003E1B2A" w:rsidRDefault="0063189B" w:rsidP="00631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4.2 Програмні інтерфейси (Software Interfaces)</w:t>
      </w:r>
    </w:p>
    <w:p w14:paraId="2ACC5AF2" w14:textId="77777777" w:rsidR="0063189B" w:rsidRPr="003E1B2A" w:rsidRDefault="0063189B" w:rsidP="0063189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sz w:val="28"/>
          <w:szCs w:val="28"/>
        </w:rPr>
        <w:t>Операційна система сервера: Linux (Ubuntu/CentOS).</w:t>
      </w:r>
    </w:p>
    <w:p w14:paraId="7CC9D25F" w14:textId="77777777" w:rsidR="0063189B" w:rsidRPr="003E1B2A" w:rsidRDefault="0063189B" w:rsidP="0063189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sz w:val="28"/>
          <w:szCs w:val="28"/>
        </w:rPr>
        <w:t>База даних: PostgreSQL або MySQL.</w:t>
      </w:r>
    </w:p>
    <w:p w14:paraId="65988C42" w14:textId="77777777" w:rsidR="0063189B" w:rsidRPr="003E1B2A" w:rsidRDefault="0063189B" w:rsidP="0063189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sz w:val="28"/>
          <w:szCs w:val="28"/>
        </w:rPr>
        <w:t>Веб-сервер: Nginx або Apache.</w:t>
      </w:r>
    </w:p>
    <w:p w14:paraId="2849A2A9" w14:textId="77777777" w:rsidR="0063189B" w:rsidRPr="003E1B2A" w:rsidRDefault="00000000" w:rsidP="006318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739E60B">
          <v:rect id="_x0000_i1028" style="width:0;height:1.5pt" o:hralign="center" o:hrstd="t" o:hr="t" fillcolor="#a0a0a0" stroked="f"/>
        </w:pict>
      </w:r>
    </w:p>
    <w:p w14:paraId="2BF1E957" w14:textId="77777777" w:rsidR="0063189B" w:rsidRPr="003E1B2A" w:rsidRDefault="0063189B" w:rsidP="00631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5. Нефункціональні вимоги (Non-functional Requirements)</w:t>
      </w:r>
    </w:p>
    <w:p w14:paraId="7A916E11" w14:textId="77777777" w:rsidR="0063189B" w:rsidRPr="003E1B2A" w:rsidRDefault="0063189B" w:rsidP="00631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5.1 Вимоги до продуктивності (Performance Requirements)</w:t>
      </w:r>
    </w:p>
    <w:p w14:paraId="38387C9C" w14:textId="77777777" w:rsidR="0063189B" w:rsidRPr="003E1B2A" w:rsidRDefault="0063189B" w:rsidP="0063189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REQ-NF-01:</w:t>
      </w:r>
      <w:r w:rsidRPr="003E1B2A">
        <w:rPr>
          <w:rFonts w:ascii="Times New Roman" w:hAnsi="Times New Roman" w:cs="Times New Roman"/>
          <w:sz w:val="28"/>
          <w:szCs w:val="28"/>
        </w:rPr>
        <w:t xml:space="preserve"> Час завантаження головної сторінки не повинен перевищувати </w:t>
      </w:r>
      <w:r w:rsidRPr="003E1B2A">
        <w:rPr>
          <w:rFonts w:ascii="Times New Roman" w:hAnsi="Times New Roman" w:cs="Times New Roman"/>
          <w:b/>
          <w:bCs/>
          <w:sz w:val="28"/>
          <w:szCs w:val="28"/>
        </w:rPr>
        <w:t>2 секунд</w:t>
      </w:r>
      <w:r w:rsidRPr="003E1B2A">
        <w:rPr>
          <w:rFonts w:ascii="Times New Roman" w:hAnsi="Times New Roman" w:cs="Times New Roman"/>
          <w:sz w:val="28"/>
          <w:szCs w:val="28"/>
        </w:rPr>
        <w:t xml:space="preserve"> (при 1000 одночасних користувачів).</w:t>
      </w:r>
    </w:p>
    <w:p w14:paraId="6A113F04" w14:textId="77777777" w:rsidR="0063189B" w:rsidRPr="003E1B2A" w:rsidRDefault="0063189B" w:rsidP="0063189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REQ-NF-02:</w:t>
      </w:r>
      <w:r w:rsidRPr="003E1B2A">
        <w:rPr>
          <w:rFonts w:ascii="Times New Roman" w:hAnsi="Times New Roman" w:cs="Times New Roman"/>
          <w:sz w:val="28"/>
          <w:szCs w:val="28"/>
        </w:rPr>
        <w:t xml:space="preserve"> Час відгуку на перевірку вправи — не більше </w:t>
      </w:r>
      <w:r w:rsidRPr="003E1B2A">
        <w:rPr>
          <w:rFonts w:ascii="Times New Roman" w:hAnsi="Times New Roman" w:cs="Times New Roman"/>
          <w:b/>
          <w:bCs/>
          <w:sz w:val="28"/>
          <w:szCs w:val="28"/>
        </w:rPr>
        <w:t>0.3 секунд</w:t>
      </w:r>
      <w:r w:rsidRPr="003E1B2A">
        <w:rPr>
          <w:rFonts w:ascii="Times New Roman" w:hAnsi="Times New Roman" w:cs="Times New Roman"/>
          <w:sz w:val="28"/>
          <w:szCs w:val="28"/>
        </w:rPr>
        <w:t>.</w:t>
      </w:r>
    </w:p>
    <w:p w14:paraId="32AB6E32" w14:textId="77777777" w:rsidR="0063189B" w:rsidRPr="003E1B2A" w:rsidRDefault="0063189B" w:rsidP="00631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lastRenderedPageBreak/>
        <w:t>5.2 Вимоги до надійності (Reliability)</w:t>
      </w:r>
    </w:p>
    <w:p w14:paraId="75AF43A9" w14:textId="77777777" w:rsidR="0063189B" w:rsidRPr="003E1B2A" w:rsidRDefault="0063189B" w:rsidP="0063189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REQ-NF-03:</w:t>
      </w:r>
      <w:r w:rsidRPr="003E1B2A">
        <w:rPr>
          <w:rFonts w:ascii="Times New Roman" w:hAnsi="Times New Roman" w:cs="Times New Roman"/>
          <w:sz w:val="28"/>
          <w:szCs w:val="28"/>
        </w:rPr>
        <w:t xml:space="preserve"> Доступність системи (Uptime) повинна складати </w:t>
      </w:r>
      <w:r w:rsidRPr="003E1B2A">
        <w:rPr>
          <w:rFonts w:ascii="Times New Roman" w:hAnsi="Times New Roman" w:cs="Times New Roman"/>
          <w:b/>
          <w:bCs/>
          <w:sz w:val="28"/>
          <w:szCs w:val="28"/>
        </w:rPr>
        <w:t>99.9%</w:t>
      </w:r>
      <w:r w:rsidRPr="003E1B2A">
        <w:rPr>
          <w:rFonts w:ascii="Times New Roman" w:hAnsi="Times New Roman" w:cs="Times New Roman"/>
          <w:sz w:val="28"/>
          <w:szCs w:val="28"/>
        </w:rPr>
        <w:t xml:space="preserve"> (допустимий простій — не більше 43 хв/місяць).</w:t>
      </w:r>
    </w:p>
    <w:p w14:paraId="5FC39FE1" w14:textId="77777777" w:rsidR="0063189B" w:rsidRPr="003E1B2A" w:rsidRDefault="0063189B" w:rsidP="0063189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REQ-NF-04:</w:t>
      </w:r>
      <w:r w:rsidRPr="003E1B2A">
        <w:rPr>
          <w:rFonts w:ascii="Times New Roman" w:hAnsi="Times New Roman" w:cs="Times New Roman"/>
          <w:sz w:val="28"/>
          <w:szCs w:val="28"/>
        </w:rPr>
        <w:t xml:space="preserve"> Автоматичне резервне копіювання (Backup) бази даних кожні </w:t>
      </w:r>
      <w:r w:rsidRPr="003E1B2A">
        <w:rPr>
          <w:rFonts w:ascii="Times New Roman" w:hAnsi="Times New Roman" w:cs="Times New Roman"/>
          <w:b/>
          <w:bCs/>
          <w:sz w:val="28"/>
          <w:szCs w:val="28"/>
        </w:rPr>
        <w:t>24 години</w:t>
      </w:r>
      <w:r w:rsidRPr="003E1B2A">
        <w:rPr>
          <w:rFonts w:ascii="Times New Roman" w:hAnsi="Times New Roman" w:cs="Times New Roman"/>
          <w:sz w:val="28"/>
          <w:szCs w:val="28"/>
        </w:rPr>
        <w:t>.</w:t>
      </w:r>
    </w:p>
    <w:p w14:paraId="6ED973BF" w14:textId="77777777" w:rsidR="0063189B" w:rsidRPr="003E1B2A" w:rsidRDefault="0063189B" w:rsidP="00631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5.3 Вимоги до безпеки (Security)</w:t>
      </w:r>
    </w:p>
    <w:p w14:paraId="273A4DA4" w14:textId="77777777" w:rsidR="0063189B" w:rsidRPr="003E1B2A" w:rsidRDefault="0063189B" w:rsidP="0063189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REQ-NF-05:</w:t>
      </w:r>
      <w:r w:rsidRPr="003E1B2A">
        <w:rPr>
          <w:rFonts w:ascii="Times New Roman" w:hAnsi="Times New Roman" w:cs="Times New Roman"/>
          <w:sz w:val="28"/>
          <w:szCs w:val="28"/>
        </w:rPr>
        <w:t xml:space="preserve"> Паролі повинні зберігатися виключно у хешованому вигляді (bcrypt/Argon2).</w:t>
      </w:r>
    </w:p>
    <w:p w14:paraId="02C14BBF" w14:textId="77777777" w:rsidR="0063189B" w:rsidRPr="003E1B2A" w:rsidRDefault="0063189B" w:rsidP="0063189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REQ-NF-06:</w:t>
      </w:r>
      <w:r w:rsidRPr="003E1B2A">
        <w:rPr>
          <w:rFonts w:ascii="Times New Roman" w:hAnsi="Times New Roman" w:cs="Times New Roman"/>
          <w:sz w:val="28"/>
          <w:szCs w:val="28"/>
        </w:rPr>
        <w:t xml:space="preserve"> Всі дані повинні передаватися через захищений протокол </w:t>
      </w:r>
      <w:r w:rsidRPr="003E1B2A">
        <w:rPr>
          <w:rFonts w:ascii="Times New Roman" w:hAnsi="Times New Roman" w:cs="Times New Roman"/>
          <w:b/>
          <w:bCs/>
          <w:sz w:val="28"/>
          <w:szCs w:val="28"/>
        </w:rPr>
        <w:t>HTTPS</w:t>
      </w:r>
      <w:r w:rsidRPr="003E1B2A">
        <w:rPr>
          <w:rFonts w:ascii="Times New Roman" w:hAnsi="Times New Roman" w:cs="Times New Roman"/>
          <w:sz w:val="28"/>
          <w:szCs w:val="28"/>
        </w:rPr>
        <w:t>.</w:t>
      </w:r>
    </w:p>
    <w:p w14:paraId="4C839695" w14:textId="77777777" w:rsidR="0063189B" w:rsidRPr="003E1B2A" w:rsidRDefault="0063189B" w:rsidP="0063189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REQ-NF-07:</w:t>
      </w:r>
      <w:r w:rsidRPr="003E1B2A">
        <w:rPr>
          <w:rFonts w:ascii="Times New Roman" w:hAnsi="Times New Roman" w:cs="Times New Roman"/>
          <w:sz w:val="28"/>
          <w:szCs w:val="28"/>
        </w:rPr>
        <w:t xml:space="preserve"> Система повинна блокувати обліковий запис на 15 хвилин після </w:t>
      </w:r>
      <w:r w:rsidRPr="003E1B2A">
        <w:rPr>
          <w:rFonts w:ascii="Times New Roman" w:hAnsi="Times New Roman" w:cs="Times New Roman"/>
          <w:b/>
          <w:bCs/>
          <w:sz w:val="28"/>
          <w:szCs w:val="28"/>
        </w:rPr>
        <w:t>5 невдалих спроб</w:t>
      </w:r>
      <w:r w:rsidRPr="003E1B2A">
        <w:rPr>
          <w:rFonts w:ascii="Times New Roman" w:hAnsi="Times New Roman" w:cs="Times New Roman"/>
          <w:sz w:val="28"/>
          <w:szCs w:val="28"/>
        </w:rPr>
        <w:t xml:space="preserve"> входу.</w:t>
      </w:r>
    </w:p>
    <w:p w14:paraId="0B74DB85" w14:textId="2EFCA145" w:rsidR="007F5672" w:rsidRPr="003E1B2A" w:rsidRDefault="003E1B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6. Технічний звіт: Архітектура вебдодатку "LinguaSelf" (на базі React)</w:t>
      </w:r>
    </w:p>
    <w:p w14:paraId="4DBFF29C" w14:textId="79AEB2FA" w:rsidR="003E1B2A" w:rsidRPr="003E1B2A" w:rsidRDefault="003E1B2A" w:rsidP="003E1B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B2A">
        <w:rPr>
          <w:rFonts w:ascii="Times New Roman" w:hAnsi="Times New Roman" w:cs="Times New Roman"/>
          <w:b/>
          <w:bCs/>
          <w:sz w:val="28"/>
          <w:szCs w:val="28"/>
        </w:rPr>
        <w:t>6.1. Обґрунтування вибору технологічного стеку</w:t>
      </w:r>
    </w:p>
    <w:p w14:paraId="57CB34D8" w14:textId="77777777" w:rsidR="003E1B2A" w:rsidRPr="003E1B2A" w:rsidRDefault="003E1B2A" w:rsidP="003E1B2A">
      <w:pPr>
        <w:rPr>
          <w:rFonts w:ascii="Times New Roman" w:hAnsi="Times New Roman" w:cs="Times New Roman"/>
          <w:sz w:val="28"/>
          <w:szCs w:val="28"/>
        </w:rPr>
      </w:pPr>
      <w:r w:rsidRPr="003E1B2A">
        <w:rPr>
          <w:rFonts w:ascii="Times New Roman" w:hAnsi="Times New Roman" w:cs="Times New Roman"/>
          <w:sz w:val="28"/>
          <w:szCs w:val="28"/>
        </w:rPr>
        <w:t>Оскільки клієнтська частина вже розробляється на React, ми обираємо екосистему, яка найкраще інтегрується з JavaScript/TypeScript.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2308"/>
        <w:gridCol w:w="5411"/>
      </w:tblGrid>
      <w:tr w:rsidR="003E1B2A" w:rsidRPr="003E1B2A" w14:paraId="387743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4A0AE" w14:textId="77777777" w:rsidR="003E1B2A" w:rsidRPr="003E1B2A" w:rsidRDefault="003E1B2A" w:rsidP="003E1B2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B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Рівень (Layer)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50A21" w14:textId="77777777" w:rsidR="003E1B2A" w:rsidRPr="003E1B2A" w:rsidRDefault="003E1B2A" w:rsidP="003E1B2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B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Обрана технологія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26270" w14:textId="77777777" w:rsidR="003E1B2A" w:rsidRPr="003E1B2A" w:rsidRDefault="003E1B2A" w:rsidP="003E1B2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B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Обґрунтування</w:t>
            </w:r>
          </w:p>
        </w:tc>
      </w:tr>
      <w:tr w:rsidR="003E1B2A" w:rsidRPr="003E1B2A" w14:paraId="0A9398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F6CF2" w14:textId="77777777" w:rsidR="003E1B2A" w:rsidRPr="003E1B2A" w:rsidRDefault="003E1B2A" w:rsidP="003E1B2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B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Front-end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361EC" w14:textId="77777777" w:rsidR="003E1B2A" w:rsidRPr="003E1B2A" w:rsidRDefault="003E1B2A" w:rsidP="003E1B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1B2A">
              <w:rPr>
                <w:rFonts w:ascii="Times New Roman" w:hAnsi="Times New Roman" w:cs="Times New Roman"/>
                <w:sz w:val="28"/>
                <w:szCs w:val="28"/>
              </w:rPr>
              <w:t>React.js (з вашого репозиторію)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064AF" w14:textId="77777777" w:rsidR="003E1B2A" w:rsidRPr="003E1B2A" w:rsidRDefault="003E1B2A" w:rsidP="003E1B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1B2A">
              <w:rPr>
                <w:rFonts w:ascii="Times New Roman" w:hAnsi="Times New Roman" w:cs="Times New Roman"/>
                <w:sz w:val="28"/>
                <w:szCs w:val="28"/>
              </w:rPr>
              <w:t>Використовується компонентний підхід для створення інтерактивного UI. React дозволяє створити швидкий SPA (Single Page Application), де переходи між уроками відбуваються миттєво без перезавантаження сторінки.</w:t>
            </w:r>
          </w:p>
        </w:tc>
      </w:tr>
      <w:tr w:rsidR="003E1B2A" w:rsidRPr="003E1B2A" w14:paraId="1FA70D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DEA9F" w14:textId="77777777" w:rsidR="003E1B2A" w:rsidRPr="003E1B2A" w:rsidRDefault="003E1B2A" w:rsidP="003E1B2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B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Back-end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EAF3A" w14:textId="77777777" w:rsidR="003E1B2A" w:rsidRPr="003E1B2A" w:rsidRDefault="003E1B2A" w:rsidP="003E1B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1B2A">
              <w:rPr>
                <w:rFonts w:ascii="Times New Roman" w:hAnsi="Times New Roman" w:cs="Times New Roman"/>
                <w:sz w:val="28"/>
                <w:szCs w:val="28"/>
              </w:rPr>
              <w:t>Node.js + Express.js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51944" w14:textId="77777777" w:rsidR="003E1B2A" w:rsidRPr="003E1B2A" w:rsidRDefault="003E1B2A" w:rsidP="003E1B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1B2A">
              <w:rPr>
                <w:rFonts w:ascii="Times New Roman" w:hAnsi="Times New Roman" w:cs="Times New Roman"/>
                <w:sz w:val="28"/>
                <w:szCs w:val="28"/>
              </w:rPr>
              <w:t>JavaScript Everywhere. Використання однієї мови (JS) на клієнті та сервері спрощує розробку. Express — це легкий та гнучкий фреймворк для створення REST API, який ідеально підходить для обслуговування React-додатку.</w:t>
            </w:r>
          </w:p>
        </w:tc>
      </w:tr>
      <w:tr w:rsidR="003E1B2A" w:rsidRPr="003E1B2A" w14:paraId="29A98D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76898" w14:textId="77777777" w:rsidR="003E1B2A" w:rsidRPr="003E1B2A" w:rsidRDefault="003E1B2A" w:rsidP="003E1B2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B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46C95" w14:textId="77777777" w:rsidR="003E1B2A" w:rsidRPr="003E1B2A" w:rsidRDefault="003E1B2A" w:rsidP="003E1B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1B2A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6500A" w14:textId="77777777" w:rsidR="003E1B2A" w:rsidRPr="003E1B2A" w:rsidRDefault="003E1B2A" w:rsidP="003E1B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1B2A">
              <w:rPr>
                <w:rFonts w:ascii="Times New Roman" w:hAnsi="Times New Roman" w:cs="Times New Roman"/>
                <w:sz w:val="28"/>
                <w:szCs w:val="28"/>
              </w:rPr>
              <w:t>На відміну від MongoDB, реляційна база даних краще підходить для чіткої структури навчальних курсів (Курс має Модулі, Модуль має Уроки), де важлива цілісність зв'язків (Foreign Keys).</w:t>
            </w:r>
          </w:p>
        </w:tc>
      </w:tr>
      <w:tr w:rsidR="003E1B2A" w:rsidRPr="003E1B2A" w14:paraId="04E7C1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6BA6C" w14:textId="77777777" w:rsidR="003E1B2A" w:rsidRPr="003E1B2A" w:rsidRDefault="003E1B2A" w:rsidP="003E1B2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1B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AA749" w14:textId="77777777" w:rsidR="003E1B2A" w:rsidRPr="003E1B2A" w:rsidRDefault="003E1B2A" w:rsidP="003E1B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1B2A">
              <w:rPr>
                <w:rFonts w:ascii="Times New Roman" w:hAnsi="Times New Roman" w:cs="Times New Roman"/>
                <w:sz w:val="28"/>
                <w:szCs w:val="28"/>
              </w:rPr>
              <w:t>Axios, React Router, GitHub 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0847E" w14:textId="77777777" w:rsidR="003E1B2A" w:rsidRPr="003E1B2A" w:rsidRDefault="003E1B2A" w:rsidP="003E1B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1B2A">
              <w:rPr>
                <w:rFonts w:ascii="Times New Roman" w:hAnsi="Times New Roman" w:cs="Times New Roman"/>
                <w:sz w:val="28"/>
                <w:szCs w:val="28"/>
              </w:rPr>
              <w:t>Axios — для зручних HTTP-запитів до серверу. GitHub Actions — для автоматичного запуску тестів при пуші в репозиторій ReactMain.</w:t>
            </w:r>
          </w:p>
        </w:tc>
      </w:tr>
    </w:tbl>
    <w:p w14:paraId="7904324A" w14:textId="77777777" w:rsidR="003E1B2A" w:rsidRDefault="003E1B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46AB74" w14:textId="77777777" w:rsidR="002404C3" w:rsidRDefault="002404C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E641418" w14:textId="77777777" w:rsidR="002404C3" w:rsidRDefault="002404C3">
      <w:pPr>
        <w:rPr>
          <w:rStyle w:val="20"/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2404C3">
        <w:rPr>
          <w:rStyle w:val="20"/>
          <w:rFonts w:ascii="Times New Roman" w:hAnsi="Times New Roman" w:cs="Times New Roman"/>
          <w:b/>
          <w:bCs/>
          <w:color w:val="000000" w:themeColor="text1"/>
        </w:rPr>
        <w:t xml:space="preserve">Лабораторна робота </w:t>
      </w:r>
      <w:r w:rsidRPr="002404C3">
        <w:rPr>
          <w:rStyle w:val="20"/>
          <w:rFonts w:ascii="Times New Roman" w:hAnsi="Times New Roman" w:cs="Times New Roman"/>
          <w:b/>
          <w:bCs/>
          <w:color w:val="000000" w:themeColor="text1"/>
        </w:rPr>
        <w:t>2</w:t>
      </w:r>
    </w:p>
    <w:p w14:paraId="63990981" w14:textId="118D8CED" w:rsidR="00B758FE" w:rsidRPr="002404C3" w:rsidRDefault="002404C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="00B758FE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r w:rsidR="00B758FE" w:rsidRPr="00B758FE">
        <w:rPr>
          <w:rFonts w:ascii="Times New Roman" w:hAnsi="Times New Roman" w:cs="Times New Roman"/>
          <w:b/>
          <w:bCs/>
          <w:sz w:val="28"/>
          <w:szCs w:val="28"/>
        </w:rPr>
        <w:t>Проєктування бази даних</w:t>
      </w:r>
    </w:p>
    <w:p w14:paraId="2BAF1316" w14:textId="0C6D4270" w:rsidR="00B758FE" w:rsidRDefault="00B758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9A8440" wp14:editId="25A095A1">
            <wp:extent cx="4294714" cy="4055533"/>
            <wp:effectExtent l="0" t="0" r="0" b="2540"/>
            <wp:docPr id="816004212" name="Рисунок 1" descr="Изображение выглядит как текст, снимок экрана, Параллельны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04212" name="Рисунок 1" descr="Изображение выглядит как текст, снимок экрана, Параллельны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127" cy="406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9729" w14:textId="3B26303B" w:rsidR="00B777D8" w:rsidRPr="002404C3" w:rsidRDefault="00B777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8.</w:t>
      </w:r>
      <w:r w:rsidRPr="00B777D8">
        <w:t xml:space="preserve"> </w:t>
      </w:r>
      <w:r w:rsidRPr="00B777D8">
        <w:rPr>
          <w:rFonts w:ascii="Times New Roman" w:hAnsi="Times New Roman" w:cs="Times New Roman"/>
          <w:b/>
          <w:bCs/>
          <w:sz w:val="28"/>
          <w:szCs w:val="28"/>
        </w:rPr>
        <w:t>Архітектурне моделювання (C4 Model)</w:t>
      </w:r>
    </w:p>
    <w:p w14:paraId="5D7E383B" w14:textId="12F417A6" w:rsidR="00B777D8" w:rsidRPr="002404C3" w:rsidRDefault="00B777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77D8">
        <w:rPr>
          <w:rFonts w:ascii="Times New Roman" w:hAnsi="Times New Roman" w:cs="Times New Roman"/>
          <w:b/>
          <w:bCs/>
          <w:sz w:val="28"/>
          <w:szCs w:val="28"/>
        </w:rPr>
        <w:t>Рівень 1: System Context Diagram (Контекст системи)</w:t>
      </w:r>
    </w:p>
    <w:p w14:paraId="0E707D66" w14:textId="2AB1EC98" w:rsidR="00B777D8" w:rsidRDefault="00B777D8" w:rsidP="00B777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6CE56D8" wp14:editId="27220284">
            <wp:extent cx="5350934" cy="2292522"/>
            <wp:effectExtent l="0" t="0" r="2540" b="0"/>
            <wp:docPr id="1194855159" name="Рисунок 2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55159" name="Рисунок 2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12" cy="229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1F59" w14:textId="00EE55D3" w:rsidR="00B777D8" w:rsidRPr="002404C3" w:rsidRDefault="00B777D8">
      <w:pPr>
        <w:rPr>
          <w:rFonts w:ascii="Times New Roman" w:hAnsi="Times New Roman" w:cs="Times New Roman"/>
          <w:sz w:val="28"/>
          <w:szCs w:val="28"/>
        </w:rPr>
      </w:pPr>
      <w:r w:rsidRPr="00B777D8">
        <w:rPr>
          <w:rFonts w:ascii="Times New Roman" w:hAnsi="Times New Roman" w:cs="Times New Roman"/>
          <w:sz w:val="28"/>
          <w:szCs w:val="28"/>
        </w:rPr>
        <w:t>На діаграмі зображено взаємодію основних користувачів (Студент, Адміністратор) із системою LinguaSelf. Система є центральним вузлом, який використовує зовнішні сервіси для зберігання медіа-контенту (зображення до уроків, аудіо) та відправки транзакційних листів.</w:t>
      </w:r>
    </w:p>
    <w:p w14:paraId="70075ECC" w14:textId="77777777" w:rsidR="00B777D8" w:rsidRPr="002404C3" w:rsidRDefault="00B777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990692" w14:textId="77777777" w:rsidR="00B777D8" w:rsidRPr="00B777D8" w:rsidRDefault="00B777D8" w:rsidP="00B777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77D8">
        <w:rPr>
          <w:rFonts w:ascii="Times New Roman" w:hAnsi="Times New Roman" w:cs="Times New Roman"/>
          <w:b/>
          <w:bCs/>
          <w:sz w:val="28"/>
          <w:szCs w:val="28"/>
        </w:rPr>
        <w:t>Рівень 2: Container Diagram (Контейнери)</w:t>
      </w:r>
    </w:p>
    <w:p w14:paraId="659DCE47" w14:textId="77777777" w:rsidR="00B777D8" w:rsidRPr="00B777D8" w:rsidRDefault="00B777D8" w:rsidP="00B777D8">
      <w:pPr>
        <w:rPr>
          <w:rFonts w:ascii="Times New Roman" w:hAnsi="Times New Roman" w:cs="Times New Roman"/>
          <w:sz w:val="28"/>
          <w:szCs w:val="28"/>
        </w:rPr>
      </w:pPr>
      <w:r w:rsidRPr="00B777D8">
        <w:rPr>
          <w:rFonts w:ascii="Times New Roman" w:hAnsi="Times New Roman" w:cs="Times New Roman"/>
          <w:sz w:val="28"/>
          <w:szCs w:val="28"/>
        </w:rPr>
        <w:t>Ця діаграма показує технічну архітектуру: з яких додатків складається система і які технології використовуються.</w:t>
      </w:r>
    </w:p>
    <w:p w14:paraId="4EB6B8A0" w14:textId="77777777" w:rsidR="00B777D8" w:rsidRPr="00B777D8" w:rsidRDefault="00B777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59A9A8" w14:textId="7AA7AC42" w:rsidR="00B777D8" w:rsidRDefault="00B777D8" w:rsidP="00B777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D885505" wp14:editId="32A60BDE">
            <wp:extent cx="3598334" cy="2267085"/>
            <wp:effectExtent l="0" t="0" r="2540" b="0"/>
            <wp:docPr id="361521104" name="Рисунок 3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21104" name="Рисунок 3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361" cy="227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B48A" w14:textId="77777777" w:rsidR="00B777D8" w:rsidRPr="00B777D8" w:rsidRDefault="00B777D8" w:rsidP="00B777D8">
      <w:pPr>
        <w:rPr>
          <w:rFonts w:ascii="Times New Roman" w:hAnsi="Times New Roman" w:cs="Times New Roman"/>
          <w:sz w:val="28"/>
          <w:szCs w:val="28"/>
        </w:rPr>
      </w:pPr>
      <w:r w:rsidRPr="00B777D8">
        <w:rPr>
          <w:rFonts w:ascii="Times New Roman" w:hAnsi="Times New Roman" w:cs="Times New Roman"/>
          <w:sz w:val="28"/>
          <w:szCs w:val="28"/>
        </w:rPr>
        <w:t>Архітектура побудована за принципом клієнт-сервер.</w:t>
      </w:r>
    </w:p>
    <w:p w14:paraId="63B2F5A3" w14:textId="77777777" w:rsidR="00B777D8" w:rsidRPr="00B777D8" w:rsidRDefault="00B777D8" w:rsidP="00B777D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777D8">
        <w:rPr>
          <w:rFonts w:ascii="Times New Roman" w:hAnsi="Times New Roman" w:cs="Times New Roman"/>
          <w:sz w:val="28"/>
          <w:szCs w:val="28"/>
        </w:rPr>
        <w:t>SPA (React): Відповідає за візуалізацію даних (курси, словник) та взаємодію з користувачем.</w:t>
      </w:r>
    </w:p>
    <w:p w14:paraId="63865072" w14:textId="77777777" w:rsidR="00B777D8" w:rsidRPr="00B777D8" w:rsidRDefault="00B777D8" w:rsidP="00B777D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777D8">
        <w:rPr>
          <w:rFonts w:ascii="Times New Roman" w:hAnsi="Times New Roman" w:cs="Times New Roman"/>
          <w:sz w:val="28"/>
          <w:szCs w:val="28"/>
        </w:rPr>
        <w:lastRenderedPageBreak/>
        <w:t>API (Node.js/Express): Виступає шлюзом до даних, реалізує REST API ендпоінти.</w:t>
      </w:r>
    </w:p>
    <w:p w14:paraId="32C90446" w14:textId="77777777" w:rsidR="00B777D8" w:rsidRPr="00B777D8" w:rsidRDefault="00B777D8" w:rsidP="00B777D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777D8">
        <w:rPr>
          <w:rFonts w:ascii="Times New Roman" w:hAnsi="Times New Roman" w:cs="Times New Roman"/>
          <w:sz w:val="28"/>
          <w:szCs w:val="28"/>
        </w:rPr>
        <w:t>Database (PostgreSQL): Зберігає реляційні дані згідно з розробленою схемою (таблиці courses, tasks, users тощо).</w:t>
      </w:r>
    </w:p>
    <w:p w14:paraId="777A6165" w14:textId="77777777" w:rsidR="00B777D8" w:rsidRDefault="00B777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7D0FEC" w14:textId="77777777" w:rsidR="00B777D8" w:rsidRPr="00B777D8" w:rsidRDefault="00B777D8" w:rsidP="00B777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77D8">
        <w:rPr>
          <w:rFonts w:ascii="Times New Roman" w:hAnsi="Times New Roman" w:cs="Times New Roman"/>
          <w:b/>
          <w:bCs/>
          <w:sz w:val="28"/>
          <w:szCs w:val="28"/>
        </w:rPr>
        <w:t>Рівень 3: Component Diagram (Компоненти API)</w:t>
      </w:r>
    </w:p>
    <w:p w14:paraId="10D883EA" w14:textId="77777777" w:rsidR="00B777D8" w:rsidRPr="00B777D8" w:rsidRDefault="00B777D8" w:rsidP="00B777D8">
      <w:pPr>
        <w:rPr>
          <w:rFonts w:ascii="Times New Roman" w:hAnsi="Times New Roman" w:cs="Times New Roman"/>
          <w:sz w:val="28"/>
          <w:szCs w:val="28"/>
        </w:rPr>
      </w:pPr>
      <w:r w:rsidRPr="00B777D8">
        <w:rPr>
          <w:rFonts w:ascii="Times New Roman" w:hAnsi="Times New Roman" w:cs="Times New Roman"/>
          <w:sz w:val="28"/>
          <w:szCs w:val="28"/>
        </w:rPr>
        <w:t>Ця діаграма "відкриває" контейнер API Application. Вона показує, як організований код на бекенді, базуючись на твоїй схемі бази даних.</w:t>
      </w:r>
    </w:p>
    <w:p w14:paraId="0CB2D7F1" w14:textId="77777777" w:rsidR="00B777D8" w:rsidRPr="00B777D8" w:rsidRDefault="00B777D8">
      <w:pPr>
        <w:rPr>
          <w:rFonts w:ascii="Times New Roman" w:hAnsi="Times New Roman" w:cs="Times New Roman"/>
          <w:sz w:val="28"/>
          <w:szCs w:val="28"/>
        </w:rPr>
      </w:pPr>
    </w:p>
    <w:p w14:paraId="77484FBA" w14:textId="031FDFBC" w:rsidR="00B777D8" w:rsidRDefault="00B777D8" w:rsidP="00B777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78D6E88A" wp14:editId="18D4B164">
            <wp:extent cx="4478867" cy="3733426"/>
            <wp:effectExtent l="0" t="0" r="0" b="635"/>
            <wp:docPr id="1649791280" name="Рисунок 4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91280" name="Рисунок 4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7511" cy="374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F37B" w14:textId="77777777" w:rsidR="00B777D8" w:rsidRPr="00B777D8" w:rsidRDefault="00B777D8" w:rsidP="00B777D8">
      <w:pPr>
        <w:rPr>
          <w:rFonts w:ascii="Times New Roman" w:hAnsi="Times New Roman" w:cs="Times New Roman"/>
          <w:sz w:val="28"/>
          <w:szCs w:val="28"/>
        </w:rPr>
      </w:pPr>
      <w:r w:rsidRPr="00B777D8">
        <w:rPr>
          <w:rFonts w:ascii="Times New Roman" w:hAnsi="Times New Roman" w:cs="Times New Roman"/>
          <w:sz w:val="28"/>
          <w:szCs w:val="28"/>
        </w:rPr>
        <w:t>Компоненти API розділені за зонами відповідальності, що відповідають групам таблиць у базі даних:</w:t>
      </w:r>
    </w:p>
    <w:p w14:paraId="7E7794FD" w14:textId="77777777" w:rsidR="00B777D8" w:rsidRPr="00B777D8" w:rsidRDefault="00B777D8" w:rsidP="00B777D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777D8">
        <w:rPr>
          <w:rFonts w:ascii="Times New Roman" w:hAnsi="Times New Roman" w:cs="Times New Roman"/>
          <w:sz w:val="28"/>
          <w:szCs w:val="28"/>
        </w:rPr>
        <w:t>Course Controller: Працює з таблицями courses, lessons, pages, rules.</w:t>
      </w:r>
    </w:p>
    <w:p w14:paraId="4C9BAFE9" w14:textId="77777777" w:rsidR="00B777D8" w:rsidRPr="00B777D8" w:rsidRDefault="00B777D8" w:rsidP="00B777D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777D8">
        <w:rPr>
          <w:rFonts w:ascii="Times New Roman" w:hAnsi="Times New Roman" w:cs="Times New Roman"/>
          <w:sz w:val="28"/>
          <w:szCs w:val="28"/>
        </w:rPr>
        <w:t>Task Controller: Відповідає за логіку тестування (tasks, user_results).</w:t>
      </w:r>
    </w:p>
    <w:p w14:paraId="0BB85D2E" w14:textId="77777777" w:rsidR="00B777D8" w:rsidRPr="00B777D8" w:rsidRDefault="00B777D8" w:rsidP="00B777D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777D8">
        <w:rPr>
          <w:rFonts w:ascii="Times New Roman" w:hAnsi="Times New Roman" w:cs="Times New Roman"/>
          <w:sz w:val="28"/>
          <w:szCs w:val="28"/>
        </w:rPr>
        <w:t>Dictionary Controller: Керує загальним словником (dictionary) та особистим словником користувача (user_dictionary).</w:t>
      </w:r>
    </w:p>
    <w:p w14:paraId="3ADB77E4" w14:textId="77777777" w:rsidR="00B777D8" w:rsidRPr="00B777D8" w:rsidRDefault="00B777D8" w:rsidP="00B777D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777D8">
        <w:rPr>
          <w:rFonts w:ascii="Times New Roman" w:hAnsi="Times New Roman" w:cs="Times New Roman"/>
          <w:sz w:val="28"/>
          <w:szCs w:val="28"/>
        </w:rPr>
        <w:t>Data Access Layer: Шар, який безпосередньо виконує SQL-запити до PostgreSQL, ізолюючи бізнес-логіку від роботи з БД.</w:t>
      </w:r>
    </w:p>
    <w:p w14:paraId="10DEFE1A" w14:textId="77777777" w:rsidR="00B777D8" w:rsidRPr="002404C3" w:rsidRDefault="00B777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A7A8D9" w14:textId="5213AA60" w:rsidR="002404C3" w:rsidRPr="0021107B" w:rsidRDefault="002404C3">
      <w:pPr>
        <w:rPr>
          <w:rStyle w:val="20"/>
          <w:rFonts w:ascii="Times New Roman" w:hAnsi="Times New Roman" w:cs="Times New Roman"/>
          <w:b/>
          <w:bCs/>
          <w:color w:val="000000" w:themeColor="text1"/>
        </w:rPr>
      </w:pPr>
      <w:r w:rsidRPr="002404C3">
        <w:rPr>
          <w:rStyle w:val="20"/>
          <w:rFonts w:ascii="Times New Roman" w:hAnsi="Times New Roman" w:cs="Times New Roman"/>
          <w:b/>
          <w:bCs/>
          <w:color w:val="000000" w:themeColor="text1"/>
        </w:rPr>
        <w:lastRenderedPageBreak/>
        <w:t>Лабораторна робота 3</w:t>
      </w:r>
    </w:p>
    <w:p w14:paraId="01D2498F" w14:textId="3A00EB13" w:rsidR="0021107B" w:rsidRDefault="0021107B" w:rsidP="0021107B">
      <w:pPr>
        <w:ind w:firstLine="680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 w:rsidRPr="0021107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Для взаємодії з базою даних PostgreSQL (хостинг Neon) використано драйвер node-postgres (pg). Це дозволяє виконувати параметризовані SQL-запити, що забезпечує високу продуктивність та захист від SQL-ін'єкцій. Підключення реалізовано через Connection Pool (пул з'єднань), що дозволяє ефективно керувати підключеннями у високонавантаженому середовищі. Конфігурація підключення винесена в окремий модуль.</w:t>
      </w:r>
    </w:p>
    <w:p w14:paraId="6672969F" w14:textId="51EEEC77" w:rsidR="0021107B" w:rsidRDefault="00AC20B7" w:rsidP="0021107B">
      <w:pPr>
        <w:ind w:left="-709" w:firstLine="680"/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C20B7"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55F26CA4" wp14:editId="188BE053">
            <wp:extent cx="5940425" cy="4686300"/>
            <wp:effectExtent l="0" t="0" r="3175" b="0"/>
            <wp:docPr id="15899560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560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F070" w14:textId="1F261CC9" w:rsidR="0021107B" w:rsidRPr="00AC20B7" w:rsidRDefault="0021107B" w:rsidP="0021107B">
      <w:pPr>
        <w:ind w:left="-709" w:firstLine="68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1107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Реалізація бізнес-логіки (Service Layer)</w:t>
      </w:r>
    </w:p>
    <w:p w14:paraId="4C91B38D" w14:textId="55824BF0" w:rsidR="0021107B" w:rsidRDefault="0021107B" w:rsidP="0021107B">
      <w:pPr>
        <w:ind w:firstLine="680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 w:rsidRPr="0021107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Архітектура додатка побудована на модульному принципі. Бізнес-логіка обробки запитів інкапсульована у відповідних модулях маршрутизації (Routers). Використання ES Modules (import/export) забезпечує слабку зв'язність компонентів (Dependency Injection через модульну систему Node.js). Обробники маршрутів виконують валідацію та формують запити до бази даних.</w:t>
      </w:r>
    </w:p>
    <w:p w14:paraId="22FF2ED8" w14:textId="0B300F32" w:rsidR="0021107B" w:rsidRDefault="0021107B" w:rsidP="0021107B">
      <w:pPr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07B"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4DC3B2CD" wp14:editId="51393987">
            <wp:extent cx="5630061" cy="552527"/>
            <wp:effectExtent l="0" t="0" r="8890" b="0"/>
            <wp:docPr id="1975242570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42570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FEE0" w14:textId="72B8DB27" w:rsidR="0021107B" w:rsidRDefault="0021107B" w:rsidP="0021107B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 w:rsidRPr="0021107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>Реалізація API (RESTful API)</w:t>
      </w:r>
    </w:p>
    <w:p w14:paraId="6CF80F6A" w14:textId="3E592223" w:rsidR="0021107B" w:rsidRDefault="0021107B" w:rsidP="0021107B">
      <w:pPr>
        <w:ind w:firstLine="709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 w:rsidRPr="0021107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Реалізовано RESTful API з використанням фреймворку Express.js. API структуровано за допомогою Express Router, що дозволяє розділити логіку для різних сутностей (Courses, Lessons, Pages). Забезпечено підтримку крос-доменних запитів (CORS) для взаємодії з клієнтською частиною (React).</w:t>
      </w:r>
    </w:p>
    <w:p w14:paraId="3BE917A2" w14:textId="571742FB" w:rsidR="0021107B" w:rsidRDefault="0021107B" w:rsidP="0021107B">
      <w:pPr>
        <w:ind w:firstLine="142"/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1107B"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32717E36" wp14:editId="631E0D04">
            <wp:extent cx="5715798" cy="5496692"/>
            <wp:effectExtent l="0" t="0" r="0" b="8890"/>
            <wp:docPr id="11237355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355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DFDE" w14:textId="590CB80D" w:rsidR="0021107B" w:rsidRDefault="0021107B" w:rsidP="0021107B">
      <w:pPr>
        <w:ind w:firstLine="142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 w:rsidRPr="0021107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Реалізація методу (Controller)</w:t>
      </w:r>
    </w:p>
    <w:p w14:paraId="77B8BE02" w14:textId="3CF745C5" w:rsidR="0021107B" w:rsidRDefault="0021107B" w:rsidP="0021107B">
      <w:pPr>
        <w:ind w:firstLine="142"/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1107B"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753C6E14" wp14:editId="1F36F4DB">
            <wp:extent cx="5940425" cy="3090545"/>
            <wp:effectExtent l="0" t="0" r="3175" b="0"/>
            <wp:docPr id="17637092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092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C8A1" w14:textId="77777777" w:rsidR="00512247" w:rsidRDefault="00512247" w:rsidP="0021107B">
      <w:pPr>
        <w:ind w:firstLine="142"/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AF66472" w14:textId="4E1EB1BA" w:rsidR="00512247" w:rsidRDefault="00512247" w:rsidP="0021107B">
      <w:pPr>
        <w:ind w:firstLine="142"/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12247"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0A94FEC5" wp14:editId="3FDE68BF">
            <wp:extent cx="5940425" cy="7947025"/>
            <wp:effectExtent l="0" t="0" r="3175" b="0"/>
            <wp:docPr id="213363167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3167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4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A79B" w14:textId="05C7C79C" w:rsidR="00E64A44" w:rsidRDefault="00E64A44" w:rsidP="0021107B">
      <w:pPr>
        <w:ind w:firstLine="142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 w:rsidRPr="00E64A4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Використання DTO (Data Transfer Objects)</w:t>
      </w:r>
    </w:p>
    <w:p w14:paraId="7B67C0FD" w14:textId="3F17B0D8" w:rsidR="00E64A44" w:rsidRDefault="00E64A44" w:rsidP="0021107B">
      <w:pPr>
        <w:ind w:firstLine="142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 w:rsidRPr="00E64A4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У проекті реалізовано патерн </w:t>
      </w:r>
      <w:r w:rsidRPr="00E64A44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Projection DTO</w:t>
      </w:r>
      <w:r w:rsidRPr="00E64A4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безпосередньо на рівні бази даних. Замість вибірки всіх полів (SELECT *), SQL-запити чітко визначають </w:t>
      </w:r>
      <w:r w:rsidRPr="00E64A4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>набір даних, необхідний клієнту. Це зменшує навантаження на мережу та приховує службову інформацію.</w:t>
      </w:r>
    </w:p>
    <w:p w14:paraId="66C53B25" w14:textId="47BD34D2" w:rsidR="00E64A44" w:rsidRPr="00AC20B7" w:rsidRDefault="00E64A44" w:rsidP="0021107B">
      <w:pPr>
        <w:ind w:firstLine="142"/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4A44"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40A04125" wp14:editId="5EEFEEA6">
            <wp:extent cx="5068007" cy="276264"/>
            <wp:effectExtent l="0" t="0" r="0" b="9525"/>
            <wp:docPr id="2097837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370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A44" w:rsidRPr="00AC20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76B7"/>
    <w:multiLevelType w:val="multilevel"/>
    <w:tmpl w:val="3DD0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816CA"/>
    <w:multiLevelType w:val="multilevel"/>
    <w:tmpl w:val="009E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C29E5"/>
    <w:multiLevelType w:val="multilevel"/>
    <w:tmpl w:val="EF0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D1765"/>
    <w:multiLevelType w:val="multilevel"/>
    <w:tmpl w:val="6EFA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C3647"/>
    <w:multiLevelType w:val="multilevel"/>
    <w:tmpl w:val="DD68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C217F"/>
    <w:multiLevelType w:val="multilevel"/>
    <w:tmpl w:val="9526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B7A54"/>
    <w:multiLevelType w:val="multilevel"/>
    <w:tmpl w:val="6518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D6A1A"/>
    <w:multiLevelType w:val="multilevel"/>
    <w:tmpl w:val="5FF48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621D06"/>
    <w:multiLevelType w:val="multilevel"/>
    <w:tmpl w:val="6E58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E7754"/>
    <w:multiLevelType w:val="multilevel"/>
    <w:tmpl w:val="2E0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024BE"/>
    <w:multiLevelType w:val="multilevel"/>
    <w:tmpl w:val="A27A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F7B0C"/>
    <w:multiLevelType w:val="multilevel"/>
    <w:tmpl w:val="A42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C487B"/>
    <w:multiLevelType w:val="multilevel"/>
    <w:tmpl w:val="BD06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581451">
    <w:abstractNumId w:val="4"/>
  </w:num>
  <w:num w:numId="2" w16cid:durableId="1343051528">
    <w:abstractNumId w:val="10"/>
  </w:num>
  <w:num w:numId="3" w16cid:durableId="1879318310">
    <w:abstractNumId w:val="3"/>
  </w:num>
  <w:num w:numId="4" w16cid:durableId="2007977724">
    <w:abstractNumId w:val="8"/>
  </w:num>
  <w:num w:numId="5" w16cid:durableId="1903756501">
    <w:abstractNumId w:val="11"/>
  </w:num>
  <w:num w:numId="6" w16cid:durableId="1831017411">
    <w:abstractNumId w:val="2"/>
  </w:num>
  <w:num w:numId="7" w16cid:durableId="1769498547">
    <w:abstractNumId w:val="9"/>
  </w:num>
  <w:num w:numId="8" w16cid:durableId="1851410966">
    <w:abstractNumId w:val="0"/>
  </w:num>
  <w:num w:numId="9" w16cid:durableId="1325284295">
    <w:abstractNumId w:val="12"/>
  </w:num>
  <w:num w:numId="10" w16cid:durableId="849878962">
    <w:abstractNumId w:val="1"/>
  </w:num>
  <w:num w:numId="11" w16cid:durableId="1179582560">
    <w:abstractNumId w:val="6"/>
  </w:num>
  <w:num w:numId="12" w16cid:durableId="1090934086">
    <w:abstractNumId w:val="5"/>
  </w:num>
  <w:num w:numId="13" w16cid:durableId="4064627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8C3"/>
    <w:rsid w:val="001114DA"/>
    <w:rsid w:val="001678C3"/>
    <w:rsid w:val="0019470D"/>
    <w:rsid w:val="001A790D"/>
    <w:rsid w:val="0021107B"/>
    <w:rsid w:val="00225B04"/>
    <w:rsid w:val="002270EF"/>
    <w:rsid w:val="002404C3"/>
    <w:rsid w:val="003E1B2A"/>
    <w:rsid w:val="00512247"/>
    <w:rsid w:val="0063189B"/>
    <w:rsid w:val="007246CE"/>
    <w:rsid w:val="007F5672"/>
    <w:rsid w:val="00AC20B7"/>
    <w:rsid w:val="00B758FE"/>
    <w:rsid w:val="00B777D8"/>
    <w:rsid w:val="00E6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BD941"/>
  <w15:chartTrackingRefBased/>
  <w15:docId w15:val="{627B32AB-C974-450B-B872-BE2919EA6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C3"/>
  </w:style>
  <w:style w:type="paragraph" w:styleId="1">
    <w:name w:val="heading 1"/>
    <w:basedOn w:val="a"/>
    <w:next w:val="a"/>
    <w:link w:val="10"/>
    <w:uiPriority w:val="9"/>
    <w:qFormat/>
    <w:rsid w:val="00167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67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7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67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7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78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78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78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78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78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78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7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7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7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7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78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78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78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7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78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7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A1E26-7823-484A-9E7F-7F8D86D2C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12</Pages>
  <Words>1086</Words>
  <Characters>7952</Characters>
  <Application>Microsoft Office Word</Application>
  <DocSecurity>0</DocSecurity>
  <Lines>227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Yatsevych Yaroslav</dc:creator>
  <cp:keywords/>
  <dc:description/>
  <cp:lastModifiedBy>Yatsevych Yaroslav</cp:lastModifiedBy>
  <cp:revision>8</cp:revision>
  <dcterms:created xsi:type="dcterms:W3CDTF">2026-02-12T16:41:00Z</dcterms:created>
  <dcterms:modified xsi:type="dcterms:W3CDTF">2026-02-12T22:52:00Z</dcterms:modified>
</cp:coreProperties>
</file>